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15" w:rsidRDefault="00D54B15" w:rsidP="009717FD">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488170" cy="6703695"/>
            <wp:effectExtent l="0" t="1390650" r="0" b="137350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488170" cy="6703695"/>
                    </a:xfrm>
                    <a:prstGeom prst="rect">
                      <a:avLst/>
                    </a:prstGeom>
                    <a:noFill/>
                    <a:ln>
                      <a:noFill/>
                    </a:ln>
                  </pic:spPr>
                </pic:pic>
              </a:graphicData>
            </a:graphic>
          </wp:anchor>
        </w:drawing>
      </w:r>
    </w:p>
    <w:p w:rsidR="00A73640" w:rsidRPr="00E31D4C" w:rsidRDefault="00361E8B" w:rsidP="00A73640">
      <w:pPr>
        <w:pStyle w:val="a9"/>
        <w:spacing w:line="276" w:lineRule="auto"/>
        <w:jc w:val="center"/>
        <w:rPr>
          <w:b/>
          <w:sz w:val="24"/>
          <w:szCs w:val="24"/>
        </w:rPr>
      </w:pPr>
      <w:r>
        <w:rPr>
          <w:b/>
          <w:sz w:val="24"/>
          <w:szCs w:val="24"/>
        </w:rPr>
        <w:lastRenderedPageBreak/>
        <w:t>Пояснительная записка</w:t>
      </w:r>
    </w:p>
    <w:p w:rsidR="00A73640" w:rsidRPr="00E31D4C" w:rsidRDefault="00A73640" w:rsidP="00A73640">
      <w:pPr>
        <w:pStyle w:val="a9"/>
        <w:spacing w:line="276" w:lineRule="auto"/>
        <w:jc w:val="both"/>
        <w:rPr>
          <w:sz w:val="24"/>
          <w:szCs w:val="24"/>
        </w:rPr>
      </w:pPr>
    </w:p>
    <w:p w:rsidR="00A73640" w:rsidRPr="00E31D4C" w:rsidRDefault="00A73640" w:rsidP="00A73640">
      <w:pPr>
        <w:pStyle w:val="a9"/>
        <w:spacing w:line="276" w:lineRule="auto"/>
        <w:jc w:val="both"/>
        <w:rPr>
          <w:sz w:val="24"/>
          <w:szCs w:val="24"/>
        </w:rPr>
      </w:pPr>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Pr="00E31D4C">
        <w:rPr>
          <w:sz w:val="24"/>
          <w:szCs w:val="24"/>
        </w:rPr>
        <w:t xml:space="preserve">ОО) муниципального бюджетного общеобразовательного учреждения </w:t>
      </w:r>
      <w:r w:rsidR="00FC3727">
        <w:rPr>
          <w:sz w:val="24"/>
          <w:szCs w:val="24"/>
        </w:rPr>
        <w:t>«С</w:t>
      </w:r>
      <w:r w:rsidRPr="00E31D4C">
        <w:rPr>
          <w:sz w:val="24"/>
          <w:szCs w:val="24"/>
        </w:rPr>
        <w:t>редн</w:t>
      </w:r>
      <w:r w:rsidR="00FC3727">
        <w:rPr>
          <w:sz w:val="24"/>
          <w:szCs w:val="24"/>
        </w:rPr>
        <w:t>яя</w:t>
      </w:r>
      <w:r w:rsidRPr="00E31D4C">
        <w:rPr>
          <w:sz w:val="24"/>
          <w:szCs w:val="24"/>
        </w:rPr>
        <w:t xml:space="preserve"> общеобразовательн</w:t>
      </w:r>
      <w:r w:rsidR="00FC3727">
        <w:rPr>
          <w:sz w:val="24"/>
          <w:szCs w:val="24"/>
        </w:rPr>
        <w:t>ая</w:t>
      </w:r>
      <w:r w:rsidRPr="00E31D4C">
        <w:rPr>
          <w:sz w:val="24"/>
          <w:szCs w:val="24"/>
        </w:rPr>
        <w:t xml:space="preserve"> школ</w:t>
      </w:r>
      <w:r w:rsidR="00FC3727">
        <w:rPr>
          <w:sz w:val="24"/>
          <w:szCs w:val="24"/>
        </w:rPr>
        <w:t>а</w:t>
      </w:r>
      <w:r w:rsidRPr="00E31D4C">
        <w:rPr>
          <w:sz w:val="24"/>
          <w:szCs w:val="24"/>
        </w:rPr>
        <w:t xml:space="preserve"> №</w:t>
      </w:r>
      <w:r w:rsidR="00FC3727">
        <w:rPr>
          <w:sz w:val="24"/>
          <w:szCs w:val="24"/>
        </w:rPr>
        <w:t>9»с.Хвалынка</w:t>
      </w:r>
      <w:r w:rsidRPr="00E31D4C">
        <w:rPr>
          <w:sz w:val="24"/>
          <w:szCs w:val="24"/>
        </w:rPr>
        <w:t xml:space="preserve"> разработана в соответствии с требованиями </w:t>
      </w:r>
      <w:r>
        <w:rPr>
          <w:sz w:val="24"/>
          <w:szCs w:val="24"/>
        </w:rPr>
        <w:t xml:space="preserve">федерального </w:t>
      </w:r>
      <w:r w:rsidRPr="00E31D4C">
        <w:rPr>
          <w:sz w:val="24"/>
          <w:szCs w:val="24"/>
        </w:rPr>
        <w:t xml:space="preserve">государственного образовательного стандарта </w:t>
      </w:r>
      <w:r>
        <w:rPr>
          <w:sz w:val="24"/>
          <w:szCs w:val="24"/>
        </w:rPr>
        <w:t>среднего общего образования,</w:t>
      </w:r>
      <w:r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rPr>
          <w:sz w:val="24"/>
          <w:szCs w:val="24"/>
        </w:rPr>
        <w:t>среднего</w:t>
      </w:r>
      <w:r w:rsidRPr="00E31D4C">
        <w:rPr>
          <w:sz w:val="24"/>
          <w:szCs w:val="24"/>
        </w:rPr>
        <w:t xml:space="preserve"> общего образования муниципального бюджетного общеобразовательного учреждения </w:t>
      </w:r>
      <w:r w:rsidR="00FC3727">
        <w:rPr>
          <w:sz w:val="24"/>
          <w:szCs w:val="24"/>
        </w:rPr>
        <w:t>«С</w:t>
      </w:r>
      <w:r w:rsidRPr="00E31D4C">
        <w:rPr>
          <w:sz w:val="24"/>
          <w:szCs w:val="24"/>
        </w:rPr>
        <w:t>редняя общеобразовательная школа №</w:t>
      </w:r>
      <w:r w:rsidR="00FC3727">
        <w:rPr>
          <w:sz w:val="24"/>
          <w:szCs w:val="24"/>
        </w:rPr>
        <w:t>9» с.Хвалынка</w:t>
      </w:r>
      <w:r w:rsidRPr="00E31D4C">
        <w:rPr>
          <w:sz w:val="24"/>
          <w:szCs w:val="24"/>
        </w:rPr>
        <w:t xml:space="preserve"> 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Срок реализации </w:t>
      </w:r>
      <w:r>
        <w:rPr>
          <w:sz w:val="24"/>
          <w:szCs w:val="24"/>
        </w:rPr>
        <w:t xml:space="preserve">ООП СОО МБОУ </w:t>
      </w:r>
      <w:bookmarkStart w:id="0" w:name="_Hlk66899407"/>
      <w:r w:rsidR="00FC3727">
        <w:rPr>
          <w:sz w:val="24"/>
          <w:szCs w:val="24"/>
        </w:rPr>
        <w:t>«</w:t>
      </w:r>
      <w:r>
        <w:rPr>
          <w:sz w:val="24"/>
          <w:szCs w:val="24"/>
        </w:rPr>
        <w:t>СОШ №</w:t>
      </w:r>
      <w:r w:rsidR="00FC3727">
        <w:rPr>
          <w:sz w:val="24"/>
          <w:szCs w:val="24"/>
        </w:rPr>
        <w:t>9» с.Хвалынка</w:t>
      </w:r>
      <w:bookmarkEnd w:id="0"/>
      <w:r>
        <w:rPr>
          <w:sz w:val="24"/>
          <w:szCs w:val="24"/>
        </w:rPr>
        <w:t>- 20</w:t>
      </w:r>
      <w:r w:rsidR="00FC3727">
        <w:rPr>
          <w:sz w:val="24"/>
          <w:szCs w:val="24"/>
        </w:rPr>
        <w:t>20</w:t>
      </w:r>
      <w:r>
        <w:rPr>
          <w:sz w:val="24"/>
          <w:szCs w:val="24"/>
        </w:rPr>
        <w:t xml:space="preserve"> – 202</w:t>
      </w:r>
      <w:r w:rsidR="00FC3727">
        <w:rPr>
          <w:sz w:val="24"/>
          <w:szCs w:val="24"/>
        </w:rPr>
        <w:t>1</w:t>
      </w:r>
      <w:r w:rsidRPr="00E31D4C">
        <w:rPr>
          <w:sz w:val="24"/>
          <w:szCs w:val="24"/>
        </w:rPr>
        <w:t xml:space="preserve"> учебный год.</w:t>
      </w:r>
    </w:p>
    <w:p w:rsidR="00A73640" w:rsidRPr="00E31D4C" w:rsidRDefault="00A73640" w:rsidP="00A73640">
      <w:pPr>
        <w:pStyle w:val="a9"/>
        <w:spacing w:line="276" w:lineRule="auto"/>
        <w:jc w:val="both"/>
        <w:rPr>
          <w:sz w:val="24"/>
          <w:szCs w:val="24"/>
        </w:rPr>
      </w:pPr>
      <w:r w:rsidRPr="00E31D4C">
        <w:rPr>
          <w:sz w:val="24"/>
          <w:szCs w:val="24"/>
        </w:rPr>
        <w:t xml:space="preserve">   Содержание основной образовательной программы </w:t>
      </w:r>
      <w:r>
        <w:rPr>
          <w:sz w:val="24"/>
          <w:szCs w:val="24"/>
        </w:rPr>
        <w:t>среднего</w:t>
      </w:r>
      <w:r w:rsidRPr="00E31D4C">
        <w:rPr>
          <w:sz w:val="24"/>
          <w:szCs w:val="24"/>
        </w:rPr>
        <w:t xml:space="preserve"> общего образования содержит три основных раздела: целевой, содержательный и организационный. </w:t>
      </w:r>
    </w:p>
    <w:p w:rsidR="00A73640" w:rsidRPr="00E31D4C" w:rsidRDefault="00A73640" w:rsidP="00A73640">
      <w:pPr>
        <w:pStyle w:val="a9"/>
        <w:spacing w:line="276" w:lineRule="auto"/>
        <w:jc w:val="both"/>
        <w:rPr>
          <w:sz w:val="24"/>
          <w:szCs w:val="24"/>
        </w:rPr>
      </w:pPr>
      <w:r w:rsidRPr="00E31D4C">
        <w:rPr>
          <w:sz w:val="24"/>
          <w:szCs w:val="24"/>
        </w:rPr>
        <w:t xml:space="preserve">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ФГОС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139CC" w:rsidRPr="008139CC" w:rsidRDefault="008139CC" w:rsidP="008139CC">
      <w:pPr>
        <w:pStyle w:val="a9"/>
        <w:spacing w:line="276" w:lineRule="auto"/>
        <w:jc w:val="both"/>
        <w:rPr>
          <w:b/>
          <w:sz w:val="24"/>
          <w:szCs w:val="24"/>
        </w:rPr>
      </w:pPr>
      <w:r w:rsidRPr="008139CC">
        <w:rPr>
          <w:b/>
          <w:sz w:val="24"/>
          <w:szCs w:val="24"/>
        </w:rPr>
        <w:t xml:space="preserve">Целевой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9"/>
        <w:spacing w:line="276" w:lineRule="auto"/>
        <w:jc w:val="both"/>
        <w:rPr>
          <w:sz w:val="24"/>
          <w:szCs w:val="24"/>
        </w:rPr>
      </w:pPr>
      <w:r w:rsidRPr="008139CC">
        <w:rPr>
          <w:sz w:val="24"/>
          <w:szCs w:val="24"/>
        </w:rPr>
        <w:t xml:space="preserve">– планируемые результаты освоения обучающимися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систему оценки достижения планируемых результатов освоения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Содержательный раздел определяет общее содержание </w:t>
      </w:r>
      <w:r>
        <w:rPr>
          <w:sz w:val="24"/>
          <w:szCs w:val="24"/>
        </w:rPr>
        <w:t xml:space="preserve">среднего </w:t>
      </w:r>
      <w:r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9"/>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9"/>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9"/>
        <w:spacing w:line="276" w:lineRule="auto"/>
        <w:jc w:val="both"/>
        <w:rPr>
          <w:sz w:val="24"/>
          <w:szCs w:val="24"/>
        </w:rPr>
      </w:pPr>
      <w:r w:rsidRPr="008139CC">
        <w:rPr>
          <w:sz w:val="24"/>
          <w:szCs w:val="24"/>
        </w:rPr>
        <w:t xml:space="preserve">– </w:t>
      </w:r>
      <w:r>
        <w:rPr>
          <w:sz w:val="24"/>
          <w:szCs w:val="24"/>
        </w:rPr>
        <w:t>п</w:t>
      </w:r>
      <w:r w:rsidRPr="00A26386">
        <w:rPr>
          <w:sz w:val="24"/>
          <w:szCs w:val="24"/>
        </w:rPr>
        <w:t>рограмма воспитания и социализации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программу коррекционной работы.</w:t>
      </w:r>
    </w:p>
    <w:p w:rsidR="008139CC" w:rsidRPr="008139CC" w:rsidRDefault="008139CC" w:rsidP="008139CC">
      <w:pPr>
        <w:pStyle w:val="a9"/>
        <w:spacing w:line="276" w:lineRule="auto"/>
        <w:jc w:val="both"/>
        <w:rPr>
          <w:sz w:val="24"/>
          <w:szCs w:val="24"/>
        </w:rPr>
      </w:pPr>
      <w:r w:rsidRPr="008139CC">
        <w:rPr>
          <w:sz w:val="24"/>
          <w:szCs w:val="24"/>
        </w:rPr>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9"/>
        <w:spacing w:line="276" w:lineRule="auto"/>
        <w:jc w:val="both"/>
        <w:rPr>
          <w:sz w:val="24"/>
          <w:szCs w:val="24"/>
        </w:rPr>
      </w:pPr>
      <w:r w:rsidRPr="008139CC">
        <w:rPr>
          <w:sz w:val="24"/>
          <w:szCs w:val="24"/>
        </w:rPr>
        <w:t xml:space="preserve">– план внеурочной деятельности; </w:t>
      </w:r>
    </w:p>
    <w:p w:rsidR="008139CC" w:rsidRPr="008139CC" w:rsidRDefault="008139CC" w:rsidP="008139CC">
      <w:pPr>
        <w:pStyle w:val="a9"/>
        <w:spacing w:line="276" w:lineRule="auto"/>
        <w:jc w:val="both"/>
        <w:rPr>
          <w:sz w:val="24"/>
          <w:szCs w:val="24"/>
        </w:rPr>
      </w:pPr>
      <w:r w:rsidRPr="008139CC">
        <w:rPr>
          <w:sz w:val="24"/>
          <w:szCs w:val="24"/>
        </w:rPr>
        <w:t xml:space="preserve">– календарный учебный график; </w:t>
      </w:r>
    </w:p>
    <w:p w:rsidR="008139CC" w:rsidRPr="008139CC" w:rsidRDefault="008139CC" w:rsidP="008139CC">
      <w:pPr>
        <w:pStyle w:val="a9"/>
        <w:spacing w:line="276" w:lineRule="auto"/>
        <w:jc w:val="both"/>
        <w:rPr>
          <w:sz w:val="24"/>
          <w:szCs w:val="24"/>
        </w:rPr>
      </w:pPr>
      <w:r w:rsidRPr="008139CC">
        <w:rPr>
          <w:sz w:val="24"/>
          <w:szCs w:val="24"/>
        </w:rPr>
        <w:t xml:space="preserve">– систему условий реализации основной образовательной программы в соответствии с требованиями ФГОС </w:t>
      </w:r>
      <w:r w:rsidR="00FC3727">
        <w:rPr>
          <w:sz w:val="24"/>
          <w:szCs w:val="24"/>
        </w:rPr>
        <w:t>С</w:t>
      </w:r>
      <w:r w:rsidRPr="008139CC">
        <w:rPr>
          <w:sz w:val="24"/>
          <w:szCs w:val="24"/>
        </w:rPr>
        <w:t xml:space="preserve">ОО. </w:t>
      </w:r>
    </w:p>
    <w:p w:rsidR="00A73640" w:rsidRPr="00E31D4C" w:rsidRDefault="00A73640" w:rsidP="008139CC">
      <w:pPr>
        <w:pStyle w:val="a9"/>
        <w:spacing w:line="276" w:lineRule="auto"/>
        <w:jc w:val="both"/>
        <w:rPr>
          <w:sz w:val="24"/>
          <w:szCs w:val="24"/>
        </w:rPr>
      </w:pPr>
      <w:r w:rsidRPr="00E31D4C">
        <w:rPr>
          <w:sz w:val="24"/>
          <w:szCs w:val="24"/>
        </w:rPr>
        <w:t xml:space="preserve">    Муниципальное бюджетное общеобразовательное учреждение </w:t>
      </w:r>
      <w:r w:rsidR="00EA1A03">
        <w:rPr>
          <w:sz w:val="24"/>
          <w:szCs w:val="24"/>
        </w:rPr>
        <w:t>«СОШ №9» с.Хвалынка</w:t>
      </w:r>
      <w:r w:rsidRPr="00E31D4C">
        <w:rPr>
          <w:sz w:val="24"/>
          <w:szCs w:val="24"/>
        </w:rPr>
        <w:t xml:space="preserve"> как образовательная организация, реализующая основную образовательную программу </w:t>
      </w:r>
      <w:r>
        <w:rPr>
          <w:sz w:val="24"/>
          <w:szCs w:val="24"/>
        </w:rPr>
        <w:t>среднего</w:t>
      </w:r>
      <w:r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lastRenderedPageBreak/>
        <w:t xml:space="preserve">– с Уставом и другими документами, регламентирующими осуществление образовательной деятельности в </w:t>
      </w:r>
      <w:r w:rsidR="00EA1A03">
        <w:rPr>
          <w:sz w:val="24"/>
          <w:szCs w:val="24"/>
        </w:rPr>
        <w:t>«СОШ №9» с.Хвалынка</w:t>
      </w:r>
      <w:r w:rsidRPr="00E31D4C">
        <w:rPr>
          <w:sz w:val="24"/>
          <w:szCs w:val="24"/>
        </w:rPr>
        <w:t xml:space="preserve">; </w:t>
      </w:r>
    </w:p>
    <w:p w:rsidR="00A73640" w:rsidRPr="00E31D4C" w:rsidRDefault="00A73640" w:rsidP="00A73640">
      <w:pPr>
        <w:pStyle w:val="a9"/>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A73640" w:rsidP="00A73640">
      <w:pPr>
        <w:pStyle w:val="a9"/>
        <w:spacing w:line="276" w:lineRule="auto"/>
        <w:jc w:val="both"/>
        <w:rPr>
          <w:sz w:val="24"/>
          <w:szCs w:val="24"/>
        </w:rPr>
      </w:pPr>
      <w:r w:rsidRPr="00E31D4C">
        <w:rPr>
          <w:sz w:val="24"/>
          <w:szCs w:val="24"/>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6B3295" w:rsidRDefault="006B3295">
      <w:pPr>
        <w:rPr>
          <w:rFonts w:ascii="Times New Roman" w:hAnsi="Times New Roman" w:cs="Times New Roman"/>
          <w:b/>
          <w:sz w:val="28"/>
          <w:szCs w:val="28"/>
        </w:rPr>
      </w:pPr>
      <w:r>
        <w:rPr>
          <w:rFonts w:ascii="Times New Roman" w:hAnsi="Times New Roman" w:cs="Times New Roman"/>
          <w:b/>
          <w:sz w:val="28"/>
          <w:szCs w:val="28"/>
        </w:rPr>
        <w:br w:type="page"/>
      </w:r>
    </w:p>
    <w:p w:rsidR="00260B13" w:rsidRDefault="00A30934" w:rsidP="00A30934">
      <w:pPr>
        <w:pStyle w:val="a9"/>
        <w:spacing w:line="276" w:lineRule="auto"/>
        <w:jc w:val="both"/>
        <w:rPr>
          <w:b/>
          <w:sz w:val="24"/>
          <w:szCs w:val="24"/>
        </w:rPr>
      </w:pPr>
      <w:r>
        <w:rPr>
          <w:b/>
          <w:sz w:val="24"/>
          <w:szCs w:val="24"/>
        </w:rPr>
        <w:lastRenderedPageBreak/>
        <w:t>1.</w:t>
      </w:r>
      <w:r w:rsidR="00260B13" w:rsidRPr="00A30934">
        <w:rPr>
          <w:b/>
          <w:sz w:val="24"/>
          <w:szCs w:val="24"/>
        </w:rPr>
        <w:t xml:space="preserve">Целевой раздел основной образовательной программы </w:t>
      </w:r>
      <w:r w:rsidRPr="00A30934">
        <w:rPr>
          <w:b/>
          <w:sz w:val="24"/>
          <w:szCs w:val="24"/>
        </w:rPr>
        <w:t>среднего</w:t>
      </w:r>
      <w:r w:rsidR="00260B13" w:rsidRPr="00A30934">
        <w:rPr>
          <w:b/>
          <w:sz w:val="24"/>
          <w:szCs w:val="24"/>
        </w:rPr>
        <w:t xml:space="preserve"> общего образования</w:t>
      </w:r>
    </w:p>
    <w:p w:rsidR="00A30934" w:rsidRPr="00A30934" w:rsidRDefault="00A30934" w:rsidP="00A30934">
      <w:pPr>
        <w:pStyle w:val="a9"/>
        <w:spacing w:line="276" w:lineRule="auto"/>
        <w:jc w:val="both"/>
        <w:rPr>
          <w:b/>
          <w:sz w:val="24"/>
          <w:szCs w:val="24"/>
        </w:rPr>
      </w:pPr>
    </w:p>
    <w:p w:rsidR="00260B13" w:rsidRPr="00A30934" w:rsidRDefault="00A30934" w:rsidP="00A30934">
      <w:pPr>
        <w:pStyle w:val="a9"/>
        <w:spacing w:line="276" w:lineRule="auto"/>
        <w:jc w:val="center"/>
        <w:rPr>
          <w:b/>
          <w:sz w:val="24"/>
          <w:szCs w:val="24"/>
        </w:rPr>
      </w:pPr>
      <w:r>
        <w:rPr>
          <w:b/>
          <w:sz w:val="24"/>
          <w:szCs w:val="24"/>
        </w:rPr>
        <w:t xml:space="preserve">1.1 </w:t>
      </w:r>
      <w:r w:rsidR="00260B13" w:rsidRPr="00A30934">
        <w:rPr>
          <w:b/>
          <w:sz w:val="24"/>
          <w:szCs w:val="24"/>
        </w:rPr>
        <w:t>Пояснительная записка</w:t>
      </w:r>
    </w:p>
    <w:p w:rsidR="00260B13" w:rsidRPr="00A30934" w:rsidRDefault="00260B13" w:rsidP="00260B13">
      <w:pPr>
        <w:pStyle w:val="a9"/>
        <w:spacing w:line="276" w:lineRule="auto"/>
        <w:jc w:val="both"/>
        <w:rPr>
          <w:b/>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A30934">
        <w:rPr>
          <w:sz w:val="24"/>
          <w:szCs w:val="24"/>
        </w:rPr>
        <w:t>среднего общего образования (далее ООП С</w:t>
      </w:r>
      <w:r w:rsidRPr="00260B13">
        <w:rPr>
          <w:sz w:val="24"/>
          <w:szCs w:val="24"/>
        </w:rPr>
        <w:t>ОО) МБОУ СОШ №10 разработана на основе:</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Конституции Российской Федерации.</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Конвенции о правах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РФ «Об образовании в Российской Федерации» от</w:t>
      </w:r>
      <w:r w:rsidRPr="00260B13">
        <w:rPr>
          <w:snapToGrid w:val="0"/>
          <w:sz w:val="24"/>
          <w:szCs w:val="24"/>
        </w:rPr>
        <w:t xml:space="preserve"> 29.12.12 г № 273-ФЗ (</w:t>
      </w:r>
      <w:r w:rsidRPr="00260B13">
        <w:rPr>
          <w:sz w:val="24"/>
          <w:szCs w:val="24"/>
        </w:rPr>
        <w:t>ст. 12, 13, 15, 16).</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Российской Федерации «Об основных гарантиях прав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Национальной образовательной инициативы «Наша новая школа».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Концепции модернизации российского образования на период до 2020 года.</w:t>
      </w:r>
    </w:p>
    <w:p w:rsidR="00650D48" w:rsidRDefault="00260B13" w:rsidP="00EC5F2B">
      <w:pPr>
        <w:pStyle w:val="a9"/>
        <w:numPr>
          <w:ilvl w:val="0"/>
          <w:numId w:val="1"/>
        </w:numPr>
        <w:spacing w:line="276" w:lineRule="auto"/>
        <w:jc w:val="both"/>
        <w:rPr>
          <w:sz w:val="24"/>
          <w:szCs w:val="24"/>
        </w:rPr>
      </w:pPr>
      <w:r w:rsidRPr="00260B13">
        <w:rPr>
          <w:sz w:val="24"/>
          <w:szCs w:val="24"/>
        </w:rPr>
        <w:t xml:space="preserve">Федерального государственного образовательного стандарта </w:t>
      </w:r>
      <w:r w:rsidR="00A30934">
        <w:rPr>
          <w:sz w:val="24"/>
          <w:szCs w:val="24"/>
        </w:rPr>
        <w:t>среднего</w:t>
      </w:r>
      <w:r w:rsidRPr="00260B13">
        <w:rPr>
          <w:sz w:val="24"/>
          <w:szCs w:val="24"/>
        </w:rPr>
        <w:t xml:space="preserve"> общего образования (утверждён приказом Министерства образования и науки РФ от 17 </w:t>
      </w:r>
      <w:r w:rsidR="00D93545">
        <w:rPr>
          <w:sz w:val="24"/>
          <w:szCs w:val="24"/>
        </w:rPr>
        <w:t>мая 2012 года №413</w:t>
      </w:r>
      <w:r w:rsidRPr="00260B13">
        <w:rPr>
          <w:sz w:val="24"/>
          <w:szCs w:val="24"/>
        </w:rPr>
        <w:t>).</w:t>
      </w:r>
    </w:p>
    <w:p w:rsidR="00650D48" w:rsidRPr="00650D48" w:rsidRDefault="00650D48"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29.12.2014года №1645</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800299" w:rsidRP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31.12.2015года №1578</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650D48" w:rsidRPr="00800299"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29.06.2017года №613</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24.12.2010 г №2075 «О продолжительности рабочего времени педагогических работников».</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Устава </w:t>
      </w:r>
      <w:r w:rsidR="00EA1A03">
        <w:rPr>
          <w:sz w:val="24"/>
          <w:szCs w:val="24"/>
        </w:rPr>
        <w:t>«СОШ №9» с.Хвалынка</w:t>
      </w:r>
    </w:p>
    <w:p w:rsidR="00260B13" w:rsidRPr="00A30934" w:rsidRDefault="00EA1A03" w:rsidP="00EA1A03">
      <w:pPr>
        <w:pStyle w:val="a9"/>
        <w:spacing w:line="276" w:lineRule="auto"/>
        <w:ind w:left="360"/>
        <w:jc w:val="both"/>
        <w:rPr>
          <w:sz w:val="24"/>
          <w:szCs w:val="24"/>
        </w:rPr>
      </w:pPr>
      <w:r>
        <w:rPr>
          <w:sz w:val="24"/>
          <w:szCs w:val="24"/>
        </w:rPr>
        <w:t>16.</w:t>
      </w:r>
      <w:r w:rsidR="00260B13" w:rsidRPr="00A30934">
        <w:rPr>
          <w:sz w:val="24"/>
          <w:szCs w:val="24"/>
        </w:rPr>
        <w:t xml:space="preserve">Положения: «О порядке приёма граждан в </w:t>
      </w:r>
      <w:r>
        <w:rPr>
          <w:sz w:val="24"/>
          <w:szCs w:val="24"/>
        </w:rPr>
        <w:t xml:space="preserve">«СОШ №9» с.Хвалынка </w:t>
      </w:r>
      <w:r w:rsidR="00260B13" w:rsidRPr="00A30934">
        <w:rPr>
          <w:sz w:val="24"/>
          <w:szCs w:val="24"/>
        </w:rPr>
        <w:t>«О системе оценок, формах и порядке проведения текущей, промежуточной аттест</w:t>
      </w:r>
      <w:r w:rsidR="00A30934">
        <w:rPr>
          <w:sz w:val="24"/>
          <w:szCs w:val="24"/>
        </w:rPr>
        <w:t>ации обучающихся 2-11 классов».</w:t>
      </w:r>
    </w:p>
    <w:p w:rsidR="00260B13" w:rsidRPr="00260B13" w:rsidRDefault="00A30934" w:rsidP="00260B13">
      <w:pPr>
        <w:pStyle w:val="a9"/>
        <w:spacing w:line="276" w:lineRule="auto"/>
        <w:jc w:val="both"/>
        <w:rPr>
          <w:rStyle w:val="Zag11"/>
          <w:sz w:val="24"/>
          <w:szCs w:val="24"/>
        </w:rPr>
      </w:pPr>
      <w:r>
        <w:rPr>
          <w:sz w:val="24"/>
          <w:szCs w:val="24"/>
        </w:rPr>
        <w:t xml:space="preserve">    ООП С</w:t>
      </w:r>
      <w:r w:rsidR="00260B13" w:rsidRPr="00260B13">
        <w:rPr>
          <w:sz w:val="24"/>
          <w:szCs w:val="24"/>
        </w:rPr>
        <w:t xml:space="preserve">ОО </w:t>
      </w:r>
      <w:r w:rsidR="00EA1A03">
        <w:rPr>
          <w:sz w:val="24"/>
          <w:szCs w:val="24"/>
        </w:rPr>
        <w:t xml:space="preserve">«СОШ №9» с.Хвалынка </w:t>
      </w:r>
      <w:r w:rsidR="00260B13" w:rsidRPr="00260B13">
        <w:rPr>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r w:rsidR="00260B13" w:rsidRPr="00260B13">
        <w:rPr>
          <w:rStyle w:val="Zag11"/>
          <w:rFonts w:eastAsia="@Arial Unicode MS"/>
          <w:sz w:val="24"/>
          <w:szCs w:val="24"/>
        </w:rPr>
        <w:t>.</w:t>
      </w:r>
    </w:p>
    <w:p w:rsidR="0022247B" w:rsidRPr="0022247B" w:rsidRDefault="0022247B" w:rsidP="0022247B">
      <w:pPr>
        <w:pStyle w:val="a9"/>
        <w:spacing w:line="276" w:lineRule="auto"/>
        <w:jc w:val="both"/>
        <w:rPr>
          <w:sz w:val="24"/>
          <w:szCs w:val="24"/>
        </w:rPr>
      </w:pPr>
      <w:r w:rsidRPr="0022247B">
        <w:rPr>
          <w:b/>
          <w:sz w:val="24"/>
          <w:szCs w:val="24"/>
        </w:rPr>
        <w:t>Целью реализации</w:t>
      </w:r>
      <w:r w:rsidRPr="0022247B">
        <w:rPr>
          <w:sz w:val="24"/>
          <w:szCs w:val="24"/>
        </w:rPr>
        <w:t xml:space="preserve"> основной образовательной программы среднего общего образования является:</w:t>
      </w:r>
    </w:p>
    <w:p w:rsidR="0022247B" w:rsidRDefault="0022247B" w:rsidP="00EC5F2B">
      <w:pPr>
        <w:pStyle w:val="a9"/>
        <w:numPr>
          <w:ilvl w:val="0"/>
          <w:numId w:val="4"/>
        </w:numPr>
        <w:spacing w:line="276" w:lineRule="auto"/>
        <w:jc w:val="both"/>
        <w:rPr>
          <w:sz w:val="24"/>
          <w:szCs w:val="24"/>
        </w:rPr>
      </w:pPr>
      <w:r w:rsidRPr="0022247B">
        <w:rPr>
          <w:sz w:val="24"/>
          <w:szCs w:val="24"/>
        </w:rPr>
        <w:lastRenderedPageBreak/>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22247B" w:rsidP="0022247B">
      <w:pPr>
        <w:pStyle w:val="a9"/>
        <w:spacing w:line="276" w:lineRule="auto"/>
        <w:jc w:val="both"/>
        <w:rPr>
          <w:sz w:val="24"/>
          <w:szCs w:val="24"/>
        </w:rPr>
      </w:pPr>
      <w:r w:rsidRPr="0022247B">
        <w:rPr>
          <w:sz w:val="24"/>
          <w:szCs w:val="24"/>
        </w:rPr>
        <w:t xml:space="preserve">Образовательная программа ориентирована также </w:t>
      </w:r>
      <w:r w:rsidRPr="0022247B">
        <w:rPr>
          <w:b/>
          <w:bCs/>
          <w:sz w:val="24"/>
          <w:szCs w:val="24"/>
        </w:rPr>
        <w:t xml:space="preserve">на достижение уровня допрофессиональной компетенции по выбранному профилю </w:t>
      </w:r>
      <w:r w:rsidRPr="0022247B">
        <w:rPr>
          <w:sz w:val="24"/>
          <w:szCs w:val="24"/>
        </w:rPr>
        <w:t xml:space="preserve">наибольшим количеством выпускников. </w:t>
      </w:r>
    </w:p>
    <w:p w:rsidR="0022247B" w:rsidRPr="0022247B" w:rsidRDefault="0022247B" w:rsidP="0022247B">
      <w:pPr>
        <w:pStyle w:val="a9"/>
        <w:spacing w:line="276" w:lineRule="auto"/>
        <w:jc w:val="both"/>
        <w:rPr>
          <w:sz w:val="24"/>
          <w:szCs w:val="24"/>
        </w:rPr>
      </w:pPr>
      <w:r w:rsidRPr="0022247B">
        <w:rPr>
          <w:sz w:val="24"/>
          <w:szCs w:val="24"/>
        </w:rPr>
        <w:t xml:space="preserve">Программа СОО учитывает специфику </w:t>
      </w:r>
      <w:r>
        <w:rPr>
          <w:sz w:val="24"/>
          <w:szCs w:val="24"/>
        </w:rPr>
        <w:t>школьного</w:t>
      </w:r>
      <w:r w:rsidRPr="0022247B">
        <w:rPr>
          <w:sz w:val="24"/>
          <w:szCs w:val="24"/>
        </w:rPr>
        <w:t xml:space="preserve"> образования, а также возрастные особенности обучающихся, которым она адресована.</w:t>
      </w:r>
    </w:p>
    <w:p w:rsidR="0022247B" w:rsidRPr="0022247B" w:rsidRDefault="0022247B" w:rsidP="0022247B">
      <w:pPr>
        <w:pStyle w:val="a9"/>
        <w:spacing w:line="276" w:lineRule="auto"/>
        <w:jc w:val="both"/>
        <w:rPr>
          <w:sz w:val="24"/>
          <w:szCs w:val="24"/>
        </w:rPr>
      </w:pPr>
      <w:r w:rsidRPr="0022247B">
        <w:rPr>
          <w:sz w:val="24"/>
          <w:szCs w:val="24"/>
        </w:rPr>
        <w:t xml:space="preserve">Достижение поставленной целипри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22247B">
        <w:rPr>
          <w:b/>
          <w:sz w:val="24"/>
          <w:szCs w:val="24"/>
        </w:rPr>
        <w:t>основных задач</w:t>
      </w:r>
      <w:r w:rsidRPr="0022247B">
        <w:rPr>
          <w:sz w:val="24"/>
          <w:szCs w:val="24"/>
        </w:rPr>
        <w:t>:</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российской гражданской идентичности обучающихся;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EC5F2B">
      <w:pPr>
        <w:pStyle w:val="a9"/>
        <w:numPr>
          <w:ilvl w:val="0"/>
          <w:numId w:val="5"/>
        </w:numPr>
        <w:spacing w:line="276" w:lineRule="auto"/>
        <w:jc w:val="both"/>
        <w:rPr>
          <w:noProof/>
          <w:sz w:val="24"/>
          <w:szCs w:val="24"/>
        </w:rPr>
      </w:pPr>
      <w:r w:rsidRPr="0022247B">
        <w:rPr>
          <w:sz w:val="24"/>
          <w:szCs w:val="24"/>
        </w:rPr>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9"/>
        <w:spacing w:line="276" w:lineRule="auto"/>
        <w:ind w:left="720"/>
        <w:jc w:val="both"/>
        <w:rPr>
          <w:rStyle w:val="Zag11"/>
          <w:noProof/>
          <w:sz w:val="24"/>
          <w:szCs w:val="24"/>
        </w:rPr>
      </w:pPr>
    </w:p>
    <w:p w:rsidR="00C12C05" w:rsidRPr="00C12C05" w:rsidRDefault="00C12C05" w:rsidP="00C12C05">
      <w:pPr>
        <w:pStyle w:val="a9"/>
        <w:spacing w:line="276" w:lineRule="auto"/>
        <w:jc w:val="both"/>
        <w:rPr>
          <w:rFonts w:eastAsia="Calibri"/>
          <w:b/>
          <w:sz w:val="24"/>
          <w:szCs w:val="24"/>
          <w:u w:color="222222"/>
          <w:bdr w:val="nil"/>
          <w:shd w:val="clear" w:color="auto" w:fill="FFFFFF"/>
        </w:rPr>
      </w:pPr>
      <w:bookmarkStart w:id="1" w:name="_Toc435412671"/>
      <w:bookmarkStart w:id="2" w:name="_Toc453968144"/>
      <w:r w:rsidRPr="00C12C05">
        <w:rPr>
          <w:b/>
          <w:sz w:val="24"/>
          <w:szCs w:val="24"/>
        </w:rPr>
        <w:t>1.2. Планируемыерезультаты</w:t>
      </w:r>
      <w:r w:rsidRPr="00C12C05">
        <w:rPr>
          <w:b/>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1"/>
      <w:bookmarkEnd w:id="2"/>
    </w:p>
    <w:p w:rsidR="00C12C05" w:rsidRPr="00C12C05" w:rsidRDefault="00C12C05" w:rsidP="00C12C05">
      <w:pPr>
        <w:pStyle w:val="a9"/>
        <w:spacing w:line="276" w:lineRule="auto"/>
        <w:jc w:val="both"/>
        <w:rPr>
          <w:rStyle w:val="af2"/>
          <w:color w:val="000000"/>
          <w:sz w:val="24"/>
          <w:szCs w:val="24"/>
        </w:rPr>
      </w:pPr>
      <w:r w:rsidRPr="00C12C05">
        <w:rPr>
          <w:rStyle w:val="af2"/>
          <w:color w:val="000000"/>
          <w:sz w:val="24"/>
          <w:szCs w:val="24"/>
        </w:rPr>
        <w:t xml:space="preserve">Планируемые результаты освоения основной образовательной программы среднего общего образования (ООП СОО) </w:t>
      </w:r>
      <w:r w:rsidR="005C059B">
        <w:rPr>
          <w:sz w:val="24"/>
          <w:szCs w:val="24"/>
        </w:rPr>
        <w:t xml:space="preserve">МБОУ«СОШ №9» с.Хвалынка </w:t>
      </w:r>
      <w:r w:rsidRPr="00C12C05">
        <w:rPr>
          <w:rStyle w:val="af2"/>
          <w:color w:val="000000"/>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w:t>
      </w:r>
      <w:r w:rsidRPr="00C12C05">
        <w:rPr>
          <w:rStyle w:val="af2"/>
          <w:color w:val="000000"/>
          <w:sz w:val="24"/>
          <w:szCs w:val="24"/>
        </w:rPr>
        <w:lastRenderedPageBreak/>
        <w:t>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C12C05" w:rsidRPr="00C12C05" w:rsidRDefault="00C12C05" w:rsidP="00C12C05">
      <w:pPr>
        <w:pStyle w:val="a9"/>
        <w:spacing w:line="276" w:lineRule="auto"/>
        <w:jc w:val="both"/>
        <w:rPr>
          <w:rStyle w:val="af2"/>
          <w:color w:val="000000"/>
          <w:sz w:val="24"/>
          <w:szCs w:val="24"/>
        </w:rPr>
      </w:pPr>
    </w:p>
    <w:p w:rsidR="00C12C05" w:rsidRDefault="00C12C05" w:rsidP="00C12C05">
      <w:pPr>
        <w:pStyle w:val="a9"/>
        <w:spacing w:line="276" w:lineRule="auto"/>
        <w:jc w:val="both"/>
        <w:rPr>
          <w:b/>
          <w:sz w:val="24"/>
          <w:szCs w:val="24"/>
        </w:rPr>
      </w:pPr>
      <w:r w:rsidRPr="00C12C05">
        <w:rPr>
          <w:b/>
          <w:sz w:val="24"/>
          <w:szCs w:val="24"/>
        </w:rPr>
        <w:t>1.2.1. Планируемые личностные результаты освоения ООП</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w:t>
      </w:r>
      <w:r w:rsidRPr="00C12C05">
        <w:rPr>
          <w:sz w:val="24"/>
          <w:szCs w:val="24"/>
        </w:rPr>
        <w:lastRenderedPageBreak/>
        <w:t>компетентное отношение к физическому и психологическому здоровью других людей, умение оказывать первую помощь;</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эстетическое отношения к миру, готовность к эстетическому обустройству собственного быта.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положительный образ семьи, отцовства и материнства, традиционных семейных ценностей.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lastRenderedPageBreak/>
        <w:t>Личностные результаты в сфере физического, психологического, социального и академического благополучия обучающихся:</w:t>
      </w:r>
    </w:p>
    <w:p w:rsidR="00C12C05" w:rsidRPr="00C12C05" w:rsidRDefault="00C12C05" w:rsidP="00EC5F2B">
      <w:pPr>
        <w:pStyle w:val="a9"/>
        <w:numPr>
          <w:ilvl w:val="0"/>
          <w:numId w:val="26"/>
        </w:numPr>
        <w:spacing w:line="276" w:lineRule="auto"/>
        <w:jc w:val="both"/>
        <w:rPr>
          <w:sz w:val="24"/>
          <w:szCs w:val="24"/>
        </w:rPr>
      </w:pPr>
      <w:r w:rsidRPr="00C12C05">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12C05" w:rsidRPr="00C12C05" w:rsidRDefault="00C12C05" w:rsidP="00C12C05">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bookmarkStart w:id="3" w:name="_Toc434850649"/>
      <w:bookmarkStart w:id="4" w:name="_Toc435412673"/>
      <w:bookmarkStart w:id="5" w:name="_Toc453968146"/>
      <w:r w:rsidRPr="00C12C05">
        <w:rPr>
          <w:b/>
          <w:sz w:val="24"/>
          <w:szCs w:val="24"/>
        </w:rPr>
        <w:t>1.2.2. Планируемые метапредметные результаты освоения ООП</w:t>
      </w:r>
      <w:bookmarkEnd w:id="3"/>
      <w:bookmarkEnd w:id="4"/>
      <w:bookmarkEnd w:id="5"/>
    </w:p>
    <w:p w:rsidR="00C12C05" w:rsidRPr="00C12C05" w:rsidRDefault="00C12C05" w:rsidP="00B15D8B">
      <w:pPr>
        <w:pStyle w:val="a9"/>
        <w:spacing w:line="276" w:lineRule="auto"/>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Регулятивные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2. Познавательные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 xml:space="preserve">Выпускник научится: </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lastRenderedPageBreak/>
        <w:t>Выпускник научится: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12C05" w:rsidRPr="00C12C05" w:rsidRDefault="00C12C05" w:rsidP="00B15D8B">
      <w:pPr>
        <w:pStyle w:val="a9"/>
        <w:spacing w:line="276" w:lineRule="auto"/>
        <w:jc w:val="both"/>
        <w:rPr>
          <w:sz w:val="24"/>
          <w:szCs w:val="24"/>
        </w:rPr>
      </w:pPr>
    </w:p>
    <w:p w:rsidR="00C12C05" w:rsidRPr="00EC5F2B" w:rsidRDefault="00EC5F2B" w:rsidP="00B15D8B">
      <w:pPr>
        <w:pStyle w:val="a9"/>
        <w:spacing w:line="276" w:lineRule="auto"/>
        <w:jc w:val="both"/>
        <w:rPr>
          <w:b/>
          <w:sz w:val="24"/>
          <w:szCs w:val="24"/>
        </w:rPr>
      </w:pPr>
      <w:bookmarkStart w:id="6" w:name="_Toc434850650"/>
      <w:bookmarkStart w:id="7" w:name="_Toc435412674"/>
      <w:bookmarkStart w:id="8" w:name="_Toc453968147"/>
      <w:r w:rsidRPr="00EC5F2B">
        <w:rPr>
          <w:b/>
          <w:sz w:val="24"/>
          <w:szCs w:val="24"/>
        </w:rPr>
        <w:t>1</w:t>
      </w:r>
      <w:r w:rsidR="00C12C05" w:rsidRPr="00EC5F2B">
        <w:rPr>
          <w:b/>
          <w:sz w:val="24"/>
          <w:szCs w:val="24"/>
        </w:rPr>
        <w:t>.2.3. Планируемые предметные результаты освоения ООП</w:t>
      </w:r>
      <w:bookmarkEnd w:id="6"/>
      <w:bookmarkEnd w:id="7"/>
      <w:bookmarkEnd w:id="8"/>
    </w:p>
    <w:p w:rsidR="00C12C05" w:rsidRPr="00C12C05" w:rsidRDefault="00C12C05" w:rsidP="00B15D8B">
      <w:pPr>
        <w:pStyle w:val="a9"/>
        <w:spacing w:line="276" w:lineRule="auto"/>
        <w:jc w:val="both"/>
        <w:rPr>
          <w:sz w:val="24"/>
          <w:szCs w:val="24"/>
        </w:rPr>
      </w:pPr>
      <w:r w:rsidRPr="00C12C05">
        <w:rPr>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B15D8B">
      <w:pPr>
        <w:pStyle w:val="a9"/>
        <w:spacing w:line="276" w:lineRule="auto"/>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12C05" w:rsidRPr="00C12C05" w:rsidRDefault="00C12C05" w:rsidP="00B15D8B">
      <w:pPr>
        <w:pStyle w:val="a9"/>
        <w:spacing w:line="276" w:lineRule="auto"/>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12C05" w:rsidRPr="00C12C05" w:rsidRDefault="00C12C05" w:rsidP="00B15D8B">
      <w:pPr>
        <w:pStyle w:val="a9"/>
        <w:spacing w:line="276" w:lineRule="auto"/>
        <w:jc w:val="both"/>
        <w:rPr>
          <w:sz w:val="24"/>
          <w:szCs w:val="24"/>
        </w:rPr>
      </w:pPr>
      <w:r w:rsidRPr="00C12C05">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B15D8B">
      <w:pPr>
        <w:pStyle w:val="a9"/>
        <w:spacing w:line="276" w:lineRule="auto"/>
        <w:jc w:val="both"/>
        <w:rPr>
          <w:sz w:val="24"/>
          <w:szCs w:val="24"/>
        </w:rPr>
      </w:pPr>
      <w:r w:rsidRPr="00C12C05">
        <w:rPr>
          <w:sz w:val="24"/>
          <w:szCs w:val="24"/>
        </w:rPr>
        <w:lastRenderedPageBreak/>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9"/>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12C05" w:rsidRDefault="00C12C05" w:rsidP="00B15D8B">
      <w:pPr>
        <w:pStyle w:val="a9"/>
        <w:spacing w:line="276" w:lineRule="auto"/>
        <w:jc w:val="both"/>
        <w:rPr>
          <w:sz w:val="24"/>
          <w:szCs w:val="24"/>
        </w:rPr>
      </w:pPr>
      <w:r w:rsidRPr="00C12C05">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15D8B" w:rsidRDefault="00246F69" w:rsidP="00B15D8B">
      <w:pPr>
        <w:pStyle w:val="a9"/>
        <w:spacing w:line="276" w:lineRule="auto"/>
        <w:jc w:val="both"/>
        <w:rPr>
          <w:sz w:val="24"/>
          <w:szCs w:val="24"/>
        </w:rPr>
      </w:pPr>
      <w:r>
        <w:rPr>
          <w:sz w:val="24"/>
          <w:szCs w:val="24"/>
        </w:rPr>
        <w:t xml:space="preserve">В МБОУ </w:t>
      </w:r>
      <w:r w:rsidR="005C059B">
        <w:rPr>
          <w:sz w:val="24"/>
          <w:szCs w:val="24"/>
        </w:rPr>
        <w:t xml:space="preserve">МБОУ«СОШ №9» с.Хвалынка </w:t>
      </w:r>
      <w:r>
        <w:rPr>
          <w:sz w:val="24"/>
          <w:szCs w:val="24"/>
        </w:rPr>
        <w:t>все предметы преподаются на базовом уровне.</w:t>
      </w:r>
    </w:p>
    <w:p w:rsidR="0074528E" w:rsidRDefault="0074528E" w:rsidP="00B15D8B">
      <w:pPr>
        <w:pStyle w:val="a9"/>
        <w:spacing w:line="276" w:lineRule="auto"/>
        <w:jc w:val="both"/>
        <w:rPr>
          <w:b/>
          <w:sz w:val="24"/>
          <w:szCs w:val="24"/>
        </w:rPr>
      </w:pPr>
      <w:bookmarkStart w:id="9" w:name="_Toc453968148"/>
    </w:p>
    <w:p w:rsidR="00B15D8B" w:rsidRPr="00B15D8B" w:rsidRDefault="00B15D8B" w:rsidP="00B15D8B">
      <w:pPr>
        <w:pStyle w:val="a9"/>
        <w:spacing w:line="276" w:lineRule="auto"/>
        <w:jc w:val="both"/>
        <w:rPr>
          <w:b/>
          <w:sz w:val="24"/>
          <w:szCs w:val="24"/>
        </w:rPr>
      </w:pPr>
      <w:r w:rsidRPr="00B15D8B">
        <w:rPr>
          <w:b/>
          <w:sz w:val="24"/>
          <w:szCs w:val="24"/>
        </w:rPr>
        <w:t>Русский язык</w:t>
      </w:r>
      <w:bookmarkEnd w:id="9"/>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«Русский язык»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языковые средства адекватно цели общения и речевой ситуации;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выстраивать композицию текста, используя знания о его структурных элементах;</w:t>
      </w:r>
    </w:p>
    <w:p w:rsidR="00B15D8B" w:rsidRPr="00B15D8B" w:rsidRDefault="00B15D8B" w:rsidP="00B15D8B">
      <w:pPr>
        <w:pStyle w:val="a9"/>
        <w:numPr>
          <w:ilvl w:val="0"/>
          <w:numId w:val="31"/>
        </w:numPr>
        <w:spacing w:line="276" w:lineRule="auto"/>
        <w:jc w:val="both"/>
        <w:rPr>
          <w:sz w:val="24"/>
          <w:szCs w:val="24"/>
        </w:rPr>
      </w:pPr>
      <w:r w:rsidRPr="00B15D8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правильно использовать лексические и грамматические средства связи предложений при построении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создавать устные и письменные тексты разных жанров в соответствии с функционально-стилевой принадлежностью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извлекать необходимую информацию из различных источников и переводить ее в текстовый формат;</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lastRenderedPageBreak/>
        <w:t>преобразовывать текст в другие виды передачи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выбирать тему, определять цель и подбирать материал для публичного выступления;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культуру публичной речи;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оценивать собственную и чужую речь с позиции соответствия языковым нормам;</w:t>
      </w:r>
    </w:p>
    <w:p w:rsidR="00B15D8B" w:rsidRPr="00246F69" w:rsidRDefault="00B15D8B" w:rsidP="00B15D8B">
      <w:pPr>
        <w:pStyle w:val="a9"/>
        <w:numPr>
          <w:ilvl w:val="0"/>
          <w:numId w:val="31"/>
        </w:numPr>
        <w:spacing w:line="276" w:lineRule="auto"/>
        <w:jc w:val="both"/>
        <w:rPr>
          <w:sz w:val="24"/>
          <w:szCs w:val="24"/>
        </w:rPr>
      </w:pPr>
      <w:r w:rsidRPr="00B15D8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распознавать уровни и единицы языка в предъявленном тексте и видеть взаимосвязь между ними;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комментировать авторские высказывания на различные темы (в том числе о богатстве и выразительности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отличать язык художественной литературы от других разновидностей современного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иметь представление об историческом развитии русского языка и истории русского языкознания;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выражать согласие или несогласие с мнением собеседника в соответствии с правилами ведения диалогической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дифференцировать главную и второстепенную информацию, известную и неизвестную информацию в прослушанном тексте;</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проводить самостоятельный поиск текстовой и нетекстовой информации, отбирать и анализировать полученную информацию;</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сохранять стилевое единство при создании текста заданного функционального стиля;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создавать отзывы и рецензии на предложенный текст;</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чтения, говорения, аудирования и письма;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нормы речевого поведения в разговорной речи, а также в учебно-научной и официально-деловой сферах общения;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осуществлять речевой самоконтроль;</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оценивать эстетическую сторону речевого высказывания при анализе текстов (в том числе художественной литературы).</w:t>
      </w:r>
    </w:p>
    <w:p w:rsidR="00B15D8B" w:rsidRPr="00B15D8B" w:rsidRDefault="00B15D8B" w:rsidP="00B15D8B">
      <w:pPr>
        <w:pStyle w:val="a9"/>
        <w:jc w:val="both"/>
        <w:rPr>
          <w:sz w:val="24"/>
          <w:szCs w:val="24"/>
        </w:rPr>
      </w:pPr>
    </w:p>
    <w:p w:rsidR="00B15D8B" w:rsidRPr="00B15D8B" w:rsidRDefault="00B15D8B" w:rsidP="00B15D8B">
      <w:pPr>
        <w:pStyle w:val="a9"/>
        <w:spacing w:line="276" w:lineRule="auto"/>
        <w:jc w:val="both"/>
        <w:rPr>
          <w:b/>
          <w:sz w:val="24"/>
          <w:szCs w:val="24"/>
        </w:rPr>
      </w:pPr>
      <w:r w:rsidRPr="00B15D8B">
        <w:rPr>
          <w:b/>
          <w:sz w:val="24"/>
          <w:szCs w:val="24"/>
        </w:rPr>
        <w:t>Литература</w:t>
      </w:r>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«Литература»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lastRenderedPageBreak/>
        <w:t>Выпускник на базовом уровне научится: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w:t>
      </w:r>
      <w:r w:rsidRPr="00B15D8B">
        <w:rPr>
          <w:i/>
          <w:sz w:val="24"/>
          <w:szCs w:val="24"/>
          <w:highlight w:val="white"/>
        </w:rPr>
        <w:lastRenderedPageBreak/>
        <w:t>чтения; серию иллюстраций к произведению), оценивая, как интерпретируется исходный текст</w:t>
      </w:r>
      <w:r w:rsidRPr="00B15D8B">
        <w:rPr>
          <w:i/>
          <w:sz w:val="24"/>
          <w:szCs w:val="24"/>
        </w:rPr>
        <w:t>.</w:t>
      </w:r>
    </w:p>
    <w:p w:rsidR="00B15D8B" w:rsidRPr="00B15D8B" w:rsidRDefault="00B15D8B" w:rsidP="00B15D8B">
      <w:pPr>
        <w:pStyle w:val="a9"/>
        <w:spacing w:line="276" w:lineRule="auto"/>
        <w:jc w:val="both"/>
        <w:rPr>
          <w:i/>
          <w:sz w:val="24"/>
          <w:szCs w:val="24"/>
        </w:rPr>
      </w:pPr>
      <w:r w:rsidRPr="00B15D8B">
        <w:rPr>
          <w:b/>
          <w:i/>
          <w:sz w:val="24"/>
          <w:szCs w:val="24"/>
        </w:rPr>
        <w:t>Выпускник на базовом уровне получит возможность узнать:</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месте и значении русской литературы в мировой литературе;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произведениях новейшей отечественной и мировой литературы;</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важнейших литературных ресурсах, в том числе в сети Интернет;</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историко-культурном подходе в литературоведении;</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историко-литературном процессе XIX и XX веков;</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 xml:space="preserve">о наиболее ярких или характерных чертах литературных направлений или течений; </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соотношении и взаимосвязях литературы с историческим периодом, эпохой.</w:t>
      </w:r>
    </w:p>
    <w:p w:rsidR="007521EA" w:rsidRPr="007521EA" w:rsidRDefault="007521EA" w:rsidP="00246F69">
      <w:pPr>
        <w:pStyle w:val="a9"/>
        <w:spacing w:line="276" w:lineRule="auto"/>
        <w:ind w:left="360"/>
        <w:jc w:val="both"/>
        <w:rPr>
          <w:i/>
          <w:sz w:val="24"/>
          <w:szCs w:val="24"/>
        </w:rPr>
      </w:pPr>
    </w:p>
    <w:p w:rsidR="00B15D8B" w:rsidRDefault="007521EA" w:rsidP="00C929D0">
      <w:pPr>
        <w:pStyle w:val="a9"/>
        <w:rPr>
          <w:b/>
          <w:sz w:val="24"/>
          <w:szCs w:val="24"/>
        </w:rPr>
      </w:pPr>
      <w:r w:rsidRPr="00C929D0">
        <w:rPr>
          <w:b/>
          <w:sz w:val="24"/>
          <w:szCs w:val="24"/>
        </w:rPr>
        <w:t>Родной (русский язык)</w:t>
      </w:r>
      <w:r w:rsidR="00C929D0" w:rsidRPr="00C929D0">
        <w:rPr>
          <w:b/>
          <w:sz w:val="24"/>
          <w:szCs w:val="24"/>
        </w:rPr>
        <w:t xml:space="preserve"> и родная (русская) литература</w:t>
      </w:r>
    </w:p>
    <w:p w:rsidR="00C929D0" w:rsidRPr="00C929D0" w:rsidRDefault="00C929D0" w:rsidP="00C929D0">
      <w:pPr>
        <w:pStyle w:val="a9"/>
        <w:spacing w:line="276" w:lineRule="auto"/>
        <w:jc w:val="both"/>
        <w:rPr>
          <w:sz w:val="24"/>
          <w:szCs w:val="24"/>
        </w:rPr>
      </w:pPr>
      <w:r w:rsidRPr="00C929D0">
        <w:rPr>
          <w:sz w:val="24"/>
          <w:szCs w:val="24"/>
        </w:rPr>
        <w:t>Изучение предметной области "Родной язык и родная литература" должно обеспечить:</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2508A6" w:rsidRDefault="00C929D0" w:rsidP="00BE59E1">
      <w:pPr>
        <w:pStyle w:val="a9"/>
        <w:numPr>
          <w:ilvl w:val="0"/>
          <w:numId w:val="36"/>
        </w:numPr>
        <w:spacing w:line="276" w:lineRule="auto"/>
        <w:jc w:val="both"/>
        <w:rPr>
          <w:sz w:val="24"/>
          <w:szCs w:val="24"/>
        </w:rPr>
      </w:pPr>
      <w:r w:rsidRPr="00C929D0">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2508A6" w:rsidRDefault="00C929D0" w:rsidP="00BE59E1">
      <w:pPr>
        <w:pStyle w:val="a9"/>
        <w:numPr>
          <w:ilvl w:val="0"/>
          <w:numId w:val="36"/>
        </w:numPr>
        <w:spacing w:line="276" w:lineRule="auto"/>
        <w:jc w:val="both"/>
        <w:rPr>
          <w:sz w:val="24"/>
          <w:szCs w:val="24"/>
        </w:rPr>
      </w:pPr>
      <w:r w:rsidRPr="00C929D0">
        <w:rPr>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2508A6" w:rsidRDefault="00C929D0" w:rsidP="00BE59E1">
      <w:pPr>
        <w:pStyle w:val="a9"/>
        <w:numPr>
          <w:ilvl w:val="0"/>
          <w:numId w:val="36"/>
        </w:numPr>
        <w:spacing w:line="276" w:lineRule="auto"/>
        <w:jc w:val="both"/>
        <w:rPr>
          <w:sz w:val="24"/>
          <w:szCs w:val="24"/>
        </w:rPr>
      </w:pPr>
      <w:r w:rsidRPr="002508A6">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29D0" w:rsidRPr="002508A6" w:rsidRDefault="00C929D0" w:rsidP="00BE59E1">
      <w:pPr>
        <w:pStyle w:val="a9"/>
        <w:numPr>
          <w:ilvl w:val="0"/>
          <w:numId w:val="36"/>
        </w:numPr>
        <w:spacing w:line="276" w:lineRule="auto"/>
        <w:jc w:val="both"/>
        <w:rPr>
          <w:sz w:val="24"/>
          <w:szCs w:val="24"/>
        </w:rPr>
      </w:pPr>
      <w:r w:rsidRPr="002508A6">
        <w:rPr>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29D0" w:rsidRPr="00C929D0" w:rsidRDefault="00C929D0" w:rsidP="00C929D0">
      <w:pPr>
        <w:pStyle w:val="a9"/>
        <w:spacing w:line="276" w:lineRule="auto"/>
        <w:jc w:val="both"/>
        <w:rPr>
          <w:sz w:val="24"/>
          <w:szCs w:val="24"/>
        </w:rPr>
      </w:pPr>
      <w:r w:rsidRPr="00C929D0">
        <w:rPr>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929D0" w:rsidRPr="00C929D0" w:rsidRDefault="00C929D0" w:rsidP="00C929D0">
      <w:pPr>
        <w:pStyle w:val="a9"/>
        <w:spacing w:line="276" w:lineRule="auto"/>
        <w:jc w:val="both"/>
        <w:rPr>
          <w:sz w:val="24"/>
          <w:szCs w:val="24"/>
        </w:rPr>
      </w:pPr>
      <w:r w:rsidRPr="00C929D0">
        <w:rPr>
          <w:sz w:val="24"/>
          <w:szCs w:val="24"/>
        </w:rPr>
        <w:t>1) сформированность понятий о нормах родного языка и применение знаний о них в речевой практике;</w:t>
      </w:r>
    </w:p>
    <w:p w:rsidR="00C929D0" w:rsidRPr="00C929D0" w:rsidRDefault="00C929D0" w:rsidP="00C929D0">
      <w:pPr>
        <w:pStyle w:val="a9"/>
        <w:spacing w:line="276" w:lineRule="auto"/>
        <w:jc w:val="both"/>
        <w:rPr>
          <w:sz w:val="24"/>
          <w:szCs w:val="24"/>
        </w:rPr>
      </w:pPr>
      <w:r w:rsidRPr="00C929D0">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29D0" w:rsidRPr="00C929D0" w:rsidRDefault="00C929D0" w:rsidP="00C929D0">
      <w:pPr>
        <w:pStyle w:val="a9"/>
        <w:spacing w:line="276" w:lineRule="auto"/>
        <w:jc w:val="both"/>
        <w:rPr>
          <w:sz w:val="24"/>
          <w:szCs w:val="24"/>
        </w:rPr>
      </w:pPr>
      <w:r w:rsidRPr="00C929D0">
        <w:rPr>
          <w:sz w:val="24"/>
          <w:szCs w:val="24"/>
        </w:rPr>
        <w:t>3) сформированность навыков свободного использования коммуникативно-эстетических возможностей родного языка;</w:t>
      </w:r>
    </w:p>
    <w:p w:rsidR="00C929D0" w:rsidRPr="00C929D0" w:rsidRDefault="00C929D0" w:rsidP="00C929D0">
      <w:pPr>
        <w:pStyle w:val="a9"/>
        <w:spacing w:line="276" w:lineRule="auto"/>
        <w:jc w:val="both"/>
        <w:rPr>
          <w:sz w:val="24"/>
          <w:szCs w:val="24"/>
        </w:rPr>
      </w:pPr>
      <w:r w:rsidRPr="00C929D0">
        <w:rPr>
          <w:sz w:val="24"/>
          <w:szCs w:val="24"/>
        </w:rPr>
        <w:lastRenderedPageBreak/>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9D0" w:rsidRPr="00C929D0" w:rsidRDefault="00C929D0" w:rsidP="00C929D0">
      <w:pPr>
        <w:pStyle w:val="a9"/>
        <w:spacing w:line="276" w:lineRule="auto"/>
        <w:jc w:val="both"/>
        <w:rPr>
          <w:sz w:val="24"/>
          <w:szCs w:val="24"/>
        </w:rPr>
      </w:pPr>
      <w:r w:rsidRPr="00C929D0">
        <w:rPr>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29D0" w:rsidRPr="00C929D0" w:rsidRDefault="00C929D0" w:rsidP="00C929D0">
      <w:pPr>
        <w:pStyle w:val="a9"/>
        <w:spacing w:line="276" w:lineRule="auto"/>
        <w:jc w:val="both"/>
        <w:rPr>
          <w:sz w:val="24"/>
          <w:szCs w:val="24"/>
        </w:rPr>
      </w:pPr>
      <w:r w:rsidRPr="00C929D0">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29D0" w:rsidRPr="00C929D0" w:rsidRDefault="00C929D0" w:rsidP="00C929D0">
      <w:pPr>
        <w:pStyle w:val="a9"/>
        <w:spacing w:line="276" w:lineRule="auto"/>
        <w:jc w:val="both"/>
        <w:rPr>
          <w:sz w:val="24"/>
          <w:szCs w:val="24"/>
        </w:rPr>
      </w:pPr>
      <w:r w:rsidRPr="00C929D0">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9D0" w:rsidRPr="00C929D0" w:rsidRDefault="00C929D0" w:rsidP="00C929D0">
      <w:pPr>
        <w:pStyle w:val="a9"/>
        <w:spacing w:line="276" w:lineRule="auto"/>
        <w:jc w:val="both"/>
        <w:rPr>
          <w:sz w:val="24"/>
          <w:szCs w:val="24"/>
        </w:rPr>
      </w:pPr>
      <w:r w:rsidRPr="00C929D0">
        <w:rPr>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29D0" w:rsidRPr="00C929D0" w:rsidRDefault="00C929D0" w:rsidP="00C929D0">
      <w:pPr>
        <w:pStyle w:val="a9"/>
        <w:spacing w:line="276" w:lineRule="auto"/>
        <w:jc w:val="both"/>
        <w:rPr>
          <w:sz w:val="24"/>
          <w:szCs w:val="24"/>
        </w:rPr>
      </w:pPr>
      <w:r w:rsidRPr="00C929D0">
        <w:rPr>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29D0" w:rsidRPr="00C929D0" w:rsidRDefault="00C929D0" w:rsidP="00C929D0">
      <w:pPr>
        <w:pStyle w:val="a9"/>
        <w:spacing w:line="276" w:lineRule="auto"/>
        <w:jc w:val="both"/>
        <w:rPr>
          <w:sz w:val="24"/>
          <w:szCs w:val="24"/>
        </w:rPr>
      </w:pPr>
      <w:r w:rsidRPr="00C929D0">
        <w:rPr>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82965" w:rsidRDefault="00C929D0" w:rsidP="00415695">
      <w:pPr>
        <w:pStyle w:val="a9"/>
        <w:spacing w:line="276" w:lineRule="auto"/>
        <w:jc w:val="both"/>
        <w:rPr>
          <w:sz w:val="24"/>
          <w:szCs w:val="24"/>
        </w:rPr>
      </w:pPr>
      <w:r w:rsidRPr="00C929D0">
        <w:rPr>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415695" w:rsidRPr="00415695" w:rsidRDefault="00415695" w:rsidP="00415695">
      <w:pPr>
        <w:pStyle w:val="a9"/>
        <w:spacing w:line="276" w:lineRule="auto"/>
        <w:jc w:val="both"/>
        <w:rPr>
          <w:b/>
          <w:sz w:val="24"/>
          <w:szCs w:val="24"/>
        </w:rPr>
      </w:pPr>
      <w:r w:rsidRPr="00415695">
        <w:rPr>
          <w:b/>
          <w:sz w:val="24"/>
          <w:szCs w:val="24"/>
        </w:rPr>
        <w:t>Родной (русский) язык</w:t>
      </w:r>
    </w:p>
    <w:p w:rsidR="00415695" w:rsidRPr="00415695" w:rsidRDefault="00415695" w:rsidP="00415695">
      <w:pPr>
        <w:pStyle w:val="a9"/>
        <w:spacing w:line="276" w:lineRule="auto"/>
        <w:jc w:val="both"/>
        <w:rPr>
          <w:b/>
          <w:sz w:val="24"/>
          <w:szCs w:val="24"/>
        </w:rPr>
      </w:pPr>
      <w:r w:rsidRPr="00415695">
        <w:rPr>
          <w:b/>
          <w:sz w:val="24"/>
          <w:szCs w:val="24"/>
        </w:rPr>
        <w:t>Обучающиеся научатся: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осознавать роль русского родного языка в жизни общества и государства, в жизни человека;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русских слов с национально-культурным компонентом, правильно употреблять их в речи;</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распознавать источники крылатых слов и выражений (в рамках изученного);</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9"/>
        <w:spacing w:line="276" w:lineRule="auto"/>
        <w:jc w:val="both"/>
        <w:rPr>
          <w:b/>
          <w:sz w:val="24"/>
          <w:szCs w:val="24"/>
        </w:rPr>
      </w:pPr>
      <w:r>
        <w:rPr>
          <w:b/>
          <w:sz w:val="24"/>
          <w:szCs w:val="24"/>
        </w:rPr>
        <w:lastRenderedPageBreak/>
        <w:t>Обу</w:t>
      </w:r>
      <w:r w:rsidR="00415695" w:rsidRPr="00415695">
        <w:rPr>
          <w:b/>
          <w:sz w:val="24"/>
          <w:szCs w:val="24"/>
        </w:rPr>
        <w:t>ча</w:t>
      </w:r>
      <w:r>
        <w:rPr>
          <w:b/>
          <w:sz w:val="24"/>
          <w:szCs w:val="24"/>
        </w:rPr>
        <w:t>ю</w:t>
      </w:r>
      <w:r w:rsidR="00415695" w:rsidRPr="00415695">
        <w:rPr>
          <w:b/>
          <w:sz w:val="24"/>
          <w:szCs w:val="24"/>
        </w:rPr>
        <w:t>щиеся получат возможность научиться:</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415695" w:rsidRDefault="009C4414" w:rsidP="00415695">
      <w:pPr>
        <w:pStyle w:val="a9"/>
        <w:spacing w:line="276" w:lineRule="auto"/>
        <w:jc w:val="both"/>
        <w:rPr>
          <w:b/>
          <w:sz w:val="24"/>
          <w:szCs w:val="24"/>
        </w:rPr>
      </w:pPr>
      <w:r w:rsidRPr="009C4414">
        <w:rPr>
          <w:b/>
          <w:sz w:val="24"/>
          <w:szCs w:val="24"/>
        </w:rPr>
        <w:t>Родная (русская) литература</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w:t>
      </w:r>
      <w:r>
        <w:rPr>
          <w:rFonts w:ascii="Times New Roman" w:eastAsia="Times New Roman" w:hAnsi="Times New Roman" w:cs="Times New Roman"/>
          <w:sz w:val="24"/>
          <w:szCs w:val="24"/>
        </w:rPr>
        <w:lastRenderedPageBreak/>
        <w:t xml:space="preserve">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получит возможность научиться:</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 xml:space="preserve">узнать об историко-литературном процессе </w:t>
      </w:r>
      <w:r w:rsidRPr="009C4414">
        <w:rPr>
          <w:rFonts w:ascii="Times New Roman" w:eastAsia="Times New Roman" w:hAnsi="Times New Roman" w:cs="Times New Roman"/>
          <w:iCs/>
          <w:sz w:val="24"/>
          <w:szCs w:val="24"/>
          <w:lang w:val="en-US"/>
        </w:rPr>
        <w:t>XIX</w:t>
      </w:r>
      <w:r w:rsidRPr="009C4414">
        <w:rPr>
          <w:rFonts w:ascii="Times New Roman" w:eastAsia="Times New Roman" w:hAnsi="Times New Roman" w:cs="Times New Roman"/>
          <w:iCs/>
          <w:sz w:val="24"/>
          <w:szCs w:val="24"/>
        </w:rPr>
        <w:t xml:space="preserve"> и </w:t>
      </w:r>
      <w:r w:rsidRPr="009C4414">
        <w:rPr>
          <w:rFonts w:ascii="Times New Roman" w:eastAsia="Times New Roman" w:hAnsi="Times New Roman" w:cs="Times New Roman"/>
          <w:iCs/>
          <w:sz w:val="24"/>
          <w:szCs w:val="24"/>
          <w:lang w:val="en-US"/>
        </w:rPr>
        <w:t>XX</w:t>
      </w:r>
      <w:r w:rsidRPr="009C4414">
        <w:rPr>
          <w:rFonts w:ascii="Times New Roman" w:eastAsia="Times New Roman" w:hAnsi="Times New Roman" w:cs="Times New Roman"/>
          <w:iCs/>
          <w:sz w:val="24"/>
          <w:szCs w:val="24"/>
        </w:rPr>
        <w:t xml:space="preserve"> веков;</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9"/>
        <w:spacing w:line="276" w:lineRule="auto"/>
        <w:jc w:val="both"/>
        <w:rPr>
          <w:b/>
          <w:sz w:val="24"/>
          <w:szCs w:val="24"/>
        </w:rPr>
      </w:pPr>
      <w:bookmarkStart w:id="10" w:name="_Toc434850657"/>
      <w:bookmarkStart w:id="11" w:name="_Toc435412678"/>
      <w:bookmarkStart w:id="12" w:name="_Toc453968150"/>
    </w:p>
    <w:p w:rsidR="003F1334" w:rsidRPr="003F1334" w:rsidRDefault="003F1334" w:rsidP="003F1334">
      <w:pPr>
        <w:pStyle w:val="a9"/>
        <w:spacing w:line="276" w:lineRule="auto"/>
        <w:jc w:val="both"/>
        <w:rPr>
          <w:b/>
          <w:sz w:val="24"/>
          <w:szCs w:val="24"/>
        </w:rPr>
      </w:pPr>
      <w:r w:rsidRPr="003F1334">
        <w:rPr>
          <w:b/>
          <w:sz w:val="24"/>
          <w:szCs w:val="24"/>
        </w:rPr>
        <w:t>Иностранный язык</w:t>
      </w:r>
      <w:bookmarkEnd w:id="10"/>
      <w:bookmarkEnd w:id="11"/>
      <w:bookmarkEnd w:id="12"/>
    </w:p>
    <w:p w:rsidR="003F1334" w:rsidRPr="003F1334" w:rsidRDefault="003F1334" w:rsidP="003F1334">
      <w:pPr>
        <w:pStyle w:val="a9"/>
        <w:spacing w:line="276" w:lineRule="auto"/>
        <w:jc w:val="both"/>
        <w:rPr>
          <w:sz w:val="24"/>
          <w:szCs w:val="24"/>
        </w:rPr>
      </w:pPr>
      <w:r w:rsidRPr="003F1334">
        <w:rPr>
          <w:b/>
          <w:sz w:val="24"/>
          <w:szCs w:val="24"/>
        </w:rPr>
        <w:t>В результате изучения учебного предмета «Иностранный язык» (английский) на уровне среднего общего образования:</w:t>
      </w:r>
    </w:p>
    <w:p w:rsidR="00F90CDA" w:rsidRPr="00F90CDA" w:rsidRDefault="00F90CDA" w:rsidP="00F90CDA">
      <w:pPr>
        <w:pStyle w:val="a9"/>
        <w:spacing w:line="276" w:lineRule="auto"/>
        <w:jc w:val="both"/>
        <w:rPr>
          <w:b/>
          <w:sz w:val="24"/>
          <w:szCs w:val="24"/>
        </w:rPr>
      </w:pPr>
      <w:r w:rsidRPr="00F90CDA">
        <w:rPr>
          <w:b/>
          <w:sz w:val="24"/>
          <w:szCs w:val="24"/>
        </w:rPr>
        <w:t>Выпускник на базовом уровне научится:</w:t>
      </w:r>
    </w:p>
    <w:p w:rsidR="00F90CDA" w:rsidRPr="00F90CDA" w:rsidRDefault="00F90CDA" w:rsidP="00F90CDA">
      <w:pPr>
        <w:pStyle w:val="a9"/>
        <w:spacing w:line="276" w:lineRule="auto"/>
        <w:jc w:val="both"/>
        <w:rPr>
          <w:sz w:val="24"/>
          <w:szCs w:val="24"/>
        </w:rPr>
      </w:pPr>
      <w:r w:rsidRPr="00F90CDA">
        <w:rPr>
          <w:sz w:val="24"/>
          <w:szCs w:val="24"/>
        </w:rPr>
        <w:t>Коммуникативные умения</w:t>
      </w:r>
    </w:p>
    <w:p w:rsidR="00F90CDA" w:rsidRPr="00F90CDA" w:rsidRDefault="00F90CDA" w:rsidP="00F90CDA">
      <w:pPr>
        <w:pStyle w:val="a9"/>
        <w:spacing w:line="276" w:lineRule="auto"/>
        <w:jc w:val="both"/>
        <w:rPr>
          <w:sz w:val="24"/>
          <w:szCs w:val="24"/>
        </w:rPr>
      </w:pPr>
      <w:r w:rsidRPr="00F90CDA">
        <w:rPr>
          <w:sz w:val="24"/>
          <w:szCs w:val="24"/>
        </w:rPr>
        <w:t>Говорение, диалогическая речь</w:t>
      </w:r>
    </w:p>
    <w:p w:rsidR="00F90CDA" w:rsidRPr="00F90CDA" w:rsidRDefault="00F90CDA" w:rsidP="00BE59E1">
      <w:pPr>
        <w:pStyle w:val="a9"/>
        <w:numPr>
          <w:ilvl w:val="0"/>
          <w:numId w:val="41"/>
        </w:numPr>
        <w:spacing w:line="276" w:lineRule="auto"/>
        <w:jc w:val="both"/>
        <w:rPr>
          <w:sz w:val="24"/>
          <w:szCs w:val="24"/>
        </w:rPr>
      </w:pPr>
      <w:r>
        <w:rPr>
          <w:sz w:val="24"/>
          <w:szCs w:val="24"/>
        </w:rPr>
        <w:t>в</w:t>
      </w:r>
      <w:r w:rsidRPr="00F90CDA">
        <w:rPr>
          <w:sz w:val="24"/>
          <w:szCs w:val="24"/>
        </w:rPr>
        <w:t>ести диалог/полилог в ситуациях неофициального общения в рамках изученной тематики;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выражать и аргументировать личную точку зрения;</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запрашивать информацию и обмениваться информацией в пределах изученной тематики;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обращаться за разъяснениями, уточняя интересующую информацию.</w:t>
      </w:r>
    </w:p>
    <w:p w:rsidR="00F90CDA" w:rsidRPr="00F90CDA" w:rsidRDefault="00F90CDA" w:rsidP="00F90CDA">
      <w:pPr>
        <w:pStyle w:val="a9"/>
        <w:spacing w:line="276" w:lineRule="auto"/>
        <w:jc w:val="both"/>
        <w:rPr>
          <w:sz w:val="24"/>
          <w:szCs w:val="24"/>
        </w:rPr>
      </w:pPr>
      <w:r w:rsidRPr="00F90CDA">
        <w:rPr>
          <w:sz w:val="24"/>
          <w:szCs w:val="24"/>
        </w:rPr>
        <w:t xml:space="preserve"> Говорение, монологическая речь</w:t>
      </w:r>
    </w:p>
    <w:p w:rsidR="00F90CDA" w:rsidRPr="00F90CDA" w:rsidRDefault="00F90CDA" w:rsidP="00BE59E1">
      <w:pPr>
        <w:pStyle w:val="a9"/>
        <w:numPr>
          <w:ilvl w:val="0"/>
          <w:numId w:val="42"/>
        </w:numPr>
        <w:spacing w:line="276" w:lineRule="auto"/>
        <w:jc w:val="both"/>
        <w:rPr>
          <w:sz w:val="24"/>
          <w:szCs w:val="24"/>
        </w:rPr>
      </w:pPr>
      <w:r>
        <w:rPr>
          <w:sz w:val="24"/>
          <w:szCs w:val="24"/>
        </w:rPr>
        <w:t>ф</w:t>
      </w:r>
      <w:r w:rsidRPr="00F90CDA">
        <w:rPr>
          <w:sz w:val="24"/>
          <w:szCs w:val="24"/>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t>передавать основное содержание прочитанного/</w:t>
      </w:r>
      <w:r w:rsidRPr="00F90CDA">
        <w:rPr>
          <w:sz w:val="24"/>
          <w:szCs w:val="24"/>
        </w:rPr>
        <w:br/>
        <w:t>увиденного/услышанного;</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t>давать краткие описания и/или комментариис опорой на нелинейный текст (таблицы, графики);</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t>строить высказывание на основе изображения с опорой или без опоры на ключевые слова/план/вопросы.</w:t>
      </w:r>
    </w:p>
    <w:p w:rsidR="00F90CDA" w:rsidRPr="00F90CDA" w:rsidRDefault="00F90CDA" w:rsidP="00F90CDA">
      <w:pPr>
        <w:pStyle w:val="a9"/>
        <w:spacing w:line="276" w:lineRule="auto"/>
        <w:jc w:val="both"/>
        <w:rPr>
          <w:sz w:val="24"/>
          <w:szCs w:val="24"/>
        </w:rPr>
      </w:pPr>
      <w:r w:rsidRPr="00F90CDA">
        <w:rPr>
          <w:sz w:val="24"/>
          <w:szCs w:val="24"/>
        </w:rPr>
        <w:t xml:space="preserve"> Аудирование</w:t>
      </w:r>
    </w:p>
    <w:p w:rsidR="00F90CDA" w:rsidRPr="00F90CDA" w:rsidRDefault="00F90CDA" w:rsidP="00BE59E1">
      <w:pPr>
        <w:pStyle w:val="a9"/>
        <w:numPr>
          <w:ilvl w:val="0"/>
          <w:numId w:val="43"/>
        </w:numPr>
        <w:spacing w:line="276" w:lineRule="auto"/>
        <w:jc w:val="both"/>
        <w:rPr>
          <w:sz w:val="24"/>
          <w:szCs w:val="24"/>
        </w:rPr>
      </w:pPr>
      <w:r>
        <w:rPr>
          <w:sz w:val="24"/>
          <w:szCs w:val="24"/>
        </w:rPr>
        <w:lastRenderedPageBreak/>
        <w:t>п</w:t>
      </w:r>
      <w:r w:rsidRPr="00F90CDA">
        <w:rPr>
          <w:sz w:val="24"/>
          <w:szCs w:val="24"/>
        </w:rPr>
        <w:t>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90CDA" w:rsidRPr="00F90CDA" w:rsidRDefault="00F90CDA" w:rsidP="00BE59E1">
      <w:pPr>
        <w:pStyle w:val="a9"/>
        <w:numPr>
          <w:ilvl w:val="0"/>
          <w:numId w:val="43"/>
        </w:numPr>
        <w:spacing w:line="276" w:lineRule="auto"/>
        <w:jc w:val="both"/>
        <w:rPr>
          <w:sz w:val="24"/>
          <w:szCs w:val="24"/>
        </w:rPr>
      </w:pPr>
      <w:r w:rsidRPr="00F90CDA">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90CDA" w:rsidRPr="00F90CDA" w:rsidRDefault="00F90CDA" w:rsidP="00F90CDA">
      <w:pPr>
        <w:pStyle w:val="a9"/>
        <w:spacing w:line="276" w:lineRule="auto"/>
        <w:jc w:val="both"/>
        <w:rPr>
          <w:sz w:val="24"/>
          <w:szCs w:val="24"/>
        </w:rPr>
      </w:pPr>
      <w:r w:rsidRPr="00F90CDA">
        <w:rPr>
          <w:sz w:val="24"/>
          <w:szCs w:val="24"/>
        </w:rPr>
        <w:t>Чтение</w:t>
      </w:r>
    </w:p>
    <w:p w:rsidR="00F90CDA" w:rsidRPr="00F90CDA" w:rsidRDefault="00F90CDA" w:rsidP="00BE59E1">
      <w:pPr>
        <w:pStyle w:val="a9"/>
        <w:numPr>
          <w:ilvl w:val="0"/>
          <w:numId w:val="44"/>
        </w:numPr>
        <w:spacing w:line="276" w:lineRule="auto"/>
        <w:jc w:val="both"/>
        <w:rPr>
          <w:sz w:val="24"/>
          <w:szCs w:val="24"/>
        </w:rPr>
      </w:pPr>
      <w:r w:rsidRPr="00F90CDA">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90CDA" w:rsidRPr="00F90CDA" w:rsidRDefault="00F90CDA" w:rsidP="00BE59E1">
      <w:pPr>
        <w:pStyle w:val="a9"/>
        <w:numPr>
          <w:ilvl w:val="0"/>
          <w:numId w:val="44"/>
        </w:numPr>
        <w:spacing w:line="276" w:lineRule="auto"/>
        <w:jc w:val="both"/>
        <w:rPr>
          <w:sz w:val="24"/>
          <w:szCs w:val="24"/>
        </w:rPr>
      </w:pPr>
      <w:r w:rsidRPr="00F90CDA">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90CDA" w:rsidRPr="00F90CDA" w:rsidRDefault="00F90CDA" w:rsidP="00F90CDA">
      <w:pPr>
        <w:pStyle w:val="a9"/>
        <w:spacing w:line="276" w:lineRule="auto"/>
        <w:jc w:val="both"/>
        <w:rPr>
          <w:sz w:val="24"/>
          <w:szCs w:val="24"/>
        </w:rPr>
      </w:pPr>
      <w:r w:rsidRPr="00F90CDA">
        <w:rPr>
          <w:sz w:val="24"/>
          <w:szCs w:val="24"/>
        </w:rPr>
        <w:t xml:space="preserve"> Письмо</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Писать несложные связные тексты по изученной тематике;</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90CDA" w:rsidRPr="00F90CDA" w:rsidRDefault="00F90CDA" w:rsidP="00F90CDA">
      <w:pPr>
        <w:pStyle w:val="a9"/>
        <w:spacing w:line="276" w:lineRule="auto"/>
        <w:jc w:val="both"/>
        <w:rPr>
          <w:sz w:val="24"/>
          <w:szCs w:val="24"/>
        </w:rPr>
      </w:pPr>
      <w:r w:rsidRPr="00F90CDA">
        <w:rPr>
          <w:sz w:val="24"/>
          <w:szCs w:val="24"/>
        </w:rPr>
        <w:t>Языковые навыки</w:t>
      </w:r>
    </w:p>
    <w:p w:rsidR="00F90CDA" w:rsidRPr="00F90CDA" w:rsidRDefault="00F90CDA" w:rsidP="00F90CDA">
      <w:pPr>
        <w:pStyle w:val="a9"/>
        <w:spacing w:line="276" w:lineRule="auto"/>
        <w:jc w:val="both"/>
        <w:rPr>
          <w:sz w:val="24"/>
          <w:szCs w:val="24"/>
        </w:rPr>
      </w:pPr>
      <w:r w:rsidRPr="00F90CDA">
        <w:rPr>
          <w:sz w:val="24"/>
          <w:szCs w:val="24"/>
        </w:rPr>
        <w:t>Орфография и пунктуация</w:t>
      </w:r>
    </w:p>
    <w:p w:rsidR="00F90CDA" w:rsidRPr="00F90CDA" w:rsidRDefault="00F90CDA" w:rsidP="00BE59E1">
      <w:pPr>
        <w:pStyle w:val="a9"/>
        <w:numPr>
          <w:ilvl w:val="0"/>
          <w:numId w:val="46"/>
        </w:numPr>
        <w:spacing w:line="276" w:lineRule="auto"/>
        <w:jc w:val="both"/>
        <w:rPr>
          <w:sz w:val="24"/>
          <w:szCs w:val="24"/>
        </w:rPr>
      </w:pPr>
      <w:r>
        <w:rPr>
          <w:sz w:val="24"/>
          <w:szCs w:val="24"/>
        </w:rPr>
        <w:t>в</w:t>
      </w:r>
      <w:r w:rsidRPr="00F90CDA">
        <w:rPr>
          <w:sz w:val="24"/>
          <w:szCs w:val="24"/>
        </w:rPr>
        <w:t>ладеть орфографическими навыками в рамках тем, включенных в раздел «Предметное содержание речи»;</w:t>
      </w:r>
    </w:p>
    <w:p w:rsidR="00F90CDA" w:rsidRPr="00F90CDA" w:rsidRDefault="00F90CDA" w:rsidP="00BE59E1">
      <w:pPr>
        <w:pStyle w:val="a9"/>
        <w:numPr>
          <w:ilvl w:val="0"/>
          <w:numId w:val="46"/>
        </w:numPr>
        <w:spacing w:line="276" w:lineRule="auto"/>
        <w:jc w:val="both"/>
        <w:rPr>
          <w:sz w:val="24"/>
          <w:szCs w:val="24"/>
        </w:rPr>
      </w:pPr>
      <w:r w:rsidRPr="00F90CDA">
        <w:rPr>
          <w:sz w:val="24"/>
          <w:szCs w:val="24"/>
        </w:rPr>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sz w:val="24"/>
          <w:szCs w:val="24"/>
        </w:rPr>
      </w:pPr>
      <w:r w:rsidRPr="00F90CDA">
        <w:rPr>
          <w:sz w:val="24"/>
          <w:szCs w:val="24"/>
        </w:rPr>
        <w:t>Фонетическая сторона речи</w:t>
      </w:r>
    </w:p>
    <w:p w:rsidR="00F90CDA" w:rsidRPr="00F90CDA" w:rsidRDefault="00F90CDA" w:rsidP="00BE59E1">
      <w:pPr>
        <w:pStyle w:val="a9"/>
        <w:numPr>
          <w:ilvl w:val="0"/>
          <w:numId w:val="47"/>
        </w:numPr>
        <w:spacing w:line="276" w:lineRule="auto"/>
        <w:jc w:val="both"/>
        <w:rPr>
          <w:sz w:val="24"/>
          <w:szCs w:val="24"/>
        </w:rPr>
      </w:pPr>
      <w:r>
        <w:rPr>
          <w:sz w:val="24"/>
          <w:szCs w:val="24"/>
        </w:rPr>
        <w:t>в</w:t>
      </w:r>
      <w:r w:rsidRPr="00F90CDA">
        <w:rPr>
          <w:sz w:val="24"/>
          <w:szCs w:val="24"/>
        </w:rPr>
        <w:t>ладеть слухопроизносительными навыками в рамках тем, включенных в раздел «Предметное содержание речи»;</w:t>
      </w:r>
    </w:p>
    <w:p w:rsidR="00F90CDA" w:rsidRPr="00F90CDA" w:rsidRDefault="00F90CDA" w:rsidP="00BE59E1">
      <w:pPr>
        <w:pStyle w:val="a9"/>
        <w:numPr>
          <w:ilvl w:val="0"/>
          <w:numId w:val="47"/>
        </w:numPr>
        <w:spacing w:line="276" w:lineRule="auto"/>
        <w:jc w:val="both"/>
        <w:rPr>
          <w:sz w:val="24"/>
          <w:szCs w:val="24"/>
        </w:rPr>
      </w:pPr>
      <w:r w:rsidRPr="00F90CDA">
        <w:rPr>
          <w:sz w:val="24"/>
          <w:szCs w:val="24"/>
        </w:rPr>
        <w:t>владеть навыками ритмико-интонационного оформления речи в зависимости от коммуникативной ситуации.</w:t>
      </w:r>
    </w:p>
    <w:p w:rsidR="00F90CDA" w:rsidRPr="00F90CDA" w:rsidRDefault="00F90CDA" w:rsidP="00F90CDA">
      <w:pPr>
        <w:pStyle w:val="a9"/>
        <w:spacing w:line="276" w:lineRule="auto"/>
        <w:jc w:val="both"/>
        <w:rPr>
          <w:sz w:val="24"/>
          <w:szCs w:val="24"/>
        </w:rPr>
      </w:pPr>
      <w:r w:rsidRPr="00F90CDA">
        <w:rPr>
          <w:sz w:val="24"/>
          <w:szCs w:val="24"/>
        </w:rPr>
        <w:t>Лексическая сторона речи</w:t>
      </w:r>
    </w:p>
    <w:p w:rsidR="00F90CDA" w:rsidRPr="00F90CDA" w:rsidRDefault="00F90CDA" w:rsidP="00F90CDA">
      <w:pPr>
        <w:pStyle w:val="a9"/>
        <w:spacing w:line="276" w:lineRule="auto"/>
        <w:jc w:val="both"/>
        <w:rPr>
          <w:sz w:val="24"/>
          <w:szCs w:val="24"/>
        </w:rPr>
      </w:pPr>
      <w:r w:rsidRPr="00F90CDA">
        <w:rPr>
          <w:sz w:val="24"/>
          <w:szCs w:val="24"/>
        </w:rPr>
        <w:t>Распознавать и употреблять в речи лексические единицы в рамках тем, включенных в раздел «Предметное содержание речи»;</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распознавать и употреблять в речи наиболее распространенные фразовые глаголы;</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определять принадлежность слов к частям речи по аффиксам;</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F90CDA" w:rsidRPr="00F90CDA" w:rsidRDefault="00F90CDA" w:rsidP="00F90CDA">
      <w:pPr>
        <w:pStyle w:val="a9"/>
        <w:spacing w:line="276" w:lineRule="auto"/>
        <w:jc w:val="both"/>
        <w:rPr>
          <w:sz w:val="24"/>
          <w:szCs w:val="24"/>
        </w:rPr>
      </w:pPr>
      <w:r w:rsidRPr="00F90CDA">
        <w:rPr>
          <w:sz w:val="24"/>
          <w:szCs w:val="24"/>
        </w:rPr>
        <w:t>Грамматическая сторона речи</w:t>
      </w:r>
    </w:p>
    <w:p w:rsidR="00F90CDA" w:rsidRPr="00F90CDA" w:rsidRDefault="00F90CDA" w:rsidP="00BE59E1">
      <w:pPr>
        <w:pStyle w:val="a9"/>
        <w:numPr>
          <w:ilvl w:val="0"/>
          <w:numId w:val="49"/>
        </w:numPr>
        <w:spacing w:line="276" w:lineRule="auto"/>
        <w:jc w:val="both"/>
        <w:rPr>
          <w:sz w:val="24"/>
          <w:szCs w:val="24"/>
        </w:rPr>
      </w:pPr>
      <w:r>
        <w:rPr>
          <w:sz w:val="24"/>
          <w:szCs w:val="24"/>
        </w:rPr>
        <w:t>о</w:t>
      </w:r>
      <w:r w:rsidRPr="00F90CDA">
        <w:rPr>
          <w:sz w:val="24"/>
          <w:szCs w:val="24"/>
        </w:rPr>
        <w:t>перировать в процессе устного и письменного общения основными синтактическими конструкциями в соответствии с коммуникативной задачей;</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lastRenderedPageBreak/>
        <w:t>употреблятьвречисложноподчиненныепредложенияссоюзамиисоюзнымисловами</w:t>
      </w:r>
      <w:r w:rsidRPr="00F90CDA">
        <w:rPr>
          <w:sz w:val="24"/>
          <w:szCs w:val="24"/>
          <w:lang w:val="en-US"/>
        </w:rPr>
        <w:t xml:space="preserve"> what, when, why, which, that, who, if, because, that’s why, than, so, for, since, during, so that, unless;</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сложносочиненные предложения с сочинительными союзами and, but, or;</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употреблятьвречиусловныепредложенияреального</w:t>
      </w:r>
      <w:r w:rsidRPr="00F90CDA">
        <w:rPr>
          <w:sz w:val="24"/>
          <w:szCs w:val="24"/>
          <w:lang w:val="en-US"/>
        </w:rPr>
        <w:t xml:space="preserve"> (Conditional I – If I see Jim, I’ll invite him to our school party) </w:t>
      </w:r>
      <w:r w:rsidRPr="00F90CDA">
        <w:rPr>
          <w:sz w:val="24"/>
          <w:szCs w:val="24"/>
        </w:rPr>
        <w:t>инереальногохарактера</w:t>
      </w:r>
      <w:r w:rsidRPr="00F90CDA">
        <w:rPr>
          <w:sz w:val="24"/>
          <w:szCs w:val="24"/>
          <w:lang w:val="en-US"/>
        </w:rPr>
        <w:t xml:space="preserve"> (Conditional II – If I were you, I would start learning French);</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предложения с конструкцией I wish (I wish I hadmyownroom);</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употреблятьвречипредложениясконструкцией</w:t>
      </w:r>
      <w:r w:rsidRPr="00F90CDA">
        <w:rPr>
          <w:sz w:val="24"/>
          <w:szCs w:val="24"/>
          <w:lang w:val="en-US"/>
        </w:rPr>
        <w:t xml:space="preserve"> so/such (I was so busy that I forgot to phone my parents);</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употреблятьвречиконструкциисгерундием</w:t>
      </w:r>
      <w:r w:rsidRPr="00F90CDA">
        <w:rPr>
          <w:sz w:val="24"/>
          <w:szCs w:val="24"/>
          <w:lang w:val="en-US"/>
        </w:rPr>
        <w:t>: to love/hate doing something; stop talking;</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конструкции с инфинитивом: wanttodo, learntospeak;</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употреблятьвречиинфинитивцели</w:t>
      </w:r>
      <w:r w:rsidRPr="00F90CDA">
        <w:rPr>
          <w:sz w:val="24"/>
          <w:szCs w:val="24"/>
          <w:lang w:val="en-US"/>
        </w:rPr>
        <w:t xml:space="preserve"> (I called to cancel our lesson);</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употреблятьвречиконструкцию</w:t>
      </w:r>
      <w:r w:rsidRPr="00F90CDA">
        <w:rPr>
          <w:sz w:val="24"/>
          <w:szCs w:val="24"/>
          <w:lang w:val="en-US"/>
        </w:rPr>
        <w:t xml:space="preserve"> it takes me … to do something;</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использоватькосвеннуюречь</w:t>
      </w:r>
      <w:r w:rsidRPr="00F90CDA">
        <w:rPr>
          <w:sz w:val="24"/>
          <w:szCs w:val="24"/>
          <w:lang w:val="en-US"/>
        </w:rPr>
        <w:t>;</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использоватьвречиглаголывнаиболееупотребляемыхвременныхформах</w:t>
      </w:r>
      <w:r w:rsidRPr="00F90CDA">
        <w:rPr>
          <w:sz w:val="24"/>
          <w:szCs w:val="24"/>
          <w:lang w:val="en-US"/>
        </w:rPr>
        <w:t>: Present Simple, Present Continuous, Future Simple, Past Simple, Past Continuous, Present Perfect, Present Perfect Continuous, Past Perfect;</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употреблятьвречистрадательныйзалогвформахнаиболееиспользуемыхвремен</w:t>
      </w:r>
      <w:r w:rsidRPr="00F90CDA">
        <w:rPr>
          <w:sz w:val="24"/>
          <w:szCs w:val="24"/>
          <w:lang w:val="en-US"/>
        </w:rPr>
        <w:t>: Present Simple, Present Continuous, Past Simple, Present Perfect;</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различные грамматические средства для выражения будущего времени – tobegoingto, PresentContinuous; PresentSimple;</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употреблятьвречимодальныеглаголыиихэквиваленты</w:t>
      </w:r>
      <w:r w:rsidRPr="00F90CDA">
        <w:rPr>
          <w:sz w:val="24"/>
          <w:szCs w:val="24"/>
          <w:lang w:val="en-US"/>
        </w:rPr>
        <w:t xml:space="preserve"> (may, can/be able to, must/have to/should; need, shall, could, might, would);</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согласовывать времена в рамках сложного предложения в плане настоящего и прошлого;</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определенный/неопределенный/нулевой артикль;</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личные, притяжательные, указательные, неопределенные, относительные, вопросительные местоимения;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предлоги, выражающие направление движения, время и место действия.</w:t>
      </w:r>
    </w:p>
    <w:p w:rsidR="00F90CDA" w:rsidRPr="00F90CDA" w:rsidRDefault="00F90CDA" w:rsidP="00F90CDA">
      <w:pPr>
        <w:pStyle w:val="a9"/>
        <w:spacing w:line="276" w:lineRule="auto"/>
        <w:jc w:val="both"/>
        <w:rPr>
          <w:sz w:val="24"/>
          <w:szCs w:val="24"/>
        </w:rPr>
      </w:pPr>
      <w:r w:rsidRPr="00F90CDA">
        <w:rPr>
          <w:sz w:val="24"/>
          <w:szCs w:val="24"/>
        </w:rPr>
        <w:t>Выпускник на базовом уровне получит возможность научиться:</w:t>
      </w:r>
    </w:p>
    <w:p w:rsidR="00F90CDA" w:rsidRPr="00F90CDA" w:rsidRDefault="00F90CDA" w:rsidP="00F90CDA">
      <w:pPr>
        <w:pStyle w:val="a9"/>
        <w:spacing w:line="276" w:lineRule="auto"/>
        <w:jc w:val="both"/>
        <w:rPr>
          <w:i/>
          <w:sz w:val="24"/>
          <w:szCs w:val="24"/>
        </w:rPr>
      </w:pPr>
      <w:r w:rsidRPr="00F90CDA">
        <w:rPr>
          <w:i/>
          <w:sz w:val="24"/>
          <w:szCs w:val="24"/>
        </w:rPr>
        <w:t>Коммуникативные умения</w:t>
      </w:r>
    </w:p>
    <w:p w:rsidR="00F90CDA" w:rsidRPr="00F90CDA" w:rsidRDefault="00F90CDA" w:rsidP="00F90CDA">
      <w:pPr>
        <w:pStyle w:val="a9"/>
        <w:spacing w:line="276" w:lineRule="auto"/>
        <w:jc w:val="both"/>
        <w:rPr>
          <w:i/>
          <w:sz w:val="24"/>
          <w:szCs w:val="24"/>
        </w:rPr>
      </w:pPr>
      <w:r w:rsidRPr="00F90CDA">
        <w:rPr>
          <w:i/>
          <w:sz w:val="24"/>
          <w:szCs w:val="24"/>
        </w:rPr>
        <w:t>Говорение, диалогическая речь</w:t>
      </w:r>
    </w:p>
    <w:p w:rsidR="00F90CDA" w:rsidRPr="00F90CDA" w:rsidRDefault="00F90CDA" w:rsidP="00BE59E1">
      <w:pPr>
        <w:pStyle w:val="a9"/>
        <w:numPr>
          <w:ilvl w:val="0"/>
          <w:numId w:val="50"/>
        </w:numPr>
        <w:spacing w:line="276" w:lineRule="auto"/>
        <w:jc w:val="both"/>
        <w:rPr>
          <w:i/>
          <w:sz w:val="24"/>
          <w:szCs w:val="24"/>
        </w:rPr>
      </w:pPr>
      <w:r>
        <w:rPr>
          <w:i/>
          <w:sz w:val="24"/>
          <w:szCs w:val="24"/>
        </w:rPr>
        <w:t>в</w:t>
      </w:r>
      <w:r w:rsidRPr="00F90CDA">
        <w:rPr>
          <w:i/>
          <w:sz w:val="24"/>
          <w:szCs w:val="24"/>
        </w:rPr>
        <w:t>ести диалог/полилог в ситуациях официального общения в рамках изученной тематики; кратко комментировать точку зрения другого человека;</w:t>
      </w:r>
    </w:p>
    <w:p w:rsidR="00F90CDA" w:rsidRPr="00F90CDA" w:rsidRDefault="00F90CDA" w:rsidP="00BE59E1">
      <w:pPr>
        <w:pStyle w:val="a9"/>
        <w:numPr>
          <w:ilvl w:val="0"/>
          <w:numId w:val="50"/>
        </w:numPr>
        <w:spacing w:line="276" w:lineRule="auto"/>
        <w:jc w:val="both"/>
        <w:rPr>
          <w:i/>
          <w:sz w:val="24"/>
          <w:szCs w:val="24"/>
        </w:rPr>
      </w:pPr>
      <w:r w:rsidRPr="00F90CDA">
        <w:rPr>
          <w:i/>
          <w:sz w:val="24"/>
          <w:szCs w:val="24"/>
        </w:rPr>
        <w:t>проводить подготовленное интервью, проверяя и получая подтверждение какой-либо информации;</w:t>
      </w:r>
    </w:p>
    <w:p w:rsidR="00F90CDA" w:rsidRPr="00F90CDA" w:rsidRDefault="00F90CDA" w:rsidP="00BE59E1">
      <w:pPr>
        <w:pStyle w:val="a9"/>
        <w:numPr>
          <w:ilvl w:val="0"/>
          <w:numId w:val="50"/>
        </w:numPr>
        <w:spacing w:line="276" w:lineRule="auto"/>
        <w:jc w:val="both"/>
        <w:rPr>
          <w:i/>
          <w:sz w:val="24"/>
          <w:szCs w:val="24"/>
        </w:rPr>
      </w:pPr>
      <w:r w:rsidRPr="00F90CDA">
        <w:rPr>
          <w:i/>
          <w:sz w:val="24"/>
          <w:szCs w:val="24"/>
        </w:rPr>
        <w:t>обмениваться информацией, проверять и подтверждать собранную фактическую информацию.</w:t>
      </w:r>
    </w:p>
    <w:p w:rsidR="00F90CDA" w:rsidRPr="00F90CDA" w:rsidRDefault="00F90CDA" w:rsidP="00F90CDA">
      <w:pPr>
        <w:pStyle w:val="a9"/>
        <w:spacing w:line="276" w:lineRule="auto"/>
        <w:jc w:val="both"/>
        <w:rPr>
          <w:i/>
          <w:sz w:val="24"/>
          <w:szCs w:val="24"/>
        </w:rPr>
      </w:pPr>
      <w:r w:rsidRPr="00F90CDA">
        <w:rPr>
          <w:i/>
          <w:sz w:val="24"/>
          <w:szCs w:val="24"/>
        </w:rPr>
        <w:t>Говорение, монологическая речь</w:t>
      </w:r>
    </w:p>
    <w:p w:rsidR="00F90CDA" w:rsidRPr="00F90CDA" w:rsidRDefault="00F90CDA" w:rsidP="00F90CDA">
      <w:pPr>
        <w:pStyle w:val="a9"/>
        <w:spacing w:line="276" w:lineRule="auto"/>
        <w:jc w:val="both"/>
        <w:rPr>
          <w:i/>
          <w:sz w:val="24"/>
          <w:szCs w:val="24"/>
        </w:rPr>
      </w:pPr>
      <w:r w:rsidRPr="00F90CDA">
        <w:rPr>
          <w:i/>
          <w:sz w:val="24"/>
          <w:szCs w:val="24"/>
        </w:rPr>
        <w:t>Резюмировать прослушанный/прочитанный текст;</w:t>
      </w:r>
    </w:p>
    <w:p w:rsidR="00F90CDA" w:rsidRPr="00F90CDA" w:rsidRDefault="00F90CDA" w:rsidP="00BE59E1">
      <w:pPr>
        <w:pStyle w:val="a9"/>
        <w:numPr>
          <w:ilvl w:val="0"/>
          <w:numId w:val="51"/>
        </w:numPr>
        <w:spacing w:line="276" w:lineRule="auto"/>
        <w:jc w:val="both"/>
        <w:rPr>
          <w:i/>
          <w:sz w:val="24"/>
          <w:szCs w:val="24"/>
        </w:rPr>
      </w:pPr>
      <w:r w:rsidRPr="00F90CDA">
        <w:rPr>
          <w:i/>
          <w:sz w:val="24"/>
          <w:szCs w:val="24"/>
        </w:rPr>
        <w:lastRenderedPageBreak/>
        <w:t>обобщать информацию на основе прочитанного/прослушанного текста.</w:t>
      </w:r>
    </w:p>
    <w:p w:rsidR="00F90CDA" w:rsidRPr="00F90CDA" w:rsidRDefault="00F90CDA" w:rsidP="00F90CDA">
      <w:pPr>
        <w:pStyle w:val="a9"/>
        <w:spacing w:line="276" w:lineRule="auto"/>
        <w:jc w:val="both"/>
        <w:rPr>
          <w:i/>
          <w:sz w:val="24"/>
          <w:szCs w:val="24"/>
        </w:rPr>
      </w:pPr>
      <w:r w:rsidRPr="00F90CDA">
        <w:rPr>
          <w:i/>
          <w:sz w:val="24"/>
          <w:szCs w:val="24"/>
        </w:rPr>
        <w:t>Аудирование</w:t>
      </w:r>
    </w:p>
    <w:p w:rsidR="00F90CDA" w:rsidRPr="00F90CDA" w:rsidRDefault="00F90CDA" w:rsidP="00BE59E1">
      <w:pPr>
        <w:pStyle w:val="a9"/>
        <w:numPr>
          <w:ilvl w:val="0"/>
          <w:numId w:val="52"/>
        </w:numPr>
        <w:spacing w:line="276" w:lineRule="auto"/>
        <w:jc w:val="both"/>
        <w:rPr>
          <w:i/>
          <w:sz w:val="24"/>
          <w:szCs w:val="24"/>
        </w:rPr>
      </w:pPr>
      <w:r>
        <w:rPr>
          <w:i/>
          <w:sz w:val="24"/>
          <w:szCs w:val="24"/>
        </w:rPr>
        <w:t>п</w:t>
      </w:r>
      <w:r w:rsidRPr="00F90CDA">
        <w:rPr>
          <w:i/>
          <w:sz w:val="24"/>
          <w:szCs w:val="24"/>
        </w:rPr>
        <w:t>олно и точно воспринимать информацию в распространенных коммуникативных ситуациях;</w:t>
      </w:r>
    </w:p>
    <w:p w:rsidR="00F90CDA" w:rsidRPr="00F90CDA" w:rsidRDefault="00F90CDA" w:rsidP="00BE59E1">
      <w:pPr>
        <w:pStyle w:val="a9"/>
        <w:numPr>
          <w:ilvl w:val="0"/>
          <w:numId w:val="52"/>
        </w:numPr>
        <w:spacing w:line="276" w:lineRule="auto"/>
        <w:jc w:val="both"/>
        <w:rPr>
          <w:i/>
          <w:sz w:val="24"/>
          <w:szCs w:val="24"/>
        </w:rPr>
      </w:pPr>
      <w:r w:rsidRPr="00F90CDA">
        <w:rPr>
          <w:i/>
          <w:sz w:val="24"/>
          <w:szCs w:val="24"/>
        </w:rPr>
        <w:t>обобщать прослушанную информацию и выявлять факты в соответствии с поставленной задачей/вопросом.</w:t>
      </w:r>
    </w:p>
    <w:p w:rsidR="00F90CDA" w:rsidRPr="00F90CDA" w:rsidRDefault="00F90CDA" w:rsidP="00F90CDA">
      <w:pPr>
        <w:pStyle w:val="a9"/>
        <w:spacing w:line="276" w:lineRule="auto"/>
        <w:jc w:val="both"/>
        <w:rPr>
          <w:i/>
          <w:sz w:val="24"/>
          <w:szCs w:val="24"/>
        </w:rPr>
      </w:pPr>
      <w:r w:rsidRPr="00F90CDA">
        <w:rPr>
          <w:i/>
          <w:sz w:val="24"/>
          <w:szCs w:val="24"/>
        </w:rPr>
        <w:t>Чтение</w:t>
      </w:r>
    </w:p>
    <w:p w:rsidR="00F90CDA" w:rsidRPr="00F90CDA" w:rsidRDefault="00243678" w:rsidP="00BE59E1">
      <w:pPr>
        <w:pStyle w:val="a9"/>
        <w:numPr>
          <w:ilvl w:val="0"/>
          <w:numId w:val="53"/>
        </w:numPr>
        <w:spacing w:line="276" w:lineRule="auto"/>
        <w:jc w:val="both"/>
        <w:rPr>
          <w:i/>
          <w:sz w:val="24"/>
          <w:szCs w:val="24"/>
        </w:rPr>
      </w:pPr>
      <w:r>
        <w:rPr>
          <w:i/>
          <w:sz w:val="24"/>
          <w:szCs w:val="24"/>
        </w:rPr>
        <w:t>ч</w:t>
      </w:r>
      <w:r w:rsidR="00F90CDA" w:rsidRPr="00F90CDA">
        <w:rPr>
          <w:i/>
          <w:sz w:val="24"/>
          <w:szCs w:val="24"/>
        </w:rPr>
        <w:t>итать и понимать несложные аутентичные тексты различных стилей и жанров и отвечать на ряд уточняющих вопросов.</w:t>
      </w:r>
    </w:p>
    <w:p w:rsidR="00F90CDA" w:rsidRPr="00F90CDA" w:rsidRDefault="00F90CDA" w:rsidP="00F90CDA">
      <w:pPr>
        <w:pStyle w:val="a9"/>
        <w:spacing w:line="276" w:lineRule="auto"/>
        <w:jc w:val="both"/>
        <w:rPr>
          <w:i/>
          <w:sz w:val="24"/>
          <w:szCs w:val="24"/>
        </w:rPr>
      </w:pPr>
      <w:r w:rsidRPr="00F90CDA">
        <w:rPr>
          <w:i/>
          <w:sz w:val="24"/>
          <w:szCs w:val="24"/>
        </w:rPr>
        <w:t>Письмо</w:t>
      </w:r>
    </w:p>
    <w:p w:rsidR="00F90CDA" w:rsidRPr="00F90CDA" w:rsidRDefault="00243678" w:rsidP="00BE59E1">
      <w:pPr>
        <w:pStyle w:val="a9"/>
        <w:numPr>
          <w:ilvl w:val="0"/>
          <w:numId w:val="54"/>
        </w:numPr>
        <w:spacing w:line="276" w:lineRule="auto"/>
        <w:jc w:val="both"/>
        <w:rPr>
          <w:i/>
          <w:sz w:val="24"/>
          <w:szCs w:val="24"/>
        </w:rPr>
      </w:pPr>
      <w:r>
        <w:rPr>
          <w:i/>
          <w:sz w:val="24"/>
          <w:szCs w:val="24"/>
        </w:rPr>
        <w:t>п</w:t>
      </w:r>
      <w:r w:rsidR="00F90CDA" w:rsidRPr="00F90CDA">
        <w:rPr>
          <w:i/>
          <w:sz w:val="24"/>
          <w:szCs w:val="24"/>
        </w:rPr>
        <w:t>исать краткий отзыв на фильм, книгу или пьесу.</w:t>
      </w:r>
    </w:p>
    <w:p w:rsidR="00F90CDA" w:rsidRPr="00F90CDA" w:rsidRDefault="00F90CDA" w:rsidP="00F90CDA">
      <w:pPr>
        <w:pStyle w:val="a9"/>
        <w:spacing w:line="276" w:lineRule="auto"/>
        <w:jc w:val="both"/>
        <w:rPr>
          <w:i/>
          <w:sz w:val="24"/>
          <w:szCs w:val="24"/>
        </w:rPr>
      </w:pPr>
      <w:r w:rsidRPr="00F90CDA">
        <w:rPr>
          <w:i/>
          <w:sz w:val="24"/>
          <w:szCs w:val="24"/>
        </w:rPr>
        <w:t>Языковые навыки</w:t>
      </w:r>
    </w:p>
    <w:p w:rsidR="00F90CDA" w:rsidRPr="00F90CDA" w:rsidRDefault="00F90CDA" w:rsidP="00F90CDA">
      <w:pPr>
        <w:pStyle w:val="a9"/>
        <w:spacing w:line="276" w:lineRule="auto"/>
        <w:jc w:val="both"/>
        <w:rPr>
          <w:i/>
          <w:sz w:val="24"/>
          <w:szCs w:val="24"/>
        </w:rPr>
      </w:pPr>
      <w:r w:rsidRPr="00F90CDA">
        <w:rPr>
          <w:i/>
          <w:sz w:val="24"/>
          <w:szCs w:val="24"/>
        </w:rPr>
        <w:t>Фонетическая сторона речи</w:t>
      </w:r>
    </w:p>
    <w:p w:rsidR="00F90CDA" w:rsidRPr="00F90CDA" w:rsidRDefault="00243678" w:rsidP="00BE59E1">
      <w:pPr>
        <w:pStyle w:val="a9"/>
        <w:numPr>
          <w:ilvl w:val="0"/>
          <w:numId w:val="55"/>
        </w:numPr>
        <w:spacing w:line="276" w:lineRule="auto"/>
        <w:jc w:val="both"/>
        <w:rPr>
          <w:i/>
          <w:sz w:val="24"/>
          <w:szCs w:val="24"/>
        </w:rPr>
      </w:pPr>
      <w:r>
        <w:rPr>
          <w:i/>
          <w:sz w:val="24"/>
          <w:szCs w:val="24"/>
        </w:rPr>
        <w:t>п</w:t>
      </w:r>
      <w:r w:rsidR="00F90CDA" w:rsidRPr="00F90CDA">
        <w:rPr>
          <w:i/>
          <w:sz w:val="24"/>
          <w:szCs w:val="24"/>
        </w:rPr>
        <w:t>роизносить звуки английского языка четко, естественным произношением, не допуская ярко выраженного акцента.</w:t>
      </w:r>
    </w:p>
    <w:p w:rsidR="00F90CDA" w:rsidRPr="00F90CDA" w:rsidRDefault="00F90CDA" w:rsidP="00F90CDA">
      <w:pPr>
        <w:pStyle w:val="a9"/>
        <w:spacing w:line="276" w:lineRule="auto"/>
        <w:jc w:val="both"/>
        <w:rPr>
          <w:i/>
          <w:sz w:val="24"/>
          <w:szCs w:val="24"/>
        </w:rPr>
      </w:pPr>
      <w:r w:rsidRPr="00F90CDA">
        <w:rPr>
          <w:i/>
          <w:sz w:val="24"/>
          <w:szCs w:val="24"/>
        </w:rPr>
        <w:t>Орфография и пунктуация</w:t>
      </w:r>
    </w:p>
    <w:p w:rsidR="00F90CDA" w:rsidRPr="00F90CDA" w:rsidRDefault="00243678" w:rsidP="00BE59E1">
      <w:pPr>
        <w:pStyle w:val="a9"/>
        <w:numPr>
          <w:ilvl w:val="0"/>
          <w:numId w:val="56"/>
        </w:numPr>
        <w:spacing w:line="276" w:lineRule="auto"/>
        <w:jc w:val="both"/>
        <w:rPr>
          <w:i/>
          <w:sz w:val="24"/>
          <w:szCs w:val="24"/>
        </w:rPr>
      </w:pPr>
      <w:r>
        <w:rPr>
          <w:i/>
          <w:sz w:val="24"/>
          <w:szCs w:val="24"/>
        </w:rPr>
        <w:t>в</w:t>
      </w:r>
      <w:r w:rsidR="00F90CDA" w:rsidRPr="00F90CDA">
        <w:rPr>
          <w:i/>
          <w:sz w:val="24"/>
          <w:szCs w:val="24"/>
        </w:rPr>
        <w:t>ладеть орфографическими навыками;</w:t>
      </w:r>
    </w:p>
    <w:p w:rsidR="00F90CDA" w:rsidRPr="00F90CDA" w:rsidRDefault="00F90CDA" w:rsidP="00BE59E1">
      <w:pPr>
        <w:pStyle w:val="a9"/>
        <w:numPr>
          <w:ilvl w:val="0"/>
          <w:numId w:val="56"/>
        </w:numPr>
        <w:spacing w:line="276" w:lineRule="auto"/>
        <w:jc w:val="both"/>
        <w:rPr>
          <w:i/>
          <w:sz w:val="24"/>
          <w:szCs w:val="24"/>
        </w:rPr>
      </w:pPr>
      <w:r w:rsidRPr="00F90CDA">
        <w:rPr>
          <w:i/>
          <w:sz w:val="24"/>
          <w:szCs w:val="24"/>
        </w:rPr>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i/>
          <w:sz w:val="24"/>
          <w:szCs w:val="24"/>
        </w:rPr>
      </w:pPr>
      <w:r w:rsidRPr="00F90CDA">
        <w:rPr>
          <w:i/>
          <w:sz w:val="24"/>
          <w:szCs w:val="24"/>
        </w:rPr>
        <w:t>Лексическая сторона речи</w:t>
      </w:r>
    </w:p>
    <w:p w:rsidR="00F90CDA" w:rsidRPr="00F90CDA" w:rsidRDefault="00243678" w:rsidP="00BE59E1">
      <w:pPr>
        <w:pStyle w:val="a9"/>
        <w:numPr>
          <w:ilvl w:val="0"/>
          <w:numId w:val="57"/>
        </w:numPr>
        <w:spacing w:line="276" w:lineRule="auto"/>
        <w:jc w:val="both"/>
        <w:rPr>
          <w:i/>
          <w:sz w:val="24"/>
          <w:szCs w:val="24"/>
        </w:rPr>
      </w:pPr>
      <w:r>
        <w:rPr>
          <w:i/>
          <w:sz w:val="24"/>
          <w:szCs w:val="24"/>
        </w:rPr>
        <w:t>и</w:t>
      </w:r>
      <w:r w:rsidR="00F90CDA" w:rsidRPr="00F90CDA">
        <w:rPr>
          <w:i/>
          <w:sz w:val="24"/>
          <w:szCs w:val="24"/>
        </w:rPr>
        <w:t>спользовать фразовые глаголы по широкому спектру тем, уместно употребляя их в соответствии со стилем речи;</w:t>
      </w:r>
    </w:p>
    <w:p w:rsidR="00F90CDA" w:rsidRPr="00F90CDA" w:rsidRDefault="00F90CDA" w:rsidP="00BE59E1">
      <w:pPr>
        <w:pStyle w:val="a9"/>
        <w:numPr>
          <w:ilvl w:val="0"/>
          <w:numId w:val="57"/>
        </w:numPr>
        <w:spacing w:line="276" w:lineRule="auto"/>
        <w:jc w:val="both"/>
        <w:rPr>
          <w:i/>
          <w:sz w:val="24"/>
          <w:szCs w:val="24"/>
        </w:rPr>
      </w:pPr>
      <w:r w:rsidRPr="00F90CDA">
        <w:rPr>
          <w:i/>
          <w:sz w:val="24"/>
          <w:szCs w:val="24"/>
        </w:rPr>
        <w:t>узнавать и использовать в речи устойчивые выражения и фразы (collocations).</w:t>
      </w:r>
    </w:p>
    <w:p w:rsidR="00F90CDA" w:rsidRPr="00F90CDA" w:rsidRDefault="00F90CDA" w:rsidP="00F90CDA">
      <w:pPr>
        <w:pStyle w:val="a9"/>
        <w:spacing w:line="276" w:lineRule="auto"/>
        <w:jc w:val="both"/>
        <w:rPr>
          <w:i/>
          <w:sz w:val="24"/>
          <w:szCs w:val="24"/>
        </w:rPr>
      </w:pPr>
      <w:r w:rsidRPr="00F90CDA">
        <w:rPr>
          <w:i/>
          <w:sz w:val="24"/>
          <w:szCs w:val="24"/>
        </w:rPr>
        <w:t>Грамматическая сторона речи</w:t>
      </w:r>
    </w:p>
    <w:p w:rsidR="00F90CDA" w:rsidRPr="00F90CDA" w:rsidRDefault="00243678" w:rsidP="00BE59E1">
      <w:pPr>
        <w:pStyle w:val="a9"/>
        <w:numPr>
          <w:ilvl w:val="0"/>
          <w:numId w:val="58"/>
        </w:numPr>
        <w:spacing w:line="276" w:lineRule="auto"/>
        <w:jc w:val="both"/>
        <w:rPr>
          <w:i/>
          <w:sz w:val="24"/>
          <w:szCs w:val="24"/>
        </w:rPr>
      </w:pPr>
      <w:r>
        <w:rPr>
          <w:i/>
          <w:sz w:val="24"/>
          <w:szCs w:val="24"/>
        </w:rPr>
        <w:t>и</w:t>
      </w:r>
      <w:r w:rsidR="00F90CDA" w:rsidRPr="00F90CDA">
        <w:rPr>
          <w:i/>
          <w:sz w:val="24"/>
          <w:szCs w:val="24"/>
        </w:rPr>
        <w:t>спользовать в речи модальные глаголы для выражения возможности или вероятности в прошедшем времени (could + havedone; might + havedone);</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структуру have/get + something + Participle II (causativeform) как эквивалент страдательного залога;</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 xml:space="preserve">употреблять в речи эмфатические конструкции типа It’shimwho… </w:t>
      </w:r>
      <w:r w:rsidRPr="00F90CDA">
        <w:rPr>
          <w:i/>
          <w:sz w:val="24"/>
          <w:szCs w:val="24"/>
          <w:lang w:val="en-US"/>
        </w:rPr>
        <w:t>It’s time you did smth;</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все формы страдательного залога;</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употреблятьвречивремена</w:t>
      </w:r>
      <w:r w:rsidRPr="00F90CDA">
        <w:rPr>
          <w:i/>
          <w:sz w:val="24"/>
          <w:szCs w:val="24"/>
          <w:lang w:val="en-US"/>
        </w:rPr>
        <w:t xml:space="preserve"> Past Perfect </w:t>
      </w:r>
      <w:r w:rsidRPr="00F90CDA">
        <w:rPr>
          <w:i/>
          <w:sz w:val="24"/>
          <w:szCs w:val="24"/>
        </w:rPr>
        <w:t>и</w:t>
      </w:r>
      <w:r w:rsidRPr="00F90CDA">
        <w:rPr>
          <w:i/>
          <w:sz w:val="24"/>
          <w:szCs w:val="24"/>
          <w:lang w:val="en-US"/>
        </w:rPr>
        <w:t xml:space="preserve"> Past Perfect Continuous;</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условные предложения нереального характера (Conditional 3);</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употреблятьвречиструктуру</w:t>
      </w:r>
      <w:r w:rsidRPr="00F90CDA">
        <w:rPr>
          <w:i/>
          <w:sz w:val="24"/>
          <w:szCs w:val="24"/>
          <w:lang w:val="en-US"/>
        </w:rPr>
        <w:t xml:space="preserve"> to be/get + used to + verb;</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структуру usedto / would + verb для обозначения регулярных действий в прошлом;</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употреблятьвречипредложениясконструкциями</w:t>
      </w:r>
      <w:r w:rsidRPr="00F90CDA">
        <w:rPr>
          <w:i/>
          <w:sz w:val="24"/>
          <w:szCs w:val="24"/>
          <w:lang w:val="en-US"/>
        </w:rPr>
        <w:t xml:space="preserve"> as … as; not so … as; either … or; neither … nor;</w:t>
      </w:r>
    </w:p>
    <w:p w:rsidR="009C4414" w:rsidRDefault="00F90CDA" w:rsidP="00BE59E1">
      <w:pPr>
        <w:pStyle w:val="a9"/>
        <w:numPr>
          <w:ilvl w:val="0"/>
          <w:numId w:val="58"/>
        </w:numPr>
        <w:spacing w:line="276" w:lineRule="auto"/>
        <w:jc w:val="both"/>
        <w:rPr>
          <w:i/>
          <w:sz w:val="24"/>
          <w:szCs w:val="24"/>
        </w:rPr>
      </w:pPr>
      <w:r w:rsidRPr="00F90CDA">
        <w:rPr>
          <w:i/>
          <w:sz w:val="24"/>
          <w:szCs w:val="24"/>
        </w:rPr>
        <w:t>использовать широкий спектр союзов для выражения противопоставления и различия в сложных предложениях.</w:t>
      </w:r>
    </w:p>
    <w:p w:rsidR="0076287F" w:rsidRPr="0076287F" w:rsidRDefault="0076287F" w:rsidP="0076287F">
      <w:pPr>
        <w:pStyle w:val="a9"/>
        <w:spacing w:line="276" w:lineRule="auto"/>
        <w:ind w:left="720"/>
        <w:jc w:val="both"/>
        <w:rPr>
          <w:i/>
          <w:sz w:val="24"/>
          <w:szCs w:val="24"/>
        </w:rPr>
      </w:pPr>
    </w:p>
    <w:p w:rsidR="00265FF8" w:rsidRPr="007909BF" w:rsidRDefault="00265FF8" w:rsidP="007909BF">
      <w:pPr>
        <w:pStyle w:val="a9"/>
        <w:spacing w:line="276" w:lineRule="auto"/>
        <w:jc w:val="both"/>
        <w:rPr>
          <w:b/>
          <w:sz w:val="24"/>
          <w:szCs w:val="24"/>
        </w:rPr>
      </w:pPr>
      <w:bookmarkStart w:id="13" w:name="_Toc434850660"/>
      <w:bookmarkStart w:id="14" w:name="_Toc435412679"/>
      <w:bookmarkStart w:id="15" w:name="_Toc453968151"/>
      <w:r w:rsidRPr="007909BF">
        <w:rPr>
          <w:b/>
          <w:sz w:val="24"/>
          <w:szCs w:val="24"/>
        </w:rPr>
        <w:t>История</w:t>
      </w:r>
      <w:bookmarkEnd w:id="13"/>
      <w:bookmarkEnd w:id="14"/>
      <w:bookmarkEnd w:id="15"/>
    </w:p>
    <w:p w:rsidR="00265FF8" w:rsidRPr="007909BF" w:rsidRDefault="00265FF8" w:rsidP="007909BF">
      <w:pPr>
        <w:pStyle w:val="a9"/>
        <w:spacing w:line="276" w:lineRule="auto"/>
        <w:jc w:val="both"/>
        <w:rPr>
          <w:b/>
          <w:sz w:val="24"/>
          <w:szCs w:val="24"/>
        </w:rPr>
      </w:pPr>
      <w:r w:rsidRPr="007909BF">
        <w:rPr>
          <w:b/>
          <w:sz w:val="24"/>
          <w:szCs w:val="24"/>
        </w:rPr>
        <w:t>В результате изучения учебного предмета «История» на уровне среднего общего образования:</w:t>
      </w:r>
    </w:p>
    <w:p w:rsidR="00265FF8" w:rsidRPr="007909BF" w:rsidRDefault="00265FF8" w:rsidP="007909BF">
      <w:pPr>
        <w:pStyle w:val="a9"/>
        <w:spacing w:line="276" w:lineRule="auto"/>
        <w:jc w:val="both"/>
        <w:rPr>
          <w:b/>
          <w:sz w:val="24"/>
          <w:szCs w:val="24"/>
        </w:rPr>
      </w:pPr>
      <w:r w:rsidRPr="007909BF">
        <w:rPr>
          <w:b/>
          <w:sz w:val="24"/>
          <w:szCs w:val="24"/>
        </w:rPr>
        <w:t>Выпускник на базовом уровне научится:</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рассматривать историю России как неотъемлемую часть мирового исторического процесса;</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rStyle w:val="apple-converted-space"/>
          <w:rFonts w:eastAsiaTheme="majorEastAsia"/>
          <w:sz w:val="24"/>
          <w:szCs w:val="24"/>
        </w:rPr>
        <w:t>знать основные даты и временные периоды всеобщей и отечественной истории из раздела дидактических единиц;</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t>определять последовательность и длительность исторических событий, явлений, процессов;</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lastRenderedPageBreak/>
        <w:t>характеризовать место, обстоятельства, участников, результаты важнейших исторических событий;</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представлять культурное наследие России и других стран;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работать с историческими документами;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сравнивать различные исторические документы, давать им общую характеристику;</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критически анализировать информацию из различных источников;</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соотносить иллюстративный материал с историческими событиями, явлениями, процессами, персоналиями;</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t>использовать статистическую (информационную) таблицу, график, диаграмму как источники информации;</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rPr>
        <w:t>использовать аудиовизуальный ряд как источник информации;</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работать с хронологическими таблицами, картами и схемами;</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читать легенду исторической карты;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демонстрировать умение вести диалог, участвовать в дискуссии по исторической тематике; </w:t>
      </w:r>
    </w:p>
    <w:p w:rsidR="00265FF8" w:rsidRPr="007909BF" w:rsidRDefault="007909BF"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о</w:t>
      </w:r>
      <w:r w:rsidR="00265FF8" w:rsidRPr="007909BF">
        <w:rPr>
          <w:sz w:val="24"/>
          <w:szCs w:val="24"/>
          <w:shd w:val="clear" w:color="auto" w:fill="FFFFFF"/>
        </w:rPr>
        <w:t>ценивать роль личности в отечественной истории ХХ века;</w:t>
      </w:r>
    </w:p>
    <w:p w:rsidR="00265FF8" w:rsidRPr="00265FF8" w:rsidRDefault="00265FF8" w:rsidP="00BE59E1">
      <w:pPr>
        <w:pStyle w:val="a9"/>
        <w:numPr>
          <w:ilvl w:val="0"/>
          <w:numId w:val="59"/>
        </w:numPr>
        <w:spacing w:line="276" w:lineRule="auto"/>
        <w:jc w:val="both"/>
      </w:pPr>
      <w:r w:rsidRPr="007909BF">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r w:rsidRPr="00265FF8">
        <w:rPr>
          <w:shd w:val="clear" w:color="auto" w:fill="FFFFFF"/>
        </w:rPr>
        <w:t>.</w:t>
      </w:r>
    </w:p>
    <w:p w:rsidR="00265FF8" w:rsidRPr="00BE5386" w:rsidRDefault="00265FF8" w:rsidP="007909BF">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устанавливать аналогии и оценивать вклад разных стран в сокровищницу мировой культуры;</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определять место и время создания исторических документов;</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характеризовать современные версии и трактовки важнейших проблем отечественной и всемирной истории;</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представлять историческую информацию в виде таблиц, схем, графиков и др., заполнять контурную карту;</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i/>
          <w:sz w:val="24"/>
          <w:szCs w:val="24"/>
        </w:rPr>
      </w:pPr>
      <w:r w:rsidRPr="007909BF">
        <w:rPr>
          <w:i/>
          <w:sz w:val="24"/>
          <w:szCs w:val="24"/>
          <w:shd w:val="clear" w:color="auto" w:fill="FFFFFF"/>
        </w:rPr>
        <w:t>приводить аргументы и примеры в защиту своей точки зрения;</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применять полученные знания при анализе современной политики России;</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владеть элементами проектной деятельности.</w:t>
      </w:r>
    </w:p>
    <w:p w:rsidR="00265FF8" w:rsidRPr="007909BF" w:rsidRDefault="00265FF8" w:rsidP="007909BF">
      <w:pPr>
        <w:pStyle w:val="a9"/>
        <w:spacing w:line="276" w:lineRule="auto"/>
        <w:jc w:val="both"/>
        <w:rPr>
          <w:bCs/>
          <w:sz w:val="24"/>
          <w:szCs w:val="24"/>
          <w:lang w:eastAsia="ar-SA"/>
        </w:rPr>
      </w:pPr>
    </w:p>
    <w:p w:rsidR="00BE5386" w:rsidRPr="00BE5386" w:rsidRDefault="00BE5386" w:rsidP="00BE5386">
      <w:pPr>
        <w:pStyle w:val="a9"/>
        <w:spacing w:line="276" w:lineRule="auto"/>
        <w:jc w:val="both"/>
        <w:rPr>
          <w:b/>
          <w:sz w:val="24"/>
          <w:szCs w:val="24"/>
        </w:rPr>
      </w:pPr>
      <w:bookmarkStart w:id="16" w:name="_Toc434850663"/>
      <w:bookmarkStart w:id="17" w:name="_Toc435412680"/>
      <w:bookmarkStart w:id="18" w:name="_Toc453968152"/>
      <w:r w:rsidRPr="00BE5386">
        <w:rPr>
          <w:b/>
          <w:sz w:val="24"/>
          <w:szCs w:val="24"/>
        </w:rPr>
        <w:t>География</w:t>
      </w:r>
      <w:bookmarkEnd w:id="16"/>
      <w:bookmarkEnd w:id="17"/>
      <w:bookmarkEnd w:id="18"/>
    </w:p>
    <w:p w:rsidR="00BE5386" w:rsidRPr="00BE5386" w:rsidRDefault="00BE5386" w:rsidP="00BE5386">
      <w:pPr>
        <w:pStyle w:val="a9"/>
        <w:spacing w:line="276" w:lineRule="auto"/>
        <w:jc w:val="both"/>
        <w:rPr>
          <w:b/>
          <w:sz w:val="24"/>
          <w:szCs w:val="24"/>
        </w:rPr>
      </w:pPr>
      <w:r w:rsidRPr="00BE5386">
        <w:rPr>
          <w:b/>
          <w:sz w:val="24"/>
          <w:szCs w:val="24"/>
        </w:rPr>
        <w:t>В результате изучения учебного предмета «География» на уровне среднего общего образования:</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научится:</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понимать значение географии как науки и объяснять ее роль в решении проблем человечества;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сравнивать географические объекты между собой по заданным критериям;</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раскрывать причинно-следственные связи природно-хозяйственных явлений и процессов;</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выделять и объяснять существенные признаки географических объектов и явлений;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выявлять и объяснять географические аспекты различных текущих событий и ситуаций;</w:t>
      </w:r>
    </w:p>
    <w:p w:rsidR="00BE5386" w:rsidRPr="00BE5386" w:rsidRDefault="00BE5386" w:rsidP="00BE59E1">
      <w:pPr>
        <w:pStyle w:val="a9"/>
        <w:numPr>
          <w:ilvl w:val="0"/>
          <w:numId w:val="61"/>
        </w:numPr>
        <w:spacing w:line="276" w:lineRule="auto"/>
        <w:jc w:val="both"/>
        <w:rPr>
          <w:sz w:val="24"/>
          <w:szCs w:val="24"/>
        </w:rPr>
      </w:pPr>
      <w:bookmarkStart w:id="19" w:name="h.2suumq8qn9ny" w:colFirst="0" w:colLast="0"/>
      <w:bookmarkEnd w:id="19"/>
      <w:r w:rsidRPr="00BE5386">
        <w:rPr>
          <w:sz w:val="24"/>
          <w:szCs w:val="24"/>
        </w:rPr>
        <w:t>описывать изменения геосистем в результате природных и антропогенных воздействий;</w:t>
      </w:r>
    </w:p>
    <w:p w:rsidR="00BE5386" w:rsidRPr="00BE5386" w:rsidRDefault="00BE5386" w:rsidP="00BE59E1">
      <w:pPr>
        <w:pStyle w:val="a9"/>
        <w:numPr>
          <w:ilvl w:val="0"/>
          <w:numId w:val="61"/>
        </w:numPr>
        <w:spacing w:line="276" w:lineRule="auto"/>
        <w:jc w:val="both"/>
        <w:rPr>
          <w:sz w:val="24"/>
          <w:szCs w:val="24"/>
        </w:rPr>
      </w:pPr>
      <w:bookmarkStart w:id="20" w:name="h.acvnlygo8lhv" w:colFirst="0" w:colLast="0"/>
      <w:bookmarkEnd w:id="20"/>
      <w:r w:rsidRPr="00BE5386">
        <w:rPr>
          <w:sz w:val="24"/>
          <w:szCs w:val="24"/>
        </w:rPr>
        <w:t>решать задачи по определению состояния окружающей среды, ее пригодности для жизни человека;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демографическую ситуацию, процессы урбанизации, миграции в странах и регионах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объяснять состав, структуру и закономерности размещения населения мира, регионов, стран и их частей;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характеризовать географию рынка труда;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рассчитывать численность населения с учетом естественного движения и миграции населения стран,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анализировать факторы и объяснять закономерности размещения отраслей хозяйства отдельных стран и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характеризовать отраслевую структуру хозяйства отдельных стран и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приводить примеры, объясняющие географическое разделение труда;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место отдельных стран и регионов в мировом хозяйстве;</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lastRenderedPageBreak/>
        <w:t>оценивать роль России в мировом хозяйстве, системе международных финансово-экономических и политических отношений;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объяснять влияние глобальных проблем человечества на жизнь населения и развитие мирового хозяйства.</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составлять географические описания населения, хозяйства и экологической обстановки отдельных стран и регионов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делать прогнозы развития географических систем и комплексов в результате изменения их компонентов;</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выделять наиболее важные экологические, социально-экономические проблемы;</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давать научное объяснение процессам, явлениям, закономерностям, протекающим в географической оболочке;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понимать и характеризовать причины возникновения процессов и явлений, влияющих на безопасность окружающей среды;</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раскрывать сущность интеграционных процессов в мировом сообществе;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прогнозировать и оценивать изменения политической карты мира под влиянием международных отношений;</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социально-экономические последствия изменения современной политической карты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изменение отраслевой структуры отдельных стран и регионов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влияние отдельных стран и регионов на мировое хозяйство;</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анализировать региональную политику отдельных стран и регионов;</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анализировать основные направления международных исследований малоизученных территорий;</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8A522D" w:rsidRDefault="00BE5386" w:rsidP="00BE59E1">
      <w:pPr>
        <w:pStyle w:val="a9"/>
        <w:numPr>
          <w:ilvl w:val="0"/>
          <w:numId w:val="62"/>
        </w:numPr>
        <w:spacing w:line="276" w:lineRule="auto"/>
        <w:jc w:val="both"/>
        <w:rPr>
          <w:i/>
          <w:sz w:val="24"/>
          <w:szCs w:val="24"/>
        </w:rPr>
      </w:pPr>
      <w:bookmarkStart w:id="21" w:name="h.6t3mrq4bbd2k" w:colFirst="0" w:colLast="0"/>
      <w:bookmarkEnd w:id="21"/>
      <w:r w:rsidRPr="00BE5386">
        <w:rPr>
          <w:i/>
          <w:sz w:val="24"/>
          <w:szCs w:val="24"/>
        </w:rPr>
        <w:t>давать оценку международной деятельности, направленной на решение глобальных проблем человечества.</w:t>
      </w:r>
      <w:bookmarkStart w:id="22" w:name="_Toc434850666"/>
      <w:bookmarkStart w:id="23" w:name="_Toc435412681"/>
      <w:bookmarkStart w:id="24" w:name="_Toc453968153"/>
    </w:p>
    <w:p w:rsidR="00BE59E1" w:rsidRPr="008A522D" w:rsidRDefault="00BE59E1" w:rsidP="008A522D">
      <w:pPr>
        <w:pStyle w:val="a9"/>
        <w:spacing w:line="276" w:lineRule="auto"/>
        <w:jc w:val="both"/>
        <w:rPr>
          <w:i/>
          <w:sz w:val="24"/>
          <w:szCs w:val="24"/>
        </w:rPr>
      </w:pPr>
      <w:r w:rsidRPr="008A522D">
        <w:rPr>
          <w:b/>
          <w:sz w:val="24"/>
          <w:szCs w:val="24"/>
        </w:rPr>
        <w:t>Экономика</w:t>
      </w:r>
      <w:bookmarkEnd w:id="22"/>
      <w:bookmarkEnd w:id="23"/>
      <w:bookmarkEnd w:id="24"/>
    </w:p>
    <w:p w:rsidR="00BE59E1" w:rsidRPr="00BE59E1" w:rsidRDefault="00BE59E1" w:rsidP="00BE59E1">
      <w:pPr>
        <w:pStyle w:val="a9"/>
        <w:spacing w:line="276" w:lineRule="auto"/>
        <w:jc w:val="both"/>
        <w:rPr>
          <w:b/>
          <w:sz w:val="24"/>
          <w:szCs w:val="24"/>
        </w:rPr>
      </w:pPr>
      <w:r w:rsidRPr="00BE59E1">
        <w:rPr>
          <w:b/>
          <w:sz w:val="24"/>
          <w:szCs w:val="24"/>
        </w:rPr>
        <w:t>В результате изучения учебного предмета «Экономика» на уровне среднего общего образования:</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научится:</w:t>
      </w:r>
    </w:p>
    <w:p w:rsidR="00BE59E1" w:rsidRPr="00BE59E1" w:rsidRDefault="00BE59E1" w:rsidP="00BE59E1">
      <w:pPr>
        <w:pStyle w:val="a9"/>
        <w:spacing w:line="276" w:lineRule="auto"/>
        <w:jc w:val="both"/>
        <w:rPr>
          <w:sz w:val="24"/>
          <w:szCs w:val="24"/>
        </w:rPr>
      </w:pPr>
      <w:r w:rsidRPr="00BE59E1">
        <w:rPr>
          <w:b/>
          <w:sz w:val="24"/>
          <w:szCs w:val="24"/>
        </w:rPr>
        <w:t>Основные концепции экономики</w:t>
      </w:r>
    </w:p>
    <w:p w:rsidR="00BE59E1" w:rsidRPr="00BE59E1" w:rsidRDefault="00BE59E1" w:rsidP="00BE59E1">
      <w:pPr>
        <w:pStyle w:val="a9"/>
        <w:numPr>
          <w:ilvl w:val="0"/>
          <w:numId w:val="63"/>
        </w:numPr>
        <w:spacing w:line="276" w:lineRule="auto"/>
        <w:jc w:val="both"/>
        <w:rPr>
          <w:sz w:val="24"/>
          <w:szCs w:val="24"/>
        </w:rPr>
      </w:pPr>
      <w:r>
        <w:rPr>
          <w:sz w:val="24"/>
          <w:szCs w:val="24"/>
        </w:rPr>
        <w:t>в</w:t>
      </w:r>
      <w:r w:rsidRPr="00BE59E1">
        <w:rPr>
          <w:sz w:val="24"/>
          <w:szCs w:val="24"/>
        </w:rPr>
        <w:t>ыявлять ограниченность ресурсов по отношению к потребностям;</w:t>
      </w:r>
    </w:p>
    <w:p w:rsidR="00BE59E1" w:rsidRPr="00BE59E1" w:rsidRDefault="00BE59E1" w:rsidP="00BE59E1">
      <w:pPr>
        <w:pStyle w:val="a9"/>
        <w:numPr>
          <w:ilvl w:val="0"/>
          <w:numId w:val="63"/>
        </w:numPr>
        <w:spacing w:line="276" w:lineRule="auto"/>
        <w:jc w:val="both"/>
        <w:rPr>
          <w:sz w:val="24"/>
          <w:szCs w:val="24"/>
        </w:rPr>
      </w:pPr>
      <w:r w:rsidRPr="00BE59E1">
        <w:rPr>
          <w:sz w:val="24"/>
          <w:szCs w:val="24"/>
        </w:rPr>
        <w:t>различать свободное и экономическое благо;</w:t>
      </w:r>
    </w:p>
    <w:p w:rsidR="00BE59E1" w:rsidRPr="00BE59E1" w:rsidRDefault="00BE59E1" w:rsidP="00BE59E1">
      <w:pPr>
        <w:pStyle w:val="a9"/>
        <w:numPr>
          <w:ilvl w:val="0"/>
          <w:numId w:val="63"/>
        </w:numPr>
        <w:spacing w:line="276" w:lineRule="auto"/>
        <w:jc w:val="both"/>
        <w:rPr>
          <w:sz w:val="24"/>
          <w:szCs w:val="24"/>
        </w:rPr>
      </w:pPr>
      <w:r w:rsidRPr="00BE59E1">
        <w:rPr>
          <w:sz w:val="24"/>
          <w:szCs w:val="24"/>
        </w:rPr>
        <w:t>характеризовать в виде графика кривую производственных возможностей;</w:t>
      </w:r>
    </w:p>
    <w:p w:rsidR="00BE59E1" w:rsidRPr="00BE59E1" w:rsidRDefault="00BE59E1" w:rsidP="00BE59E1">
      <w:pPr>
        <w:pStyle w:val="a9"/>
        <w:numPr>
          <w:ilvl w:val="0"/>
          <w:numId w:val="63"/>
        </w:numPr>
        <w:spacing w:line="276" w:lineRule="auto"/>
        <w:jc w:val="both"/>
        <w:rPr>
          <w:sz w:val="24"/>
          <w:szCs w:val="24"/>
        </w:rPr>
      </w:pPr>
      <w:r w:rsidRPr="00BE59E1">
        <w:rPr>
          <w:sz w:val="24"/>
          <w:szCs w:val="24"/>
        </w:rPr>
        <w:lastRenderedPageBreak/>
        <w:t>выявлять факторы производства;</w:t>
      </w:r>
    </w:p>
    <w:p w:rsidR="00BE59E1" w:rsidRPr="00BE59E1" w:rsidRDefault="00BE59E1" w:rsidP="00BE59E1">
      <w:pPr>
        <w:pStyle w:val="a9"/>
        <w:numPr>
          <w:ilvl w:val="0"/>
          <w:numId w:val="63"/>
        </w:numPr>
        <w:spacing w:line="276" w:lineRule="auto"/>
        <w:jc w:val="both"/>
        <w:rPr>
          <w:sz w:val="24"/>
          <w:szCs w:val="24"/>
        </w:rPr>
      </w:pPr>
      <w:r w:rsidRPr="00BE59E1">
        <w:rPr>
          <w:sz w:val="24"/>
          <w:szCs w:val="24"/>
        </w:rPr>
        <w:t>различать типы экономических систем</w:t>
      </w:r>
      <w:r>
        <w:rPr>
          <w:sz w:val="24"/>
          <w:szCs w:val="24"/>
        </w:rPr>
        <w:t>.</w:t>
      </w:r>
    </w:p>
    <w:p w:rsidR="00BE59E1" w:rsidRPr="00BE59E1" w:rsidRDefault="00BE59E1" w:rsidP="00BE59E1">
      <w:pPr>
        <w:pStyle w:val="a9"/>
        <w:spacing w:line="276" w:lineRule="auto"/>
        <w:jc w:val="both"/>
        <w:rPr>
          <w:sz w:val="24"/>
          <w:szCs w:val="24"/>
        </w:rPr>
      </w:pPr>
      <w:r w:rsidRPr="00BE59E1">
        <w:rPr>
          <w:b/>
          <w:sz w:val="24"/>
          <w:szCs w:val="24"/>
        </w:rPr>
        <w:t>Микроэкономика</w:t>
      </w:r>
    </w:p>
    <w:p w:rsidR="00BE59E1" w:rsidRPr="00BE59E1" w:rsidRDefault="00BE59E1" w:rsidP="00BE59E1">
      <w:pPr>
        <w:pStyle w:val="a9"/>
        <w:numPr>
          <w:ilvl w:val="0"/>
          <w:numId w:val="64"/>
        </w:numPr>
        <w:spacing w:line="276" w:lineRule="auto"/>
        <w:jc w:val="both"/>
        <w:rPr>
          <w:sz w:val="24"/>
          <w:szCs w:val="24"/>
        </w:rPr>
      </w:pPr>
      <w:r>
        <w:rPr>
          <w:sz w:val="24"/>
          <w:szCs w:val="24"/>
        </w:rPr>
        <w:t>а</w:t>
      </w:r>
      <w:r w:rsidRPr="00BE59E1">
        <w:rPr>
          <w:sz w:val="24"/>
          <w:szCs w:val="24"/>
        </w:rPr>
        <w:t>нализировать и планировать структуру семейного бюджета собственной семьи;</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принимать рациональные решения в условиях относительной ограниченности доступных ресурсов;</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выявлять закономерности и взаимосвязь спроса и предложения;</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различать организационно-правовые формы предпринимательской деятельности;</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приводить примеры российских предприятий разных организационно-правовых форм;</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выявлять виды ценных бумаг;</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определять разницу между постоянными и переменными издержками;</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объяснять взаимосвязь факторов производства и факторов дохода;</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объяснять социально-экономическую роль и функции предпринимательства;</w:t>
      </w:r>
    </w:p>
    <w:p w:rsidR="00BE59E1" w:rsidRPr="00BE59E1" w:rsidRDefault="00BE59E1" w:rsidP="00BE59E1">
      <w:pPr>
        <w:pStyle w:val="a9"/>
        <w:numPr>
          <w:ilvl w:val="0"/>
          <w:numId w:val="64"/>
        </w:numPr>
        <w:spacing w:line="276" w:lineRule="auto"/>
        <w:jc w:val="both"/>
        <w:rPr>
          <w:sz w:val="24"/>
          <w:szCs w:val="24"/>
        </w:rPr>
      </w:pPr>
      <w:r w:rsidRPr="00BE59E1">
        <w:rPr>
          <w:sz w:val="24"/>
          <w:szCs w:val="24"/>
        </w:rPr>
        <w:t>решать познавательные и практические задачи, отражающие типичные экономические задачи по микроэкономике.</w:t>
      </w:r>
    </w:p>
    <w:p w:rsidR="00BE59E1" w:rsidRPr="00BE59E1" w:rsidRDefault="00BE59E1" w:rsidP="00BE59E1">
      <w:pPr>
        <w:pStyle w:val="a9"/>
        <w:spacing w:line="276" w:lineRule="auto"/>
        <w:jc w:val="both"/>
        <w:rPr>
          <w:sz w:val="24"/>
          <w:szCs w:val="24"/>
        </w:rPr>
      </w:pPr>
      <w:r w:rsidRPr="00BE59E1">
        <w:rPr>
          <w:b/>
          <w:sz w:val="24"/>
          <w:szCs w:val="24"/>
        </w:rPr>
        <w:t>Макроэкономика</w:t>
      </w:r>
    </w:p>
    <w:p w:rsidR="00BE59E1" w:rsidRPr="00BE59E1" w:rsidRDefault="00BE59E1" w:rsidP="00BE59E1">
      <w:pPr>
        <w:pStyle w:val="a9"/>
        <w:numPr>
          <w:ilvl w:val="0"/>
          <w:numId w:val="65"/>
        </w:numPr>
        <w:spacing w:line="276" w:lineRule="auto"/>
        <w:jc w:val="both"/>
        <w:rPr>
          <w:sz w:val="24"/>
          <w:szCs w:val="24"/>
        </w:rPr>
      </w:pPr>
      <w:r>
        <w:rPr>
          <w:sz w:val="24"/>
          <w:szCs w:val="24"/>
        </w:rPr>
        <w:t>п</w:t>
      </w:r>
      <w:r w:rsidRPr="00BE59E1">
        <w:rPr>
          <w:sz w:val="24"/>
          <w:szCs w:val="24"/>
        </w:rPr>
        <w:t>риводить примеры влияния государства на экономику;</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выявлять общественно-полезные блага в собственном окружении;</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определять назначение различных видов налогов;</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анализировать результаты и действия монетарной и фискальной политики государства;</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выявлять сферы применения показателя ВВП;</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приводить примеры сфер расходования (статей) государственного бюджета России;</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приводить примеры макроэкономических последствий инфляции;</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различать факторы, влияющие на экономический рост;</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приводить примеры экономической функции денег вреальной жизни;</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различать сферы применения различных форм денег;</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определять практическое назначение основных элементов банковской системы;</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различать виды кредитов и сферу их использования;</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решатьприкладные задачи на расчет процентной ставки по кредиту;</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объяснять причины неравенства доходов;</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различать меры государственной политики по снижению безработицы;</w:t>
      </w:r>
    </w:p>
    <w:p w:rsidR="00BE59E1" w:rsidRPr="00BE59E1" w:rsidRDefault="00BE59E1" w:rsidP="00BE59E1">
      <w:pPr>
        <w:pStyle w:val="a9"/>
        <w:numPr>
          <w:ilvl w:val="0"/>
          <w:numId w:val="65"/>
        </w:numPr>
        <w:spacing w:line="276" w:lineRule="auto"/>
        <w:jc w:val="both"/>
        <w:rPr>
          <w:sz w:val="24"/>
          <w:szCs w:val="24"/>
        </w:rPr>
      </w:pPr>
      <w:r w:rsidRPr="00BE59E1">
        <w:rPr>
          <w:sz w:val="24"/>
          <w:szCs w:val="24"/>
        </w:rPr>
        <w:t>приводить примеры социальных последствий безработицы.</w:t>
      </w:r>
    </w:p>
    <w:p w:rsidR="00BE59E1" w:rsidRPr="00BE59E1" w:rsidRDefault="00BE59E1" w:rsidP="00BE59E1">
      <w:pPr>
        <w:pStyle w:val="a9"/>
        <w:spacing w:line="276" w:lineRule="auto"/>
        <w:jc w:val="both"/>
        <w:rPr>
          <w:sz w:val="24"/>
          <w:szCs w:val="24"/>
        </w:rPr>
      </w:pPr>
      <w:r w:rsidRPr="00BE59E1">
        <w:rPr>
          <w:b/>
          <w:sz w:val="24"/>
          <w:szCs w:val="24"/>
        </w:rPr>
        <w:t>Международная экономика</w:t>
      </w:r>
    </w:p>
    <w:p w:rsidR="00BE59E1" w:rsidRPr="00BE59E1" w:rsidRDefault="00BE59E1" w:rsidP="00BE59E1">
      <w:pPr>
        <w:pStyle w:val="a9"/>
        <w:numPr>
          <w:ilvl w:val="0"/>
          <w:numId w:val="66"/>
        </w:numPr>
        <w:spacing w:line="276" w:lineRule="auto"/>
        <w:jc w:val="both"/>
        <w:rPr>
          <w:sz w:val="24"/>
          <w:szCs w:val="24"/>
        </w:rPr>
      </w:pPr>
      <w:r>
        <w:rPr>
          <w:sz w:val="24"/>
          <w:szCs w:val="24"/>
        </w:rPr>
        <w:t>п</w:t>
      </w:r>
      <w:r w:rsidRPr="00BE59E1">
        <w:rPr>
          <w:sz w:val="24"/>
          <w:szCs w:val="24"/>
        </w:rPr>
        <w:t>риводить примеры глобальных проблем в современных международных экономических отношениях;</w:t>
      </w:r>
    </w:p>
    <w:p w:rsidR="00BE59E1" w:rsidRPr="00BE59E1" w:rsidRDefault="00BE59E1" w:rsidP="00BE59E1">
      <w:pPr>
        <w:pStyle w:val="a9"/>
        <w:numPr>
          <w:ilvl w:val="0"/>
          <w:numId w:val="66"/>
        </w:numPr>
        <w:spacing w:line="276" w:lineRule="auto"/>
        <w:jc w:val="both"/>
        <w:rPr>
          <w:sz w:val="24"/>
          <w:szCs w:val="24"/>
        </w:rPr>
      </w:pPr>
      <w:r w:rsidRPr="00BE59E1">
        <w:rPr>
          <w:sz w:val="24"/>
          <w:szCs w:val="24"/>
        </w:rPr>
        <w:t>объяснять назначение международной торговли;</w:t>
      </w:r>
    </w:p>
    <w:p w:rsidR="00BE59E1" w:rsidRPr="00BE59E1" w:rsidRDefault="00BE59E1" w:rsidP="00BE59E1">
      <w:pPr>
        <w:pStyle w:val="a9"/>
        <w:numPr>
          <w:ilvl w:val="0"/>
          <w:numId w:val="66"/>
        </w:numPr>
        <w:spacing w:line="276" w:lineRule="auto"/>
        <w:jc w:val="both"/>
        <w:rPr>
          <w:sz w:val="24"/>
          <w:szCs w:val="24"/>
        </w:rPr>
      </w:pPr>
      <w:r w:rsidRPr="00BE59E1">
        <w:rPr>
          <w:sz w:val="24"/>
          <w:szCs w:val="24"/>
        </w:rPr>
        <w:t>обосновывать выбор использования видов валют в различных условиях;</w:t>
      </w:r>
    </w:p>
    <w:p w:rsidR="00BE59E1" w:rsidRPr="00BE59E1" w:rsidRDefault="00BE59E1" w:rsidP="00BE59E1">
      <w:pPr>
        <w:pStyle w:val="a9"/>
        <w:numPr>
          <w:ilvl w:val="0"/>
          <w:numId w:val="66"/>
        </w:numPr>
        <w:spacing w:line="276" w:lineRule="auto"/>
        <w:jc w:val="both"/>
        <w:rPr>
          <w:sz w:val="24"/>
          <w:szCs w:val="24"/>
        </w:rPr>
      </w:pPr>
      <w:r w:rsidRPr="00BE59E1">
        <w:rPr>
          <w:sz w:val="24"/>
          <w:szCs w:val="24"/>
        </w:rPr>
        <w:t>приводить примеры глобализации мировой экономики;</w:t>
      </w:r>
    </w:p>
    <w:p w:rsidR="00BE59E1" w:rsidRPr="00BE59E1" w:rsidRDefault="00BE59E1" w:rsidP="00BE59E1">
      <w:pPr>
        <w:pStyle w:val="a9"/>
        <w:numPr>
          <w:ilvl w:val="0"/>
          <w:numId w:val="66"/>
        </w:numPr>
        <w:spacing w:line="276" w:lineRule="auto"/>
        <w:jc w:val="both"/>
        <w:rPr>
          <w:sz w:val="24"/>
          <w:szCs w:val="24"/>
        </w:rPr>
      </w:pPr>
      <w:r w:rsidRPr="00BE59E1">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E59E1" w:rsidRPr="00BE59E1" w:rsidRDefault="00BE59E1" w:rsidP="00BE59E1">
      <w:pPr>
        <w:pStyle w:val="a9"/>
        <w:numPr>
          <w:ilvl w:val="0"/>
          <w:numId w:val="66"/>
        </w:numPr>
        <w:spacing w:line="276" w:lineRule="auto"/>
        <w:jc w:val="both"/>
        <w:rPr>
          <w:sz w:val="24"/>
          <w:szCs w:val="24"/>
        </w:rPr>
      </w:pPr>
      <w:r w:rsidRPr="00BE59E1">
        <w:rPr>
          <w:sz w:val="24"/>
          <w:szCs w:val="24"/>
        </w:rPr>
        <w:t>определять формы и последствия существующих экономических институтов на социально-экономическом развитии общества.</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получит возможность научиться:</w:t>
      </w:r>
    </w:p>
    <w:p w:rsidR="00BE59E1" w:rsidRPr="00BE59E1" w:rsidRDefault="00BE59E1" w:rsidP="00BE59E1">
      <w:pPr>
        <w:pStyle w:val="a9"/>
        <w:spacing w:line="276" w:lineRule="auto"/>
        <w:jc w:val="both"/>
        <w:rPr>
          <w:i/>
          <w:sz w:val="24"/>
          <w:szCs w:val="24"/>
        </w:rPr>
      </w:pPr>
      <w:r w:rsidRPr="00BE59E1">
        <w:rPr>
          <w:b/>
          <w:i/>
          <w:sz w:val="24"/>
          <w:szCs w:val="24"/>
        </w:rPr>
        <w:lastRenderedPageBreak/>
        <w:t>Основные концепции экономики</w:t>
      </w:r>
    </w:p>
    <w:p w:rsidR="00BE59E1" w:rsidRPr="00BE59E1" w:rsidRDefault="00BE59E1" w:rsidP="00BE59E1">
      <w:pPr>
        <w:pStyle w:val="a9"/>
        <w:numPr>
          <w:ilvl w:val="0"/>
          <w:numId w:val="67"/>
        </w:numPr>
        <w:spacing w:line="276" w:lineRule="auto"/>
        <w:jc w:val="both"/>
        <w:rPr>
          <w:i/>
          <w:sz w:val="24"/>
          <w:szCs w:val="24"/>
        </w:rPr>
      </w:pPr>
      <w:r>
        <w:rPr>
          <w:i/>
          <w:sz w:val="24"/>
          <w:szCs w:val="24"/>
        </w:rPr>
        <w:t>п</w:t>
      </w:r>
      <w:r w:rsidRPr="00BE59E1">
        <w:rPr>
          <w:i/>
          <w:sz w:val="24"/>
          <w:szCs w:val="24"/>
        </w:rPr>
        <w:t>роводить анализ достоинств и недостатков типов экономических систем;</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применять теоретические знания по экономике для практической деятельности и повседневной жизни;</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находить информацию по предмету экономической теории из источников различного типа;</w:t>
      </w:r>
    </w:p>
    <w:p w:rsidR="00BE59E1" w:rsidRPr="00BE59E1" w:rsidRDefault="00BE59E1" w:rsidP="00BE59E1">
      <w:pPr>
        <w:pStyle w:val="a9"/>
        <w:numPr>
          <w:ilvl w:val="0"/>
          <w:numId w:val="67"/>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BE59E1" w:rsidRPr="00BE59E1" w:rsidRDefault="00BE59E1" w:rsidP="00BE59E1">
      <w:pPr>
        <w:pStyle w:val="a9"/>
        <w:spacing w:line="276" w:lineRule="auto"/>
        <w:jc w:val="both"/>
        <w:rPr>
          <w:i/>
          <w:sz w:val="24"/>
          <w:szCs w:val="24"/>
        </w:rPr>
      </w:pPr>
      <w:r w:rsidRPr="00BE59E1">
        <w:rPr>
          <w:b/>
          <w:i/>
          <w:sz w:val="24"/>
          <w:szCs w:val="24"/>
        </w:rPr>
        <w:t>Микроэкономика</w:t>
      </w:r>
    </w:p>
    <w:p w:rsidR="00BE59E1" w:rsidRPr="00BE59E1" w:rsidRDefault="00BE59E1" w:rsidP="00BE59E1">
      <w:pPr>
        <w:pStyle w:val="a9"/>
        <w:numPr>
          <w:ilvl w:val="0"/>
          <w:numId w:val="68"/>
        </w:numPr>
        <w:spacing w:line="276" w:lineRule="auto"/>
        <w:jc w:val="both"/>
        <w:rPr>
          <w:i/>
          <w:sz w:val="24"/>
          <w:szCs w:val="24"/>
        </w:rPr>
      </w:pPr>
      <w:r>
        <w:rPr>
          <w:i/>
          <w:sz w:val="24"/>
          <w:szCs w:val="24"/>
        </w:rPr>
        <w:t>п</w:t>
      </w:r>
      <w:r w:rsidRPr="00BE59E1">
        <w:rPr>
          <w:i/>
          <w:sz w:val="24"/>
          <w:szCs w:val="24"/>
        </w:rPr>
        <w:t>рименять полученные теоретические и практические знания для определения экономически рационального поведения;</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использовать приобретенные знания для экономически грамотного поведения в современном мире;</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объективно оценивать эффективность деятельности предприятия;</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проводить анализ организационно-правовых форм крупного и малого бизнеса;</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объяснять практическое назначение франчайзинга и сферы его применения;</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выявлять и сопоставлять различия между менеджментом и предпринимательством;</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определять практическое назначение основных функций менеджмента;</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определять место маркетинга в деятельности организации;</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определять эффективность рекламы на основе ключевых принципов ее создания;</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сравнивать рынки с интенсивной и несовершенной конкуренцией;</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понимать необходимость соблюдения предписаний, предлагаемых в договорах по кредитам, ипотеке и в трудовых договорах;</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использовать знания о формах предпринимательства в реальной жизни;</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выявлять предпринимательские способности;</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объективно оценивать и критически относиться к недобросовестной рекламе в средствах массовой информации;</w:t>
      </w:r>
    </w:p>
    <w:p w:rsidR="00BE59E1" w:rsidRPr="00BE59E1" w:rsidRDefault="00BE59E1" w:rsidP="00BE59E1">
      <w:pPr>
        <w:pStyle w:val="a9"/>
        <w:numPr>
          <w:ilvl w:val="0"/>
          <w:numId w:val="68"/>
        </w:numPr>
        <w:spacing w:line="276" w:lineRule="auto"/>
        <w:jc w:val="both"/>
        <w:rPr>
          <w:i/>
          <w:sz w:val="24"/>
          <w:szCs w:val="24"/>
        </w:rPr>
      </w:pPr>
      <w:r w:rsidRPr="00BE59E1">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BE59E1" w:rsidRPr="00BE59E1" w:rsidRDefault="00BE59E1" w:rsidP="00BE59E1">
      <w:pPr>
        <w:pStyle w:val="a9"/>
        <w:spacing w:line="276" w:lineRule="auto"/>
        <w:jc w:val="both"/>
        <w:rPr>
          <w:i/>
          <w:sz w:val="24"/>
          <w:szCs w:val="24"/>
        </w:rPr>
      </w:pPr>
      <w:r w:rsidRPr="00BE59E1">
        <w:rPr>
          <w:b/>
          <w:i/>
          <w:sz w:val="24"/>
          <w:szCs w:val="24"/>
        </w:rPr>
        <w:t>Макроэкономика</w:t>
      </w:r>
    </w:p>
    <w:p w:rsidR="00BE59E1" w:rsidRPr="00BE59E1" w:rsidRDefault="00BE59E1" w:rsidP="00BE59E1">
      <w:pPr>
        <w:pStyle w:val="a9"/>
        <w:numPr>
          <w:ilvl w:val="0"/>
          <w:numId w:val="69"/>
        </w:numPr>
        <w:spacing w:line="276" w:lineRule="auto"/>
        <w:jc w:val="both"/>
        <w:rPr>
          <w:i/>
          <w:sz w:val="24"/>
          <w:szCs w:val="24"/>
        </w:rPr>
      </w:pPr>
      <w:r>
        <w:rPr>
          <w:i/>
          <w:sz w:val="24"/>
          <w:szCs w:val="24"/>
        </w:rPr>
        <w:t>п</w:t>
      </w:r>
      <w:r w:rsidRPr="00BE59E1">
        <w:rPr>
          <w:i/>
          <w:sz w:val="24"/>
          <w:szCs w:val="24"/>
        </w:rPr>
        <w:t>реобразовывать и использовать экономическую информацию по макроэкономике для решения практических вопросов в учебной деятельности;</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определять на основе различных параметров возможные уровни оплаты труда;</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на примерах объяснять разницу между основными формами заработной платы и стимулирования труда;</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применять теоретические знания по макроэкономике для практической деятельности и повседневной жизни;</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оценивать влияние инфляции и безработицы на экономическое развитие государства;</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грамотно обращаться с деньгами в повседневной жизни;</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использовать экономические понятия по макроэкономике в проектной деятельности;</w:t>
      </w:r>
    </w:p>
    <w:p w:rsidR="00BE59E1" w:rsidRPr="00BE59E1" w:rsidRDefault="00BE59E1" w:rsidP="00BE59E1">
      <w:pPr>
        <w:pStyle w:val="a9"/>
        <w:numPr>
          <w:ilvl w:val="0"/>
          <w:numId w:val="69"/>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BE59E1" w:rsidRPr="00BE59E1" w:rsidRDefault="00BE59E1" w:rsidP="00BE59E1">
      <w:pPr>
        <w:pStyle w:val="a9"/>
        <w:spacing w:line="276" w:lineRule="auto"/>
        <w:jc w:val="both"/>
        <w:rPr>
          <w:i/>
          <w:sz w:val="24"/>
          <w:szCs w:val="24"/>
        </w:rPr>
      </w:pPr>
      <w:r w:rsidRPr="00BE59E1">
        <w:rPr>
          <w:b/>
          <w:i/>
          <w:sz w:val="24"/>
          <w:szCs w:val="24"/>
        </w:rPr>
        <w:t>Международная экономика</w:t>
      </w:r>
    </w:p>
    <w:p w:rsidR="00BE59E1" w:rsidRPr="00BE59E1" w:rsidRDefault="00BE59E1" w:rsidP="00BE59E1">
      <w:pPr>
        <w:pStyle w:val="a9"/>
        <w:numPr>
          <w:ilvl w:val="0"/>
          <w:numId w:val="70"/>
        </w:numPr>
        <w:spacing w:line="276" w:lineRule="auto"/>
        <w:jc w:val="both"/>
        <w:rPr>
          <w:i/>
          <w:sz w:val="24"/>
          <w:szCs w:val="24"/>
        </w:rPr>
      </w:pPr>
      <w:r>
        <w:rPr>
          <w:i/>
          <w:sz w:val="24"/>
          <w:szCs w:val="24"/>
        </w:rPr>
        <w:t>о</w:t>
      </w:r>
      <w:r w:rsidRPr="00BE59E1">
        <w:rPr>
          <w:i/>
          <w:sz w:val="24"/>
          <w:szCs w:val="24"/>
        </w:rPr>
        <w:t>бъективно оценивать экономическую информацию, критически относиться к псевдонаучной информации по международной торговле;</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применять теоретические знания по международной экономике для практической деятельности и повседневной жизни;</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использовать экономические понятия в проектной деятельности;</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определять влияние факторов, влияющих на валютный курс;</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приводить примеры использования различных форм международных расчетов;</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BE59E1" w:rsidRPr="00BE59E1" w:rsidRDefault="00BE59E1" w:rsidP="00BE59E1">
      <w:pPr>
        <w:pStyle w:val="a9"/>
        <w:numPr>
          <w:ilvl w:val="0"/>
          <w:numId w:val="70"/>
        </w:numPr>
        <w:spacing w:line="276" w:lineRule="auto"/>
        <w:jc w:val="both"/>
        <w:rPr>
          <w:i/>
          <w:sz w:val="24"/>
          <w:szCs w:val="24"/>
        </w:rPr>
      </w:pPr>
      <w:r w:rsidRPr="00BE59E1">
        <w:rPr>
          <w:i/>
          <w:sz w:val="24"/>
          <w:szCs w:val="24"/>
        </w:rPr>
        <w:t>анализировать текст экономического содержания по международной экономике.</w:t>
      </w:r>
    </w:p>
    <w:p w:rsidR="00BE59E1" w:rsidRDefault="00BE59E1" w:rsidP="007909BF">
      <w:pPr>
        <w:pStyle w:val="a9"/>
        <w:spacing w:line="276" w:lineRule="auto"/>
        <w:jc w:val="both"/>
        <w:rPr>
          <w:bCs/>
          <w:sz w:val="24"/>
          <w:szCs w:val="24"/>
          <w:lang w:eastAsia="ar-SA"/>
        </w:rPr>
      </w:pPr>
    </w:p>
    <w:p w:rsidR="005B5960" w:rsidRPr="005B5960" w:rsidRDefault="005B5960" w:rsidP="005B5960">
      <w:pPr>
        <w:pStyle w:val="a9"/>
        <w:spacing w:line="276" w:lineRule="auto"/>
        <w:jc w:val="both"/>
        <w:rPr>
          <w:b/>
          <w:sz w:val="24"/>
          <w:szCs w:val="24"/>
        </w:rPr>
      </w:pPr>
      <w:r w:rsidRPr="005B5960">
        <w:rPr>
          <w:b/>
          <w:sz w:val="24"/>
          <w:szCs w:val="24"/>
        </w:rPr>
        <w:t>Право</w:t>
      </w:r>
    </w:p>
    <w:p w:rsidR="005B5960" w:rsidRPr="005B5960" w:rsidRDefault="005B5960" w:rsidP="005B5960">
      <w:pPr>
        <w:pStyle w:val="a9"/>
        <w:spacing w:line="276" w:lineRule="auto"/>
        <w:jc w:val="both"/>
        <w:rPr>
          <w:sz w:val="24"/>
          <w:szCs w:val="24"/>
        </w:rPr>
      </w:pPr>
      <w:r w:rsidRPr="005B5960">
        <w:rPr>
          <w:b/>
          <w:sz w:val="24"/>
          <w:szCs w:val="24"/>
        </w:rPr>
        <w:t>В результате изучения учебного предмета «Право» на уровне среднего общего образования:</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научится:</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опознавать и классифицировать государства по их признакам, функциям и формам;</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выявлять элементы системы права и дифференцировать источники права;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lastRenderedPageBreak/>
        <w:t>характеризовать нормативно-правовой акт как основу законодательства;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различать виды социальных и правовых норм, выявлять особенности правовых норм как вида социальных норм;</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различать субъекты и объекты правоотношений;</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дифференцировать правоспособность, дееспособность;</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оценивать собственный возможный вклад в становление и развитие правопорядка и законности в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формулировать особенности гражданства как устойчивой правовой связи между государством и человеком;</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устанавливать взаимосвязь между правами и обязанностями гражданина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выявлять особенности судебной системы и системы правоохранительных органов в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описывать законодательный процесс как целостный государственный механизм;</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избирательный процесс в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объяснять на конкретном примере структуру и функции органов местного самоуправления в Российской Федерации;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и классифицировать права человека;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объяснять основные идеи международных документов, направленных на защиту прав человека;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иллюстрировать примерами нормы законодательства о защите прав потребителя;</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иллюстрировать примерами привлечение к гражданско-правовой ответственности;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права и обязанности членов семьи;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объяснять порядок и условия регистрации и расторжения брака;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характеризовать трудовые правоотношения и дифференцировать участников этих правоотношений;</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раскрывать содержание трудового договора;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разъяснять на примерах особенности положения несовершеннолетних в трудовых отношениях;</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иллюстрировать примерами способы разрешения трудовых споров и привлечение к дисциплинарной ответственности;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lastRenderedPageBreak/>
        <w:t>различать виды административных правонарушений и описывать порядок привлечения к административной ответственности;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дифференцировать виды административных наказаний;</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дифференцировать виды преступлений и наказания за них;</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выявлять специфику уголовной ответственности несовершеннолетних;</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различать права и обязанности налогоплательщика;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высказывать обоснованные суждения, основываясь на внутренней убежденности в необходимости соблюдения норм права;</w:t>
      </w:r>
    </w:p>
    <w:p w:rsidR="005B5960" w:rsidRPr="005B5960" w:rsidRDefault="005B5960" w:rsidP="005B5960">
      <w:pPr>
        <w:pStyle w:val="a9"/>
        <w:numPr>
          <w:ilvl w:val="0"/>
          <w:numId w:val="71"/>
        </w:numPr>
        <w:spacing w:line="276" w:lineRule="auto"/>
        <w:jc w:val="both"/>
        <w:rPr>
          <w:sz w:val="24"/>
          <w:szCs w:val="24"/>
        </w:rPr>
      </w:pPr>
      <w:r w:rsidRPr="005B5960">
        <w:rPr>
          <w:sz w:val="24"/>
          <w:szCs w:val="24"/>
        </w:rPr>
        <w:t>различать виды юридических профессий.</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получит возможность научиться:</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различать предмет и метод правового регулирования;</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выявлять общественную опасность коррупции для гражданина, общества и государства;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различать права и обязанности, гарантируемые Конституцией Российской Федерации и в рамках других отраслей права;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выявлять особенности референдума;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различать основные принципы международного гуманитарного права;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характеризовать основные категории обязательственного права;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целостно описывать порядок заключения гражданско-правового договора;</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выявлять способы защиты гражданских прав;</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определять ответственность родителей по воспитанию своих детей;</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различать рабочее время и время отдыха, разрешать трудовые споры правовыми способами;</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описывать порядок освобождения от уголовной ответственности;</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соотносить налоговые правонарушения и ответственность за их совершение;</w:t>
      </w:r>
    </w:p>
    <w:p w:rsidR="005B5960" w:rsidRPr="005B5960" w:rsidRDefault="005B5960" w:rsidP="005B5960">
      <w:pPr>
        <w:pStyle w:val="a9"/>
        <w:numPr>
          <w:ilvl w:val="0"/>
          <w:numId w:val="72"/>
        </w:numPr>
        <w:spacing w:line="276" w:lineRule="auto"/>
        <w:jc w:val="both"/>
        <w:rPr>
          <w:i/>
          <w:sz w:val="24"/>
          <w:szCs w:val="24"/>
        </w:rPr>
      </w:pPr>
      <w:r w:rsidRPr="005B5960">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C0567" w:rsidRPr="000A172F" w:rsidRDefault="000C0567" w:rsidP="000A172F">
      <w:pPr>
        <w:pStyle w:val="a9"/>
        <w:spacing w:line="276" w:lineRule="auto"/>
        <w:jc w:val="both"/>
        <w:rPr>
          <w:sz w:val="24"/>
          <w:szCs w:val="24"/>
        </w:rPr>
      </w:pPr>
    </w:p>
    <w:p w:rsidR="000A172F" w:rsidRPr="000A172F" w:rsidRDefault="000A172F" w:rsidP="000A172F">
      <w:pPr>
        <w:pStyle w:val="a9"/>
        <w:spacing w:line="276" w:lineRule="auto"/>
        <w:jc w:val="both"/>
        <w:rPr>
          <w:b/>
          <w:sz w:val="24"/>
          <w:szCs w:val="24"/>
        </w:rPr>
      </w:pPr>
      <w:bookmarkStart w:id="25" w:name="_Toc453968155"/>
      <w:r w:rsidRPr="000A172F">
        <w:rPr>
          <w:b/>
          <w:sz w:val="24"/>
          <w:szCs w:val="24"/>
        </w:rPr>
        <w:t>Обществознание</w:t>
      </w:r>
      <w:bookmarkEnd w:id="25"/>
    </w:p>
    <w:p w:rsidR="000A172F" w:rsidRPr="000A172F" w:rsidRDefault="000A172F" w:rsidP="000A172F">
      <w:pPr>
        <w:pStyle w:val="a9"/>
        <w:spacing w:line="276" w:lineRule="auto"/>
        <w:jc w:val="both"/>
        <w:rPr>
          <w:b/>
          <w:sz w:val="24"/>
          <w:szCs w:val="24"/>
        </w:rPr>
      </w:pPr>
      <w:r w:rsidRPr="000A172F">
        <w:rPr>
          <w:b/>
          <w:sz w:val="24"/>
          <w:szCs w:val="24"/>
        </w:rPr>
        <w:t>В результате изучения учебного предмета «Обществознание» на уровне среднего общего образования:</w:t>
      </w:r>
    </w:p>
    <w:p w:rsidR="000A172F" w:rsidRPr="000A172F" w:rsidRDefault="000A172F" w:rsidP="000A172F">
      <w:pPr>
        <w:pStyle w:val="a9"/>
        <w:spacing w:line="276" w:lineRule="auto"/>
        <w:jc w:val="both"/>
        <w:rPr>
          <w:b/>
          <w:sz w:val="24"/>
          <w:szCs w:val="24"/>
        </w:rPr>
      </w:pPr>
      <w:r w:rsidRPr="000A172F">
        <w:rPr>
          <w:b/>
          <w:sz w:val="24"/>
          <w:szCs w:val="24"/>
        </w:rPr>
        <w:t>Выпускник на базовом уровне научится:</w:t>
      </w:r>
    </w:p>
    <w:p w:rsidR="000A172F" w:rsidRPr="000A172F" w:rsidRDefault="000A172F" w:rsidP="000A172F">
      <w:pPr>
        <w:pStyle w:val="a9"/>
        <w:spacing w:line="276" w:lineRule="auto"/>
        <w:jc w:val="both"/>
        <w:rPr>
          <w:sz w:val="24"/>
          <w:szCs w:val="24"/>
        </w:rPr>
      </w:pPr>
      <w:r w:rsidRPr="000A172F">
        <w:rPr>
          <w:b/>
          <w:sz w:val="24"/>
          <w:szCs w:val="24"/>
          <w:highlight w:val="white"/>
        </w:rPr>
        <w:t>Человек. Человек в системе общественных отношений</w:t>
      </w:r>
    </w:p>
    <w:p w:rsidR="000A172F" w:rsidRPr="000A172F" w:rsidRDefault="00C67DCE" w:rsidP="00C67DCE">
      <w:pPr>
        <w:pStyle w:val="a9"/>
        <w:numPr>
          <w:ilvl w:val="0"/>
          <w:numId w:val="73"/>
        </w:numPr>
        <w:spacing w:line="276" w:lineRule="auto"/>
        <w:jc w:val="both"/>
        <w:rPr>
          <w:sz w:val="24"/>
          <w:szCs w:val="24"/>
        </w:rPr>
      </w:pPr>
      <w:r>
        <w:rPr>
          <w:sz w:val="24"/>
          <w:szCs w:val="24"/>
        </w:rPr>
        <w:t>в</w:t>
      </w:r>
      <w:r w:rsidR="000A172F" w:rsidRPr="000A172F">
        <w:rPr>
          <w:sz w:val="24"/>
          <w:szCs w:val="24"/>
        </w:rPr>
        <w:t>ыделять черты социальной сущности человека;</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определять роль духовных ценностей в обществе;</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распознавать формы культуры по их признакам, иллюстрировать их примерами;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различать виды искусства;</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соотносить поступки и отношения с принятыми нормами морали;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выявлять сущностные характеристики религии и ее роль в культурной жизни;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выявлять роль агентов социализации на основных этапах социализации индивида;</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раскрывать связь между мышлением и деятельностью;</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различать виды деятельности, приводить примеры основных видов деятельности;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выявлять и соотносить цели, средства и результаты деятельности;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lastRenderedPageBreak/>
        <w:t xml:space="preserve">анализировать различные ситуации свободного выбора, выявлять его основания и последствия; </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различать формы чувственного и рационального познания, поясняя их примерами;</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выявлять особенности научного познания;</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различать абсолютную и относительную истины;</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иллюстрировать конкретными примерами роль мировоззрения в жизни человека;</w:t>
      </w:r>
    </w:p>
    <w:p w:rsidR="000A172F" w:rsidRPr="000A172F" w:rsidRDefault="000A172F" w:rsidP="00C67DCE">
      <w:pPr>
        <w:pStyle w:val="a9"/>
        <w:numPr>
          <w:ilvl w:val="0"/>
          <w:numId w:val="73"/>
        </w:numPr>
        <w:spacing w:line="276" w:lineRule="auto"/>
        <w:jc w:val="both"/>
        <w:rPr>
          <w:sz w:val="24"/>
          <w:szCs w:val="24"/>
        </w:rPr>
      </w:pPr>
      <w:r w:rsidRPr="000A172F">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A172F" w:rsidRPr="00C67DCE" w:rsidRDefault="000A172F" w:rsidP="000A172F">
      <w:pPr>
        <w:pStyle w:val="a9"/>
        <w:numPr>
          <w:ilvl w:val="0"/>
          <w:numId w:val="73"/>
        </w:numPr>
        <w:spacing w:line="276" w:lineRule="auto"/>
        <w:jc w:val="both"/>
        <w:rPr>
          <w:sz w:val="24"/>
          <w:szCs w:val="24"/>
        </w:rPr>
      </w:pPr>
      <w:r w:rsidRPr="000A172F">
        <w:rPr>
          <w:sz w:val="24"/>
          <w:szCs w:val="24"/>
        </w:rPr>
        <w:t>выражать и аргументировать собственное отношение к роли образования и самообразования в жизни человека.</w:t>
      </w:r>
    </w:p>
    <w:p w:rsidR="000A172F" w:rsidRPr="000A172F" w:rsidRDefault="000A172F" w:rsidP="000A172F">
      <w:pPr>
        <w:pStyle w:val="a9"/>
        <w:spacing w:line="276" w:lineRule="auto"/>
        <w:jc w:val="both"/>
        <w:rPr>
          <w:b/>
          <w:sz w:val="24"/>
          <w:szCs w:val="24"/>
        </w:rPr>
      </w:pPr>
      <w:r w:rsidRPr="000A172F">
        <w:rPr>
          <w:b/>
          <w:sz w:val="24"/>
          <w:szCs w:val="24"/>
        </w:rPr>
        <w:t>Общество как сложная динамическая система</w:t>
      </w:r>
    </w:p>
    <w:p w:rsidR="000A172F" w:rsidRPr="000A172F" w:rsidRDefault="00C67DCE" w:rsidP="00C67DCE">
      <w:pPr>
        <w:pStyle w:val="a9"/>
        <w:numPr>
          <w:ilvl w:val="0"/>
          <w:numId w:val="74"/>
        </w:numPr>
        <w:spacing w:line="276" w:lineRule="auto"/>
        <w:jc w:val="both"/>
        <w:rPr>
          <w:sz w:val="24"/>
          <w:szCs w:val="24"/>
        </w:rPr>
      </w:pPr>
      <w:r>
        <w:rPr>
          <w:sz w:val="24"/>
          <w:szCs w:val="24"/>
        </w:rPr>
        <w:t>х</w:t>
      </w:r>
      <w:r w:rsidR="000A172F" w:rsidRPr="000A172F">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0A172F" w:rsidRPr="000A172F" w:rsidRDefault="000A172F" w:rsidP="00C67DCE">
      <w:pPr>
        <w:pStyle w:val="a9"/>
        <w:numPr>
          <w:ilvl w:val="0"/>
          <w:numId w:val="74"/>
        </w:numPr>
        <w:spacing w:line="276" w:lineRule="auto"/>
        <w:jc w:val="both"/>
        <w:rPr>
          <w:sz w:val="24"/>
          <w:szCs w:val="24"/>
        </w:rPr>
      </w:pPr>
      <w:r w:rsidRPr="000A172F">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A172F" w:rsidRPr="000A172F" w:rsidRDefault="000A172F" w:rsidP="00C67DCE">
      <w:pPr>
        <w:pStyle w:val="a9"/>
        <w:numPr>
          <w:ilvl w:val="0"/>
          <w:numId w:val="74"/>
        </w:numPr>
        <w:spacing w:line="276" w:lineRule="auto"/>
        <w:jc w:val="both"/>
        <w:rPr>
          <w:sz w:val="24"/>
          <w:szCs w:val="24"/>
        </w:rPr>
      </w:pPr>
      <w:r w:rsidRPr="000A172F">
        <w:rPr>
          <w:sz w:val="24"/>
          <w:szCs w:val="24"/>
        </w:rPr>
        <w:t>приводить примеры прогрессивных и регрессивных общественных изменений, аргументировать свои суждения, выводы;</w:t>
      </w:r>
    </w:p>
    <w:p w:rsidR="000A172F" w:rsidRPr="00C67DCE" w:rsidRDefault="000A172F" w:rsidP="000A172F">
      <w:pPr>
        <w:pStyle w:val="a9"/>
        <w:numPr>
          <w:ilvl w:val="0"/>
          <w:numId w:val="74"/>
        </w:numPr>
        <w:spacing w:line="276" w:lineRule="auto"/>
        <w:jc w:val="both"/>
        <w:rPr>
          <w:sz w:val="24"/>
          <w:szCs w:val="24"/>
        </w:rPr>
      </w:pPr>
      <w:r w:rsidRPr="000A172F">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A172F" w:rsidRPr="000A172F" w:rsidRDefault="000A172F" w:rsidP="000A172F">
      <w:pPr>
        <w:pStyle w:val="a9"/>
        <w:spacing w:line="276" w:lineRule="auto"/>
        <w:jc w:val="both"/>
        <w:rPr>
          <w:sz w:val="24"/>
          <w:szCs w:val="24"/>
        </w:rPr>
      </w:pPr>
      <w:r w:rsidRPr="000A172F">
        <w:rPr>
          <w:b/>
          <w:sz w:val="24"/>
          <w:szCs w:val="24"/>
        </w:rPr>
        <w:t>Экономика</w:t>
      </w:r>
    </w:p>
    <w:p w:rsidR="000A172F" w:rsidRPr="000A172F" w:rsidRDefault="00C67DCE" w:rsidP="00C67DCE">
      <w:pPr>
        <w:pStyle w:val="a9"/>
        <w:numPr>
          <w:ilvl w:val="0"/>
          <w:numId w:val="75"/>
        </w:numPr>
        <w:spacing w:line="276" w:lineRule="auto"/>
        <w:jc w:val="both"/>
        <w:rPr>
          <w:sz w:val="24"/>
          <w:szCs w:val="24"/>
        </w:rPr>
      </w:pPr>
      <w:r>
        <w:rPr>
          <w:sz w:val="24"/>
          <w:szCs w:val="24"/>
        </w:rPr>
        <w:t>р</w:t>
      </w:r>
      <w:r w:rsidR="000A172F" w:rsidRPr="000A172F">
        <w:rPr>
          <w:sz w:val="24"/>
          <w:szCs w:val="24"/>
        </w:rPr>
        <w:t>аскрывать взаимосвязь экономики с другими сферами жизни общества;</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конкретизировать примерами основные факторы производства и факторные доходы;</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объяснять механизм свободного ценообразования, приводить примеры действия законов спроса и предложения;</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оценивать влияние конкуренции и монополии на экономическую жизнь, поведение основных участников экономики;</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различать формы бизнеса;</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извлекать социальную информацию из источников различного типа о тенденциях развития современной рыночной экономики;</w:t>
      </w:r>
    </w:p>
    <w:p w:rsidR="000A172F" w:rsidRPr="000A172F" w:rsidRDefault="000A172F" w:rsidP="00C67DCE">
      <w:pPr>
        <w:pStyle w:val="a9"/>
        <w:numPr>
          <w:ilvl w:val="0"/>
          <w:numId w:val="75"/>
        </w:numPr>
        <w:spacing w:line="276" w:lineRule="auto"/>
        <w:jc w:val="both"/>
        <w:rPr>
          <w:i/>
          <w:sz w:val="24"/>
          <w:szCs w:val="24"/>
        </w:rPr>
      </w:pPr>
      <w:r w:rsidRPr="000A172F">
        <w:rPr>
          <w:sz w:val="24"/>
          <w:szCs w:val="24"/>
        </w:rPr>
        <w:t>различать экономические и бухгалтерские издержки;</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приводить примеры постоянных и переменных издержек производства;</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выделять объекты спроса и предложения на рынке труда, описывать механизм их взаимодействия;</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определять причины безработицы, различать ее виды;</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 xml:space="preserve">высказывать обоснованные суждения о направлениях государственной политики в области занятости; </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анализировать практические ситуации, связанные с реализацией гражданами своих экономических интересов;</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приводить примеры участия государства в регулировании рыночной экономики;</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lastRenderedPageBreak/>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A172F" w:rsidRPr="000A172F" w:rsidRDefault="000A172F" w:rsidP="00C67DCE">
      <w:pPr>
        <w:pStyle w:val="a9"/>
        <w:numPr>
          <w:ilvl w:val="0"/>
          <w:numId w:val="75"/>
        </w:numPr>
        <w:spacing w:line="276" w:lineRule="auto"/>
        <w:jc w:val="both"/>
        <w:rPr>
          <w:sz w:val="24"/>
          <w:szCs w:val="24"/>
        </w:rPr>
      </w:pPr>
      <w:r w:rsidRPr="000A172F">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A172F" w:rsidRPr="00C67DCE" w:rsidRDefault="000A172F" w:rsidP="000A172F">
      <w:pPr>
        <w:pStyle w:val="a9"/>
        <w:numPr>
          <w:ilvl w:val="0"/>
          <w:numId w:val="75"/>
        </w:numPr>
        <w:spacing w:line="276" w:lineRule="auto"/>
        <w:jc w:val="both"/>
        <w:rPr>
          <w:sz w:val="24"/>
          <w:szCs w:val="24"/>
        </w:rPr>
      </w:pPr>
      <w:r w:rsidRPr="000A172F">
        <w:rPr>
          <w:sz w:val="24"/>
          <w:szCs w:val="24"/>
        </w:rPr>
        <w:t>различать и сравнивать пути достижения экономического роста.</w:t>
      </w:r>
    </w:p>
    <w:p w:rsidR="000A172F" w:rsidRPr="000A172F" w:rsidRDefault="000A172F" w:rsidP="000A172F">
      <w:pPr>
        <w:pStyle w:val="a9"/>
        <w:spacing w:line="276" w:lineRule="auto"/>
        <w:jc w:val="both"/>
        <w:rPr>
          <w:b/>
          <w:sz w:val="24"/>
          <w:szCs w:val="24"/>
        </w:rPr>
      </w:pPr>
      <w:r w:rsidRPr="000A172F">
        <w:rPr>
          <w:b/>
          <w:sz w:val="24"/>
          <w:szCs w:val="24"/>
        </w:rPr>
        <w:t>Социальные отношения</w:t>
      </w:r>
    </w:p>
    <w:p w:rsidR="000A172F" w:rsidRPr="000A172F" w:rsidRDefault="00C67DCE" w:rsidP="00C67DCE">
      <w:pPr>
        <w:pStyle w:val="a9"/>
        <w:numPr>
          <w:ilvl w:val="0"/>
          <w:numId w:val="76"/>
        </w:numPr>
        <w:spacing w:line="276" w:lineRule="auto"/>
        <w:jc w:val="both"/>
        <w:rPr>
          <w:sz w:val="24"/>
          <w:szCs w:val="24"/>
        </w:rPr>
      </w:pPr>
      <w:r>
        <w:rPr>
          <w:sz w:val="24"/>
          <w:szCs w:val="24"/>
        </w:rPr>
        <w:t>в</w:t>
      </w:r>
      <w:r w:rsidR="000A172F" w:rsidRPr="000A172F">
        <w:rPr>
          <w:sz w:val="24"/>
          <w:szCs w:val="24"/>
        </w:rPr>
        <w:t>ыделять критерии социальной стратификации;</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анализировать социальную информацию из адаптированных источников о структуре общества и направлениях ее изменения;</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выделять особенности молодежи как социально-демографической группы, раскрывать на примерах социальные роли юношества;</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выявлять причины социальных конфликтов, моделировать ситуации разрешения конфликтов;</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конкретизировать примерами виды социальных норм;</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характеризовать виды социального контроля и их социальную роль, различать санкции социального контроля;</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определять и оценивать возможную модель собственного поведения в конкретной ситуации с точки зрения социальных норм;</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различать виды социальной мобильности, конкретизировать примерами;</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выделять причины и последствия этносоциальных конфликтов, приводить примеры способов их разрешения;</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характеризовать основные принципы национальной политики России на современном этапе;</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характеризовать семью как социальный институт, раскрывать роль семьи в современном обществе;</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высказывать обоснованные суждения о факторах, влияющих на демографическую ситуацию в стране;</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A172F" w:rsidRPr="000A172F" w:rsidRDefault="000A172F" w:rsidP="00C67DCE">
      <w:pPr>
        <w:pStyle w:val="a9"/>
        <w:numPr>
          <w:ilvl w:val="0"/>
          <w:numId w:val="76"/>
        </w:numPr>
        <w:spacing w:line="276" w:lineRule="auto"/>
        <w:jc w:val="both"/>
        <w:rPr>
          <w:sz w:val="24"/>
          <w:szCs w:val="24"/>
        </w:rPr>
      </w:pPr>
      <w:r w:rsidRPr="000A172F">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A172F" w:rsidRPr="00C67DCE" w:rsidRDefault="000A172F" w:rsidP="000A172F">
      <w:pPr>
        <w:pStyle w:val="a9"/>
        <w:numPr>
          <w:ilvl w:val="0"/>
          <w:numId w:val="76"/>
        </w:numPr>
        <w:spacing w:line="276" w:lineRule="auto"/>
        <w:jc w:val="both"/>
        <w:rPr>
          <w:sz w:val="24"/>
          <w:szCs w:val="24"/>
        </w:rPr>
      </w:pPr>
      <w:r w:rsidRPr="000A172F">
        <w:rPr>
          <w:sz w:val="24"/>
          <w:szCs w:val="24"/>
        </w:rPr>
        <w:t>оценивать собственные отношения и взаимодействие с другими людьми с позиций толерантности.</w:t>
      </w:r>
    </w:p>
    <w:p w:rsidR="000A172F" w:rsidRPr="000A172F" w:rsidRDefault="000A172F" w:rsidP="000A172F">
      <w:pPr>
        <w:pStyle w:val="a9"/>
        <w:spacing w:line="276" w:lineRule="auto"/>
        <w:jc w:val="both"/>
        <w:rPr>
          <w:b/>
          <w:sz w:val="24"/>
          <w:szCs w:val="24"/>
        </w:rPr>
      </w:pPr>
      <w:r w:rsidRPr="000A172F">
        <w:rPr>
          <w:b/>
          <w:sz w:val="24"/>
          <w:szCs w:val="24"/>
        </w:rPr>
        <w:t>Политика</w:t>
      </w:r>
    </w:p>
    <w:p w:rsidR="000A172F" w:rsidRPr="000A172F" w:rsidRDefault="00C67DCE" w:rsidP="00C67DCE">
      <w:pPr>
        <w:pStyle w:val="a9"/>
        <w:numPr>
          <w:ilvl w:val="0"/>
          <w:numId w:val="77"/>
        </w:numPr>
        <w:spacing w:line="276" w:lineRule="auto"/>
        <w:jc w:val="both"/>
        <w:rPr>
          <w:sz w:val="24"/>
          <w:szCs w:val="24"/>
        </w:rPr>
      </w:pPr>
      <w:r>
        <w:rPr>
          <w:sz w:val="24"/>
          <w:szCs w:val="24"/>
        </w:rPr>
        <w:t>в</w:t>
      </w:r>
      <w:r w:rsidR="000A172F" w:rsidRPr="000A172F">
        <w:rPr>
          <w:sz w:val="24"/>
          <w:szCs w:val="24"/>
        </w:rPr>
        <w:t>ыделять субъектов политической деятельности и объекты политического воздействия;</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различать политическую власть и другие виды власти;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устанавливать связи между социальными интересами, целями и методами политической деятельности;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высказывать аргументированные суждения о соотношении средств и целей в политике;</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раскрывать роль и функции политической системы;</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характеризовать государство как центральный институт политической системы;</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lastRenderedPageBreak/>
        <w:t>различать типы политических режимов, давать оценку роли политических режимов различных типов в общественном развитии;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характеризовать демократическую избирательную систему;</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различать мажоритарную, пропорциональную, смешанную избирательные системы;</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определять роль политической элиты и политического лидера в современном обществе;</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конкретизировать примерами роль политической идеологии;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раскрывать на примерах функционирование различных партийных систем;</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формулировать суждение о значении многопартийности и идеологического плюрализма в современном обществе;</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оценивать роль СМИ в современной политической жизни;</w:t>
      </w:r>
    </w:p>
    <w:p w:rsidR="000A172F" w:rsidRPr="000A172F" w:rsidRDefault="000A172F" w:rsidP="00C67DCE">
      <w:pPr>
        <w:pStyle w:val="a9"/>
        <w:numPr>
          <w:ilvl w:val="0"/>
          <w:numId w:val="77"/>
        </w:numPr>
        <w:spacing w:line="276" w:lineRule="auto"/>
        <w:jc w:val="both"/>
        <w:rPr>
          <w:sz w:val="24"/>
          <w:szCs w:val="24"/>
        </w:rPr>
      </w:pPr>
      <w:r w:rsidRPr="000A172F">
        <w:rPr>
          <w:sz w:val="24"/>
          <w:szCs w:val="24"/>
        </w:rPr>
        <w:t>иллюстрировать примерами основные этапы политического процесса;</w:t>
      </w:r>
    </w:p>
    <w:p w:rsidR="000A172F" w:rsidRPr="00C67DCE" w:rsidRDefault="000A172F" w:rsidP="000A172F">
      <w:pPr>
        <w:pStyle w:val="a9"/>
        <w:numPr>
          <w:ilvl w:val="0"/>
          <w:numId w:val="77"/>
        </w:numPr>
        <w:spacing w:line="276" w:lineRule="auto"/>
        <w:jc w:val="both"/>
        <w:rPr>
          <w:sz w:val="24"/>
          <w:szCs w:val="24"/>
        </w:rPr>
      </w:pPr>
      <w:r w:rsidRPr="000A172F">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A172F" w:rsidRPr="000A172F" w:rsidRDefault="000A172F" w:rsidP="000A172F">
      <w:pPr>
        <w:pStyle w:val="a9"/>
        <w:spacing w:line="276" w:lineRule="auto"/>
        <w:jc w:val="both"/>
        <w:rPr>
          <w:b/>
          <w:sz w:val="24"/>
          <w:szCs w:val="24"/>
        </w:rPr>
      </w:pPr>
      <w:r w:rsidRPr="000A172F">
        <w:rPr>
          <w:b/>
          <w:sz w:val="24"/>
          <w:szCs w:val="24"/>
          <w:highlight w:val="white"/>
        </w:rPr>
        <w:t>Правовое регулирование общественных отношений</w:t>
      </w:r>
    </w:p>
    <w:p w:rsidR="000A172F" w:rsidRPr="000A172F" w:rsidRDefault="00C67DCE" w:rsidP="00C67DCE">
      <w:pPr>
        <w:pStyle w:val="a9"/>
        <w:numPr>
          <w:ilvl w:val="0"/>
          <w:numId w:val="78"/>
        </w:numPr>
        <w:spacing w:line="276" w:lineRule="auto"/>
        <w:jc w:val="both"/>
        <w:rPr>
          <w:sz w:val="24"/>
          <w:szCs w:val="24"/>
        </w:rPr>
      </w:pPr>
      <w:r>
        <w:rPr>
          <w:sz w:val="24"/>
          <w:szCs w:val="24"/>
        </w:rPr>
        <w:t>с</w:t>
      </w:r>
      <w:r w:rsidR="000A172F" w:rsidRPr="000A172F">
        <w:rPr>
          <w:sz w:val="24"/>
          <w:szCs w:val="24"/>
        </w:rPr>
        <w:t>равнивать правовые нормы с другими социальными нормами;</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выделять основные элементы системы права;</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выстраивать иерархию нормативных актов;</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выделять основные стадии законотворческого процесса в Российской Федерации;</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аргументировать важность соблюдения норм экологического права и характеризовать способы защиты экологических прав;</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раскрывать содержание гражданских правоотношений;</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различать организационно-правовые формы предприятий;</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характеризовать порядок рассмотрения гражданских споров;</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характеризовать условия заключения, изменения и расторжения трудового договора;</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иллюстрировать примерами виды социальной защиты и социального обеспечения;</w:t>
      </w:r>
    </w:p>
    <w:p w:rsidR="000A172F" w:rsidRPr="000A172F" w:rsidRDefault="000A172F" w:rsidP="00C67DCE">
      <w:pPr>
        <w:pStyle w:val="a9"/>
        <w:numPr>
          <w:ilvl w:val="0"/>
          <w:numId w:val="78"/>
        </w:numPr>
        <w:spacing w:line="276" w:lineRule="auto"/>
        <w:jc w:val="both"/>
        <w:rPr>
          <w:sz w:val="24"/>
          <w:szCs w:val="24"/>
        </w:rPr>
      </w:pPr>
      <w:r w:rsidRPr="000A172F">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A172F" w:rsidRPr="00C67DCE" w:rsidRDefault="000A172F" w:rsidP="000A172F">
      <w:pPr>
        <w:pStyle w:val="a9"/>
        <w:numPr>
          <w:ilvl w:val="0"/>
          <w:numId w:val="78"/>
        </w:numPr>
        <w:spacing w:line="276" w:lineRule="auto"/>
        <w:jc w:val="both"/>
        <w:rPr>
          <w:sz w:val="24"/>
          <w:szCs w:val="24"/>
        </w:rPr>
      </w:pPr>
      <w:r w:rsidRPr="000A172F">
        <w:rPr>
          <w:sz w:val="24"/>
          <w:szCs w:val="24"/>
        </w:rPr>
        <w:t>объяснять основные идеи международных документов, направленных на защиту прав человека.</w:t>
      </w:r>
    </w:p>
    <w:p w:rsidR="000A172F" w:rsidRPr="000A172F" w:rsidRDefault="000A172F" w:rsidP="000A172F">
      <w:pPr>
        <w:pStyle w:val="a9"/>
        <w:spacing w:line="276" w:lineRule="auto"/>
        <w:jc w:val="both"/>
        <w:rPr>
          <w:sz w:val="24"/>
          <w:szCs w:val="24"/>
        </w:rPr>
      </w:pPr>
      <w:r w:rsidRPr="000A172F">
        <w:rPr>
          <w:b/>
          <w:sz w:val="24"/>
          <w:szCs w:val="24"/>
        </w:rPr>
        <w:t>Выпускник на базовом уровне получит возможность научиться:</w:t>
      </w:r>
    </w:p>
    <w:p w:rsidR="000A172F" w:rsidRPr="000A172F" w:rsidRDefault="000A172F" w:rsidP="000A172F">
      <w:pPr>
        <w:pStyle w:val="a9"/>
        <w:spacing w:line="276" w:lineRule="auto"/>
        <w:jc w:val="both"/>
        <w:rPr>
          <w:b/>
          <w:i/>
          <w:sz w:val="24"/>
          <w:szCs w:val="24"/>
        </w:rPr>
      </w:pPr>
      <w:r w:rsidRPr="000A172F">
        <w:rPr>
          <w:b/>
          <w:i/>
          <w:sz w:val="24"/>
          <w:szCs w:val="24"/>
          <w:highlight w:val="white"/>
        </w:rPr>
        <w:lastRenderedPageBreak/>
        <w:t>Человек. Человек в системе общественных отношений</w:t>
      </w:r>
    </w:p>
    <w:p w:rsidR="000A172F" w:rsidRPr="000A172F" w:rsidRDefault="00C67DCE" w:rsidP="00C67DCE">
      <w:pPr>
        <w:pStyle w:val="a9"/>
        <w:numPr>
          <w:ilvl w:val="0"/>
          <w:numId w:val="79"/>
        </w:numPr>
        <w:spacing w:line="276" w:lineRule="auto"/>
        <w:jc w:val="both"/>
        <w:rPr>
          <w:i/>
          <w:sz w:val="24"/>
          <w:szCs w:val="24"/>
        </w:rPr>
      </w:pPr>
      <w:r>
        <w:rPr>
          <w:i/>
          <w:sz w:val="24"/>
          <w:szCs w:val="24"/>
        </w:rPr>
        <w:t>и</w:t>
      </w:r>
      <w:r w:rsidR="000A172F" w:rsidRPr="000A172F">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оценивать разнообразные явления и процессы общественного развития;</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характеризовать основные методы научного познания;</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выявлять особенности социального познания;</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различать типы мировоззрений;</w:t>
      </w:r>
    </w:p>
    <w:p w:rsidR="000A172F" w:rsidRPr="000A172F" w:rsidRDefault="000A172F" w:rsidP="00C67DCE">
      <w:pPr>
        <w:pStyle w:val="a9"/>
        <w:numPr>
          <w:ilvl w:val="0"/>
          <w:numId w:val="79"/>
        </w:numPr>
        <w:spacing w:line="276" w:lineRule="auto"/>
        <w:jc w:val="both"/>
        <w:rPr>
          <w:i/>
          <w:sz w:val="24"/>
          <w:szCs w:val="24"/>
        </w:rPr>
      </w:pPr>
      <w:r w:rsidRPr="000A172F">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A172F" w:rsidRPr="00C67DCE" w:rsidRDefault="000A172F" w:rsidP="000A172F">
      <w:pPr>
        <w:pStyle w:val="a9"/>
        <w:numPr>
          <w:ilvl w:val="0"/>
          <w:numId w:val="79"/>
        </w:numPr>
        <w:spacing w:line="276" w:lineRule="auto"/>
        <w:jc w:val="both"/>
        <w:rPr>
          <w:i/>
          <w:sz w:val="24"/>
          <w:szCs w:val="24"/>
        </w:rPr>
      </w:pPr>
      <w:r w:rsidRPr="000A172F">
        <w:rPr>
          <w:i/>
          <w:sz w:val="24"/>
          <w:szCs w:val="24"/>
        </w:rPr>
        <w:t>выражать собственную позицию по вопросу познаваемости мира и аргументировать ее.</w:t>
      </w:r>
    </w:p>
    <w:p w:rsidR="000A172F" w:rsidRPr="000A172F" w:rsidRDefault="000A172F" w:rsidP="000A172F">
      <w:pPr>
        <w:pStyle w:val="a9"/>
        <w:spacing w:line="276" w:lineRule="auto"/>
        <w:jc w:val="both"/>
        <w:rPr>
          <w:b/>
          <w:i/>
          <w:sz w:val="24"/>
          <w:szCs w:val="24"/>
        </w:rPr>
      </w:pPr>
      <w:r w:rsidRPr="000A172F">
        <w:rPr>
          <w:b/>
          <w:i/>
          <w:sz w:val="24"/>
          <w:szCs w:val="24"/>
        </w:rPr>
        <w:t>Общество как сложная динамическая система</w:t>
      </w:r>
    </w:p>
    <w:p w:rsidR="000A172F" w:rsidRPr="000A172F" w:rsidRDefault="00C67DCE" w:rsidP="00C67DCE">
      <w:pPr>
        <w:pStyle w:val="a9"/>
        <w:numPr>
          <w:ilvl w:val="0"/>
          <w:numId w:val="80"/>
        </w:numPr>
        <w:spacing w:line="276" w:lineRule="auto"/>
        <w:jc w:val="both"/>
        <w:rPr>
          <w:i/>
          <w:sz w:val="24"/>
          <w:szCs w:val="24"/>
        </w:rPr>
      </w:pPr>
      <w:r>
        <w:rPr>
          <w:i/>
          <w:sz w:val="24"/>
          <w:szCs w:val="24"/>
        </w:rPr>
        <w:t>у</w:t>
      </w:r>
      <w:r w:rsidR="000A172F" w:rsidRPr="000A172F">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0A172F" w:rsidRPr="000A172F" w:rsidRDefault="000A172F" w:rsidP="00C67DCE">
      <w:pPr>
        <w:pStyle w:val="a9"/>
        <w:numPr>
          <w:ilvl w:val="0"/>
          <w:numId w:val="80"/>
        </w:numPr>
        <w:spacing w:line="276" w:lineRule="auto"/>
        <w:jc w:val="both"/>
        <w:rPr>
          <w:i/>
          <w:sz w:val="24"/>
          <w:szCs w:val="24"/>
        </w:rPr>
      </w:pPr>
      <w:r w:rsidRPr="000A172F">
        <w:rPr>
          <w:i/>
          <w:sz w:val="24"/>
          <w:szCs w:val="24"/>
        </w:rPr>
        <w:t>выявлять, опираясь на теоретические положения и материалы СМИ, тенденции и перспективы общественного развития;</w:t>
      </w:r>
    </w:p>
    <w:p w:rsidR="000A172F" w:rsidRPr="00C67DCE" w:rsidRDefault="000A172F" w:rsidP="000A172F">
      <w:pPr>
        <w:pStyle w:val="a9"/>
        <w:numPr>
          <w:ilvl w:val="0"/>
          <w:numId w:val="80"/>
        </w:numPr>
        <w:spacing w:line="276" w:lineRule="auto"/>
        <w:jc w:val="both"/>
        <w:rPr>
          <w:i/>
          <w:sz w:val="24"/>
          <w:szCs w:val="24"/>
        </w:rPr>
      </w:pPr>
      <w:r w:rsidRPr="000A172F">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A172F" w:rsidRPr="000A172F" w:rsidRDefault="000A172F" w:rsidP="000A172F">
      <w:pPr>
        <w:pStyle w:val="a9"/>
        <w:spacing w:line="276" w:lineRule="auto"/>
        <w:jc w:val="both"/>
        <w:rPr>
          <w:b/>
          <w:i/>
          <w:sz w:val="24"/>
          <w:szCs w:val="24"/>
        </w:rPr>
      </w:pPr>
      <w:r w:rsidRPr="000A172F">
        <w:rPr>
          <w:b/>
          <w:i/>
          <w:sz w:val="24"/>
          <w:szCs w:val="24"/>
        </w:rPr>
        <w:t>Экономика</w:t>
      </w:r>
    </w:p>
    <w:p w:rsidR="000A172F" w:rsidRPr="000A172F" w:rsidRDefault="00C67DCE" w:rsidP="00C67DCE">
      <w:pPr>
        <w:pStyle w:val="a9"/>
        <w:numPr>
          <w:ilvl w:val="0"/>
          <w:numId w:val="81"/>
        </w:numPr>
        <w:spacing w:line="276" w:lineRule="auto"/>
        <w:jc w:val="both"/>
        <w:rPr>
          <w:i/>
          <w:sz w:val="24"/>
          <w:szCs w:val="24"/>
        </w:rPr>
      </w:pPr>
      <w:r>
        <w:rPr>
          <w:i/>
          <w:sz w:val="24"/>
          <w:szCs w:val="24"/>
        </w:rPr>
        <w:t>в</w:t>
      </w:r>
      <w:r w:rsidR="000A172F" w:rsidRPr="000A172F">
        <w:rPr>
          <w:i/>
          <w:sz w:val="24"/>
          <w:szCs w:val="24"/>
        </w:rPr>
        <w:t>ыделять и формулировать характерные особенности рыночных структур;</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выявлять противоречия рынка;</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раскрывать роль и место фондового рынка в рыночных структурах;</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раскрывать возможности финансирования малых и крупных фирм;</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обосновывать выбор форм бизнеса в конкретных ситуациях;</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различать источники финансирования малых и крупных предприятий;</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определять практическое назначение основных функций менеджмента;</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определять место маркетинга в деятельности организации;</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применять полученные знания для выполнения социальных ролей работника и производителя;</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оценивать свои возможности трудоустройства в условиях рынка труда;</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раскрывать фазы экономического цикла;</w:t>
      </w:r>
    </w:p>
    <w:p w:rsidR="000A172F" w:rsidRPr="000A172F" w:rsidRDefault="000A172F" w:rsidP="00C67DCE">
      <w:pPr>
        <w:pStyle w:val="a9"/>
        <w:numPr>
          <w:ilvl w:val="0"/>
          <w:numId w:val="81"/>
        </w:numPr>
        <w:spacing w:line="276" w:lineRule="auto"/>
        <w:jc w:val="both"/>
        <w:rPr>
          <w:i/>
          <w:sz w:val="24"/>
          <w:szCs w:val="24"/>
        </w:rPr>
      </w:pPr>
      <w:r w:rsidRPr="000A172F">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A172F" w:rsidRPr="00C67DCE" w:rsidRDefault="000A172F" w:rsidP="000A172F">
      <w:pPr>
        <w:pStyle w:val="a9"/>
        <w:numPr>
          <w:ilvl w:val="0"/>
          <w:numId w:val="81"/>
        </w:numPr>
        <w:spacing w:line="276" w:lineRule="auto"/>
        <w:jc w:val="both"/>
        <w:rPr>
          <w:i/>
          <w:sz w:val="24"/>
          <w:szCs w:val="24"/>
        </w:rPr>
      </w:pPr>
      <w:r w:rsidRPr="000A172F">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A172F" w:rsidRPr="000A172F" w:rsidRDefault="000A172F" w:rsidP="000A172F">
      <w:pPr>
        <w:pStyle w:val="a9"/>
        <w:spacing w:line="276" w:lineRule="auto"/>
        <w:jc w:val="both"/>
        <w:rPr>
          <w:b/>
          <w:i/>
          <w:sz w:val="24"/>
          <w:szCs w:val="24"/>
        </w:rPr>
      </w:pPr>
      <w:r w:rsidRPr="000A172F">
        <w:rPr>
          <w:b/>
          <w:i/>
          <w:sz w:val="24"/>
          <w:szCs w:val="24"/>
        </w:rPr>
        <w:t>Социальные отношения</w:t>
      </w:r>
    </w:p>
    <w:p w:rsidR="000A172F" w:rsidRPr="000A172F" w:rsidRDefault="00C67DCE" w:rsidP="00C67DCE">
      <w:pPr>
        <w:pStyle w:val="a9"/>
        <w:numPr>
          <w:ilvl w:val="0"/>
          <w:numId w:val="82"/>
        </w:numPr>
        <w:spacing w:line="276" w:lineRule="auto"/>
        <w:jc w:val="both"/>
        <w:rPr>
          <w:i/>
          <w:sz w:val="24"/>
          <w:szCs w:val="24"/>
        </w:rPr>
      </w:pPr>
      <w:r>
        <w:rPr>
          <w:i/>
          <w:sz w:val="24"/>
          <w:szCs w:val="24"/>
        </w:rPr>
        <w:t>в</w:t>
      </w:r>
      <w:r w:rsidR="000A172F" w:rsidRPr="000A172F">
        <w:rPr>
          <w:i/>
          <w:sz w:val="24"/>
          <w:szCs w:val="24"/>
        </w:rPr>
        <w:t>ыделять причины социального неравенства в истории и современном обществе;</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анализировать ситуации, связанные с различными способами разрешения социальных конфликтов;</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выражать собственное отношение к различным способам разрешения социальных конфликтов;</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lastRenderedPageBreak/>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находить и анализировать социальную информацию о тенденциях развития семьи в современном обществе;</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A172F" w:rsidRPr="000A172F" w:rsidRDefault="000A172F" w:rsidP="00C67DCE">
      <w:pPr>
        <w:pStyle w:val="a9"/>
        <w:numPr>
          <w:ilvl w:val="0"/>
          <w:numId w:val="82"/>
        </w:numPr>
        <w:spacing w:line="276" w:lineRule="auto"/>
        <w:jc w:val="both"/>
        <w:rPr>
          <w:i/>
          <w:sz w:val="24"/>
          <w:szCs w:val="24"/>
        </w:rPr>
      </w:pPr>
      <w:r w:rsidRPr="000A172F">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A172F" w:rsidRPr="00C67DCE" w:rsidRDefault="000A172F" w:rsidP="000A172F">
      <w:pPr>
        <w:pStyle w:val="a9"/>
        <w:numPr>
          <w:ilvl w:val="0"/>
          <w:numId w:val="82"/>
        </w:numPr>
        <w:spacing w:line="276" w:lineRule="auto"/>
        <w:jc w:val="both"/>
        <w:rPr>
          <w:i/>
          <w:sz w:val="24"/>
          <w:szCs w:val="24"/>
        </w:rPr>
      </w:pPr>
      <w:r w:rsidRPr="000A172F">
        <w:rPr>
          <w:i/>
          <w:sz w:val="24"/>
          <w:szCs w:val="24"/>
        </w:rPr>
        <w:t>анализировать численность населения и динамику ее изменений в мире и в России.</w:t>
      </w:r>
    </w:p>
    <w:p w:rsidR="000A172F" w:rsidRPr="000A172F" w:rsidRDefault="000A172F" w:rsidP="000A172F">
      <w:pPr>
        <w:pStyle w:val="a9"/>
        <w:spacing w:line="276" w:lineRule="auto"/>
        <w:jc w:val="both"/>
        <w:rPr>
          <w:b/>
          <w:i/>
          <w:sz w:val="24"/>
          <w:szCs w:val="24"/>
        </w:rPr>
      </w:pPr>
      <w:r w:rsidRPr="000A172F">
        <w:rPr>
          <w:b/>
          <w:i/>
          <w:sz w:val="24"/>
          <w:szCs w:val="24"/>
        </w:rPr>
        <w:t>Политика</w:t>
      </w:r>
    </w:p>
    <w:p w:rsidR="000A172F" w:rsidRPr="000A172F" w:rsidRDefault="00C67DCE" w:rsidP="00C67DCE">
      <w:pPr>
        <w:pStyle w:val="a9"/>
        <w:numPr>
          <w:ilvl w:val="0"/>
          <w:numId w:val="83"/>
        </w:numPr>
        <w:spacing w:line="276" w:lineRule="auto"/>
        <w:jc w:val="both"/>
        <w:rPr>
          <w:i/>
          <w:sz w:val="24"/>
          <w:szCs w:val="24"/>
        </w:rPr>
      </w:pPr>
      <w:r>
        <w:rPr>
          <w:i/>
          <w:sz w:val="24"/>
          <w:szCs w:val="24"/>
        </w:rPr>
        <w:t>н</w:t>
      </w:r>
      <w:r w:rsidR="000A172F" w:rsidRPr="000A172F">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выделять основные этапы избирательной кампании;</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в перспективе осознанно участвовать в избирательных кампаниях;</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отбирать и систематизировать информацию СМИ о функциях и значении местного самоуправления;</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самостоятельно давать аргументированную оценку личных качеств и деятельности политических лидеров;</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характеризовать особенности политического процесса в России;</w:t>
      </w:r>
    </w:p>
    <w:p w:rsidR="000A172F" w:rsidRPr="000A172F" w:rsidRDefault="000A172F" w:rsidP="00C67DCE">
      <w:pPr>
        <w:pStyle w:val="a9"/>
        <w:numPr>
          <w:ilvl w:val="0"/>
          <w:numId w:val="83"/>
        </w:numPr>
        <w:spacing w:line="276" w:lineRule="auto"/>
        <w:jc w:val="both"/>
        <w:rPr>
          <w:i/>
          <w:sz w:val="24"/>
          <w:szCs w:val="24"/>
        </w:rPr>
      </w:pPr>
      <w:r w:rsidRPr="000A172F">
        <w:rPr>
          <w:i/>
          <w:sz w:val="24"/>
          <w:szCs w:val="24"/>
        </w:rPr>
        <w:t>анализировать основные тенденции современного политического процесса.</w:t>
      </w:r>
    </w:p>
    <w:p w:rsidR="000A172F" w:rsidRPr="000A172F" w:rsidRDefault="000A172F" w:rsidP="000A172F">
      <w:pPr>
        <w:pStyle w:val="a9"/>
        <w:spacing w:line="276" w:lineRule="auto"/>
        <w:jc w:val="both"/>
        <w:rPr>
          <w:i/>
          <w:sz w:val="24"/>
          <w:szCs w:val="24"/>
        </w:rPr>
      </w:pPr>
    </w:p>
    <w:p w:rsidR="000A172F" w:rsidRPr="000A172F" w:rsidRDefault="000A172F" w:rsidP="000A172F">
      <w:pPr>
        <w:pStyle w:val="a9"/>
        <w:spacing w:line="276" w:lineRule="auto"/>
        <w:jc w:val="both"/>
        <w:rPr>
          <w:i/>
          <w:sz w:val="24"/>
          <w:szCs w:val="24"/>
        </w:rPr>
      </w:pPr>
      <w:r w:rsidRPr="000A172F">
        <w:rPr>
          <w:b/>
          <w:i/>
          <w:sz w:val="24"/>
          <w:szCs w:val="24"/>
        </w:rPr>
        <w:t>Правовое регулирование общественных отношений</w:t>
      </w:r>
    </w:p>
    <w:p w:rsidR="000A172F" w:rsidRPr="000A172F" w:rsidRDefault="00C67DCE" w:rsidP="00C67DCE">
      <w:pPr>
        <w:pStyle w:val="a9"/>
        <w:numPr>
          <w:ilvl w:val="0"/>
          <w:numId w:val="84"/>
        </w:numPr>
        <w:spacing w:line="276" w:lineRule="auto"/>
        <w:jc w:val="both"/>
        <w:rPr>
          <w:i/>
          <w:sz w:val="24"/>
          <w:szCs w:val="24"/>
        </w:rPr>
      </w:pPr>
      <w:r>
        <w:rPr>
          <w:i/>
          <w:sz w:val="24"/>
          <w:szCs w:val="24"/>
        </w:rPr>
        <w:t>д</w:t>
      </w:r>
      <w:r w:rsidR="000A172F" w:rsidRPr="000A172F">
        <w:rPr>
          <w:i/>
          <w:sz w:val="24"/>
          <w:szCs w:val="24"/>
        </w:rPr>
        <w:t>ействовать в пределах правовых норм для успешного решения жизненных задач в разных сферах общественных отношений;</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перечислять участников законотворческого процесса и раскрывать их функции;</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характеризовать механизм судебной защиты прав человека и гражданина в РФ;</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ориентироваться в предпринимательских правоотношениях;</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выявлять общественную опасность коррупции для гражданина, общества и государства;</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применять знание основных норм права в ситуациях повседневной жизни, прогнозировать последствия принимаемых решений;</w:t>
      </w:r>
    </w:p>
    <w:p w:rsidR="000A172F" w:rsidRPr="000A172F" w:rsidRDefault="000A172F" w:rsidP="00C67DCE">
      <w:pPr>
        <w:pStyle w:val="a9"/>
        <w:numPr>
          <w:ilvl w:val="0"/>
          <w:numId w:val="84"/>
        </w:numPr>
        <w:spacing w:line="276" w:lineRule="auto"/>
        <w:jc w:val="both"/>
        <w:rPr>
          <w:i/>
          <w:sz w:val="24"/>
          <w:szCs w:val="24"/>
        </w:rPr>
      </w:pPr>
      <w:r w:rsidRPr="000A172F">
        <w:rPr>
          <w:i/>
          <w:sz w:val="24"/>
          <w:szCs w:val="24"/>
        </w:rPr>
        <w:t>оценивать происходящие события и поведение людей с точки зрения соответствия закону;</w:t>
      </w:r>
    </w:p>
    <w:p w:rsidR="000A172F" w:rsidRDefault="000A172F" w:rsidP="000A172F">
      <w:pPr>
        <w:pStyle w:val="a9"/>
        <w:numPr>
          <w:ilvl w:val="0"/>
          <w:numId w:val="84"/>
        </w:numPr>
        <w:spacing w:line="276" w:lineRule="auto"/>
        <w:jc w:val="both"/>
        <w:rPr>
          <w:i/>
          <w:sz w:val="24"/>
          <w:szCs w:val="24"/>
        </w:rPr>
      </w:pPr>
      <w:r w:rsidRPr="000A172F">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7449D2" w:rsidRPr="007449D2" w:rsidRDefault="007449D2" w:rsidP="007449D2">
      <w:pPr>
        <w:pStyle w:val="a9"/>
        <w:spacing w:line="276" w:lineRule="auto"/>
        <w:ind w:left="720"/>
        <w:jc w:val="both"/>
        <w:rPr>
          <w:i/>
          <w:sz w:val="24"/>
          <w:szCs w:val="24"/>
        </w:rPr>
      </w:pPr>
    </w:p>
    <w:p w:rsidR="007449D2" w:rsidRPr="007449D2" w:rsidRDefault="007449D2" w:rsidP="00D54B15">
      <w:pPr>
        <w:pStyle w:val="4"/>
        <w:jc w:val="center"/>
        <w:rPr>
          <w:rFonts w:ascii="Times New Roman" w:hAnsi="Times New Roman" w:cs="Times New Roman"/>
          <w:b/>
          <w:i w:val="0"/>
          <w:color w:val="auto"/>
          <w:sz w:val="24"/>
          <w:szCs w:val="24"/>
        </w:rPr>
      </w:pPr>
      <w:bookmarkStart w:id="26" w:name="_Toc453968157"/>
      <w:r w:rsidRPr="007449D2">
        <w:rPr>
          <w:rFonts w:ascii="Times New Roman" w:hAnsi="Times New Roman" w:cs="Times New Roman"/>
          <w:b/>
          <w:i w:val="0"/>
          <w:color w:val="auto"/>
          <w:sz w:val="24"/>
          <w:szCs w:val="24"/>
        </w:rPr>
        <w:t>Математика: алгебра и начала математического анализа, геометрия</w:t>
      </w:r>
      <w:bookmarkEnd w:id="26"/>
    </w:p>
    <w:tbl>
      <w:tblPr>
        <w:tblpPr w:leftFromText="180" w:rightFromText="180" w:vertAnchor="text" w:horzAnchor="margin" w:tblpXSpec="center" w:tblpY="39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612"/>
        <w:gridCol w:w="74"/>
        <w:gridCol w:w="3753"/>
      </w:tblGrid>
      <w:tr w:rsidR="007449D2" w:rsidRPr="00746638" w:rsidTr="007449D2">
        <w:tc>
          <w:tcPr>
            <w:tcW w:w="2410" w:type="dxa"/>
            <w:vAlign w:val="bottom"/>
          </w:tcPr>
          <w:p w:rsidR="007449D2" w:rsidRPr="007449D2" w:rsidRDefault="007449D2" w:rsidP="007449D2">
            <w:pPr>
              <w:rPr>
                <w:rFonts w:ascii="Times New Roman" w:hAnsi="Times New Roman" w:cs="Times New Roman"/>
                <w:b/>
                <w:sz w:val="24"/>
                <w:szCs w:val="24"/>
              </w:rPr>
            </w:pPr>
          </w:p>
        </w:tc>
        <w:tc>
          <w:tcPr>
            <w:tcW w:w="7439" w:type="dxa"/>
            <w:gridSpan w:val="3"/>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Базовый уровень</w:t>
            </w:r>
          </w:p>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«Проблемно-функциональные результаты»</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Раздел</w:t>
            </w:r>
          </w:p>
        </w:tc>
        <w:tc>
          <w:tcPr>
            <w:tcW w:w="3612" w:type="dxa"/>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 xml:space="preserve">I. </w:t>
            </w:r>
            <w:r w:rsidRPr="007449D2">
              <w:rPr>
                <w:rFonts w:ascii="Times New Roman" w:hAnsi="Times New Roman" w:cs="Times New Roman"/>
                <w:b/>
                <w:sz w:val="24"/>
                <w:szCs w:val="24"/>
              </w:rPr>
              <w:t>Выпускник научится</w:t>
            </w:r>
          </w:p>
        </w:tc>
        <w:tc>
          <w:tcPr>
            <w:tcW w:w="3827" w:type="dxa"/>
            <w:gridSpan w:val="2"/>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III</w:t>
            </w:r>
            <w:r w:rsidRPr="007449D2">
              <w:rPr>
                <w:rFonts w:ascii="Times New Roman" w:hAnsi="Times New Roman" w:cs="Times New Roman"/>
                <w:b/>
                <w:sz w:val="24"/>
                <w:szCs w:val="24"/>
              </w:rPr>
              <w:t>. Выпускник получит возможность научиться</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Цели освоения предмета</w:t>
            </w:r>
          </w:p>
        </w:tc>
        <w:tc>
          <w:tcPr>
            <w:tcW w:w="3612"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sz w:val="24"/>
                <w:szCs w:val="24"/>
              </w:rPr>
              <w:t xml:space="preserve">Для использования в повседневной жизни и обеспечения возможности </w:t>
            </w:r>
            <w:r w:rsidRPr="007449D2">
              <w:rPr>
                <w:rFonts w:ascii="Times New Roman" w:hAnsi="Times New Roman" w:cs="Times New Roman"/>
                <w:sz w:val="24"/>
                <w:szCs w:val="24"/>
              </w:rPr>
              <w:lastRenderedPageBreak/>
              <w:t>успешного продолжения образования по специальностям, не связанным с прикладным использованием математики</w:t>
            </w:r>
          </w:p>
          <w:p w:rsidR="007449D2" w:rsidRPr="007449D2" w:rsidRDefault="007449D2" w:rsidP="007449D2">
            <w:pPr>
              <w:rPr>
                <w:rFonts w:ascii="Times New Roman" w:hAnsi="Times New Roman" w:cs="Times New Roman"/>
                <w:b/>
                <w:sz w:val="24"/>
                <w:szCs w:val="24"/>
              </w:rPr>
            </w:pPr>
          </w:p>
        </w:tc>
        <w:tc>
          <w:tcPr>
            <w:tcW w:w="3827" w:type="dxa"/>
            <w:gridSpan w:val="2"/>
          </w:tcPr>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lastRenderedPageBreak/>
              <w:t xml:space="preserve">Для развития мышления, использования в повседневной </w:t>
            </w:r>
            <w:r w:rsidRPr="007449D2">
              <w:rPr>
                <w:rFonts w:ascii="Times New Roman" w:hAnsi="Times New Roman" w:cs="Times New Roman"/>
                <w:i/>
                <w:sz w:val="24"/>
                <w:szCs w:val="24"/>
              </w:rPr>
              <w:lastRenderedPageBreak/>
              <w:t>жизни</w:t>
            </w:r>
          </w:p>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449D2" w:rsidRPr="00746638" w:rsidTr="007449D2">
        <w:trPr>
          <w:gridAfter w:val="3"/>
          <w:wAfter w:w="7439" w:type="dxa"/>
        </w:trPr>
        <w:tc>
          <w:tcPr>
            <w:tcW w:w="2410" w:type="dxa"/>
            <w:vAlign w:val="bottom"/>
          </w:tcPr>
          <w:p w:rsidR="007449D2" w:rsidRPr="007449D2" w:rsidRDefault="007449D2" w:rsidP="007449D2">
            <w:pPr>
              <w:rPr>
                <w:rFonts w:ascii="Times New Roman" w:hAnsi="Times New Roman" w:cs="Times New Roman"/>
                <w:b/>
                <w:sz w:val="24"/>
                <w:szCs w:val="24"/>
              </w:rPr>
            </w:pPr>
          </w:p>
        </w:tc>
      </w:tr>
      <w:tr w:rsidR="007449D2" w:rsidRPr="00746638" w:rsidTr="007449D2">
        <w:tc>
          <w:tcPr>
            <w:tcW w:w="2410"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b/>
                <w:i/>
                <w:sz w:val="24"/>
                <w:szCs w:val="24"/>
              </w:rPr>
              <w:t>Элементы теории множеств и математической логики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w:t>
            </w:r>
            <w:r w:rsidRPr="007449D2">
              <w:rPr>
                <w:rStyle w:val="af4"/>
                <w:sz w:val="24"/>
                <w:szCs w:val="24"/>
              </w:rPr>
              <w:footnoteReference w:id="2"/>
            </w:r>
            <w:r w:rsidRPr="007449D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7449D2" w:rsidRPr="007449D2" w:rsidRDefault="007449D2" w:rsidP="007449D2">
            <w:pPr>
              <w:pStyle w:val="a2"/>
              <w:spacing w:after="0"/>
              <w:ind w:left="357" w:hanging="357"/>
              <w:jc w:val="left"/>
              <w:rPr>
                <w:i/>
                <w:sz w:val="24"/>
                <w:szCs w:val="24"/>
              </w:rPr>
            </w:pPr>
            <w:r w:rsidRPr="007449D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пересечение и объединение двух множеств, представленных графически на числовой прямой; </w:t>
            </w:r>
          </w:p>
          <w:p w:rsidR="007449D2" w:rsidRPr="007449D2" w:rsidRDefault="007449D2" w:rsidP="007449D2">
            <w:pPr>
              <w:pStyle w:val="a2"/>
              <w:spacing w:after="0"/>
              <w:ind w:left="357" w:hanging="357"/>
              <w:jc w:val="left"/>
              <w:rPr>
                <w:sz w:val="24"/>
                <w:szCs w:val="24"/>
              </w:rPr>
            </w:pPr>
            <w:r w:rsidRPr="007449D2">
              <w:rPr>
                <w:sz w:val="24"/>
                <w:szCs w:val="24"/>
              </w:rPr>
              <w:t>строить на числовой прямой подмножество числового множества, заданное простейшими условиями;</w:t>
            </w:r>
          </w:p>
          <w:p w:rsidR="007449D2" w:rsidRPr="007449D2" w:rsidRDefault="007449D2" w:rsidP="007449D2">
            <w:pPr>
              <w:pStyle w:val="a2"/>
              <w:spacing w:after="0"/>
              <w:ind w:left="357" w:hanging="357"/>
              <w:jc w:val="left"/>
              <w:rPr>
                <w:i/>
                <w:sz w:val="24"/>
                <w:szCs w:val="24"/>
              </w:rPr>
            </w:pPr>
            <w:r w:rsidRPr="007449D2">
              <w:rPr>
                <w:sz w:val="24"/>
                <w:szCs w:val="24"/>
              </w:rPr>
              <w:t>распознавать ложные утверждения, ошибки в рассуждениях,          в том числе с использованием контрпримеров.</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 xml:space="preserve">использовать числовые множества на координатной </w:t>
            </w:r>
            <w:r w:rsidRPr="007449D2">
              <w:rPr>
                <w:rFonts w:ascii="Times New Roman" w:hAnsi="Times New Roman"/>
                <w:sz w:val="24"/>
                <w:szCs w:val="24"/>
              </w:rPr>
              <w:lastRenderedPageBreak/>
              <w:t>прямой для описания реальных процессов и явлений;</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проводить логические рассуждения в ситуациях повседневной жизни</w:t>
            </w:r>
          </w:p>
        </w:tc>
        <w:tc>
          <w:tcPr>
            <w:tcW w:w="3753" w:type="dxa"/>
          </w:tcPr>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Оперировать</w:t>
            </w:r>
            <w:r w:rsidRPr="007449D2">
              <w:rPr>
                <w:rStyle w:val="af4"/>
                <w:rFonts w:ascii="Times New Roman" w:hAnsi="Times New Roman"/>
                <w:i/>
                <w:sz w:val="24"/>
                <w:szCs w:val="24"/>
              </w:rPr>
              <w:footnoteReference w:id="3"/>
            </w:r>
            <w:r w:rsidRPr="007449D2">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7449D2">
              <w:rPr>
                <w:rFonts w:ascii="Times New Roman" w:hAnsi="Times New Roman" w:cs="Times New Roman"/>
                <w:i/>
                <w:color w:val="000000"/>
                <w:sz w:val="24"/>
                <w:szCs w:val="24"/>
              </w:rPr>
              <w:t>исловые множества на координатной прямой, отрезок, интервал,</w:t>
            </w:r>
            <w:r w:rsidRPr="007449D2">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проверять принадлежность элемента множеству;</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для обоснования истинности утверждений.</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 xml:space="preserve">В повседневной жизни и при </w:t>
            </w:r>
            <w:r w:rsidRPr="007449D2">
              <w:rPr>
                <w:rFonts w:ascii="Times New Roman" w:hAnsi="Times New Roman" w:cs="Times New Roman"/>
                <w:i/>
                <w:sz w:val="24"/>
                <w:szCs w:val="24"/>
              </w:rPr>
              <w:lastRenderedPageBreak/>
              <w:t>изучении других предметов:</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449D2" w:rsidRPr="007449D2" w:rsidRDefault="007449D2" w:rsidP="007449D2">
            <w:pPr>
              <w:numPr>
                <w:ilvl w:val="0"/>
                <w:numId w:val="8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Числа и выражения</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выполнять арифметические действия с целыми и рациональными числами</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7449D2" w:rsidRPr="007449D2" w:rsidRDefault="007449D2" w:rsidP="007449D2">
            <w:pPr>
              <w:pStyle w:val="a2"/>
              <w:spacing w:after="0"/>
              <w:ind w:left="357" w:hanging="357"/>
              <w:jc w:val="left"/>
              <w:rPr>
                <w:sz w:val="24"/>
                <w:szCs w:val="24"/>
              </w:rPr>
            </w:pPr>
            <w:r w:rsidRPr="007449D2">
              <w:rPr>
                <w:sz w:val="24"/>
                <w:szCs w:val="24"/>
              </w:rPr>
              <w:t>сравнивать рациональные числа между собой;</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lastRenderedPageBreak/>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449D2">
              <w:rPr>
                <w:color w:val="000000"/>
                <w:sz w:val="24"/>
                <w:szCs w:val="24"/>
                <w:lang w:eastAsia="ru-RU"/>
              </w:rPr>
              <w:t>;</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изображать точками на числовой прямой целые и рациональные числа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изображать точками на числовой прямой целые </w:t>
            </w:r>
            <w:r w:rsidRPr="007449D2">
              <w:rPr>
                <w:color w:val="000000"/>
                <w:sz w:val="24"/>
                <w:szCs w:val="24"/>
                <w:lang w:eastAsia="ru-RU"/>
              </w:rPr>
              <w:t>степени чисел, корни натуральной степени из чисел, логарифмы чисел в простых случаях;</w:t>
            </w:r>
          </w:p>
          <w:p w:rsidR="007449D2" w:rsidRPr="007449D2" w:rsidRDefault="007449D2" w:rsidP="007449D2">
            <w:pPr>
              <w:pStyle w:val="a2"/>
              <w:spacing w:after="0"/>
              <w:ind w:left="357" w:hanging="357"/>
              <w:jc w:val="left"/>
              <w:rPr>
                <w:color w:val="FF0000"/>
                <w:sz w:val="24"/>
                <w:szCs w:val="24"/>
                <w:lang w:eastAsia="ru-RU"/>
              </w:rPr>
            </w:pPr>
            <w:r w:rsidRPr="007449D2">
              <w:rPr>
                <w:sz w:val="24"/>
                <w:szCs w:val="24"/>
              </w:rPr>
              <w:t>выполнять несложные преобразования целых и дробно-рациональных буквенных выражений</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выражать в простейших случаях из равенства одну переменную через другие;</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схематически угол, величина которого выражена в градусах;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знаки синуса, косинуса, тангенса, котангенса конкретных углов.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sz w:val="24"/>
                <w:szCs w:val="24"/>
                <w:lang w:eastAsia="ru-RU"/>
              </w:rPr>
            </w:pPr>
            <w:r w:rsidRPr="007449D2">
              <w:rPr>
                <w:rStyle w:val="af7"/>
                <w:sz w:val="24"/>
                <w:szCs w:val="24"/>
              </w:rPr>
              <w:t xml:space="preserve">выполнять вычисления при решении задач </w:t>
            </w:r>
            <w:r w:rsidRPr="007449D2">
              <w:rPr>
                <w:rStyle w:val="af7"/>
                <w:sz w:val="24"/>
                <w:szCs w:val="24"/>
                <w:lang w:eastAsia="ru-RU"/>
              </w:rPr>
              <w:t>практического характера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выполнять практические расчеты с использованием при необходимости </w:t>
            </w:r>
            <w:r w:rsidRPr="007449D2">
              <w:rPr>
                <w:color w:val="000000"/>
                <w:sz w:val="24"/>
                <w:szCs w:val="24"/>
                <w:lang w:eastAsia="ru-RU"/>
              </w:rPr>
              <w:lastRenderedPageBreak/>
              <w:t>справочных материалов и вычислительных устройств;</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753" w:type="dxa"/>
          </w:tcPr>
          <w:p w:rsidR="007449D2" w:rsidRPr="007449D2" w:rsidRDefault="007449D2" w:rsidP="007449D2">
            <w:pPr>
              <w:pStyle w:val="a2"/>
              <w:spacing w:after="0"/>
              <w:ind w:left="357" w:hanging="357"/>
              <w:jc w:val="left"/>
              <w:rPr>
                <w:i/>
                <w:sz w:val="24"/>
                <w:szCs w:val="24"/>
              </w:rPr>
            </w:pPr>
            <w:r w:rsidRPr="007449D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449D2" w:rsidRPr="007449D2" w:rsidRDefault="007449D2" w:rsidP="007449D2">
            <w:pPr>
              <w:pStyle w:val="a2"/>
              <w:spacing w:after="0"/>
              <w:ind w:left="357" w:hanging="357"/>
              <w:jc w:val="left"/>
              <w:rPr>
                <w:i/>
                <w:color w:val="000000"/>
                <w:sz w:val="24"/>
                <w:szCs w:val="24"/>
                <w:lang w:eastAsia="ru-RU"/>
              </w:rPr>
            </w:pPr>
            <w:r w:rsidRPr="007449D2">
              <w:rPr>
                <w:i/>
                <w:color w:val="000000"/>
                <w:sz w:val="24"/>
                <w:szCs w:val="24"/>
                <w:lang w:eastAsia="ru-RU"/>
              </w:rPr>
              <w:t>приводить примеры чисел с заданными свойствами делимости;</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449D2">
              <w:rPr>
                <w:i/>
                <w:iCs/>
                <w:color w:val="000000"/>
                <w:sz w:val="24"/>
                <w:szCs w:val="24"/>
                <w:lang w:eastAsia="ru-RU"/>
              </w:rPr>
              <w:t>е и π;</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 xml:space="preserve">находить значения корня натуральной степени, степени с рациональным показателем, логарифма, </w:t>
            </w:r>
            <w:r w:rsidRPr="007449D2">
              <w:rPr>
                <w:i/>
                <w:sz w:val="24"/>
                <w:szCs w:val="24"/>
              </w:rPr>
              <w:lastRenderedPageBreak/>
              <w:t xml:space="preserve">используя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пользоваться оценкой и прикидкой при практических расчетах;</w:t>
            </w:r>
          </w:p>
          <w:p w:rsidR="007449D2" w:rsidRPr="007449D2" w:rsidRDefault="007449D2" w:rsidP="007449D2">
            <w:pPr>
              <w:pStyle w:val="a2"/>
              <w:spacing w:after="0"/>
              <w:ind w:left="357" w:hanging="357"/>
              <w:jc w:val="left"/>
              <w:rPr>
                <w:i/>
                <w:sz w:val="24"/>
                <w:szCs w:val="24"/>
              </w:rPr>
            </w:pPr>
            <w:r w:rsidRPr="007449D2">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449D2" w:rsidRPr="007449D2" w:rsidRDefault="007449D2" w:rsidP="007449D2">
            <w:pPr>
              <w:pStyle w:val="a2"/>
              <w:spacing w:after="0"/>
              <w:ind w:left="357" w:hanging="357"/>
              <w:jc w:val="left"/>
              <w:rPr>
                <w:i/>
                <w:sz w:val="24"/>
                <w:szCs w:val="24"/>
              </w:rPr>
            </w:pPr>
            <w:r w:rsidRPr="007449D2">
              <w:rPr>
                <w:i/>
                <w:sz w:val="24"/>
                <w:szCs w:val="24"/>
              </w:rPr>
              <w:t>находить значения числовых и буквенных выражений, осуществляя необходимые подстановки и преобразования;</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изображать схематически угол, величина которого выражена в градусах </w:t>
            </w:r>
            <w:r w:rsidRPr="007449D2">
              <w:rPr>
                <w:rFonts w:ascii="Times New Roman" w:hAnsi="Times New Roman"/>
                <w:i/>
                <w:iCs/>
                <w:sz w:val="24"/>
                <w:szCs w:val="24"/>
              </w:rPr>
              <w:t>или радианах</w:t>
            </w:r>
            <w:r w:rsidRPr="007449D2">
              <w:rPr>
                <w:rFonts w:ascii="Times New Roman" w:hAnsi="Times New Roman"/>
                <w:i/>
                <w:sz w:val="24"/>
                <w:szCs w:val="24"/>
              </w:rPr>
              <w:t xml:space="preserve">; </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использовать при решении задач табличные значения тригонометрических функций углов;</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iCs/>
                <w:color w:val="000000"/>
                <w:sz w:val="24"/>
                <w:szCs w:val="24"/>
              </w:rPr>
              <w:t>выполнять перевод величины угла из радианной меры в градусную и обратно.</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449D2" w:rsidRPr="007449D2" w:rsidRDefault="007449D2" w:rsidP="007449D2">
            <w:pPr>
              <w:pStyle w:val="a2"/>
              <w:spacing w:after="0"/>
              <w:ind w:left="357" w:hanging="357"/>
              <w:jc w:val="left"/>
              <w:rPr>
                <w:i/>
                <w:sz w:val="24"/>
                <w:szCs w:val="24"/>
                <w:lang w:eastAsia="ru-RU"/>
              </w:rPr>
            </w:pPr>
            <w:r w:rsidRPr="007449D2">
              <w:rPr>
                <w:i/>
                <w:color w:val="000000"/>
                <w:sz w:val="24"/>
                <w:szCs w:val="24"/>
                <w:lang w:eastAsia="ru-RU"/>
              </w:rPr>
              <w:t xml:space="preserve">оценивать, сравнивать и использовать при решении практических задач числовые значения реальных величин, конкретные числовые </w:t>
            </w:r>
            <w:r w:rsidRPr="007449D2">
              <w:rPr>
                <w:i/>
                <w:color w:val="000000"/>
                <w:sz w:val="24"/>
                <w:szCs w:val="24"/>
                <w:lang w:eastAsia="ru-RU"/>
              </w:rPr>
              <w:lastRenderedPageBreak/>
              <w:t>характеристики объектов окружающего мира</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Уравнения и неравенства</w:t>
            </w:r>
          </w:p>
          <w:p w:rsidR="007449D2" w:rsidRPr="00746638" w:rsidRDefault="007449D2" w:rsidP="00E914EB">
            <w:pPr>
              <w:spacing w:line="240" w:lineRule="auto"/>
              <w:rPr>
                <w:b/>
                <w:i/>
                <w:sz w:val="20"/>
                <w:szCs w:val="20"/>
              </w:rPr>
            </w:pP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линейные уравнения и неравенства, квадратные уравнения;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логарифмические уравнения вида </w:t>
            </w:r>
            <w:r w:rsidRPr="007449D2">
              <w:rPr>
                <w:sz w:val="24"/>
                <w:szCs w:val="24"/>
                <w:lang w:val="en-US" w:eastAsia="ru-RU"/>
              </w:rPr>
              <w:t>log</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bx</w:t>
            </w:r>
            <w:r w:rsidRPr="007449D2">
              <w:rPr>
                <w:sz w:val="24"/>
                <w:szCs w:val="24"/>
                <w:lang w:eastAsia="ru-RU"/>
              </w:rPr>
              <w:t xml:space="preserve"> + </w:t>
            </w:r>
            <w:r w:rsidRPr="007449D2">
              <w:rPr>
                <w:i/>
                <w:sz w:val="24"/>
                <w:szCs w:val="24"/>
                <w:lang w:val="en-US" w:eastAsia="ru-RU"/>
              </w:rPr>
              <w:t>c</w:t>
            </w:r>
            <w:r w:rsidRPr="007449D2">
              <w:rPr>
                <w:sz w:val="24"/>
                <w:szCs w:val="24"/>
                <w:lang w:eastAsia="ru-RU"/>
              </w:rPr>
              <w:t xml:space="preserve">) = </w:t>
            </w:r>
            <w:r w:rsidRPr="007449D2">
              <w:rPr>
                <w:i/>
                <w:sz w:val="24"/>
                <w:szCs w:val="24"/>
                <w:lang w:val="en-US" w:eastAsia="ru-RU"/>
              </w:rPr>
              <w:t>d</w:t>
            </w:r>
            <w:r w:rsidRPr="007449D2">
              <w:rPr>
                <w:sz w:val="24"/>
                <w:szCs w:val="24"/>
                <w:lang w:eastAsia="ru-RU"/>
              </w:rPr>
              <w:t xml:space="preserve"> и простейшие неравенства вида </w:t>
            </w:r>
            <w:r w:rsidRPr="007449D2">
              <w:rPr>
                <w:sz w:val="24"/>
                <w:szCs w:val="24"/>
                <w:lang w:val="en-US" w:eastAsia="ru-RU"/>
              </w:rPr>
              <w:t>log</w:t>
            </w:r>
            <w:r w:rsidRPr="007449D2">
              <w:rPr>
                <w:i/>
                <w:sz w:val="24"/>
                <w:szCs w:val="24"/>
                <w:vertAlign w:val="subscript"/>
                <w:lang w:val="en-US" w:eastAsia="ru-RU"/>
              </w:rPr>
              <w:t>a</w:t>
            </w:r>
            <w:r w:rsidRPr="007449D2">
              <w:rPr>
                <w:i/>
                <w:sz w:val="24"/>
                <w:szCs w:val="24"/>
                <w:lang w:val="en-US" w:eastAsia="ru-RU"/>
              </w:rPr>
              <w:t>x</w:t>
            </w:r>
            <w:r w:rsidRPr="007449D2">
              <w:rPr>
                <w:sz w:val="24"/>
                <w:szCs w:val="24"/>
                <w:lang w:eastAsia="ru-RU"/>
              </w:rPr>
              <w:t>&lt;</w:t>
            </w:r>
            <w:r w:rsidRPr="007449D2">
              <w:rPr>
                <w:i/>
                <w:sz w:val="24"/>
                <w:szCs w:val="24"/>
                <w:lang w:val="en-US" w:eastAsia="ru-RU"/>
              </w:rPr>
              <w:t>d</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показательные уравнения, вида </w:t>
            </w:r>
            <w:r w:rsidRPr="007449D2">
              <w:rPr>
                <w:i/>
                <w:sz w:val="24"/>
                <w:szCs w:val="24"/>
                <w:lang w:val="en-US" w:eastAsia="ru-RU"/>
              </w:rPr>
              <w:t>a</w:t>
            </w:r>
            <w:r w:rsidRPr="007449D2">
              <w:rPr>
                <w:i/>
                <w:sz w:val="24"/>
                <w:szCs w:val="24"/>
                <w:vertAlign w:val="superscript"/>
                <w:lang w:val="en-US" w:eastAsia="ru-RU"/>
              </w:rPr>
              <w:t>bx</w:t>
            </w:r>
            <w:r w:rsidRPr="007449D2">
              <w:rPr>
                <w:i/>
                <w:sz w:val="24"/>
                <w:szCs w:val="24"/>
                <w:vertAlign w:val="superscript"/>
                <w:lang w:eastAsia="ru-RU"/>
              </w:rPr>
              <w:t>+</w:t>
            </w:r>
            <w:r w:rsidRPr="007449D2">
              <w:rPr>
                <w:i/>
                <w:sz w:val="24"/>
                <w:szCs w:val="24"/>
                <w:vertAlign w:val="superscript"/>
                <w:lang w:val="en-US" w:eastAsia="ru-RU"/>
              </w:rPr>
              <w:t>c</w:t>
            </w:r>
            <w:r w:rsidRPr="007449D2">
              <w:rPr>
                <w:i/>
                <w:sz w:val="24"/>
                <w:szCs w:val="24"/>
                <w:lang w:eastAsia="ru-RU"/>
              </w:rPr>
              <w:t xml:space="preserve">=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 xml:space="preserve">) и простейшие неравенства вида </w:t>
            </w:r>
            <w:r w:rsidRPr="007449D2">
              <w:rPr>
                <w:i/>
                <w:sz w:val="24"/>
                <w:szCs w:val="24"/>
                <w:lang w:val="en-US" w:eastAsia="ru-RU"/>
              </w:rPr>
              <w:t>a</w:t>
            </w:r>
            <w:r w:rsidRPr="007449D2">
              <w:rPr>
                <w:i/>
                <w:sz w:val="24"/>
                <w:szCs w:val="24"/>
                <w:vertAlign w:val="superscript"/>
                <w:lang w:val="en-US" w:eastAsia="ru-RU"/>
              </w:rPr>
              <w:t>x</w:t>
            </w:r>
            <w:r w:rsidRPr="007449D2">
              <w:rPr>
                <w:i/>
                <w:sz w:val="24"/>
                <w:szCs w:val="24"/>
                <w:lang w:eastAsia="ru-RU"/>
              </w:rPr>
              <w:t>&lt;</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w:t>
            </w:r>
            <w:r w:rsidRPr="007449D2">
              <w:rPr>
                <w:color w:val="FF0000"/>
                <w:sz w:val="24"/>
                <w:szCs w:val="24"/>
                <w:lang w:eastAsia="ru-RU"/>
              </w:rPr>
              <w:t>;</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приводить несколько примеров корней простейшего тригонометрического уравнения вида: sin</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val="en-US" w:eastAsia="ru-RU"/>
              </w:rPr>
              <w:t>co</w:t>
            </w:r>
            <w:r w:rsidRPr="007449D2">
              <w:rPr>
                <w:color w:val="000000"/>
                <w:sz w:val="24"/>
                <w:szCs w:val="24"/>
                <w:lang w:eastAsia="ru-RU"/>
              </w:rPr>
              <w:t>s</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val="en-US" w:eastAsia="ru-RU"/>
              </w:rPr>
              <w:t>tg</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w:t>
            </w:r>
            <w:r w:rsidRPr="007449D2">
              <w:rPr>
                <w:color w:val="000000"/>
                <w:sz w:val="24"/>
                <w:szCs w:val="24"/>
                <w:lang w:val="en-US" w:eastAsia="ru-RU"/>
              </w:rPr>
              <w:t>ctg</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где </w:t>
            </w:r>
            <w:r w:rsidRPr="007449D2">
              <w:rPr>
                <w:i/>
                <w:color w:val="000000"/>
                <w:sz w:val="24"/>
                <w:szCs w:val="24"/>
                <w:lang w:val="en-US" w:eastAsia="ru-RU"/>
              </w:rPr>
              <w:t>a</w:t>
            </w:r>
            <w:r w:rsidRPr="007449D2">
              <w:rPr>
                <w:color w:val="000000"/>
                <w:sz w:val="24"/>
                <w:szCs w:val="24"/>
                <w:lang w:eastAsia="ru-RU"/>
              </w:rPr>
              <w:t xml:space="preserve"> – табличное значение соответствующей тригонометрической функции.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753" w:type="dxa"/>
          </w:tcPr>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 интервалов для решения неравенств;</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использовать графический метод для приближенного решения уравнений и неравенств;</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выполнять отбор корней уравнений или решений неравенств в соответствии с дополнительными условиями и ограничениями.</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 xml:space="preserve">В повседневной жизни и при изучении других учебных </w:t>
            </w:r>
            <w:r w:rsidRPr="007449D2">
              <w:rPr>
                <w:rFonts w:ascii="Times New Roman" w:hAnsi="Times New Roman" w:cs="Times New Roman"/>
                <w:i/>
                <w:sz w:val="24"/>
                <w:szCs w:val="24"/>
              </w:rPr>
              <w:lastRenderedPageBreak/>
              <w:t>предметов:</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Функции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оперировать на базовом уровне понятиями: прямая и обратная пропорциональность линейная, квадратичная, логарифмическая и </w:t>
            </w:r>
            <w:r w:rsidRPr="007449D2">
              <w:rPr>
                <w:sz w:val="24"/>
                <w:szCs w:val="24"/>
              </w:rPr>
              <w:lastRenderedPageBreak/>
              <w:t>показательная функции, тригонометрические функции;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449D2" w:rsidRPr="007449D2" w:rsidRDefault="007449D2" w:rsidP="007449D2">
            <w:pPr>
              <w:pStyle w:val="a2"/>
              <w:spacing w:after="0"/>
              <w:ind w:left="357" w:hanging="357"/>
              <w:jc w:val="left"/>
              <w:rPr>
                <w:sz w:val="24"/>
                <w:szCs w:val="24"/>
              </w:rPr>
            </w:pPr>
            <w:r w:rsidRPr="007449D2">
              <w:rPr>
                <w:sz w:val="24"/>
                <w:szCs w:val="24"/>
              </w:rPr>
              <w:t>находить по графику приближённо значения функции в заданных точках;</w:t>
            </w:r>
          </w:p>
          <w:p w:rsidR="007449D2" w:rsidRPr="007449D2" w:rsidRDefault="007449D2" w:rsidP="007449D2">
            <w:pPr>
              <w:pStyle w:val="a2"/>
              <w:spacing w:after="0"/>
              <w:ind w:left="357" w:hanging="357"/>
              <w:jc w:val="left"/>
              <w:rPr>
                <w:sz w:val="24"/>
                <w:szCs w:val="24"/>
              </w:rPr>
            </w:pPr>
            <w:r w:rsidRPr="007449D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449D2">
              <w:rPr>
                <w:iCs/>
                <w:sz w:val="24"/>
                <w:szCs w:val="24"/>
                <w:lang w:eastAsia="ru-RU"/>
              </w:rPr>
              <w:t>и т.д</w:t>
            </w:r>
            <w:r w:rsidRPr="007449D2">
              <w:rPr>
                <w:sz w:val="24"/>
                <w:szCs w:val="24"/>
                <w:lang w:eastAsia="ru-RU"/>
              </w:rPr>
              <w:t>.).</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 xml:space="preserve">определять по графикам свойства реальных процессов и зависимостей (наибольшие </w:t>
            </w:r>
            <w:r w:rsidRPr="007449D2">
              <w:rPr>
                <w:sz w:val="24"/>
                <w:szCs w:val="24"/>
              </w:rPr>
              <w:lastRenderedPageBreak/>
              <w:t xml:space="preserve">и наименьшие значения, промежутки возрастания и убывания, промежутки знакопостоянства и т.п.); </w:t>
            </w:r>
          </w:p>
          <w:p w:rsidR="007449D2" w:rsidRPr="007449D2" w:rsidRDefault="007449D2" w:rsidP="007449D2">
            <w:pPr>
              <w:pStyle w:val="a2"/>
              <w:spacing w:after="0"/>
              <w:ind w:left="357" w:hanging="357"/>
              <w:jc w:val="left"/>
              <w:rPr>
                <w:sz w:val="24"/>
                <w:szCs w:val="24"/>
              </w:rPr>
            </w:pPr>
            <w:r w:rsidRPr="007449D2">
              <w:rPr>
                <w:sz w:val="24"/>
                <w:szCs w:val="24"/>
              </w:rPr>
              <w:t>интерпретировать свойства в контексте конкретной практической ситуации</w:t>
            </w:r>
          </w:p>
        </w:tc>
        <w:tc>
          <w:tcPr>
            <w:tcW w:w="3753" w:type="dxa"/>
          </w:tcPr>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w:t>
            </w:r>
            <w:r w:rsidRPr="007449D2">
              <w:rPr>
                <w:i/>
                <w:sz w:val="24"/>
                <w:szCs w:val="24"/>
              </w:rPr>
              <w:lastRenderedPageBreak/>
              <w:t>функции;</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графики изученных функций;</w:t>
            </w:r>
          </w:p>
          <w:p w:rsidR="007449D2" w:rsidRPr="007449D2" w:rsidRDefault="007449D2" w:rsidP="007449D2">
            <w:pPr>
              <w:pStyle w:val="a2"/>
              <w:spacing w:after="0"/>
              <w:ind w:left="357" w:hanging="357"/>
              <w:jc w:val="left"/>
              <w:rPr>
                <w:i/>
                <w:sz w:val="24"/>
                <w:szCs w:val="24"/>
              </w:rPr>
            </w:pPr>
            <w:r w:rsidRPr="007449D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449D2">
              <w:rPr>
                <w:i/>
                <w:iCs/>
                <w:sz w:val="24"/>
                <w:szCs w:val="24"/>
                <w:lang w:eastAsia="ru-RU"/>
              </w:rPr>
              <w:t>асимптоты, нули функции и т.д</w:t>
            </w:r>
            <w:r w:rsidRPr="007449D2">
              <w:rPr>
                <w:i/>
                <w:sz w:val="24"/>
                <w:szCs w:val="24"/>
                <w:lang w:eastAsia="ru-RU"/>
              </w:rPr>
              <w:t>.);</w:t>
            </w:r>
          </w:p>
          <w:p w:rsidR="007449D2" w:rsidRPr="007449D2" w:rsidRDefault="007449D2" w:rsidP="007449D2">
            <w:pPr>
              <w:pStyle w:val="a2"/>
              <w:spacing w:after="0"/>
              <w:ind w:left="357" w:hanging="357"/>
              <w:jc w:val="left"/>
              <w:rPr>
                <w:i/>
                <w:sz w:val="24"/>
                <w:szCs w:val="24"/>
              </w:rPr>
            </w:pPr>
            <w:r w:rsidRPr="007449D2">
              <w:rPr>
                <w:i/>
                <w:sz w:val="24"/>
                <w:szCs w:val="24"/>
              </w:rPr>
              <w:t>решать уравнения, простейшие системы уравнений, используя свойства функций и их графиков.</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интерпретировать свойства в контексте конкретной практической ситуации;</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w:t>
            </w:r>
            <w:r w:rsidRPr="007449D2">
              <w:rPr>
                <w:rFonts w:ascii="Times New Roman" w:hAnsi="Times New Roman" w:cs="Times New Roman"/>
                <w:i/>
                <w:sz w:val="24"/>
                <w:szCs w:val="24"/>
              </w:rPr>
              <w:lastRenderedPageBreak/>
              <w:t>простейшие характеристики периодических процессов в биологии, экономике, музыке, радиосвязи и др. (амплитуда, период и т.п.)</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Элементы математического анализа</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использовать графики </w:t>
            </w:r>
            <w:r w:rsidRPr="007449D2">
              <w:rPr>
                <w:sz w:val="24"/>
                <w:szCs w:val="24"/>
              </w:rPr>
              <w:lastRenderedPageBreak/>
              <w:t>реальных процессов для решения несложных прикладных задач, в том числе определяя по графику скорость хода процесса</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вычислять производную одночлена, многочлена, квадратного корня, производную суммы функций;</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 xml:space="preserve">вычислять производные элементарных функций и их комбинаций, используя справочные материалы; </w:t>
            </w:r>
          </w:p>
          <w:p w:rsidR="007449D2" w:rsidRPr="007449D2" w:rsidRDefault="007449D2" w:rsidP="007449D2">
            <w:pPr>
              <w:pStyle w:val="a2"/>
              <w:numPr>
                <w:ilvl w:val="0"/>
                <w:numId w:val="87"/>
              </w:numPr>
              <w:spacing w:after="0"/>
              <w:ind w:left="357" w:hanging="357"/>
              <w:jc w:val="left"/>
              <w:rPr>
                <w:i/>
                <w:iCs/>
                <w:color w:val="404040"/>
                <w:sz w:val="24"/>
                <w:szCs w:val="24"/>
                <w:lang w:eastAsia="ru-RU"/>
              </w:rPr>
            </w:pPr>
            <w:r w:rsidRPr="007449D2">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449D2" w:rsidRPr="007449D2" w:rsidRDefault="007449D2" w:rsidP="007449D2">
            <w:pPr>
              <w:pStyle w:val="a2"/>
              <w:spacing w:after="0"/>
              <w:ind w:left="357" w:hanging="357"/>
              <w:jc w:val="left"/>
              <w:rPr>
                <w:i/>
                <w:sz w:val="24"/>
                <w:szCs w:val="24"/>
              </w:rPr>
            </w:pPr>
            <w:r w:rsidRPr="007449D2">
              <w:rPr>
                <w:i/>
                <w:sz w:val="24"/>
                <w:szCs w:val="24"/>
              </w:rPr>
              <w:t xml:space="preserve"> интерпретировать полученные результаты</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Статистика и теория вероятностей, логика и комбинаторика</w:t>
            </w:r>
          </w:p>
          <w:p w:rsidR="007449D2" w:rsidRPr="00746638" w:rsidRDefault="007449D2" w:rsidP="00E914EB">
            <w:pPr>
              <w:spacing w:line="240" w:lineRule="auto"/>
              <w:rPr>
                <w:sz w:val="20"/>
                <w:szCs w:val="20"/>
              </w:rPr>
            </w:pPr>
          </w:p>
        </w:tc>
        <w:tc>
          <w:tcPr>
            <w:tcW w:w="3686" w:type="dxa"/>
            <w:gridSpan w:val="2"/>
          </w:tcPr>
          <w:p w:rsidR="007449D2" w:rsidRPr="007449D2" w:rsidRDefault="007449D2" w:rsidP="007449D2">
            <w:pPr>
              <w:pStyle w:val="a2"/>
              <w:keepNext/>
              <w:keepLines/>
              <w:spacing w:after="0"/>
              <w:ind w:left="357" w:hanging="357"/>
              <w:jc w:val="left"/>
              <w:outlineLvl w:val="8"/>
              <w:rPr>
                <w:b/>
                <w:sz w:val="24"/>
                <w:szCs w:val="24"/>
              </w:rPr>
            </w:pPr>
            <w:r w:rsidRPr="007449D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449D2" w:rsidRPr="007449D2" w:rsidRDefault="007449D2" w:rsidP="007449D2">
            <w:pPr>
              <w:pStyle w:val="a2"/>
              <w:spacing w:after="0"/>
              <w:ind w:left="357" w:hanging="357"/>
              <w:jc w:val="left"/>
              <w:rPr>
                <w:b/>
                <w:sz w:val="24"/>
                <w:szCs w:val="24"/>
              </w:rPr>
            </w:pPr>
            <w:r w:rsidRPr="007449D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вычислять вероятности событий на основе подсчета числа исходов.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оценивать и сравнивать в простых случаях вероятности событий в реальной жизни;</w:t>
            </w:r>
          </w:p>
          <w:p w:rsidR="007449D2" w:rsidRPr="007449D2" w:rsidRDefault="007449D2" w:rsidP="007449D2">
            <w:pPr>
              <w:pStyle w:val="a2"/>
              <w:spacing w:after="0"/>
              <w:ind w:left="357" w:hanging="357"/>
              <w:jc w:val="left"/>
              <w:rPr>
                <w:sz w:val="24"/>
                <w:szCs w:val="24"/>
              </w:rPr>
            </w:pPr>
            <w:r w:rsidRPr="007449D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753" w:type="dxa"/>
          </w:tcPr>
          <w:p w:rsidR="007449D2" w:rsidRPr="007449D2" w:rsidRDefault="007449D2" w:rsidP="007449D2">
            <w:pPr>
              <w:numPr>
                <w:ilvl w:val="0"/>
                <w:numId w:val="87"/>
              </w:numPr>
              <w:spacing w:after="0"/>
              <w:rPr>
                <w:rFonts w:ascii="Times New Roman" w:hAnsi="Times New Roman" w:cs="Times New Roman"/>
                <w:i/>
                <w:sz w:val="24"/>
                <w:szCs w:val="24"/>
              </w:rPr>
            </w:pPr>
            <w:r w:rsidRPr="007449D2">
              <w:rPr>
                <w:rFonts w:ascii="Times New Roman" w:hAnsi="Times New Roman" w:cs="Times New Roman"/>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7449D2" w:rsidRPr="007449D2" w:rsidRDefault="007449D2" w:rsidP="007449D2">
            <w:pPr>
              <w:numPr>
                <w:ilvl w:val="0"/>
                <w:numId w:val="87"/>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математическом ожидании и дисперсии случайных величин;</w:t>
            </w:r>
          </w:p>
          <w:p w:rsidR="007449D2" w:rsidRPr="007449D2" w:rsidRDefault="007449D2" w:rsidP="007449D2">
            <w:pPr>
              <w:numPr>
                <w:ilvl w:val="0"/>
                <w:numId w:val="87"/>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7449D2" w:rsidRPr="007449D2" w:rsidRDefault="007449D2" w:rsidP="007449D2">
            <w:pPr>
              <w:pStyle w:val="a2"/>
              <w:spacing w:after="0"/>
              <w:ind w:left="357" w:hanging="357"/>
              <w:jc w:val="left"/>
              <w:rPr>
                <w:b/>
                <w:i/>
                <w:sz w:val="24"/>
                <w:szCs w:val="24"/>
              </w:rPr>
            </w:pPr>
            <w:r w:rsidRPr="007449D2">
              <w:rPr>
                <w:i/>
                <w:sz w:val="24"/>
                <w:szCs w:val="24"/>
              </w:rPr>
              <w:t>понимать суть закона больших чисел и выборочного метода измерения вероятностей;</w:t>
            </w:r>
          </w:p>
          <w:p w:rsidR="007449D2" w:rsidRPr="007449D2" w:rsidRDefault="007449D2" w:rsidP="007449D2">
            <w:pPr>
              <w:pStyle w:val="a2"/>
              <w:spacing w:after="0"/>
              <w:ind w:left="357" w:hanging="357"/>
              <w:jc w:val="left"/>
              <w:rPr>
                <w:b/>
                <w:i/>
                <w:sz w:val="24"/>
                <w:szCs w:val="24"/>
              </w:rPr>
            </w:pPr>
            <w:r w:rsidRPr="007449D2">
              <w:rPr>
                <w:i/>
                <w:sz w:val="24"/>
                <w:szCs w:val="24"/>
              </w:rPr>
              <w:t>иметь представление об условной вероятности и о полной вероятности, применять их в решении задач;</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 важных частных видах распределений и применять их в решении задач; </w:t>
            </w:r>
          </w:p>
          <w:p w:rsidR="007449D2" w:rsidRPr="007449D2" w:rsidRDefault="007449D2" w:rsidP="007449D2">
            <w:pPr>
              <w:numPr>
                <w:ilvl w:val="0"/>
                <w:numId w:val="8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иметь представление о корреляции случайных величин, о линейной регрессии.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вычислять или оценивать вероятности событий в реальной жизни;</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выбирать подходящие методы представления и обработки данных;</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lastRenderedPageBreak/>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Текстовые задачи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Решать несложные текстовые задачи разных типов;</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действовать по алгоритму, содержащемуся в условии задачи;</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использовать логические рассуждения при решении задачи;</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449D2" w:rsidRPr="007449D2" w:rsidRDefault="007449D2" w:rsidP="007449D2">
            <w:pPr>
              <w:pStyle w:val="a2"/>
              <w:spacing w:after="0"/>
              <w:ind w:left="357" w:hanging="357"/>
              <w:jc w:val="left"/>
              <w:rPr>
                <w:sz w:val="24"/>
                <w:szCs w:val="24"/>
              </w:rPr>
            </w:pPr>
            <w:r w:rsidRPr="007449D2">
              <w:rPr>
                <w:sz w:val="24"/>
                <w:szCs w:val="24"/>
              </w:rPr>
              <w:t>решать задачи на расчет стоимости покупок, услуг, поездок и т.п.;</w:t>
            </w:r>
          </w:p>
          <w:p w:rsidR="007449D2" w:rsidRPr="007449D2" w:rsidRDefault="007449D2" w:rsidP="007449D2">
            <w:pPr>
              <w:pStyle w:val="a2"/>
              <w:spacing w:after="0"/>
              <w:ind w:left="357" w:hanging="357"/>
              <w:jc w:val="left"/>
              <w:rPr>
                <w:sz w:val="24"/>
                <w:szCs w:val="24"/>
              </w:rPr>
            </w:pPr>
            <w:r w:rsidRPr="007449D2">
              <w:rPr>
                <w:sz w:val="24"/>
                <w:szCs w:val="24"/>
              </w:rPr>
              <w:lastRenderedPageBreak/>
              <w:t>решать несложные задачи, связанные с долевым участием во владении фирмой, предприятием, недвижимостью;</w:t>
            </w:r>
          </w:p>
          <w:p w:rsidR="007449D2" w:rsidRPr="007449D2" w:rsidRDefault="007449D2" w:rsidP="007449D2">
            <w:pPr>
              <w:pStyle w:val="a2"/>
              <w:spacing w:after="0"/>
              <w:ind w:left="357" w:hanging="357"/>
              <w:jc w:val="left"/>
              <w:rPr>
                <w:sz w:val="24"/>
                <w:szCs w:val="24"/>
              </w:rPr>
            </w:pPr>
            <w:r w:rsidRPr="007449D2">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numPr>
                <w:ilvl w:val="0"/>
                <w:numId w:val="8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753" w:type="dxa"/>
          </w:tcPr>
          <w:p w:rsidR="007449D2" w:rsidRPr="007449D2" w:rsidRDefault="007449D2" w:rsidP="007449D2">
            <w:pPr>
              <w:numPr>
                <w:ilvl w:val="0"/>
                <w:numId w:val="8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Решать задачи разных типов, в том числе задачи повышенной трудности;</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выбирать оптимальный метод решения задачи, рассматривая различные методы;</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модель решения задачи, проводить доказательные рассуждения;</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7449D2" w:rsidRPr="007449D2" w:rsidRDefault="007449D2" w:rsidP="007449D2">
            <w:pPr>
              <w:numPr>
                <w:ilvl w:val="0"/>
                <w:numId w:val="8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1"/>
              <w:numPr>
                <w:ilvl w:val="0"/>
                <w:numId w:val="8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решать практические задачи и задачи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Геометрия</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основные виды многогранников (призма, пирамида, прямоугольный параллелепипед, куб);</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изображать изучаемые </w:t>
            </w:r>
            <w:r w:rsidRPr="007449D2">
              <w:rPr>
                <w:sz w:val="24"/>
                <w:szCs w:val="24"/>
                <w:lang w:eastAsia="ru-RU"/>
              </w:rPr>
              <w:lastRenderedPageBreak/>
              <w:t>фигуры от руки и с применением простых чертежных инструментов;</w:t>
            </w:r>
          </w:p>
          <w:p w:rsidR="007449D2" w:rsidRPr="007449D2" w:rsidRDefault="007449D2" w:rsidP="007449D2">
            <w:pPr>
              <w:pStyle w:val="a2"/>
              <w:spacing w:after="0"/>
              <w:ind w:left="357" w:hanging="357"/>
              <w:jc w:val="left"/>
              <w:rPr>
                <w:sz w:val="24"/>
                <w:szCs w:val="24"/>
              </w:rPr>
            </w:pPr>
            <w:r w:rsidRPr="007449D2">
              <w:rPr>
                <w:sz w:val="24"/>
                <w:szCs w:val="24"/>
                <w:lang w:eastAsia="ru-RU"/>
              </w:rPr>
              <w:t>делать (выносные) плоские чертежи из рисунков простых объемных фигур: вид сверху, сбоку, снизу</w:t>
            </w:r>
            <w:r w:rsidRPr="007449D2">
              <w:rPr>
                <w:i/>
                <w:iCs/>
                <w:color w:val="000000"/>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извлекать информацию о пространственных геометрических фигурах, представленную на чертежах и рисунках;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применять теорему Пифагора при вычислении элементов стереометрических фигур;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с применением формул;</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распознавать основные виды тел вращения (конус, цилиндр, сфера и шар);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и тел вращения с применением формул.</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r w:rsidRPr="007449D2">
              <w:rPr>
                <w:rFonts w:ascii="Times New Roman" w:hAnsi="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абстрактные геометрические понятия и факты с реальными жизненными объектами и ситуациями;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площади поверхностей тел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объемы сосудов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lastRenderedPageBreak/>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применять для решения задач геометрические факты, если условия применения заданы в явной форме;</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решать задачи на </w:t>
            </w:r>
            <w:r w:rsidRPr="007449D2">
              <w:rPr>
                <w:i/>
                <w:sz w:val="24"/>
                <w:szCs w:val="24"/>
                <w:lang w:eastAsia="ru-RU"/>
              </w:rPr>
              <w:lastRenderedPageBreak/>
              <w:t>нахождение геометрических величин по образцам или алгоритмам;</w:t>
            </w:r>
          </w:p>
          <w:p w:rsidR="007449D2" w:rsidRPr="007449D2" w:rsidRDefault="007449D2" w:rsidP="007449D2">
            <w:pPr>
              <w:pStyle w:val="a2"/>
              <w:spacing w:after="0"/>
              <w:ind w:left="357" w:hanging="357"/>
              <w:jc w:val="left"/>
              <w:rPr>
                <w:i/>
                <w:sz w:val="24"/>
                <w:szCs w:val="24"/>
              </w:rPr>
            </w:pPr>
            <w:r w:rsidRPr="007449D2">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7449D2" w:rsidRPr="007449D2" w:rsidRDefault="007449D2" w:rsidP="007449D2">
            <w:pPr>
              <w:pStyle w:val="a2"/>
              <w:spacing w:after="0"/>
              <w:ind w:left="357" w:hanging="357"/>
              <w:jc w:val="left"/>
              <w:rPr>
                <w:i/>
                <w:sz w:val="24"/>
                <w:szCs w:val="24"/>
              </w:rPr>
            </w:pPr>
            <w:r w:rsidRPr="007449D2">
              <w:rPr>
                <w:i/>
                <w:sz w:val="24"/>
                <w:szCs w:val="24"/>
              </w:rPr>
              <w:t>извлекать, интерпретировать и преобразовывать информацию о геометрических фигурах, представленную на чертежах;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применять геометрические факты для решения задач, в том числе предполагающих несколько шагов решения; </w:t>
            </w:r>
          </w:p>
          <w:p w:rsidR="007449D2" w:rsidRPr="007449D2" w:rsidRDefault="007449D2" w:rsidP="007449D2">
            <w:pPr>
              <w:pStyle w:val="a2"/>
              <w:spacing w:after="0"/>
              <w:ind w:left="357" w:hanging="357"/>
              <w:jc w:val="left"/>
              <w:rPr>
                <w:i/>
                <w:sz w:val="24"/>
                <w:szCs w:val="24"/>
              </w:rPr>
            </w:pPr>
            <w:r w:rsidRPr="007449D2">
              <w:rPr>
                <w:i/>
                <w:sz w:val="24"/>
                <w:szCs w:val="24"/>
              </w:rPr>
              <w:t>описывать взаимное расположение прямых и плоскостей в пространстве;</w:t>
            </w:r>
          </w:p>
          <w:p w:rsidR="007449D2" w:rsidRPr="007449D2" w:rsidRDefault="007449D2" w:rsidP="007449D2">
            <w:pPr>
              <w:pStyle w:val="a2"/>
              <w:spacing w:after="0"/>
              <w:ind w:left="357" w:hanging="357"/>
              <w:jc w:val="left"/>
              <w:rPr>
                <w:i/>
                <w:sz w:val="24"/>
                <w:szCs w:val="24"/>
              </w:rPr>
            </w:pPr>
            <w:r w:rsidRPr="007449D2">
              <w:rPr>
                <w:i/>
                <w:sz w:val="24"/>
                <w:szCs w:val="24"/>
              </w:rPr>
              <w:t>формулировать свойства и признаки фигур;</w:t>
            </w:r>
          </w:p>
          <w:p w:rsidR="007449D2" w:rsidRPr="007449D2" w:rsidRDefault="007449D2" w:rsidP="007449D2">
            <w:pPr>
              <w:pStyle w:val="a2"/>
              <w:spacing w:after="0"/>
              <w:ind w:left="357" w:hanging="357"/>
              <w:jc w:val="left"/>
              <w:rPr>
                <w:i/>
                <w:sz w:val="24"/>
                <w:szCs w:val="24"/>
              </w:rPr>
            </w:pPr>
            <w:r w:rsidRPr="007449D2">
              <w:rPr>
                <w:i/>
                <w:sz w:val="24"/>
                <w:szCs w:val="24"/>
              </w:rPr>
              <w:t>доказывать геометрические утверждения</w:t>
            </w:r>
            <w:r w:rsidRPr="007449D2">
              <w:rPr>
                <w:i/>
                <w:color w:val="FF0000"/>
                <w:sz w:val="24"/>
                <w:szCs w:val="24"/>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владеть стандартной классификацией пространственных фигур (пирамиды, призмы, параллелепипеды); </w:t>
            </w:r>
          </w:p>
          <w:p w:rsidR="007449D2" w:rsidRPr="007449D2" w:rsidRDefault="007449D2" w:rsidP="007449D2">
            <w:pPr>
              <w:pStyle w:val="a2"/>
              <w:spacing w:after="0"/>
              <w:ind w:left="357" w:hanging="357"/>
              <w:jc w:val="left"/>
              <w:rPr>
                <w:i/>
                <w:sz w:val="24"/>
                <w:szCs w:val="24"/>
              </w:rPr>
            </w:pPr>
            <w:r w:rsidRPr="007449D2">
              <w:rPr>
                <w:i/>
                <w:sz w:val="24"/>
                <w:szCs w:val="24"/>
                <w:lang w:eastAsia="ru-RU"/>
              </w:rPr>
              <w:t>находить объемы и площади поверхностей геометрических тел с применением формул;</w:t>
            </w:r>
          </w:p>
          <w:p w:rsidR="007449D2" w:rsidRPr="007449D2" w:rsidRDefault="007449D2" w:rsidP="007449D2">
            <w:pPr>
              <w:pStyle w:val="a2"/>
              <w:spacing w:after="0"/>
              <w:ind w:left="357" w:hanging="357"/>
              <w:jc w:val="left"/>
              <w:rPr>
                <w:i/>
                <w:sz w:val="24"/>
                <w:szCs w:val="24"/>
              </w:rPr>
            </w:pPr>
            <w:r w:rsidRPr="007449D2">
              <w:rPr>
                <w:i/>
                <w:iCs/>
                <w:color w:val="000000"/>
                <w:sz w:val="24"/>
                <w:szCs w:val="24"/>
                <w:lang w:eastAsia="ru-RU"/>
              </w:rPr>
              <w:t>вычислять расстояния и углы в пространстве</w:t>
            </w:r>
            <w:r w:rsidRPr="007449D2">
              <w:rPr>
                <w:i/>
                <w:iCs/>
                <w:color w:val="FF0000"/>
                <w:sz w:val="24"/>
                <w:szCs w:val="24"/>
                <w:lang w:eastAsia="ru-RU"/>
              </w:rPr>
              <w:t>.</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использовать свойства геометрических фигур для решения </w:t>
            </w:r>
            <w:r w:rsidRPr="007449D2">
              <w:rPr>
                <w:rStyle w:val="dash041e0431044b0447043d044b0439char1"/>
                <w:i/>
              </w:rPr>
              <w:t xml:space="preserve">задач практического характера и задач из других </w:t>
            </w:r>
            <w:r w:rsidRPr="007449D2">
              <w:rPr>
                <w:rStyle w:val="dash041e0431044b0447043d044b0439char1"/>
                <w:i/>
              </w:rPr>
              <w:lastRenderedPageBreak/>
              <w:t xml:space="preserve">областей знаний </w:t>
            </w:r>
          </w:p>
        </w:tc>
      </w:tr>
      <w:tr w:rsidR="007449D2" w:rsidRPr="006D2BDF"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Векторы и координаты в пространстве</w:t>
            </w:r>
          </w:p>
        </w:tc>
        <w:tc>
          <w:tcPr>
            <w:tcW w:w="3686" w:type="dxa"/>
            <w:gridSpan w:val="2"/>
          </w:tcPr>
          <w:p w:rsidR="007449D2" w:rsidRPr="007449D2" w:rsidRDefault="007449D2" w:rsidP="007449D2">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Оперировать на базовом уровне понятием декартовы координаты в пространстве</w:t>
            </w:r>
            <w:r w:rsidRPr="007449D2">
              <w:rPr>
                <w:rFonts w:ascii="Times New Roman" w:hAnsi="Times New Roman" w:cs="Times New Roman"/>
                <w:color w:val="FF0000"/>
                <w:sz w:val="24"/>
                <w:szCs w:val="24"/>
              </w:rPr>
              <w:t>;</w:t>
            </w:r>
          </w:p>
          <w:p w:rsidR="007449D2" w:rsidRPr="007449D2" w:rsidRDefault="007449D2" w:rsidP="007449D2">
            <w:pPr>
              <w:numPr>
                <w:ilvl w:val="0"/>
                <w:numId w:val="9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находить координаты вершин куба и прямоугольного параллелепипеда</w:t>
            </w:r>
          </w:p>
        </w:tc>
        <w:tc>
          <w:tcPr>
            <w:tcW w:w="3753" w:type="dxa"/>
          </w:tcPr>
          <w:p w:rsidR="007449D2" w:rsidRPr="007449D2" w:rsidRDefault="007449D2" w:rsidP="007449D2">
            <w:pPr>
              <w:numPr>
                <w:ilvl w:val="0"/>
                <w:numId w:val="9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449D2" w:rsidRPr="007449D2" w:rsidRDefault="007449D2" w:rsidP="007449D2">
            <w:pPr>
              <w:numPr>
                <w:ilvl w:val="0"/>
                <w:numId w:val="9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449D2" w:rsidRPr="007449D2" w:rsidRDefault="007449D2" w:rsidP="007449D2">
            <w:pPr>
              <w:numPr>
                <w:ilvl w:val="0"/>
                <w:numId w:val="9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задавать плоскость уравнением в декартовой системе координат;</w:t>
            </w:r>
          </w:p>
          <w:p w:rsidR="007449D2" w:rsidRPr="007449D2" w:rsidRDefault="007449D2" w:rsidP="007449D2">
            <w:pPr>
              <w:numPr>
                <w:ilvl w:val="0"/>
                <w:numId w:val="9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простейшие задачи введением векторного базиса</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История математики</w:t>
            </w:r>
          </w:p>
          <w:p w:rsidR="007449D2" w:rsidRPr="00746638" w:rsidRDefault="007449D2" w:rsidP="00E914EB">
            <w:pPr>
              <w:spacing w:line="240" w:lineRule="auto"/>
              <w:rPr>
                <w:b/>
                <w:bCs/>
                <w:i/>
                <w:sz w:val="20"/>
                <w:szCs w:val="20"/>
              </w:rPr>
            </w:pPr>
          </w:p>
        </w:tc>
        <w:tc>
          <w:tcPr>
            <w:tcW w:w="3686" w:type="dxa"/>
            <w:gridSpan w:val="2"/>
          </w:tcPr>
          <w:p w:rsidR="007449D2" w:rsidRPr="007449D2" w:rsidRDefault="007449D2" w:rsidP="007449D2">
            <w:pPr>
              <w:numPr>
                <w:ilvl w:val="0"/>
                <w:numId w:val="9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449D2" w:rsidRPr="007449D2" w:rsidRDefault="007449D2" w:rsidP="007449D2">
            <w:pPr>
              <w:numPr>
                <w:ilvl w:val="0"/>
                <w:numId w:val="9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7449D2" w:rsidRPr="007449D2" w:rsidRDefault="007449D2" w:rsidP="007449D2">
            <w:pPr>
              <w:numPr>
                <w:ilvl w:val="0"/>
                <w:numId w:val="9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понимать роль математики в развитии России</w:t>
            </w:r>
          </w:p>
        </w:tc>
        <w:tc>
          <w:tcPr>
            <w:tcW w:w="3753" w:type="dxa"/>
          </w:tcPr>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понимать роль математики в развитии России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Методы математики</w:t>
            </w:r>
          </w:p>
        </w:tc>
        <w:tc>
          <w:tcPr>
            <w:tcW w:w="3686" w:type="dxa"/>
            <w:gridSpan w:val="2"/>
          </w:tcPr>
          <w:p w:rsidR="007449D2" w:rsidRPr="007449D2" w:rsidRDefault="007449D2" w:rsidP="007449D2">
            <w:pPr>
              <w:numPr>
                <w:ilvl w:val="0"/>
                <w:numId w:val="9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Применять известные методы при решении стандартных математических задач;</w:t>
            </w:r>
          </w:p>
          <w:p w:rsidR="007449D2" w:rsidRPr="007449D2" w:rsidRDefault="007449D2" w:rsidP="007449D2">
            <w:pPr>
              <w:numPr>
                <w:ilvl w:val="0"/>
                <w:numId w:val="9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замечать и характеризовать математические закономерности в окружающей </w:t>
            </w:r>
            <w:r w:rsidRPr="007449D2">
              <w:rPr>
                <w:rFonts w:ascii="Times New Roman" w:hAnsi="Times New Roman" w:cs="Times New Roman"/>
                <w:sz w:val="24"/>
                <w:szCs w:val="24"/>
              </w:rPr>
              <w:lastRenderedPageBreak/>
              <w:t>действительности;</w:t>
            </w:r>
          </w:p>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753" w:type="dxa"/>
          </w:tcPr>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Использовать основные методы доказательства, проводить доказательство и выполнять опровержение;</w:t>
            </w:r>
          </w:p>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основные методы решения математических задач;</w:t>
            </w:r>
          </w:p>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на основе математических закономерностей в природе характеризовать красоту и совершенство окружающего мира и произведений искусства;</w:t>
            </w:r>
          </w:p>
          <w:p w:rsidR="007449D2" w:rsidRPr="007449D2" w:rsidRDefault="007449D2" w:rsidP="007449D2">
            <w:pPr>
              <w:numPr>
                <w:ilvl w:val="0"/>
                <w:numId w:val="9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A81ADF" w:rsidRDefault="00A81ADF" w:rsidP="009B727D">
      <w:pPr>
        <w:pStyle w:val="a9"/>
        <w:spacing w:line="276" w:lineRule="auto"/>
        <w:jc w:val="both"/>
        <w:rPr>
          <w:b/>
          <w:sz w:val="24"/>
          <w:szCs w:val="24"/>
        </w:rPr>
      </w:pPr>
      <w:bookmarkStart w:id="27" w:name="_Toc453968158"/>
    </w:p>
    <w:p w:rsidR="009B727D" w:rsidRPr="009B727D" w:rsidRDefault="009B727D" w:rsidP="00D54B15">
      <w:pPr>
        <w:pStyle w:val="a9"/>
        <w:spacing w:line="276" w:lineRule="auto"/>
        <w:jc w:val="center"/>
        <w:rPr>
          <w:b/>
          <w:sz w:val="24"/>
          <w:szCs w:val="24"/>
        </w:rPr>
      </w:pPr>
      <w:r w:rsidRPr="009B727D">
        <w:rPr>
          <w:b/>
          <w:sz w:val="24"/>
          <w:szCs w:val="24"/>
        </w:rPr>
        <w:t>Информатика</w:t>
      </w:r>
      <w:bookmarkEnd w:id="27"/>
    </w:p>
    <w:p w:rsidR="009B727D" w:rsidRPr="009B727D" w:rsidRDefault="009B727D" w:rsidP="009B727D">
      <w:pPr>
        <w:pStyle w:val="a9"/>
        <w:spacing w:line="276" w:lineRule="auto"/>
        <w:jc w:val="both"/>
        <w:rPr>
          <w:b/>
          <w:sz w:val="24"/>
          <w:szCs w:val="24"/>
        </w:rPr>
      </w:pPr>
      <w:r w:rsidRPr="009B727D">
        <w:rPr>
          <w:b/>
          <w:sz w:val="24"/>
          <w:szCs w:val="24"/>
        </w:rPr>
        <w:t>В результате изучения учебного предмета «Информатика» на уровне среднего общего образования:</w:t>
      </w: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научится:</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определять информационный объем графических и звуковых данных при заданных условиях дискретизации;</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строить логическое выражение по заданной таблице истинности; решать несложные логические уравнения;</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находить оптимальный путь во взвешенном графе;</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использовать электронные таблицы для выполнения учебных заданий из различных предметных областей;</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lastRenderedPageBreak/>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 xml:space="preserve">применять антивирусные программы для обеспечения стабильной работы технических средств ИКТ; </w:t>
      </w:r>
    </w:p>
    <w:p w:rsidR="009B727D" w:rsidRPr="009B727D" w:rsidRDefault="009B727D" w:rsidP="009B727D">
      <w:pPr>
        <w:pStyle w:val="a9"/>
        <w:numPr>
          <w:ilvl w:val="0"/>
          <w:numId w:val="93"/>
        </w:numPr>
        <w:spacing w:line="276" w:lineRule="auto"/>
        <w:jc w:val="both"/>
        <w:rPr>
          <w:sz w:val="24"/>
          <w:szCs w:val="24"/>
        </w:rPr>
      </w:pPr>
      <w:r w:rsidRPr="009B727D">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получит возможность научиться:</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использовать знания о графах, деревьях и списках при описании реальных объектов и процессов;</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B727D" w:rsidRPr="009B727D" w:rsidRDefault="009B727D" w:rsidP="009B727D">
      <w:pPr>
        <w:pStyle w:val="a9"/>
        <w:numPr>
          <w:ilvl w:val="0"/>
          <w:numId w:val="94"/>
        </w:numPr>
        <w:spacing w:line="276" w:lineRule="auto"/>
        <w:jc w:val="both"/>
        <w:rPr>
          <w:sz w:val="24"/>
          <w:szCs w:val="24"/>
        </w:rPr>
      </w:pPr>
      <w:r w:rsidRPr="009B727D">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классифицировать программное обеспечение в соответствии с кругом выполняемых задач;</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B727D" w:rsidRPr="009B727D" w:rsidRDefault="009B727D" w:rsidP="009B727D">
      <w:pPr>
        <w:pStyle w:val="a9"/>
        <w:numPr>
          <w:ilvl w:val="0"/>
          <w:numId w:val="94"/>
        </w:numPr>
        <w:spacing w:line="276" w:lineRule="auto"/>
        <w:jc w:val="both"/>
        <w:rPr>
          <w:i/>
          <w:sz w:val="24"/>
          <w:szCs w:val="24"/>
        </w:rPr>
      </w:pPr>
      <w:r w:rsidRPr="009B727D">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B727D" w:rsidRDefault="009B727D" w:rsidP="009B727D">
      <w:pPr>
        <w:pStyle w:val="a9"/>
        <w:numPr>
          <w:ilvl w:val="0"/>
          <w:numId w:val="94"/>
        </w:numPr>
        <w:spacing w:line="276" w:lineRule="auto"/>
        <w:jc w:val="both"/>
        <w:rPr>
          <w:i/>
          <w:sz w:val="24"/>
          <w:szCs w:val="24"/>
        </w:rPr>
      </w:pPr>
      <w:r w:rsidRPr="009B727D">
        <w:rPr>
          <w:i/>
          <w:sz w:val="24"/>
          <w:szCs w:val="24"/>
        </w:rPr>
        <w:t>критически оценивать информацию, полученную из сети Интернет.</w:t>
      </w:r>
    </w:p>
    <w:p w:rsidR="009B727D" w:rsidRDefault="009B727D" w:rsidP="009B727D">
      <w:pPr>
        <w:pStyle w:val="a9"/>
        <w:spacing w:line="276" w:lineRule="auto"/>
        <w:jc w:val="both"/>
        <w:rPr>
          <w:i/>
          <w:sz w:val="24"/>
          <w:szCs w:val="24"/>
        </w:rPr>
      </w:pPr>
    </w:p>
    <w:p w:rsidR="00E914EB" w:rsidRPr="00E914EB" w:rsidRDefault="00E914EB" w:rsidP="00D54B15">
      <w:pPr>
        <w:pStyle w:val="a9"/>
        <w:spacing w:line="276" w:lineRule="auto"/>
        <w:jc w:val="center"/>
        <w:rPr>
          <w:b/>
          <w:sz w:val="24"/>
          <w:szCs w:val="24"/>
        </w:rPr>
      </w:pPr>
      <w:r w:rsidRPr="00E914EB">
        <w:rPr>
          <w:b/>
          <w:sz w:val="24"/>
          <w:szCs w:val="24"/>
        </w:rPr>
        <w:t>Физика</w:t>
      </w:r>
    </w:p>
    <w:p w:rsidR="00E914EB" w:rsidRPr="00E914EB" w:rsidRDefault="00E914EB" w:rsidP="00E914EB">
      <w:pPr>
        <w:pStyle w:val="a9"/>
        <w:spacing w:line="276" w:lineRule="auto"/>
        <w:jc w:val="both"/>
        <w:rPr>
          <w:sz w:val="24"/>
          <w:szCs w:val="24"/>
        </w:rPr>
      </w:pPr>
      <w:r w:rsidRPr="00E914EB">
        <w:rPr>
          <w:b/>
          <w:sz w:val="24"/>
          <w:szCs w:val="24"/>
        </w:rPr>
        <w:t>В результате изучения учебного предмета «Физика» на уровне среднего общего образования:</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научится:</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демонстрировать на примерах взаимосвязь между физикой и другими естественными науками;</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законы с учетом границ их применимости;</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учитывать границы применения изученных физических моделей при решении физических и межпредметных задач;</w:t>
      </w:r>
    </w:p>
    <w:p w:rsidR="00E914EB" w:rsidRPr="00E914EB" w:rsidRDefault="00E914EB" w:rsidP="008065B2">
      <w:pPr>
        <w:pStyle w:val="a9"/>
        <w:numPr>
          <w:ilvl w:val="0"/>
          <w:numId w:val="95"/>
        </w:numPr>
        <w:spacing w:line="276" w:lineRule="auto"/>
        <w:jc w:val="both"/>
        <w:rPr>
          <w:sz w:val="24"/>
          <w:szCs w:val="24"/>
        </w:rPr>
      </w:pPr>
      <w:r w:rsidRPr="00E914EB">
        <w:rPr>
          <w:sz w:val="24"/>
          <w:szCs w:val="24"/>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E914EB" w:rsidRPr="008065B2" w:rsidRDefault="00E914EB" w:rsidP="00E914EB">
      <w:pPr>
        <w:pStyle w:val="a9"/>
        <w:numPr>
          <w:ilvl w:val="0"/>
          <w:numId w:val="95"/>
        </w:numPr>
        <w:spacing w:line="276" w:lineRule="auto"/>
        <w:jc w:val="both"/>
        <w:rPr>
          <w:sz w:val="24"/>
          <w:szCs w:val="24"/>
        </w:rPr>
      </w:pPr>
      <w:r w:rsidRPr="00E9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получит возможность научиться:</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выдвигать гипотезы на основе знания основополагающих физических закономерностей и законов;</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самостоятельно планировать и проводить физические эксперименты;</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объяснять принципы работы и характеристики изученных машин, приборов и технических устройств;</w:t>
      </w:r>
    </w:p>
    <w:p w:rsidR="00E914EB" w:rsidRPr="00E914EB" w:rsidRDefault="00E914EB" w:rsidP="008065B2">
      <w:pPr>
        <w:pStyle w:val="a9"/>
        <w:numPr>
          <w:ilvl w:val="0"/>
          <w:numId w:val="96"/>
        </w:numPr>
        <w:spacing w:line="276" w:lineRule="auto"/>
        <w:jc w:val="both"/>
        <w:rPr>
          <w:i/>
          <w:sz w:val="24"/>
          <w:szCs w:val="24"/>
        </w:rPr>
      </w:pPr>
      <w:r w:rsidRPr="00E914E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C2E31" w:rsidRDefault="008C2E31" w:rsidP="008C2E31">
      <w:pPr>
        <w:pStyle w:val="a9"/>
        <w:spacing w:line="276" w:lineRule="auto"/>
        <w:jc w:val="both"/>
        <w:rPr>
          <w:sz w:val="24"/>
          <w:szCs w:val="24"/>
        </w:rPr>
      </w:pPr>
    </w:p>
    <w:p w:rsidR="00061DED" w:rsidRPr="00061DED" w:rsidRDefault="00061DED" w:rsidP="00D54B15">
      <w:pPr>
        <w:pStyle w:val="a9"/>
        <w:spacing w:line="276" w:lineRule="auto"/>
        <w:jc w:val="center"/>
        <w:rPr>
          <w:b/>
          <w:sz w:val="24"/>
          <w:szCs w:val="24"/>
        </w:rPr>
      </w:pPr>
      <w:r w:rsidRPr="00061DED">
        <w:rPr>
          <w:b/>
          <w:sz w:val="24"/>
          <w:szCs w:val="24"/>
        </w:rPr>
        <w:t>Астрономия</w:t>
      </w:r>
    </w:p>
    <w:p w:rsidR="00061DED" w:rsidRPr="00061DED" w:rsidRDefault="00061DED" w:rsidP="00061DED">
      <w:pPr>
        <w:pStyle w:val="a9"/>
        <w:spacing w:line="276" w:lineRule="auto"/>
        <w:jc w:val="both"/>
        <w:rPr>
          <w:b/>
          <w:sz w:val="24"/>
          <w:szCs w:val="24"/>
        </w:rPr>
      </w:pPr>
      <w:r w:rsidRPr="00061DED">
        <w:rPr>
          <w:b/>
          <w:sz w:val="24"/>
          <w:szCs w:val="24"/>
        </w:rPr>
        <w:t>В результате изучения учебного предмета «Астрономия» на уровне среднего общего образования:</w:t>
      </w:r>
    </w:p>
    <w:p w:rsidR="00061DED" w:rsidRPr="00061DED" w:rsidRDefault="00061DED" w:rsidP="00061DED">
      <w:pPr>
        <w:pStyle w:val="a9"/>
        <w:spacing w:line="276" w:lineRule="auto"/>
        <w:jc w:val="both"/>
        <w:rPr>
          <w:b/>
          <w:sz w:val="24"/>
          <w:szCs w:val="24"/>
        </w:rPr>
      </w:pPr>
      <w:r w:rsidRPr="00061DED">
        <w:rPr>
          <w:b/>
          <w:sz w:val="24"/>
          <w:szCs w:val="24"/>
        </w:rPr>
        <w:t>Выпускник на базовом уровне научится понимать:</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смысл физического закона Хаббла;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основные этапы освоения космического пространства; − гипотезы происхождения Солнечной системы;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lastRenderedPageBreak/>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использовать приобретенные знания и умения в практической деятельности и повседневной жизни: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061DED" w:rsidRPr="00061DED" w:rsidRDefault="00061DED" w:rsidP="00061DED">
      <w:pPr>
        <w:pStyle w:val="a9"/>
        <w:numPr>
          <w:ilvl w:val="0"/>
          <w:numId w:val="118"/>
        </w:numPr>
        <w:spacing w:line="276" w:lineRule="auto"/>
        <w:jc w:val="both"/>
        <w:rPr>
          <w:sz w:val="24"/>
          <w:szCs w:val="24"/>
        </w:rPr>
      </w:pPr>
      <w:r w:rsidRPr="00061DED">
        <w:rPr>
          <w:sz w:val="24"/>
          <w:szCs w:val="24"/>
        </w:rPr>
        <w:t>для оценивания информации, содержащейся в сообщения СМИ, Интернете, научно-популярных статьях.</w:t>
      </w:r>
    </w:p>
    <w:p w:rsidR="00061DED" w:rsidRDefault="00061DED" w:rsidP="008C2E31">
      <w:pPr>
        <w:pStyle w:val="a9"/>
        <w:spacing w:line="276" w:lineRule="auto"/>
        <w:jc w:val="both"/>
        <w:rPr>
          <w:b/>
          <w:sz w:val="24"/>
          <w:szCs w:val="24"/>
        </w:rPr>
      </w:pPr>
    </w:p>
    <w:p w:rsidR="008C2E31" w:rsidRPr="008C2E31" w:rsidRDefault="008C2E31" w:rsidP="00D54B15">
      <w:pPr>
        <w:pStyle w:val="a9"/>
        <w:spacing w:line="276" w:lineRule="auto"/>
        <w:jc w:val="center"/>
        <w:rPr>
          <w:b/>
          <w:sz w:val="24"/>
          <w:szCs w:val="24"/>
        </w:rPr>
      </w:pPr>
      <w:r w:rsidRPr="008C2E31">
        <w:rPr>
          <w:b/>
          <w:sz w:val="24"/>
          <w:szCs w:val="24"/>
        </w:rPr>
        <w:t>Химия</w:t>
      </w:r>
    </w:p>
    <w:p w:rsidR="008C2E31" w:rsidRPr="008C2E31" w:rsidRDefault="008C2E31" w:rsidP="008C2E31">
      <w:pPr>
        <w:pStyle w:val="a9"/>
        <w:spacing w:line="276" w:lineRule="auto"/>
        <w:jc w:val="both"/>
        <w:rPr>
          <w:b/>
          <w:sz w:val="24"/>
          <w:szCs w:val="24"/>
        </w:rPr>
      </w:pPr>
      <w:r w:rsidRPr="008C2E31">
        <w:rPr>
          <w:b/>
          <w:sz w:val="24"/>
          <w:szCs w:val="24"/>
        </w:rPr>
        <w:t>В результате изучения учебного предмета «Химия» на уровне среднего общего образования:</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научится:</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демонстрировать на примерах взаимосвязь между химией и другими естественными науками;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раскрывать на примерах положения теории химического строения А.М. Бутлерова;</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объяснять причины многообразия веществ на основе общих представлений об их составе и строении;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владеть правилами и приемами безопасной работы с химическими веществами и лабораторным оборудованием;</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приводить примеры гидролиза солей в повседневной жизни человека;</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2E31" w:rsidRPr="008C2E31" w:rsidRDefault="008C2E31" w:rsidP="008C2E31">
      <w:pPr>
        <w:pStyle w:val="a9"/>
        <w:numPr>
          <w:ilvl w:val="0"/>
          <w:numId w:val="97"/>
        </w:numPr>
        <w:spacing w:line="276" w:lineRule="auto"/>
        <w:jc w:val="both"/>
        <w:rPr>
          <w:sz w:val="24"/>
          <w:szCs w:val="24"/>
        </w:rPr>
      </w:pPr>
      <w:r w:rsidRPr="008C2E31">
        <w:rPr>
          <w:rStyle w:val="af0"/>
          <w:sz w:val="24"/>
          <w:szCs w:val="24"/>
        </w:rPr>
        <w:t>приводить примеры химических реакций, раскрывающих общие химические свойства простых веществ – металлов и неметаллов;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владеть правилами безопасного обращения с едкими, горючими и токсичными веществами, средствами бытовой химии;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осуществлять поиск химической информации по названиям, идентификаторам, структурным формулам веществ;</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2E31" w:rsidRPr="008C2E31" w:rsidRDefault="008C2E31" w:rsidP="008C2E31">
      <w:pPr>
        <w:pStyle w:val="a9"/>
        <w:numPr>
          <w:ilvl w:val="0"/>
          <w:numId w:val="97"/>
        </w:numPr>
        <w:spacing w:line="276" w:lineRule="auto"/>
        <w:jc w:val="both"/>
        <w:rPr>
          <w:sz w:val="24"/>
          <w:szCs w:val="24"/>
        </w:rPr>
      </w:pPr>
      <w:r w:rsidRPr="008C2E3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получит возможность научиться:</w:t>
      </w:r>
    </w:p>
    <w:p w:rsidR="008C2E31" w:rsidRPr="008C2E31" w:rsidRDefault="008C2E31" w:rsidP="008C2E31">
      <w:pPr>
        <w:pStyle w:val="a9"/>
        <w:numPr>
          <w:ilvl w:val="0"/>
          <w:numId w:val="98"/>
        </w:numPr>
        <w:spacing w:line="276" w:lineRule="auto"/>
        <w:jc w:val="both"/>
        <w:rPr>
          <w:i/>
          <w:sz w:val="24"/>
          <w:szCs w:val="24"/>
        </w:rPr>
      </w:pPr>
      <w:r w:rsidRPr="008C2E31">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2E31" w:rsidRPr="008C2E31" w:rsidRDefault="008C2E31" w:rsidP="008C2E31">
      <w:pPr>
        <w:pStyle w:val="a9"/>
        <w:numPr>
          <w:ilvl w:val="0"/>
          <w:numId w:val="98"/>
        </w:numPr>
        <w:spacing w:line="276" w:lineRule="auto"/>
        <w:jc w:val="both"/>
        <w:rPr>
          <w:i/>
          <w:sz w:val="24"/>
          <w:szCs w:val="24"/>
        </w:rPr>
      </w:pPr>
      <w:r w:rsidRPr="008C2E31">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8C2E31" w:rsidRPr="008C2E31" w:rsidRDefault="008C2E31" w:rsidP="008C2E31">
      <w:pPr>
        <w:pStyle w:val="a9"/>
        <w:numPr>
          <w:ilvl w:val="0"/>
          <w:numId w:val="98"/>
        </w:numPr>
        <w:spacing w:line="276" w:lineRule="auto"/>
        <w:jc w:val="both"/>
        <w:rPr>
          <w:i/>
          <w:sz w:val="24"/>
          <w:szCs w:val="24"/>
        </w:rPr>
      </w:pPr>
      <w:r w:rsidRPr="008C2E31">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8C2E31" w:rsidRPr="008C2E31" w:rsidRDefault="008C2E31" w:rsidP="008C2E31">
      <w:pPr>
        <w:pStyle w:val="a9"/>
        <w:numPr>
          <w:ilvl w:val="0"/>
          <w:numId w:val="98"/>
        </w:numPr>
        <w:spacing w:line="276" w:lineRule="auto"/>
        <w:jc w:val="both"/>
        <w:rPr>
          <w:i/>
          <w:sz w:val="24"/>
          <w:szCs w:val="24"/>
        </w:rPr>
      </w:pPr>
      <w:r w:rsidRPr="008C2E31">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8C2E31" w:rsidRPr="008C2E31" w:rsidRDefault="008C2E31" w:rsidP="008C2E31">
      <w:pPr>
        <w:pStyle w:val="a9"/>
        <w:numPr>
          <w:ilvl w:val="0"/>
          <w:numId w:val="98"/>
        </w:numPr>
        <w:spacing w:line="276" w:lineRule="auto"/>
        <w:jc w:val="both"/>
        <w:rPr>
          <w:i/>
          <w:sz w:val="24"/>
          <w:szCs w:val="24"/>
        </w:rPr>
      </w:pPr>
      <w:r w:rsidRPr="008C2E31">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B727D" w:rsidRPr="00706E63" w:rsidRDefault="009B727D" w:rsidP="009B727D">
      <w:pPr>
        <w:pStyle w:val="a9"/>
        <w:spacing w:line="276" w:lineRule="auto"/>
        <w:jc w:val="both"/>
        <w:rPr>
          <w:b/>
          <w:i/>
          <w:sz w:val="24"/>
          <w:szCs w:val="24"/>
        </w:rPr>
      </w:pPr>
    </w:p>
    <w:p w:rsidR="00706E63" w:rsidRPr="00706E63" w:rsidRDefault="00706E63" w:rsidP="00D54B15">
      <w:pPr>
        <w:pStyle w:val="a9"/>
        <w:spacing w:line="276" w:lineRule="auto"/>
        <w:jc w:val="center"/>
        <w:rPr>
          <w:b/>
          <w:sz w:val="24"/>
          <w:szCs w:val="24"/>
        </w:rPr>
      </w:pPr>
      <w:bookmarkStart w:id="28" w:name="_Toc453968161"/>
      <w:r w:rsidRPr="00706E63">
        <w:rPr>
          <w:b/>
          <w:sz w:val="24"/>
          <w:szCs w:val="24"/>
        </w:rPr>
        <w:t>Биология</w:t>
      </w:r>
      <w:bookmarkEnd w:id="28"/>
    </w:p>
    <w:p w:rsidR="00706E63" w:rsidRPr="00706E63" w:rsidRDefault="00706E63" w:rsidP="00706E63">
      <w:pPr>
        <w:pStyle w:val="a9"/>
        <w:spacing w:line="276" w:lineRule="auto"/>
        <w:jc w:val="both"/>
        <w:rPr>
          <w:b/>
          <w:sz w:val="24"/>
          <w:szCs w:val="24"/>
        </w:rPr>
      </w:pPr>
      <w:r w:rsidRPr="00706E63">
        <w:rPr>
          <w:b/>
          <w:sz w:val="24"/>
          <w:szCs w:val="24"/>
        </w:rPr>
        <w:t>В результате изучения учебного предмета «Биология» на уровне среднего общего образования:</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научится:</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формулировать гипотезы на основании предложенной биологической информации и предлагать варианты проверки гипотез;</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сравнивать биологические объекты между собой по заданным критериям, делать выводы и умозаключения на основе сравнения;</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приводить примеры веществ основных групп органических соединений клетки (белков, жиров, углеводов, нуклеиновых кислот);</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распознавать популяцию и биологический вид по основным признакам;</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описывать фенотип многоклеточных растений и животных по морфологическому критерию;</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объяснять многообразие организмов, применяя эволюционную теорию;</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объяснять причины наследственных заболеваний;</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составлять схемы переноса веществ и энергии в экосистеме (цепи питания);</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приводить доказательства необходимости сохранения биоразнообразия для устойчивого развития и охраны окружающей среды;</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оценивать роль достижений генетики, селекции, биотехнологии в практической деятельности человека и в собственной жизни;</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объяснять негативное влияние веществ (алкоголя, никотина, наркотических веществ) на зародышевое развитие человека;</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объяснять последствия влияния мутагенов;</w:t>
      </w:r>
    </w:p>
    <w:p w:rsidR="00706E63" w:rsidRPr="00706E63" w:rsidRDefault="00706E63" w:rsidP="00706E63">
      <w:pPr>
        <w:pStyle w:val="a9"/>
        <w:numPr>
          <w:ilvl w:val="0"/>
          <w:numId w:val="99"/>
        </w:numPr>
        <w:spacing w:line="276" w:lineRule="auto"/>
        <w:jc w:val="both"/>
        <w:rPr>
          <w:sz w:val="24"/>
          <w:szCs w:val="24"/>
        </w:rPr>
      </w:pPr>
      <w:r w:rsidRPr="00706E63">
        <w:rPr>
          <w:sz w:val="24"/>
          <w:szCs w:val="24"/>
        </w:rPr>
        <w:t>объяснять возможные причины наследственных заболеваний.</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получит возможность научиться:</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lastRenderedPageBreak/>
        <w:t>сравнивать способы деления клетки (митоз и мейоз);</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решать задачи на построение фрагмента второй цепи ДНК по предложенному фрагменту первой, иРНК (мРНК) по участку ДНК;</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E63" w:rsidRPr="00706E63" w:rsidRDefault="00706E63" w:rsidP="00706E63">
      <w:pPr>
        <w:pStyle w:val="a9"/>
        <w:numPr>
          <w:ilvl w:val="0"/>
          <w:numId w:val="100"/>
        </w:numPr>
        <w:spacing w:line="276" w:lineRule="auto"/>
        <w:jc w:val="both"/>
        <w:rPr>
          <w:i/>
          <w:sz w:val="24"/>
          <w:szCs w:val="24"/>
        </w:rPr>
      </w:pPr>
      <w:r w:rsidRPr="00706E63">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E63" w:rsidRPr="007E7EAC" w:rsidRDefault="00706E63" w:rsidP="007E7EAC">
      <w:pPr>
        <w:pStyle w:val="a9"/>
        <w:spacing w:line="276" w:lineRule="auto"/>
        <w:jc w:val="both"/>
        <w:rPr>
          <w:sz w:val="24"/>
          <w:szCs w:val="24"/>
        </w:rPr>
      </w:pPr>
    </w:p>
    <w:p w:rsidR="007E7EAC" w:rsidRPr="007E7EAC" w:rsidRDefault="007E7EAC" w:rsidP="00D54B15">
      <w:pPr>
        <w:pStyle w:val="a9"/>
        <w:spacing w:line="276" w:lineRule="auto"/>
        <w:jc w:val="center"/>
        <w:rPr>
          <w:b/>
          <w:sz w:val="24"/>
          <w:szCs w:val="24"/>
        </w:rPr>
      </w:pPr>
      <w:bookmarkStart w:id="29" w:name="_Toc434850693"/>
      <w:bookmarkStart w:id="30" w:name="_Toc435412690"/>
      <w:bookmarkStart w:id="31" w:name="_Toc453968163"/>
      <w:r w:rsidRPr="007E7EAC">
        <w:rPr>
          <w:b/>
          <w:sz w:val="24"/>
          <w:szCs w:val="24"/>
        </w:rPr>
        <w:t>Физическая культура</w:t>
      </w:r>
      <w:bookmarkEnd w:id="29"/>
      <w:bookmarkEnd w:id="30"/>
      <w:bookmarkEnd w:id="31"/>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«Физическая культура»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научится:</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знать способы контроля и оценки физического развития и физической подготовленности;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характеризовать индивидуальные особенности физического и психического развития;</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составлять и выполнять индивидуально ориентированные комплексы оздоровительной и адаптивной физической культуры;</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выполнять комплексы упражнений традиционных и современных оздоровительных систем физического воспитания;</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практически использовать приемы самомассажа и релаксации;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практически использовать приемы защиты и самообороны;</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составлять и проводить комплексы физических упражнений различной направленности;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определять уровни индивидуального физического развития и развития физических качеств;</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проводить мероприятия по профилактике травматизма во время занятий физическими упражнениями;</w:t>
      </w:r>
    </w:p>
    <w:p w:rsidR="007E7EAC" w:rsidRPr="007E7EAC" w:rsidRDefault="007E7EAC" w:rsidP="007E7EAC">
      <w:pPr>
        <w:pStyle w:val="a9"/>
        <w:numPr>
          <w:ilvl w:val="0"/>
          <w:numId w:val="101"/>
        </w:numPr>
        <w:spacing w:line="276" w:lineRule="auto"/>
        <w:jc w:val="both"/>
        <w:rPr>
          <w:sz w:val="24"/>
          <w:szCs w:val="24"/>
        </w:rPr>
      </w:pPr>
      <w:r w:rsidRPr="007E7EAC">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lastRenderedPageBreak/>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выполнять технические приемы и тактические действия национальных видов спорта;</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осуществлять судейство в избранном виде спорта;</w:t>
      </w:r>
    </w:p>
    <w:p w:rsidR="007E7EAC" w:rsidRPr="007E7EAC" w:rsidRDefault="007E7EAC" w:rsidP="007E7EAC">
      <w:pPr>
        <w:pStyle w:val="a9"/>
        <w:numPr>
          <w:ilvl w:val="0"/>
          <w:numId w:val="102"/>
        </w:numPr>
        <w:spacing w:line="276" w:lineRule="auto"/>
        <w:jc w:val="both"/>
        <w:rPr>
          <w:i/>
          <w:sz w:val="24"/>
          <w:szCs w:val="24"/>
        </w:rPr>
      </w:pPr>
      <w:r w:rsidRPr="007E7EAC">
        <w:rPr>
          <w:i/>
          <w:sz w:val="24"/>
          <w:szCs w:val="24"/>
        </w:rPr>
        <w:t>составлять и выполнять комплексы специальной физической подготовки.</w:t>
      </w:r>
    </w:p>
    <w:p w:rsidR="007E7EAC" w:rsidRPr="007E7EAC" w:rsidRDefault="007E7EAC" w:rsidP="007E7EAC">
      <w:pPr>
        <w:pStyle w:val="a9"/>
        <w:spacing w:line="276" w:lineRule="auto"/>
        <w:jc w:val="both"/>
        <w:rPr>
          <w:sz w:val="24"/>
          <w:szCs w:val="24"/>
        </w:rPr>
      </w:pPr>
    </w:p>
    <w:p w:rsidR="007E7EAC" w:rsidRPr="007E7EAC" w:rsidRDefault="007E7EAC" w:rsidP="00D54B15">
      <w:pPr>
        <w:pStyle w:val="a9"/>
        <w:spacing w:line="276" w:lineRule="auto"/>
        <w:jc w:val="center"/>
        <w:rPr>
          <w:b/>
          <w:sz w:val="24"/>
          <w:szCs w:val="24"/>
        </w:rPr>
      </w:pPr>
      <w:bookmarkStart w:id="32" w:name="_Toc434850695"/>
      <w:bookmarkStart w:id="33" w:name="_Toc435412691"/>
      <w:bookmarkStart w:id="34" w:name="_Toc453968164"/>
      <w:r w:rsidRPr="007E7EAC">
        <w:rPr>
          <w:b/>
          <w:sz w:val="24"/>
          <w:szCs w:val="24"/>
        </w:rPr>
        <w:t>Экология</w:t>
      </w:r>
      <w:bookmarkEnd w:id="32"/>
      <w:bookmarkEnd w:id="33"/>
      <w:bookmarkEnd w:id="34"/>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«Экология» на уровне среднего общего образования:</w:t>
      </w:r>
    </w:p>
    <w:p w:rsidR="007E7EAC" w:rsidRPr="007E7EAC" w:rsidRDefault="007E7EAC" w:rsidP="007E7EAC">
      <w:pPr>
        <w:pStyle w:val="a9"/>
        <w:spacing w:line="276" w:lineRule="auto"/>
        <w:jc w:val="both"/>
        <w:rPr>
          <w:sz w:val="24"/>
          <w:szCs w:val="24"/>
        </w:rPr>
      </w:pPr>
      <w:r w:rsidRPr="007E7EAC">
        <w:rPr>
          <w:b/>
          <w:sz w:val="24"/>
          <w:szCs w:val="24"/>
        </w:rPr>
        <w:t>Выпускник на базовом уровне научится:</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определять разумные потребности человека при использовании продуктов и товаров отдельными людьми, сообществами;</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анализировать влияние социально-экономических процессов на состояние природной среды;</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анализировать последствия нерационального использования энергоресурсов;</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анализировать различные ситуации с точки зрения наступления случая экологического правонарушения;</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E7EAC" w:rsidRPr="007E7EAC" w:rsidRDefault="007E7EAC" w:rsidP="007E7EAC">
      <w:pPr>
        <w:pStyle w:val="a9"/>
        <w:numPr>
          <w:ilvl w:val="0"/>
          <w:numId w:val="103"/>
        </w:numPr>
        <w:spacing w:line="276" w:lineRule="auto"/>
        <w:jc w:val="both"/>
        <w:rPr>
          <w:sz w:val="24"/>
          <w:szCs w:val="24"/>
        </w:rPr>
      </w:pPr>
      <w:r w:rsidRPr="007E7EAC">
        <w:rPr>
          <w:sz w:val="24"/>
          <w:szCs w:val="24"/>
        </w:rPr>
        <w:t>выявлять причины, приводящие к возникновению локальных, региональных и глобальных экологических проблем.</w:t>
      </w:r>
    </w:p>
    <w:p w:rsidR="007E7EAC" w:rsidRPr="007E7EAC" w:rsidRDefault="007E7EAC" w:rsidP="007E7EAC">
      <w:pPr>
        <w:pStyle w:val="a9"/>
        <w:spacing w:line="276" w:lineRule="auto"/>
        <w:jc w:val="both"/>
        <w:rPr>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numPr>
          <w:ilvl w:val="0"/>
          <w:numId w:val="104"/>
        </w:numPr>
        <w:spacing w:line="276" w:lineRule="auto"/>
        <w:jc w:val="both"/>
        <w:rPr>
          <w:i/>
          <w:sz w:val="24"/>
          <w:szCs w:val="24"/>
        </w:rPr>
      </w:pPr>
      <w:r w:rsidRPr="007E7EAC">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7E7EAC" w:rsidRPr="007E7EAC" w:rsidRDefault="007E7EAC" w:rsidP="007E7EAC">
      <w:pPr>
        <w:pStyle w:val="a9"/>
        <w:numPr>
          <w:ilvl w:val="0"/>
          <w:numId w:val="104"/>
        </w:numPr>
        <w:spacing w:line="276" w:lineRule="auto"/>
        <w:jc w:val="both"/>
        <w:rPr>
          <w:i/>
          <w:sz w:val="24"/>
          <w:szCs w:val="24"/>
        </w:rPr>
      </w:pPr>
      <w:r w:rsidRPr="007E7EAC">
        <w:rPr>
          <w:i/>
          <w:sz w:val="24"/>
          <w:szCs w:val="24"/>
        </w:rPr>
        <w:t>прогнозировать экологические последствия деятельности человека в конкретной экологической ситуации;</w:t>
      </w:r>
    </w:p>
    <w:p w:rsidR="007E7EAC" w:rsidRPr="007E7EAC" w:rsidRDefault="007E7EAC" w:rsidP="007E7EAC">
      <w:pPr>
        <w:pStyle w:val="a9"/>
        <w:numPr>
          <w:ilvl w:val="0"/>
          <w:numId w:val="104"/>
        </w:numPr>
        <w:spacing w:line="276" w:lineRule="auto"/>
        <w:jc w:val="both"/>
        <w:rPr>
          <w:i/>
          <w:sz w:val="24"/>
          <w:szCs w:val="24"/>
        </w:rPr>
      </w:pPr>
      <w:r w:rsidRPr="007E7EAC">
        <w:rPr>
          <w:i/>
          <w:sz w:val="24"/>
          <w:szCs w:val="24"/>
        </w:rPr>
        <w:t>моделировать поля концентрации загрязняющих веществ производственных и бытовых объектов;</w:t>
      </w:r>
    </w:p>
    <w:p w:rsidR="007E7EAC" w:rsidRPr="007E7EAC" w:rsidRDefault="007E7EAC" w:rsidP="007E7EAC">
      <w:pPr>
        <w:pStyle w:val="a9"/>
        <w:numPr>
          <w:ilvl w:val="0"/>
          <w:numId w:val="104"/>
        </w:numPr>
        <w:spacing w:line="276" w:lineRule="auto"/>
        <w:jc w:val="both"/>
        <w:rPr>
          <w:i/>
          <w:sz w:val="24"/>
          <w:szCs w:val="24"/>
        </w:rPr>
      </w:pPr>
      <w:r w:rsidRPr="007E7EAC">
        <w:rPr>
          <w:i/>
          <w:sz w:val="24"/>
          <w:szCs w:val="24"/>
        </w:rPr>
        <w:t>разрабатывать меры, предотвращающие экологические правонарушения;</w:t>
      </w:r>
    </w:p>
    <w:p w:rsidR="007E7EAC" w:rsidRPr="007E7EAC" w:rsidRDefault="007E7EAC" w:rsidP="007E7EAC">
      <w:pPr>
        <w:pStyle w:val="a9"/>
        <w:numPr>
          <w:ilvl w:val="0"/>
          <w:numId w:val="104"/>
        </w:numPr>
        <w:spacing w:line="276" w:lineRule="auto"/>
        <w:jc w:val="both"/>
        <w:rPr>
          <w:i/>
          <w:sz w:val="24"/>
          <w:szCs w:val="24"/>
        </w:rPr>
      </w:pPr>
      <w:r w:rsidRPr="007E7EAC">
        <w:rPr>
          <w:i/>
          <w:sz w:val="24"/>
          <w:szCs w:val="24"/>
        </w:rPr>
        <w:lastRenderedPageBreak/>
        <w:t>выполнять учебный проект, связанный с экологической безопасностью окружающей среды, здоровьем и экологическим просвещением людей.</w:t>
      </w:r>
    </w:p>
    <w:p w:rsidR="007E7EAC" w:rsidRPr="007E7EAC" w:rsidRDefault="007E7EAC" w:rsidP="007E7EAC">
      <w:pPr>
        <w:pStyle w:val="a9"/>
        <w:spacing w:line="276" w:lineRule="auto"/>
        <w:jc w:val="both"/>
        <w:rPr>
          <w:b/>
          <w:sz w:val="24"/>
          <w:szCs w:val="24"/>
        </w:rPr>
      </w:pPr>
    </w:p>
    <w:p w:rsidR="007E7EAC" w:rsidRPr="007E7EAC" w:rsidRDefault="007E7EAC" w:rsidP="00D54B15">
      <w:pPr>
        <w:pStyle w:val="a9"/>
        <w:spacing w:line="276" w:lineRule="auto"/>
        <w:jc w:val="center"/>
        <w:rPr>
          <w:b/>
          <w:sz w:val="24"/>
          <w:szCs w:val="24"/>
        </w:rPr>
      </w:pPr>
      <w:bookmarkStart w:id="35" w:name="_Toc434850697"/>
      <w:bookmarkStart w:id="36" w:name="_Toc435412692"/>
      <w:bookmarkStart w:id="37" w:name="_Toc453968165"/>
      <w:r w:rsidRPr="007E7EAC">
        <w:rPr>
          <w:b/>
          <w:sz w:val="24"/>
          <w:szCs w:val="24"/>
        </w:rPr>
        <w:t>Основы безопасности жизнедеятельности</w:t>
      </w:r>
      <w:bookmarkEnd w:id="35"/>
      <w:bookmarkEnd w:id="36"/>
      <w:bookmarkEnd w:id="37"/>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«Основы безопасности жизнедеятельности»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w:t>
      </w:r>
      <w:r>
        <w:rPr>
          <w:b/>
          <w:sz w:val="24"/>
          <w:szCs w:val="24"/>
        </w:rPr>
        <w:t>ник на базовом уровне научится:</w:t>
      </w:r>
    </w:p>
    <w:p w:rsidR="007E7EAC" w:rsidRPr="007E7EAC" w:rsidRDefault="007E7EAC" w:rsidP="007E7EAC">
      <w:pPr>
        <w:pStyle w:val="a9"/>
        <w:spacing w:line="276" w:lineRule="auto"/>
        <w:jc w:val="both"/>
        <w:rPr>
          <w:sz w:val="24"/>
          <w:szCs w:val="24"/>
        </w:rPr>
      </w:pPr>
      <w:r w:rsidRPr="007E7EAC">
        <w:rPr>
          <w:b/>
          <w:sz w:val="24"/>
          <w:szCs w:val="24"/>
        </w:rPr>
        <w:t>Основы комплексной безопасности</w:t>
      </w:r>
    </w:p>
    <w:p w:rsidR="007E7EAC" w:rsidRPr="007E7EAC" w:rsidRDefault="007E7EAC" w:rsidP="007E7EAC">
      <w:pPr>
        <w:pStyle w:val="a9"/>
        <w:numPr>
          <w:ilvl w:val="0"/>
          <w:numId w:val="105"/>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определяющих правила и безопасность дорожного движения;</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оперировать основными понятиями в области безопасности дорожного движения;</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действовать согласно указанию на дорожных знаках;</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пользоваться официальными источниками для получения информации в области безопасности дорожного движения;</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комментировать назначение нормативных правовых актов в области охраны окружающей среды;</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оперировать основными понятиями в области охраны окружающей среды;</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распознавать наиболее неблагоприятные территории в районе проживания;</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описывать факторы экориска, объяснять, как снизить последствия их воздействия;</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опознавать, для чего применяются и используются экологические знаки;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прогнозировать и оценивать свои действия в области охраны окружающей среды;</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распознавать явные и скрытые опасности в современных молодежных хобби;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соблюдать правила безопасности в увлечениях, не противоречащих законодательству РФ;</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lastRenderedPageBreak/>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прогнозировать и оценивать последствия своего поведения во время занятий современными молодежными хобби;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прогнозировать и оценивать последствия своего поведения на транспорте;</w:t>
      </w:r>
    </w:p>
    <w:p w:rsidR="007E7EAC" w:rsidRPr="007E7EAC" w:rsidRDefault="007E7EAC" w:rsidP="007E7EAC">
      <w:pPr>
        <w:pStyle w:val="a9"/>
        <w:numPr>
          <w:ilvl w:val="0"/>
          <w:numId w:val="105"/>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E7EAC" w:rsidRPr="007E7EAC" w:rsidRDefault="007E7EAC" w:rsidP="007E7EAC">
      <w:pPr>
        <w:pStyle w:val="a9"/>
        <w:spacing w:line="276" w:lineRule="auto"/>
        <w:jc w:val="both"/>
        <w:rPr>
          <w:b/>
          <w:sz w:val="24"/>
          <w:szCs w:val="24"/>
        </w:rPr>
      </w:pPr>
      <w:r w:rsidRPr="007E7EAC">
        <w:rPr>
          <w:b/>
          <w:sz w:val="24"/>
          <w:szCs w:val="24"/>
        </w:rPr>
        <w:t>Защита населения Российской Федерации от опасных и чрезвычайных ситуаций</w:t>
      </w:r>
    </w:p>
    <w:p w:rsidR="007E7EAC" w:rsidRPr="007E7EAC" w:rsidRDefault="007E7EAC" w:rsidP="007E7EAC">
      <w:pPr>
        <w:pStyle w:val="a9"/>
        <w:numPr>
          <w:ilvl w:val="0"/>
          <w:numId w:val="106"/>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раскрывать составляющие государственной системы, направленной на защиту населения от опасных и чрезвычайных ситуаций;</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объяснять причины их возникновения, характеристики, поражающие факторы, особенности и последствия;</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использовать средства индивидуальной, коллективной защиты и приборы индивидуального дозиметрического контроля;</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 xml:space="preserve">действовать согласно обозначению на знаках безопасности и плане эвакуации; </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E7EAC" w:rsidRPr="007E7EAC" w:rsidRDefault="007E7EAC" w:rsidP="007E7EAC">
      <w:pPr>
        <w:pStyle w:val="a9"/>
        <w:numPr>
          <w:ilvl w:val="0"/>
          <w:numId w:val="106"/>
        </w:numPr>
        <w:spacing w:line="276" w:lineRule="auto"/>
        <w:jc w:val="both"/>
        <w:rPr>
          <w:sz w:val="24"/>
          <w:szCs w:val="24"/>
        </w:rPr>
      </w:pPr>
      <w:r w:rsidRPr="007E7EAC">
        <w:rPr>
          <w:sz w:val="24"/>
          <w:szCs w:val="24"/>
        </w:rPr>
        <w:t>составлять модель личного безопасного поведения в условиях опасных и чрезвычайных ситуаций мирного и военного времени.</w:t>
      </w:r>
    </w:p>
    <w:p w:rsidR="007E7EAC" w:rsidRPr="007E7EAC" w:rsidRDefault="007E7EAC" w:rsidP="007E7EAC">
      <w:pPr>
        <w:pStyle w:val="a9"/>
        <w:spacing w:line="276" w:lineRule="auto"/>
        <w:jc w:val="both"/>
        <w:rPr>
          <w:b/>
          <w:sz w:val="24"/>
          <w:szCs w:val="24"/>
        </w:rPr>
      </w:pPr>
      <w:r w:rsidRPr="007E7EAC">
        <w:rPr>
          <w:b/>
          <w:sz w:val="24"/>
          <w:szCs w:val="24"/>
        </w:rPr>
        <w:t>Основы противодействия экстремизму, терроризму и наркотизму в Российской Федерации</w:t>
      </w:r>
    </w:p>
    <w:p w:rsidR="007E7EAC" w:rsidRPr="007E7EAC" w:rsidRDefault="007E7EAC" w:rsidP="007E7EAC">
      <w:pPr>
        <w:pStyle w:val="a9"/>
        <w:numPr>
          <w:ilvl w:val="0"/>
          <w:numId w:val="107"/>
        </w:numPr>
        <w:spacing w:line="276" w:lineRule="auto"/>
        <w:jc w:val="both"/>
        <w:rPr>
          <w:sz w:val="24"/>
          <w:szCs w:val="24"/>
        </w:rPr>
      </w:pPr>
      <w:r>
        <w:rPr>
          <w:sz w:val="24"/>
          <w:szCs w:val="24"/>
        </w:rPr>
        <w:t>х</w:t>
      </w:r>
      <w:r w:rsidRPr="007E7EAC">
        <w:rPr>
          <w:sz w:val="24"/>
          <w:szCs w:val="24"/>
        </w:rPr>
        <w:t>арактеризовать особенности экстремизма, терроризма и наркотизма в Российской Федерации;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объяснять взаимосвязь экстремизма, терроризма и наркотизма;</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lastRenderedPageBreak/>
        <w:t>оперировать основными понятиями в области противодействия экстремизму, терроризму и наркотизму в Российской Федерации;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раскрывать предназначение общегосударственной системы противодействия экстремизму, терроризму и наркотизму;</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объяснять основные принципы и направления противодействия экстремистской, террористической деятельности и наркотизму;</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распознавать признаки вовлечения в экстремистскую и террористическую деятельность;</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распознавать симптомы употребления наркотических средств;</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описывать действия граждан при установлении уровней террористической опасности;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описывать правила и рекомендации в случае проведения террористической акции;</w:t>
      </w:r>
    </w:p>
    <w:p w:rsidR="007E7EAC" w:rsidRPr="007E7EAC" w:rsidRDefault="007E7EAC" w:rsidP="007E7EAC">
      <w:pPr>
        <w:pStyle w:val="a9"/>
        <w:numPr>
          <w:ilvl w:val="0"/>
          <w:numId w:val="107"/>
        </w:numPr>
        <w:spacing w:line="276" w:lineRule="auto"/>
        <w:jc w:val="both"/>
        <w:rPr>
          <w:sz w:val="24"/>
          <w:szCs w:val="24"/>
        </w:rPr>
      </w:pPr>
      <w:r w:rsidRPr="007E7EAC">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E7EAC" w:rsidRPr="007E7EAC" w:rsidRDefault="007E7EAC" w:rsidP="007E7EAC">
      <w:pPr>
        <w:pStyle w:val="a9"/>
        <w:spacing w:line="276" w:lineRule="auto"/>
        <w:jc w:val="both"/>
        <w:rPr>
          <w:b/>
          <w:sz w:val="24"/>
          <w:szCs w:val="24"/>
        </w:rPr>
      </w:pPr>
      <w:r w:rsidRPr="007E7EAC">
        <w:rPr>
          <w:b/>
          <w:sz w:val="24"/>
          <w:szCs w:val="24"/>
        </w:rPr>
        <w:t>Основы здорового образа жизни</w:t>
      </w:r>
    </w:p>
    <w:p w:rsidR="007E7EAC" w:rsidRPr="007E7EAC" w:rsidRDefault="007E7EAC" w:rsidP="007E7EAC">
      <w:pPr>
        <w:pStyle w:val="a9"/>
        <w:numPr>
          <w:ilvl w:val="0"/>
          <w:numId w:val="108"/>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здорового образа жизни;</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использовать основные нормативные правовые акты в области здорового образа жизни для изучения и реализации своих прав;</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оперировать основными понятиями в области здорового образа жизни;</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описывать факторы здорового образа жизни;</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объяснять преимущества здорового образа жизни;</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объяснять значение здорового образа жизни для благополучия общества и государства;</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 xml:space="preserve">описывать основные факторы и привычки, пагубно влияющие на здоровье человека; </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раскрывать сущность репродуктивного здоровья;</w:t>
      </w:r>
    </w:p>
    <w:p w:rsidR="007E7EAC" w:rsidRPr="007E7EAC" w:rsidRDefault="007E7EAC" w:rsidP="007E7EAC">
      <w:pPr>
        <w:pStyle w:val="a9"/>
        <w:numPr>
          <w:ilvl w:val="0"/>
          <w:numId w:val="108"/>
        </w:numPr>
        <w:spacing w:line="276" w:lineRule="auto"/>
        <w:jc w:val="both"/>
        <w:rPr>
          <w:sz w:val="24"/>
          <w:szCs w:val="24"/>
        </w:rPr>
      </w:pPr>
      <w:r w:rsidRPr="007E7EAC">
        <w:rPr>
          <w:sz w:val="24"/>
          <w:szCs w:val="24"/>
        </w:rPr>
        <w:t>распознавать факторы, положительно и отрицательно влияющие на репродуктивное здоровье;</w:t>
      </w:r>
    </w:p>
    <w:p w:rsidR="007E7EAC" w:rsidRPr="00A81ADF" w:rsidRDefault="007E7EAC" w:rsidP="007E7EAC">
      <w:pPr>
        <w:pStyle w:val="a9"/>
        <w:numPr>
          <w:ilvl w:val="0"/>
          <w:numId w:val="108"/>
        </w:numPr>
        <w:spacing w:line="276" w:lineRule="auto"/>
        <w:jc w:val="both"/>
        <w:rPr>
          <w:sz w:val="24"/>
          <w:szCs w:val="24"/>
        </w:rPr>
      </w:pPr>
      <w:r w:rsidRPr="007E7EAC">
        <w:rPr>
          <w:color w:val="000000"/>
          <w:sz w:val="24"/>
          <w:szCs w:val="24"/>
        </w:rPr>
        <w:t>пользоваться официальными источн</w:t>
      </w:r>
      <w:r>
        <w:rPr>
          <w:color w:val="000000"/>
          <w:sz w:val="24"/>
          <w:szCs w:val="24"/>
        </w:rPr>
        <w:t xml:space="preserve">иками для получения информации </w:t>
      </w:r>
      <w:r w:rsidRPr="007E7EAC">
        <w:rPr>
          <w:color w:val="000000"/>
          <w:sz w:val="24"/>
          <w:szCs w:val="24"/>
        </w:rPr>
        <w:t>о здоровье, здоровом образе жизни, сохранении и укреплении репродуктивного здоровья</w:t>
      </w:r>
      <w:r w:rsidR="00A81ADF">
        <w:rPr>
          <w:sz w:val="24"/>
          <w:szCs w:val="24"/>
        </w:rPr>
        <w:t>.</w:t>
      </w:r>
    </w:p>
    <w:p w:rsidR="007E7EAC" w:rsidRPr="007E7EAC" w:rsidRDefault="007E7EAC" w:rsidP="007E7EAC">
      <w:pPr>
        <w:pStyle w:val="a9"/>
        <w:spacing w:line="276" w:lineRule="auto"/>
        <w:jc w:val="both"/>
        <w:rPr>
          <w:b/>
          <w:sz w:val="24"/>
          <w:szCs w:val="24"/>
        </w:rPr>
      </w:pPr>
      <w:r w:rsidRPr="007E7EAC">
        <w:rPr>
          <w:b/>
          <w:sz w:val="24"/>
          <w:szCs w:val="24"/>
        </w:rPr>
        <w:t>Основы медицинских знаний и оказание первой помощи</w:t>
      </w:r>
    </w:p>
    <w:p w:rsidR="007E7EAC" w:rsidRPr="007E7EAC" w:rsidRDefault="007E7EAC" w:rsidP="007E7EAC">
      <w:pPr>
        <w:pStyle w:val="a9"/>
        <w:numPr>
          <w:ilvl w:val="0"/>
          <w:numId w:val="109"/>
        </w:numPr>
        <w:spacing w:line="276" w:lineRule="auto"/>
        <w:jc w:val="both"/>
        <w:rPr>
          <w:sz w:val="24"/>
          <w:szCs w:val="24"/>
        </w:rPr>
      </w:pPr>
      <w:r>
        <w:rPr>
          <w:sz w:val="24"/>
          <w:szCs w:val="24"/>
          <w:highlight w:val="white"/>
        </w:rPr>
        <w:t>к</w:t>
      </w:r>
      <w:r w:rsidRPr="007E7EAC">
        <w:rPr>
          <w:sz w:val="24"/>
          <w:szCs w:val="24"/>
          <w:highlight w:val="white"/>
        </w:rPr>
        <w:t>омментировать</w:t>
      </w:r>
      <w:r w:rsidRPr="007E7EAC">
        <w:rPr>
          <w:sz w:val="24"/>
          <w:szCs w:val="24"/>
        </w:rPr>
        <w:t xml:space="preserve"> назначение основных нормативных правовых актов в области оказания первой помощи;</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lastRenderedPageBreak/>
        <w:t>оперировать основными понятиями в области оказания первой помощи;</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 xml:space="preserve">отличать первую помощь от медицинской помощи; </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распознавать состояния, при которых оказывается первая помощь, и определять мероприятия по ее оказанию;</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оказывать первую помощь при неотложных состояниях;</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действовать согласно указанию на знаках безопасности медицинского и санитарного назначения;</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составлять модель личного безопасного поведения при оказании первой помощи пострадавшему;</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классифицировать основные инфекционные болезни;</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определять меры, направленные на предупреждение возникновения и распространения инфекционных заболеваний;</w:t>
      </w:r>
    </w:p>
    <w:p w:rsidR="007E7EAC" w:rsidRPr="007E7EAC" w:rsidRDefault="007E7EAC" w:rsidP="007E7EAC">
      <w:pPr>
        <w:pStyle w:val="a9"/>
        <w:numPr>
          <w:ilvl w:val="0"/>
          <w:numId w:val="109"/>
        </w:numPr>
        <w:spacing w:line="276" w:lineRule="auto"/>
        <w:jc w:val="both"/>
        <w:rPr>
          <w:sz w:val="24"/>
          <w:szCs w:val="24"/>
        </w:rPr>
      </w:pPr>
      <w:r w:rsidRPr="007E7EA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E7EAC" w:rsidRPr="007E7EAC" w:rsidRDefault="007E7EAC" w:rsidP="007E7EAC">
      <w:pPr>
        <w:pStyle w:val="a9"/>
        <w:spacing w:line="276" w:lineRule="auto"/>
        <w:jc w:val="both"/>
        <w:rPr>
          <w:b/>
          <w:sz w:val="24"/>
          <w:szCs w:val="24"/>
        </w:rPr>
      </w:pPr>
      <w:r w:rsidRPr="007E7EAC">
        <w:rPr>
          <w:b/>
          <w:sz w:val="24"/>
          <w:szCs w:val="24"/>
        </w:rPr>
        <w:t>Основы обороны государства</w:t>
      </w:r>
    </w:p>
    <w:p w:rsidR="007E7EAC" w:rsidRPr="007E7EAC" w:rsidRDefault="007E7EAC" w:rsidP="007E7EAC">
      <w:pPr>
        <w:pStyle w:val="a9"/>
        <w:numPr>
          <w:ilvl w:val="0"/>
          <w:numId w:val="110"/>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обороны государства;</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характеризовать состояние и тенденции развития современного мира и России;</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описывать национальные интересы РФ и стратегические национальные приоритеты;</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 xml:space="preserve">приводить примеры основных внешних и внутренних опасностей; </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разъяснять основные направления обеспечения национальной безопасности и обороны РФ;</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оперировать основными понятиями в области обороны государства;</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раскрывать основы и организацию обороны РФ;</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раскрывать предназначение и использование ВС РФ в области обороны;</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объяснять направление военной политики РФ в современных условиях;</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характеризовать историю создания ВС РФ;</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описывать структуру ВС РФ;</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характеризовать виды и рода войск ВС РФ, их предназначение и задачи;</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распознавать символы ВС РФ;</w:t>
      </w:r>
    </w:p>
    <w:p w:rsidR="007E7EAC" w:rsidRPr="007E7EAC" w:rsidRDefault="007E7EAC" w:rsidP="007E7EAC">
      <w:pPr>
        <w:pStyle w:val="a9"/>
        <w:numPr>
          <w:ilvl w:val="0"/>
          <w:numId w:val="110"/>
        </w:numPr>
        <w:spacing w:line="276" w:lineRule="auto"/>
        <w:jc w:val="both"/>
        <w:rPr>
          <w:sz w:val="24"/>
          <w:szCs w:val="24"/>
        </w:rPr>
      </w:pPr>
      <w:r w:rsidRPr="007E7EAC">
        <w:rPr>
          <w:sz w:val="24"/>
          <w:szCs w:val="24"/>
        </w:rPr>
        <w:t>приводить примеры воинских традиций и ритуалов ВС РФ.</w:t>
      </w:r>
    </w:p>
    <w:p w:rsidR="007E7EAC" w:rsidRPr="007E7EAC" w:rsidRDefault="007E7EAC" w:rsidP="007E7EAC">
      <w:pPr>
        <w:pStyle w:val="a9"/>
        <w:spacing w:line="276" w:lineRule="auto"/>
        <w:jc w:val="both"/>
        <w:rPr>
          <w:b/>
          <w:sz w:val="24"/>
          <w:szCs w:val="24"/>
        </w:rPr>
      </w:pPr>
      <w:r w:rsidRPr="007E7EAC">
        <w:rPr>
          <w:b/>
          <w:sz w:val="24"/>
          <w:szCs w:val="24"/>
        </w:rPr>
        <w:lastRenderedPageBreak/>
        <w:t>Правовые основы военной службы</w:t>
      </w:r>
    </w:p>
    <w:p w:rsidR="007E7EAC" w:rsidRPr="007E7EAC" w:rsidRDefault="007E7EAC" w:rsidP="007E7EAC">
      <w:pPr>
        <w:pStyle w:val="a9"/>
        <w:numPr>
          <w:ilvl w:val="0"/>
          <w:numId w:val="111"/>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воинской обязанности граждан и военной службы;</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оперировать основными понятиями в области воинской обязанности граждан и военной службы;</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раскрывать сущность военной службы и составляющие воинской обязанности гражданина РФ;</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характеризовать обязательную и добровольную подготовку к военной службе;</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раскрывать организацию воинского учета;</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комментировать назначение Общевоинских уставов ВС РФ;</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использовать Общевоинские уставы ВС РФ при подготовке к прохождению военной службы по призыву, контракту;</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описывать порядок и сроки прохождения службы по призыву, контракту и альтернативной гражданской службы;</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объяснять порядок назначения на воинскую должность, присвоения и лишения воинского звания;</w:t>
      </w:r>
    </w:p>
    <w:p w:rsidR="007E7EAC" w:rsidRPr="007E7EAC" w:rsidRDefault="007E7EAC" w:rsidP="007E7EAC">
      <w:pPr>
        <w:pStyle w:val="a9"/>
        <w:numPr>
          <w:ilvl w:val="0"/>
          <w:numId w:val="111"/>
        </w:numPr>
        <w:spacing w:line="276" w:lineRule="auto"/>
        <w:jc w:val="both"/>
        <w:rPr>
          <w:spacing w:val="-8"/>
          <w:sz w:val="24"/>
          <w:szCs w:val="24"/>
        </w:rPr>
      </w:pPr>
      <w:r w:rsidRPr="007E7EAC">
        <w:rPr>
          <w:spacing w:val="-8"/>
          <w:sz w:val="24"/>
          <w:szCs w:val="24"/>
        </w:rPr>
        <w:t>различать военную форму одежды и знаки различия военнослужащих ВС РФ;</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описывать основание увольнения с военной службы;</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раскрывать предназначение запаса;</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 xml:space="preserve">объяснять порядок зачисления и пребывания в запасе; </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раскрывать предназначение мобилизационного резерва;</w:t>
      </w:r>
    </w:p>
    <w:p w:rsidR="007E7EAC" w:rsidRPr="007E7EAC" w:rsidRDefault="007E7EAC" w:rsidP="007E7EAC">
      <w:pPr>
        <w:pStyle w:val="a9"/>
        <w:numPr>
          <w:ilvl w:val="0"/>
          <w:numId w:val="111"/>
        </w:numPr>
        <w:spacing w:line="276" w:lineRule="auto"/>
        <w:jc w:val="both"/>
        <w:rPr>
          <w:sz w:val="24"/>
          <w:szCs w:val="24"/>
        </w:rPr>
      </w:pPr>
      <w:r w:rsidRPr="007E7EAC">
        <w:rPr>
          <w:sz w:val="24"/>
          <w:szCs w:val="24"/>
        </w:rPr>
        <w:t>объяснять порядок заключения контракта и сроки пребывания в резерве.</w:t>
      </w:r>
    </w:p>
    <w:p w:rsidR="007E7EAC" w:rsidRPr="007E7EAC" w:rsidRDefault="007E7EAC" w:rsidP="007E7EAC">
      <w:pPr>
        <w:pStyle w:val="a9"/>
        <w:spacing w:line="276" w:lineRule="auto"/>
        <w:jc w:val="both"/>
        <w:rPr>
          <w:b/>
          <w:sz w:val="24"/>
          <w:szCs w:val="24"/>
        </w:rPr>
      </w:pPr>
      <w:r w:rsidRPr="007E7EAC">
        <w:rPr>
          <w:b/>
          <w:sz w:val="24"/>
          <w:szCs w:val="24"/>
        </w:rPr>
        <w:t>Элементы начальной военной подготовки</w:t>
      </w:r>
    </w:p>
    <w:p w:rsidR="007E7EAC" w:rsidRPr="007E7EAC" w:rsidRDefault="007E7EAC" w:rsidP="007E7EAC">
      <w:pPr>
        <w:pStyle w:val="a9"/>
        <w:numPr>
          <w:ilvl w:val="0"/>
          <w:numId w:val="112"/>
        </w:numPr>
        <w:spacing w:line="276" w:lineRule="auto"/>
        <w:jc w:val="both"/>
        <w:rPr>
          <w:sz w:val="24"/>
          <w:szCs w:val="24"/>
        </w:rPr>
      </w:pPr>
      <w:r>
        <w:rPr>
          <w:sz w:val="24"/>
          <w:szCs w:val="24"/>
        </w:rPr>
        <w:t>к</w:t>
      </w:r>
      <w:r w:rsidRPr="007E7EAC">
        <w:rPr>
          <w:sz w:val="24"/>
          <w:szCs w:val="24"/>
        </w:rPr>
        <w:t>омментировать назначение Строевого устава ВС РФ;</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использовать Строевой устав ВС РФ при обучении элементам строевой подготовки;</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оперировать основными понятиями Строевого устава ВС РФ;</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строевые приемы и движение без оружия;</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строевые приемы в составе отделения на месте и в движении;</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приводить примеры команд управления строем с помощью голоса;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назначение, боевые свойства и общее устройство автомата Калашникова;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неполную разборку и сборку автомата Калашникова для чистки и смазки;</w:t>
      </w:r>
      <w:r w:rsidRPr="007E7EAC">
        <w:rPr>
          <w:sz w:val="24"/>
          <w:szCs w:val="24"/>
        </w:rPr>
        <w:tab/>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порядок хранения автомата;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различать составляющие патрона;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снаряжать магазин патронами;</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явление выстрела и его практическое значение;</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объяснять влияние отдачи оружия на результат выстрела;</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выбирать прицел и правильную точку прицеливания для стрельбы по неподвижным целям;</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lastRenderedPageBreak/>
        <w:t>объяснять ошибки прицеливания по результатам стрельбы;</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изготовку к стрельбе;</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производить стрельбу;</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объяснять назначение и боевые свойства гранат;</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различать наступательные и оборонительные гранаты;</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 xml:space="preserve">описывать устройство ручных осколочных гранат; </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приемы и правила снаряжения и метания ручных гранат;</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меры безопасности при обращении с гранатами;</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объяснять предназначение современного общевойскового боя;</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характеризовать современный общевойсковой бой;</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элементы инженерного оборудования позиции солдата и порядок их оборудования;</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приемы «К бою», «Встать»;</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объяснять, в каких случаях используются перебежки и переползания;</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перебежки и переползания (по-пластунски, на получетвереньках, на боку);</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определять стороны горизонта по компасу, солнцу и часам, по Полярной звезде и признакам местных предметов;</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передвигаться по азимутам;</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применять средства индивидуальной защиты;</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описывать состав и область применения аптечки индивидуальной;</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раскрывать особенности оказания первой помощи в бою;</w:t>
      </w:r>
    </w:p>
    <w:p w:rsidR="007E7EAC" w:rsidRPr="007E7EAC" w:rsidRDefault="007E7EAC" w:rsidP="007E7EAC">
      <w:pPr>
        <w:pStyle w:val="a9"/>
        <w:numPr>
          <w:ilvl w:val="0"/>
          <w:numId w:val="112"/>
        </w:numPr>
        <w:spacing w:line="276" w:lineRule="auto"/>
        <w:jc w:val="both"/>
        <w:rPr>
          <w:sz w:val="24"/>
          <w:szCs w:val="24"/>
        </w:rPr>
      </w:pPr>
      <w:r w:rsidRPr="007E7EAC">
        <w:rPr>
          <w:sz w:val="24"/>
          <w:szCs w:val="24"/>
        </w:rPr>
        <w:t>выполнять приемы по выносу раненых с поля боя.</w:t>
      </w:r>
    </w:p>
    <w:p w:rsidR="007E7EAC" w:rsidRPr="007E7EAC" w:rsidRDefault="007E7EAC" w:rsidP="007E7EAC">
      <w:pPr>
        <w:pStyle w:val="a9"/>
        <w:spacing w:line="276" w:lineRule="auto"/>
        <w:jc w:val="both"/>
        <w:rPr>
          <w:b/>
          <w:sz w:val="24"/>
          <w:szCs w:val="24"/>
        </w:rPr>
      </w:pPr>
      <w:r w:rsidRPr="007E7EAC">
        <w:rPr>
          <w:b/>
          <w:sz w:val="24"/>
          <w:szCs w:val="24"/>
        </w:rPr>
        <w:t>Военно-профессиональная деятельность</w:t>
      </w:r>
    </w:p>
    <w:p w:rsidR="007E7EAC" w:rsidRPr="007E7EAC" w:rsidRDefault="007E7EAC" w:rsidP="007E7EAC">
      <w:pPr>
        <w:pStyle w:val="a9"/>
        <w:numPr>
          <w:ilvl w:val="0"/>
          <w:numId w:val="113"/>
        </w:numPr>
        <w:spacing w:line="276" w:lineRule="auto"/>
        <w:jc w:val="both"/>
        <w:rPr>
          <w:sz w:val="24"/>
          <w:szCs w:val="24"/>
        </w:rPr>
      </w:pPr>
      <w:r>
        <w:rPr>
          <w:sz w:val="24"/>
          <w:szCs w:val="24"/>
        </w:rPr>
        <w:t>р</w:t>
      </w:r>
      <w:r w:rsidRPr="007E7EAC">
        <w:rPr>
          <w:sz w:val="24"/>
          <w:szCs w:val="24"/>
        </w:rPr>
        <w:t>аскрывать сущность военно-профессиональной деятельности;</w:t>
      </w:r>
    </w:p>
    <w:p w:rsidR="007E7EAC" w:rsidRPr="007E7EAC" w:rsidRDefault="007E7EAC" w:rsidP="007E7EAC">
      <w:pPr>
        <w:pStyle w:val="a9"/>
        <w:numPr>
          <w:ilvl w:val="0"/>
          <w:numId w:val="113"/>
        </w:numPr>
        <w:spacing w:line="276" w:lineRule="auto"/>
        <w:jc w:val="both"/>
        <w:rPr>
          <w:sz w:val="24"/>
          <w:szCs w:val="24"/>
        </w:rPr>
      </w:pPr>
      <w:r w:rsidRPr="007E7EAC">
        <w:rPr>
          <w:sz w:val="24"/>
          <w:szCs w:val="24"/>
        </w:rPr>
        <w:t>объяснять порядок подготовки граждан по военно-учетным специальностям;</w:t>
      </w:r>
    </w:p>
    <w:p w:rsidR="007E7EAC" w:rsidRPr="007E7EAC" w:rsidRDefault="007E7EAC" w:rsidP="007E7EAC">
      <w:pPr>
        <w:pStyle w:val="a9"/>
        <w:numPr>
          <w:ilvl w:val="0"/>
          <w:numId w:val="113"/>
        </w:numPr>
        <w:spacing w:line="276" w:lineRule="auto"/>
        <w:jc w:val="both"/>
        <w:rPr>
          <w:sz w:val="24"/>
          <w:szCs w:val="24"/>
        </w:rPr>
      </w:pPr>
      <w:r w:rsidRPr="007E7EAC">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E7EAC" w:rsidRPr="007E7EAC" w:rsidRDefault="007E7EAC" w:rsidP="007E7EAC">
      <w:pPr>
        <w:pStyle w:val="a9"/>
        <w:numPr>
          <w:ilvl w:val="0"/>
          <w:numId w:val="113"/>
        </w:numPr>
        <w:spacing w:line="276" w:lineRule="auto"/>
        <w:jc w:val="both"/>
        <w:rPr>
          <w:sz w:val="24"/>
          <w:szCs w:val="24"/>
        </w:rPr>
      </w:pPr>
      <w:r w:rsidRPr="007E7EAC">
        <w:rPr>
          <w:sz w:val="24"/>
          <w:szCs w:val="24"/>
        </w:rPr>
        <w:t>характеризовать особенности подготовки офицеров в различных учебных и военно-учебных заведениях;</w:t>
      </w:r>
    </w:p>
    <w:p w:rsidR="007E7EAC" w:rsidRPr="007E7EAC" w:rsidRDefault="007E7EAC" w:rsidP="007E7EAC">
      <w:pPr>
        <w:pStyle w:val="a9"/>
        <w:numPr>
          <w:ilvl w:val="0"/>
          <w:numId w:val="113"/>
        </w:numPr>
        <w:spacing w:line="276" w:lineRule="auto"/>
        <w:jc w:val="both"/>
        <w:rPr>
          <w:sz w:val="24"/>
          <w:szCs w:val="24"/>
        </w:rPr>
      </w:pPr>
      <w:r w:rsidRPr="007E7EAC">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spacing w:line="276" w:lineRule="auto"/>
        <w:jc w:val="both"/>
        <w:rPr>
          <w:b/>
          <w:i/>
          <w:sz w:val="24"/>
          <w:szCs w:val="24"/>
        </w:rPr>
      </w:pPr>
      <w:r w:rsidRPr="007E7EAC">
        <w:rPr>
          <w:b/>
          <w:i/>
          <w:sz w:val="24"/>
          <w:szCs w:val="24"/>
        </w:rPr>
        <w:t>Основы комплексной безопасности</w:t>
      </w:r>
    </w:p>
    <w:p w:rsidR="007E7EAC" w:rsidRPr="007E7EAC" w:rsidRDefault="00864A9B" w:rsidP="00864A9B">
      <w:pPr>
        <w:pStyle w:val="a9"/>
        <w:numPr>
          <w:ilvl w:val="0"/>
          <w:numId w:val="115"/>
        </w:numPr>
        <w:spacing w:line="276" w:lineRule="auto"/>
        <w:jc w:val="both"/>
        <w:rPr>
          <w:i/>
          <w:sz w:val="24"/>
          <w:szCs w:val="24"/>
        </w:rPr>
      </w:pPr>
      <w:r>
        <w:rPr>
          <w:i/>
          <w:sz w:val="24"/>
          <w:szCs w:val="24"/>
        </w:rPr>
        <w:t>о</w:t>
      </w:r>
      <w:r w:rsidR="007E7EAC" w:rsidRPr="007E7EAC">
        <w:rPr>
          <w:i/>
          <w:sz w:val="24"/>
          <w:szCs w:val="24"/>
        </w:rPr>
        <w:t xml:space="preserve">бъяснять, как экологическая безопасность связана с национальной безопасностью и влияет на </w:t>
      </w:r>
      <w:r>
        <w:rPr>
          <w:i/>
          <w:sz w:val="24"/>
          <w:szCs w:val="24"/>
        </w:rPr>
        <w:t>неё.</w:t>
      </w:r>
    </w:p>
    <w:p w:rsidR="007E7EAC" w:rsidRPr="007E7EAC" w:rsidRDefault="007E7EAC" w:rsidP="007E7EAC">
      <w:pPr>
        <w:pStyle w:val="a9"/>
        <w:spacing w:line="276" w:lineRule="auto"/>
        <w:jc w:val="both"/>
        <w:rPr>
          <w:i/>
          <w:sz w:val="24"/>
          <w:szCs w:val="24"/>
        </w:rPr>
      </w:pPr>
      <w:r w:rsidRPr="007E7EAC">
        <w:rPr>
          <w:b/>
          <w:i/>
          <w:sz w:val="24"/>
          <w:szCs w:val="24"/>
        </w:rPr>
        <w:t>Защита населения Российской Федерации от опасных и чрезвычайных ситуаций</w:t>
      </w:r>
    </w:p>
    <w:p w:rsidR="007E7EAC" w:rsidRPr="007E7EAC" w:rsidRDefault="00864A9B" w:rsidP="00864A9B">
      <w:pPr>
        <w:pStyle w:val="a9"/>
        <w:numPr>
          <w:ilvl w:val="0"/>
          <w:numId w:val="115"/>
        </w:numPr>
        <w:spacing w:line="276" w:lineRule="auto"/>
        <w:jc w:val="both"/>
        <w:rPr>
          <w:i/>
          <w:sz w:val="24"/>
          <w:szCs w:val="24"/>
        </w:rPr>
      </w:pPr>
      <w:r>
        <w:rPr>
          <w:i/>
          <w:sz w:val="24"/>
          <w:szCs w:val="24"/>
        </w:rPr>
        <w:t>у</w:t>
      </w:r>
      <w:r w:rsidR="007E7EAC" w:rsidRPr="007E7EAC">
        <w:rPr>
          <w:i/>
          <w:sz w:val="24"/>
          <w:szCs w:val="24"/>
        </w:rPr>
        <w:t>станавливать и использовать мобильные приложения служб, обеспечивающих защиту населения от опасных и чрезвычайных ситуаций, для о</w:t>
      </w:r>
      <w:r>
        <w:rPr>
          <w:i/>
          <w:sz w:val="24"/>
          <w:szCs w:val="24"/>
        </w:rPr>
        <w:t>беспечения личной безопасности.</w:t>
      </w:r>
    </w:p>
    <w:p w:rsidR="007E7EAC" w:rsidRPr="007E7EAC" w:rsidRDefault="007E7EAC" w:rsidP="007E7EAC">
      <w:pPr>
        <w:pStyle w:val="a9"/>
        <w:spacing w:line="276" w:lineRule="auto"/>
        <w:jc w:val="both"/>
        <w:rPr>
          <w:i/>
          <w:sz w:val="24"/>
          <w:szCs w:val="24"/>
        </w:rPr>
      </w:pPr>
      <w:r w:rsidRPr="007E7EAC">
        <w:rPr>
          <w:b/>
          <w:i/>
          <w:sz w:val="24"/>
          <w:szCs w:val="24"/>
        </w:rPr>
        <w:t>Основы обороны государства</w:t>
      </w:r>
    </w:p>
    <w:p w:rsidR="007E7EAC" w:rsidRPr="007E7EAC" w:rsidRDefault="00864A9B" w:rsidP="00864A9B">
      <w:pPr>
        <w:pStyle w:val="a9"/>
        <w:numPr>
          <w:ilvl w:val="0"/>
          <w:numId w:val="114"/>
        </w:numPr>
        <w:spacing w:line="276" w:lineRule="auto"/>
        <w:jc w:val="both"/>
        <w:rPr>
          <w:i/>
          <w:sz w:val="24"/>
          <w:szCs w:val="24"/>
        </w:rPr>
      </w:pPr>
      <w:r>
        <w:rPr>
          <w:i/>
          <w:sz w:val="24"/>
          <w:szCs w:val="24"/>
        </w:rPr>
        <w:t>о</w:t>
      </w:r>
      <w:r w:rsidR="007E7EAC" w:rsidRPr="007E7EAC">
        <w:rPr>
          <w:i/>
          <w:sz w:val="24"/>
          <w:szCs w:val="24"/>
        </w:rPr>
        <w:t>бъяснять основные задачи и направления развития, строительства, оснащения и модернизации ВС РФ;</w:t>
      </w:r>
    </w:p>
    <w:p w:rsidR="007E7EAC" w:rsidRPr="00864A9B" w:rsidRDefault="007E7EAC" w:rsidP="007E7EAC">
      <w:pPr>
        <w:pStyle w:val="a9"/>
        <w:numPr>
          <w:ilvl w:val="0"/>
          <w:numId w:val="114"/>
        </w:numPr>
        <w:spacing w:line="276" w:lineRule="auto"/>
        <w:jc w:val="both"/>
        <w:rPr>
          <w:i/>
          <w:sz w:val="24"/>
          <w:szCs w:val="24"/>
        </w:rPr>
      </w:pPr>
      <w:r w:rsidRPr="007E7EAC">
        <w:rPr>
          <w:i/>
          <w:sz w:val="24"/>
          <w:szCs w:val="24"/>
        </w:rPr>
        <w:lastRenderedPageBreak/>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E7EAC" w:rsidRPr="007E7EAC" w:rsidRDefault="007E7EAC" w:rsidP="007E7EAC">
      <w:pPr>
        <w:pStyle w:val="a9"/>
        <w:spacing w:line="276" w:lineRule="auto"/>
        <w:jc w:val="both"/>
        <w:rPr>
          <w:i/>
          <w:sz w:val="24"/>
          <w:szCs w:val="24"/>
        </w:rPr>
      </w:pPr>
      <w:r w:rsidRPr="007E7EAC">
        <w:rPr>
          <w:b/>
          <w:i/>
          <w:sz w:val="24"/>
          <w:szCs w:val="24"/>
        </w:rPr>
        <w:t>Элементы начальной военной подготовки</w:t>
      </w:r>
    </w:p>
    <w:p w:rsidR="007E7EAC" w:rsidRPr="007E7EAC" w:rsidRDefault="00864A9B" w:rsidP="00864A9B">
      <w:pPr>
        <w:pStyle w:val="a9"/>
        <w:numPr>
          <w:ilvl w:val="0"/>
          <w:numId w:val="116"/>
        </w:numPr>
        <w:spacing w:line="276" w:lineRule="auto"/>
        <w:jc w:val="both"/>
        <w:rPr>
          <w:i/>
          <w:sz w:val="24"/>
          <w:szCs w:val="24"/>
        </w:rPr>
      </w:pPr>
      <w:r>
        <w:rPr>
          <w:i/>
          <w:sz w:val="24"/>
          <w:szCs w:val="24"/>
        </w:rPr>
        <w:t>п</w:t>
      </w:r>
      <w:r w:rsidR="007E7EAC" w:rsidRPr="007E7EAC">
        <w:rPr>
          <w:i/>
          <w:sz w:val="24"/>
          <w:szCs w:val="24"/>
        </w:rPr>
        <w:t>риводить примеры сигналов управления строем с помощью рук, флажков и фонаря;</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определять назначение, устройство частей и механизмов автомата Калашникова;</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выполнять чистку и смазку автомата Калашникова;</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выполнять нормативы неполной разборки и сборки автомата Калашникова;</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описывать работу частей и механизмов автомата Калашникова при стрельбе;</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выполнять норматив снаряжения магазина автомата Калашникова патронами;</w:t>
      </w:r>
    </w:p>
    <w:p w:rsidR="007E7EAC" w:rsidRPr="007E7EAC" w:rsidRDefault="007E7EAC" w:rsidP="00864A9B">
      <w:pPr>
        <w:pStyle w:val="a9"/>
        <w:numPr>
          <w:ilvl w:val="0"/>
          <w:numId w:val="116"/>
        </w:numPr>
        <w:spacing w:line="276" w:lineRule="auto"/>
        <w:jc w:val="both"/>
        <w:rPr>
          <w:i/>
          <w:sz w:val="24"/>
          <w:szCs w:val="24"/>
        </w:rPr>
      </w:pPr>
      <w:r w:rsidRPr="007E7EAC">
        <w:rPr>
          <w:i/>
          <w:sz w:val="24"/>
          <w:szCs w:val="24"/>
        </w:rPr>
        <w:t>описывать работу частей и механизмов гранаты при метании;</w:t>
      </w:r>
    </w:p>
    <w:p w:rsidR="007E7EAC" w:rsidRPr="00864A9B" w:rsidRDefault="007E7EAC" w:rsidP="007E7EAC">
      <w:pPr>
        <w:pStyle w:val="a9"/>
        <w:numPr>
          <w:ilvl w:val="0"/>
          <w:numId w:val="116"/>
        </w:numPr>
        <w:spacing w:line="276" w:lineRule="auto"/>
        <w:jc w:val="both"/>
        <w:rPr>
          <w:i/>
          <w:sz w:val="24"/>
          <w:szCs w:val="24"/>
        </w:rPr>
      </w:pPr>
      <w:r w:rsidRPr="007E7EAC">
        <w:rPr>
          <w:i/>
          <w:sz w:val="24"/>
          <w:szCs w:val="24"/>
        </w:rPr>
        <w:t>выполнять нормативы надевания противогаза, респиратора и общевойскового защитного комплекта (ОЗК).</w:t>
      </w:r>
    </w:p>
    <w:p w:rsidR="007E7EAC" w:rsidRPr="007E7EAC" w:rsidRDefault="007E7EAC" w:rsidP="007E7EAC">
      <w:pPr>
        <w:pStyle w:val="a9"/>
        <w:spacing w:line="276" w:lineRule="auto"/>
        <w:jc w:val="both"/>
        <w:rPr>
          <w:b/>
          <w:i/>
          <w:sz w:val="24"/>
          <w:szCs w:val="24"/>
        </w:rPr>
      </w:pPr>
      <w:r w:rsidRPr="007E7EAC">
        <w:rPr>
          <w:b/>
          <w:i/>
          <w:sz w:val="24"/>
          <w:szCs w:val="24"/>
        </w:rPr>
        <w:t>Военно-профессиональная деятельность</w:t>
      </w:r>
    </w:p>
    <w:p w:rsidR="007E7EAC" w:rsidRPr="007E7EAC" w:rsidRDefault="00864A9B" w:rsidP="00864A9B">
      <w:pPr>
        <w:pStyle w:val="a9"/>
        <w:numPr>
          <w:ilvl w:val="0"/>
          <w:numId w:val="117"/>
        </w:numPr>
        <w:spacing w:line="276" w:lineRule="auto"/>
        <w:jc w:val="both"/>
        <w:rPr>
          <w:i/>
          <w:sz w:val="24"/>
          <w:szCs w:val="24"/>
        </w:rPr>
      </w:pPr>
      <w:r>
        <w:rPr>
          <w:i/>
          <w:sz w:val="24"/>
          <w:szCs w:val="24"/>
        </w:rPr>
        <w:t>в</w:t>
      </w:r>
      <w:r w:rsidR="007E7EAC" w:rsidRPr="007E7EAC">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1DED" w:rsidRDefault="007E7EAC" w:rsidP="007E7EAC">
      <w:pPr>
        <w:pStyle w:val="a9"/>
        <w:numPr>
          <w:ilvl w:val="0"/>
          <w:numId w:val="117"/>
        </w:numPr>
        <w:spacing w:line="276" w:lineRule="auto"/>
        <w:jc w:val="both"/>
        <w:rPr>
          <w:i/>
          <w:sz w:val="24"/>
          <w:szCs w:val="24"/>
        </w:rPr>
      </w:pPr>
      <w:r w:rsidRPr="007E7EAC">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E69BC" w:rsidRPr="00FE69BC" w:rsidRDefault="00FE69BC" w:rsidP="00FE69BC">
      <w:pPr>
        <w:pStyle w:val="a9"/>
        <w:spacing w:line="276" w:lineRule="auto"/>
        <w:ind w:left="720"/>
        <w:jc w:val="both"/>
        <w:rPr>
          <w:i/>
          <w:sz w:val="24"/>
          <w:szCs w:val="24"/>
        </w:rPr>
      </w:pPr>
    </w:p>
    <w:p w:rsidR="00061DED" w:rsidRPr="00FE69BC" w:rsidRDefault="00061DED" w:rsidP="00D54B15">
      <w:pPr>
        <w:pStyle w:val="a9"/>
        <w:spacing w:line="276" w:lineRule="auto"/>
        <w:jc w:val="center"/>
        <w:rPr>
          <w:b/>
          <w:sz w:val="24"/>
          <w:szCs w:val="24"/>
        </w:rPr>
      </w:pPr>
      <w:r w:rsidRPr="00FE69BC">
        <w:rPr>
          <w:b/>
          <w:sz w:val="24"/>
          <w:szCs w:val="24"/>
        </w:rPr>
        <w:t>Индивидуальный проект</w:t>
      </w:r>
    </w:p>
    <w:p w:rsidR="00FE69BC" w:rsidRDefault="00061DED" w:rsidP="00FE69BC">
      <w:pPr>
        <w:pStyle w:val="a9"/>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FE69BC">
      <w:pPr>
        <w:pStyle w:val="a9"/>
        <w:numPr>
          <w:ilvl w:val="0"/>
          <w:numId w:val="119"/>
        </w:numPr>
        <w:spacing w:line="276" w:lineRule="auto"/>
        <w:jc w:val="both"/>
        <w:rPr>
          <w:sz w:val="24"/>
          <w:szCs w:val="24"/>
        </w:rPr>
      </w:pPr>
      <w:r w:rsidRPr="00FE69BC">
        <w:rPr>
          <w:sz w:val="24"/>
          <w:szCs w:val="24"/>
        </w:rPr>
        <w:t>структуру и правила оформления исследов</w:t>
      </w:r>
      <w:r w:rsidR="00FE69BC">
        <w:rPr>
          <w:sz w:val="24"/>
          <w:szCs w:val="24"/>
        </w:rPr>
        <w:t xml:space="preserve">ательской и проектной работы. </w:t>
      </w:r>
    </w:p>
    <w:p w:rsidR="00FE69BC" w:rsidRDefault="00061DED" w:rsidP="00FE69BC">
      <w:pPr>
        <w:pStyle w:val="a9"/>
        <w:numPr>
          <w:ilvl w:val="0"/>
          <w:numId w:val="119"/>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FE69BC">
      <w:pPr>
        <w:pStyle w:val="a9"/>
        <w:numPr>
          <w:ilvl w:val="0"/>
          <w:numId w:val="119"/>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FE69BC">
      <w:pPr>
        <w:pStyle w:val="a9"/>
        <w:numPr>
          <w:ilvl w:val="0"/>
          <w:numId w:val="119"/>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FE69BC">
      <w:pPr>
        <w:pStyle w:val="a9"/>
        <w:numPr>
          <w:ilvl w:val="0"/>
          <w:numId w:val="119"/>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FE69BC">
      <w:pPr>
        <w:pStyle w:val="a9"/>
        <w:numPr>
          <w:ilvl w:val="0"/>
          <w:numId w:val="119"/>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FE69BC">
      <w:pPr>
        <w:pStyle w:val="a9"/>
        <w:numPr>
          <w:ilvl w:val="0"/>
          <w:numId w:val="119"/>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FE69BC">
      <w:pPr>
        <w:pStyle w:val="a9"/>
        <w:numPr>
          <w:ilvl w:val="0"/>
          <w:numId w:val="119"/>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FE69BC">
      <w:pPr>
        <w:pStyle w:val="a9"/>
        <w:numPr>
          <w:ilvl w:val="0"/>
          <w:numId w:val="119"/>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FE69BC">
      <w:pPr>
        <w:pStyle w:val="a9"/>
        <w:numPr>
          <w:ilvl w:val="0"/>
          <w:numId w:val="119"/>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FE69BC">
      <w:pPr>
        <w:pStyle w:val="a9"/>
        <w:numPr>
          <w:ilvl w:val="0"/>
          <w:numId w:val="119"/>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FE69BC">
      <w:pPr>
        <w:pStyle w:val="a9"/>
        <w:numPr>
          <w:ilvl w:val="0"/>
          <w:numId w:val="119"/>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FE69BC">
      <w:pPr>
        <w:pStyle w:val="a9"/>
        <w:numPr>
          <w:ilvl w:val="0"/>
          <w:numId w:val="119"/>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FE69BC">
      <w:pPr>
        <w:pStyle w:val="a9"/>
        <w:numPr>
          <w:ilvl w:val="0"/>
          <w:numId w:val="119"/>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FE69BC">
      <w:pPr>
        <w:pStyle w:val="a9"/>
        <w:numPr>
          <w:ilvl w:val="0"/>
          <w:numId w:val="119"/>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9"/>
        <w:spacing w:line="276" w:lineRule="auto"/>
        <w:jc w:val="both"/>
        <w:rPr>
          <w:sz w:val="24"/>
          <w:szCs w:val="24"/>
        </w:rPr>
      </w:pPr>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w:t>
      </w:r>
      <w:r w:rsidRPr="00FE69BC">
        <w:rPr>
          <w:sz w:val="24"/>
          <w:szCs w:val="24"/>
        </w:rPr>
        <w:lastRenderedPageBreak/>
        <w:t xml:space="preserve">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FE69BC" w:rsidRDefault="00FE69BC" w:rsidP="00FE69BC">
      <w:pPr>
        <w:pStyle w:val="a9"/>
        <w:spacing w:line="276" w:lineRule="auto"/>
        <w:jc w:val="both"/>
        <w:rPr>
          <w:sz w:val="24"/>
          <w:szCs w:val="24"/>
        </w:rPr>
      </w:pPr>
      <w:r w:rsidRPr="00FE69BC">
        <w:rPr>
          <w:sz w:val="24"/>
          <w:szCs w:val="24"/>
        </w:rPr>
        <w:t>В результате учебно-исследовательской и проектной деятельности обуча</w:t>
      </w:r>
      <w:r>
        <w:rPr>
          <w:sz w:val="24"/>
          <w:szCs w:val="24"/>
        </w:rPr>
        <w:t xml:space="preserve">ющиеся получат представление: </w:t>
      </w:r>
    </w:p>
    <w:p w:rsidR="00FE69BC" w:rsidRDefault="00FE69BC" w:rsidP="00FE69BC">
      <w:pPr>
        <w:pStyle w:val="a9"/>
        <w:numPr>
          <w:ilvl w:val="0"/>
          <w:numId w:val="120"/>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FE69BC">
      <w:pPr>
        <w:pStyle w:val="a9"/>
        <w:numPr>
          <w:ilvl w:val="0"/>
          <w:numId w:val="120"/>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FE69BC">
      <w:pPr>
        <w:pStyle w:val="a9"/>
        <w:numPr>
          <w:ilvl w:val="0"/>
          <w:numId w:val="120"/>
        </w:numPr>
        <w:spacing w:line="276" w:lineRule="auto"/>
        <w:jc w:val="both"/>
        <w:rPr>
          <w:sz w:val="24"/>
          <w:szCs w:val="24"/>
        </w:rPr>
      </w:pPr>
      <w:r w:rsidRPr="00FE69BC">
        <w:rPr>
          <w:sz w:val="24"/>
          <w:szCs w:val="24"/>
        </w:rPr>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FE69BC">
      <w:pPr>
        <w:pStyle w:val="a9"/>
        <w:numPr>
          <w:ilvl w:val="0"/>
          <w:numId w:val="120"/>
        </w:numPr>
        <w:spacing w:line="276" w:lineRule="auto"/>
        <w:jc w:val="both"/>
        <w:rPr>
          <w:sz w:val="24"/>
          <w:szCs w:val="24"/>
        </w:rPr>
      </w:pPr>
      <w:r>
        <w:rPr>
          <w:sz w:val="24"/>
          <w:szCs w:val="24"/>
        </w:rPr>
        <w:t xml:space="preserve">об истории науки; </w:t>
      </w:r>
    </w:p>
    <w:p w:rsidR="00FE69BC" w:rsidRDefault="00FE69BC" w:rsidP="00FE69BC">
      <w:pPr>
        <w:pStyle w:val="a9"/>
        <w:numPr>
          <w:ilvl w:val="0"/>
          <w:numId w:val="120"/>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FE69BC">
      <w:pPr>
        <w:pStyle w:val="a9"/>
        <w:numPr>
          <w:ilvl w:val="0"/>
          <w:numId w:val="120"/>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FE69BC">
      <w:pPr>
        <w:pStyle w:val="a9"/>
        <w:numPr>
          <w:ilvl w:val="0"/>
          <w:numId w:val="120"/>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FE69BC">
      <w:pPr>
        <w:pStyle w:val="a9"/>
        <w:numPr>
          <w:ilvl w:val="0"/>
          <w:numId w:val="120"/>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9"/>
        <w:spacing w:line="276" w:lineRule="auto"/>
        <w:jc w:val="both"/>
        <w:rPr>
          <w:sz w:val="24"/>
          <w:szCs w:val="24"/>
        </w:rPr>
      </w:pPr>
      <w:r>
        <w:rPr>
          <w:sz w:val="24"/>
          <w:szCs w:val="24"/>
        </w:rPr>
        <w:t xml:space="preserve">Обучающийся сможет: </w:t>
      </w:r>
    </w:p>
    <w:p w:rsidR="00FE69BC" w:rsidRDefault="00FE69BC" w:rsidP="00FE69BC">
      <w:pPr>
        <w:pStyle w:val="a9"/>
        <w:numPr>
          <w:ilvl w:val="0"/>
          <w:numId w:val="121"/>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FE69BC">
      <w:pPr>
        <w:pStyle w:val="a9"/>
        <w:numPr>
          <w:ilvl w:val="0"/>
          <w:numId w:val="121"/>
        </w:numPr>
        <w:spacing w:line="276" w:lineRule="auto"/>
        <w:jc w:val="both"/>
        <w:rPr>
          <w:sz w:val="24"/>
          <w:szCs w:val="24"/>
        </w:rPr>
      </w:pPr>
      <w:r w:rsidRPr="00FE69BC">
        <w:rPr>
          <w:sz w:val="24"/>
          <w:szCs w:val="24"/>
        </w:rPr>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FE69BC">
      <w:pPr>
        <w:pStyle w:val="a9"/>
        <w:numPr>
          <w:ilvl w:val="0"/>
          <w:numId w:val="121"/>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FE69BC">
      <w:pPr>
        <w:pStyle w:val="a9"/>
        <w:numPr>
          <w:ilvl w:val="0"/>
          <w:numId w:val="121"/>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FE69BC">
      <w:pPr>
        <w:pStyle w:val="a9"/>
        <w:numPr>
          <w:ilvl w:val="0"/>
          <w:numId w:val="121"/>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FE69BC">
      <w:pPr>
        <w:pStyle w:val="a9"/>
        <w:numPr>
          <w:ilvl w:val="0"/>
          <w:numId w:val="122"/>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FE69BC">
      <w:pPr>
        <w:pStyle w:val="a9"/>
        <w:numPr>
          <w:ilvl w:val="0"/>
          <w:numId w:val="122"/>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FE69BC">
      <w:pPr>
        <w:pStyle w:val="a9"/>
        <w:numPr>
          <w:ilvl w:val="0"/>
          <w:numId w:val="122"/>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FE69BC">
      <w:pPr>
        <w:pStyle w:val="a9"/>
        <w:numPr>
          <w:ilvl w:val="0"/>
          <w:numId w:val="122"/>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FE69BC">
      <w:pPr>
        <w:pStyle w:val="a9"/>
        <w:numPr>
          <w:ilvl w:val="0"/>
          <w:numId w:val="122"/>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FE69BC">
      <w:pPr>
        <w:pStyle w:val="a9"/>
        <w:numPr>
          <w:ilvl w:val="0"/>
          <w:numId w:val="122"/>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FE69BC">
      <w:pPr>
        <w:pStyle w:val="a9"/>
        <w:numPr>
          <w:ilvl w:val="0"/>
          <w:numId w:val="122"/>
        </w:numPr>
        <w:spacing w:line="276" w:lineRule="auto"/>
        <w:jc w:val="both"/>
        <w:rPr>
          <w:sz w:val="24"/>
          <w:szCs w:val="24"/>
        </w:rPr>
      </w:pPr>
      <w:r w:rsidRPr="00FE69BC">
        <w:rPr>
          <w:sz w:val="24"/>
          <w:szCs w:val="24"/>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FE69BC">
      <w:pPr>
        <w:pStyle w:val="a9"/>
        <w:numPr>
          <w:ilvl w:val="0"/>
          <w:numId w:val="122"/>
        </w:numPr>
        <w:spacing w:line="276" w:lineRule="auto"/>
        <w:jc w:val="both"/>
        <w:rPr>
          <w:sz w:val="24"/>
          <w:szCs w:val="24"/>
        </w:rPr>
      </w:pPr>
      <w:r w:rsidRPr="00FE69BC">
        <w:rPr>
          <w:sz w:val="24"/>
          <w:szCs w:val="24"/>
        </w:rPr>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FE69BC">
      <w:pPr>
        <w:pStyle w:val="a9"/>
        <w:numPr>
          <w:ilvl w:val="0"/>
          <w:numId w:val="122"/>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FE69BC">
      <w:pPr>
        <w:pStyle w:val="a9"/>
        <w:numPr>
          <w:ilvl w:val="0"/>
          <w:numId w:val="122"/>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37A58">
      <w:pPr>
        <w:pStyle w:val="a9"/>
        <w:spacing w:line="276" w:lineRule="auto"/>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721639">
      <w:pPr>
        <w:pStyle w:val="a9"/>
        <w:numPr>
          <w:ilvl w:val="0"/>
          <w:numId w:val="130"/>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721639">
      <w:pPr>
        <w:pStyle w:val="a9"/>
        <w:numPr>
          <w:ilvl w:val="0"/>
          <w:numId w:val="130"/>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721639">
      <w:pPr>
        <w:pStyle w:val="a9"/>
        <w:numPr>
          <w:ilvl w:val="0"/>
          <w:numId w:val="130"/>
        </w:numPr>
        <w:spacing w:line="276" w:lineRule="auto"/>
        <w:jc w:val="both"/>
        <w:rPr>
          <w:sz w:val="24"/>
          <w:szCs w:val="24"/>
        </w:rPr>
      </w:pPr>
      <w:r w:rsidRPr="00537A58">
        <w:rPr>
          <w:sz w:val="24"/>
          <w:szCs w:val="24"/>
        </w:rPr>
        <w:t xml:space="preserve">развитие личности обучающихся, их познавательных интересов, интеллектуальной и ценностно-смысловой сферы;  </w:t>
      </w:r>
    </w:p>
    <w:p w:rsidR="00721639" w:rsidRDefault="00537A58" w:rsidP="00721639">
      <w:pPr>
        <w:pStyle w:val="a9"/>
        <w:numPr>
          <w:ilvl w:val="0"/>
          <w:numId w:val="130"/>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721639">
      <w:pPr>
        <w:pStyle w:val="a9"/>
        <w:numPr>
          <w:ilvl w:val="0"/>
          <w:numId w:val="130"/>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721639">
      <w:pPr>
        <w:pStyle w:val="a9"/>
        <w:numPr>
          <w:ilvl w:val="0"/>
          <w:numId w:val="130"/>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37A58" w:rsidRPr="00537A58" w:rsidRDefault="00537A58" w:rsidP="00537A58">
      <w:pPr>
        <w:pStyle w:val="a9"/>
        <w:spacing w:line="276" w:lineRule="auto"/>
        <w:jc w:val="both"/>
        <w:rPr>
          <w:sz w:val="24"/>
          <w:szCs w:val="24"/>
        </w:rPr>
      </w:pPr>
    </w:p>
    <w:p w:rsidR="00537A58" w:rsidRPr="00537A58" w:rsidRDefault="00537A58" w:rsidP="00537A58">
      <w:pPr>
        <w:pStyle w:val="a9"/>
        <w:spacing w:line="276" w:lineRule="auto"/>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Требования к результатам освоения ООП СОО. </w:t>
      </w:r>
    </w:p>
    <w:p w:rsidR="00537A58" w:rsidRPr="00537A58" w:rsidRDefault="00721639" w:rsidP="00537A58">
      <w:pPr>
        <w:pStyle w:val="a9"/>
        <w:spacing w:line="276" w:lineRule="auto"/>
        <w:jc w:val="both"/>
        <w:rPr>
          <w:sz w:val="24"/>
          <w:szCs w:val="24"/>
        </w:rPr>
      </w:pPr>
      <w:r>
        <w:rPr>
          <w:sz w:val="24"/>
          <w:szCs w:val="24"/>
        </w:rPr>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w:t>
      </w:r>
      <w:r w:rsidR="00537A58" w:rsidRPr="00537A58">
        <w:rPr>
          <w:sz w:val="24"/>
          <w:szCs w:val="24"/>
        </w:rPr>
        <w:lastRenderedPageBreak/>
        <w:t xml:space="preserve">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537A58" w:rsidP="00537A58">
      <w:pPr>
        <w:pStyle w:val="a9"/>
        <w:spacing w:line="276" w:lineRule="auto"/>
        <w:jc w:val="both"/>
        <w:rPr>
          <w:sz w:val="24"/>
          <w:szCs w:val="24"/>
        </w:rPr>
      </w:pPr>
      <w:r w:rsidRPr="00537A58">
        <w:rPr>
          <w:sz w:val="24"/>
          <w:szCs w:val="24"/>
        </w:rPr>
        <w:t xml:space="preserve">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"Математика»; </w:t>
      </w:r>
    </w:p>
    <w:p w:rsidR="00721639" w:rsidRDefault="00537A58" w:rsidP="00537A58">
      <w:pPr>
        <w:pStyle w:val="a9"/>
        <w:spacing w:line="276" w:lineRule="auto"/>
        <w:jc w:val="both"/>
        <w:rPr>
          <w:sz w:val="24"/>
          <w:szCs w:val="24"/>
        </w:rPr>
      </w:pPr>
      <w:r w:rsidRPr="00537A58">
        <w:rPr>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721639">
      <w:pPr>
        <w:pStyle w:val="a9"/>
        <w:numPr>
          <w:ilvl w:val="0"/>
          <w:numId w:val="132"/>
        </w:numPr>
        <w:spacing w:line="276" w:lineRule="auto"/>
        <w:jc w:val="both"/>
        <w:rPr>
          <w:b/>
          <w:sz w:val="24"/>
          <w:szCs w:val="24"/>
        </w:rPr>
      </w:pPr>
      <w:r w:rsidRPr="00B3259C">
        <w:rPr>
          <w:b/>
          <w:sz w:val="24"/>
          <w:szCs w:val="24"/>
        </w:rPr>
        <w:t xml:space="preserve">обязательный: </w:t>
      </w:r>
    </w:p>
    <w:p w:rsidR="00721639" w:rsidRDefault="00537A58" w:rsidP="00721639">
      <w:pPr>
        <w:pStyle w:val="a9"/>
        <w:numPr>
          <w:ilvl w:val="0"/>
          <w:numId w:val="131"/>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721639">
      <w:pPr>
        <w:pStyle w:val="a9"/>
        <w:numPr>
          <w:ilvl w:val="0"/>
          <w:numId w:val="131"/>
        </w:numPr>
        <w:spacing w:line="276" w:lineRule="auto"/>
        <w:jc w:val="both"/>
        <w:rPr>
          <w:sz w:val="24"/>
          <w:szCs w:val="24"/>
        </w:rPr>
      </w:pPr>
      <w:r w:rsidRPr="00537A58">
        <w:rPr>
          <w:sz w:val="24"/>
          <w:szCs w:val="24"/>
        </w:rPr>
        <w:t xml:space="preserve">сформированность общеучебных умений и навыков в соответствии с этапом обучения;  </w:t>
      </w:r>
    </w:p>
    <w:p w:rsidR="00721639" w:rsidRDefault="00537A58" w:rsidP="00721639">
      <w:pPr>
        <w:pStyle w:val="a9"/>
        <w:numPr>
          <w:ilvl w:val="0"/>
          <w:numId w:val="131"/>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721639">
      <w:pPr>
        <w:pStyle w:val="a9"/>
        <w:numPr>
          <w:ilvl w:val="0"/>
          <w:numId w:val="131"/>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721639">
      <w:pPr>
        <w:pStyle w:val="a9"/>
        <w:numPr>
          <w:ilvl w:val="0"/>
          <w:numId w:val="132"/>
        </w:numPr>
        <w:spacing w:line="276" w:lineRule="auto"/>
        <w:jc w:val="both"/>
        <w:rPr>
          <w:b/>
          <w:sz w:val="24"/>
          <w:szCs w:val="24"/>
        </w:rPr>
      </w:pPr>
      <w:r w:rsidRPr="00B3259C">
        <w:rPr>
          <w:b/>
          <w:sz w:val="24"/>
          <w:szCs w:val="24"/>
        </w:rPr>
        <w:t xml:space="preserve">предполагаемый:  </w:t>
      </w:r>
    </w:p>
    <w:p w:rsidR="00721639" w:rsidRDefault="00537A58" w:rsidP="00721639">
      <w:pPr>
        <w:pStyle w:val="a9"/>
        <w:numPr>
          <w:ilvl w:val="0"/>
          <w:numId w:val="133"/>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обучающимся продолжить обучение в вузах;  </w:t>
      </w:r>
    </w:p>
    <w:p w:rsidR="00721639" w:rsidRDefault="00537A58" w:rsidP="00721639">
      <w:pPr>
        <w:pStyle w:val="a9"/>
        <w:numPr>
          <w:ilvl w:val="0"/>
          <w:numId w:val="133"/>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721639">
      <w:pPr>
        <w:pStyle w:val="a9"/>
        <w:numPr>
          <w:ilvl w:val="0"/>
          <w:numId w:val="133"/>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721639">
      <w:pPr>
        <w:pStyle w:val="a9"/>
        <w:numPr>
          <w:ilvl w:val="0"/>
          <w:numId w:val="133"/>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B3259C">
      <w:pPr>
        <w:pStyle w:val="a9"/>
        <w:numPr>
          <w:ilvl w:val="0"/>
          <w:numId w:val="133"/>
        </w:numPr>
        <w:spacing w:line="276" w:lineRule="auto"/>
        <w:jc w:val="both"/>
        <w:rPr>
          <w:sz w:val="24"/>
          <w:szCs w:val="24"/>
        </w:rPr>
      </w:pPr>
      <w:r w:rsidRPr="00B3259C">
        <w:rPr>
          <w:sz w:val="24"/>
          <w:szCs w:val="24"/>
        </w:rPr>
        <w:t xml:space="preserve">достижение обучающимися коммуникативной компетентности, умения свободно ориентироваться в различных ситуациях;  </w:t>
      </w:r>
    </w:p>
    <w:p w:rsidR="00B3259C" w:rsidRDefault="00537A58" w:rsidP="00721639">
      <w:pPr>
        <w:pStyle w:val="a9"/>
        <w:numPr>
          <w:ilvl w:val="0"/>
          <w:numId w:val="133"/>
        </w:numPr>
        <w:spacing w:line="276" w:lineRule="auto"/>
        <w:jc w:val="both"/>
        <w:rPr>
          <w:sz w:val="24"/>
          <w:szCs w:val="24"/>
        </w:rPr>
      </w:pPr>
      <w:r w:rsidRPr="00537A58">
        <w:rPr>
          <w:sz w:val="24"/>
          <w:szCs w:val="24"/>
        </w:rPr>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721639">
      <w:pPr>
        <w:pStyle w:val="a9"/>
        <w:numPr>
          <w:ilvl w:val="0"/>
          <w:numId w:val="133"/>
        </w:numPr>
        <w:spacing w:line="276" w:lineRule="auto"/>
        <w:jc w:val="both"/>
        <w:rPr>
          <w:sz w:val="24"/>
          <w:szCs w:val="24"/>
        </w:rPr>
      </w:pPr>
      <w:r w:rsidRPr="00537A58">
        <w:rPr>
          <w:sz w:val="24"/>
          <w:szCs w:val="24"/>
        </w:rPr>
        <w:t xml:space="preserve">овладение обучающимися необходимым уровнем информационной культуры;  </w:t>
      </w:r>
    </w:p>
    <w:p w:rsidR="00B3259C" w:rsidRDefault="00537A58" w:rsidP="00721639">
      <w:pPr>
        <w:pStyle w:val="a9"/>
        <w:numPr>
          <w:ilvl w:val="0"/>
          <w:numId w:val="133"/>
        </w:numPr>
        <w:spacing w:line="276" w:lineRule="auto"/>
        <w:jc w:val="both"/>
        <w:rPr>
          <w:sz w:val="24"/>
          <w:szCs w:val="24"/>
        </w:rPr>
      </w:pPr>
      <w:r w:rsidRPr="00537A58">
        <w:rPr>
          <w:sz w:val="24"/>
          <w:szCs w:val="24"/>
        </w:rPr>
        <w:t>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
    <w:p w:rsidR="00B3259C" w:rsidRDefault="00537A58" w:rsidP="00721639">
      <w:pPr>
        <w:pStyle w:val="a9"/>
        <w:numPr>
          <w:ilvl w:val="0"/>
          <w:numId w:val="133"/>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721639">
      <w:pPr>
        <w:pStyle w:val="a9"/>
        <w:numPr>
          <w:ilvl w:val="0"/>
          <w:numId w:val="133"/>
        </w:numPr>
        <w:spacing w:line="276" w:lineRule="auto"/>
        <w:jc w:val="both"/>
        <w:rPr>
          <w:sz w:val="24"/>
          <w:szCs w:val="24"/>
        </w:rPr>
      </w:pPr>
      <w:r w:rsidRPr="00537A58">
        <w:rPr>
          <w:sz w:val="24"/>
          <w:szCs w:val="24"/>
        </w:rPr>
        <w:t>достижение обучающимися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9"/>
        <w:spacing w:line="276" w:lineRule="auto"/>
        <w:jc w:val="both"/>
        <w:rPr>
          <w:sz w:val="24"/>
          <w:szCs w:val="24"/>
        </w:rPr>
      </w:pPr>
    </w:p>
    <w:p w:rsidR="00B3259C" w:rsidRDefault="00B3259C" w:rsidP="00537A58">
      <w:pPr>
        <w:pStyle w:val="a9"/>
        <w:spacing w:line="276" w:lineRule="auto"/>
        <w:jc w:val="both"/>
        <w:rPr>
          <w:sz w:val="24"/>
          <w:szCs w:val="24"/>
        </w:rPr>
      </w:pPr>
      <w:r>
        <w:rPr>
          <w:b/>
          <w:sz w:val="24"/>
          <w:szCs w:val="24"/>
        </w:rPr>
        <w:lastRenderedPageBreak/>
        <w:t xml:space="preserve">Условия достижения </w:t>
      </w:r>
      <w:r w:rsidR="00537A58" w:rsidRPr="00721639">
        <w:rPr>
          <w:b/>
          <w:sz w:val="24"/>
          <w:szCs w:val="24"/>
        </w:rPr>
        <w:t>ожидаемого результата:</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высокий уровень профессионального мастерства учителей </w:t>
      </w:r>
      <w:r w:rsidR="007869C8">
        <w:rPr>
          <w:sz w:val="24"/>
          <w:szCs w:val="24"/>
        </w:rPr>
        <w:t>МБОУ«СОШ №9» с.Хвалынка</w:t>
      </w:r>
      <w:r w:rsidR="00B3259C">
        <w:rPr>
          <w:sz w:val="24"/>
          <w:szCs w:val="24"/>
        </w:rPr>
        <w:t xml:space="preserve">;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использование инновационных технологий обучения в сочетании с эффективными традиционными технологиями;  </w:t>
      </w:r>
    </w:p>
    <w:p w:rsidR="00B3259C" w:rsidRDefault="00537A58" w:rsidP="00B3259C">
      <w:pPr>
        <w:pStyle w:val="a9"/>
        <w:numPr>
          <w:ilvl w:val="0"/>
          <w:numId w:val="132"/>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доброжелательный микроклимат в </w:t>
      </w:r>
      <w:r w:rsidR="007869C8">
        <w:rPr>
          <w:sz w:val="24"/>
          <w:szCs w:val="24"/>
        </w:rPr>
        <w:t>МБОУ«СОШ №9» с.Хвалынка</w:t>
      </w:r>
      <w:r w:rsidRPr="00537A58">
        <w:rPr>
          <w:sz w:val="24"/>
          <w:szCs w:val="24"/>
        </w:rPr>
        <w:t xml:space="preserve">;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B3259C">
      <w:pPr>
        <w:pStyle w:val="a9"/>
        <w:numPr>
          <w:ilvl w:val="0"/>
          <w:numId w:val="132"/>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7869C8">
        <w:rPr>
          <w:sz w:val="24"/>
          <w:szCs w:val="24"/>
        </w:rPr>
        <w:t>МБОУ«СОШ №9» с.Хвалынка</w:t>
      </w:r>
      <w:r w:rsidRPr="00537A58">
        <w:rPr>
          <w:sz w:val="24"/>
          <w:szCs w:val="24"/>
        </w:rPr>
        <w:t>,</w:t>
      </w:r>
      <w:r w:rsidR="00721639">
        <w:rPr>
          <w:sz w:val="24"/>
          <w:szCs w:val="24"/>
        </w:rPr>
        <w:t xml:space="preserve"> посёлка,</w:t>
      </w:r>
      <w:r w:rsidRPr="00537A58">
        <w:rPr>
          <w:sz w:val="24"/>
          <w:szCs w:val="24"/>
        </w:rPr>
        <w:t xml:space="preserve"> города, страны, мира;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B3259C">
      <w:pPr>
        <w:pStyle w:val="a9"/>
        <w:numPr>
          <w:ilvl w:val="0"/>
          <w:numId w:val="132"/>
        </w:numPr>
        <w:spacing w:line="276" w:lineRule="auto"/>
        <w:jc w:val="both"/>
        <w:rPr>
          <w:sz w:val="24"/>
          <w:szCs w:val="24"/>
        </w:rPr>
      </w:pPr>
      <w:r w:rsidRPr="00537A58">
        <w:rPr>
          <w:sz w:val="24"/>
          <w:szCs w:val="24"/>
        </w:rPr>
        <w:t xml:space="preserve">организация питания;  </w:t>
      </w:r>
    </w:p>
    <w:p w:rsidR="00537A58" w:rsidRPr="00537A58" w:rsidRDefault="00537A58" w:rsidP="00B3259C">
      <w:pPr>
        <w:pStyle w:val="a9"/>
        <w:numPr>
          <w:ilvl w:val="0"/>
          <w:numId w:val="132"/>
        </w:numPr>
        <w:spacing w:line="276" w:lineRule="auto"/>
        <w:jc w:val="both"/>
        <w:rPr>
          <w:sz w:val="24"/>
          <w:szCs w:val="24"/>
        </w:rPr>
      </w:pPr>
      <w:r w:rsidRPr="00537A58">
        <w:rPr>
          <w:sz w:val="24"/>
          <w:szCs w:val="24"/>
        </w:rPr>
        <w:t xml:space="preserve">привлечение родителей к сотрудничеству; </w:t>
      </w:r>
    </w:p>
    <w:p w:rsidR="00537A58" w:rsidRPr="00537A58" w:rsidRDefault="00537A58" w:rsidP="00537A58">
      <w:pPr>
        <w:pStyle w:val="a9"/>
        <w:spacing w:line="276" w:lineRule="auto"/>
        <w:jc w:val="both"/>
        <w:rPr>
          <w:sz w:val="24"/>
          <w:szCs w:val="24"/>
        </w:rPr>
      </w:pPr>
    </w:p>
    <w:p w:rsidR="00721639" w:rsidRDefault="00537A58" w:rsidP="00537A58">
      <w:pPr>
        <w:pStyle w:val="a9"/>
        <w:spacing w:line="276" w:lineRule="auto"/>
        <w:jc w:val="both"/>
        <w:rPr>
          <w:sz w:val="24"/>
          <w:szCs w:val="24"/>
        </w:rPr>
      </w:pPr>
      <w:r w:rsidRPr="00721639">
        <w:rPr>
          <w:b/>
          <w:sz w:val="24"/>
          <w:szCs w:val="24"/>
        </w:rPr>
        <w:t>Психолого-педагогическое сопровождение.</w:t>
      </w:r>
    </w:p>
    <w:p w:rsidR="00B3259C" w:rsidRDefault="00537A58" w:rsidP="00537A58">
      <w:pPr>
        <w:pStyle w:val="a9"/>
        <w:spacing w:line="276" w:lineRule="auto"/>
        <w:jc w:val="both"/>
        <w:rPr>
          <w:sz w:val="24"/>
          <w:szCs w:val="24"/>
        </w:rPr>
      </w:pPr>
      <w:r w:rsidRPr="00537A58">
        <w:rPr>
          <w:sz w:val="24"/>
          <w:szCs w:val="24"/>
        </w:rP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w:t>
      </w:r>
      <w:r w:rsidR="00721639">
        <w:rPr>
          <w:sz w:val="24"/>
          <w:szCs w:val="24"/>
        </w:rPr>
        <w:t xml:space="preserve">анизация тренингов: уверенного </w:t>
      </w:r>
      <w:r w:rsidRPr="00537A58">
        <w:rPr>
          <w:sz w:val="24"/>
          <w:szCs w:val="24"/>
        </w:rPr>
        <w:t>поведения. Сотрудничества, общения. Проведение</w:t>
      </w:r>
      <w:r w:rsidR="00721639">
        <w:rPr>
          <w:sz w:val="24"/>
          <w:szCs w:val="24"/>
        </w:rPr>
        <w:t xml:space="preserve"> заседаний Совета профилактики </w:t>
      </w:r>
      <w:r w:rsidR="007869C8">
        <w:rPr>
          <w:sz w:val="24"/>
          <w:szCs w:val="24"/>
        </w:rPr>
        <w:t>МБОУ«СОШ №9» с.Хвалынка</w:t>
      </w:r>
      <w:r w:rsidRPr="00537A58">
        <w:rPr>
          <w:sz w:val="24"/>
          <w:szCs w:val="24"/>
        </w:rPr>
        <w:t xml:space="preserve">. </w:t>
      </w:r>
    </w:p>
    <w:p w:rsidR="00B3259C" w:rsidRDefault="00537A58" w:rsidP="00537A58">
      <w:pPr>
        <w:pStyle w:val="a9"/>
        <w:spacing w:line="276" w:lineRule="auto"/>
        <w:jc w:val="both"/>
        <w:rPr>
          <w:sz w:val="24"/>
          <w:szCs w:val="24"/>
        </w:rPr>
      </w:pPr>
      <w:r w:rsidRPr="00537A58">
        <w:rPr>
          <w:sz w:val="24"/>
          <w:szCs w:val="24"/>
        </w:rPr>
        <w:t xml:space="preserve">Основными направлениями работы социального педагога являются: диагностические мероприятия, составление социального паспорта </w:t>
      </w:r>
      <w:r w:rsidR="007869C8">
        <w:rPr>
          <w:sz w:val="24"/>
          <w:szCs w:val="24"/>
        </w:rPr>
        <w:t>МБОУ«СОШ №9» с.Хвалынка</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 </w:t>
      </w:r>
    </w:p>
    <w:p w:rsidR="00B3259C" w:rsidRDefault="00537A58" w:rsidP="00537A58">
      <w:pPr>
        <w:pStyle w:val="a9"/>
        <w:spacing w:line="276" w:lineRule="auto"/>
        <w:jc w:val="both"/>
        <w:rPr>
          <w:sz w:val="24"/>
          <w:szCs w:val="24"/>
        </w:rPr>
      </w:pPr>
      <w:r w:rsidRPr="00537A58">
        <w:rPr>
          <w:sz w:val="24"/>
          <w:szCs w:val="24"/>
        </w:rPr>
        <w:t xml:space="preserve">Разновидности диагностики в </w:t>
      </w:r>
      <w:r w:rsidR="007869C8">
        <w:rPr>
          <w:sz w:val="24"/>
          <w:szCs w:val="24"/>
        </w:rPr>
        <w:t>МБОУ«СОШ №9» с.Хвалынка</w:t>
      </w:r>
      <w:r w:rsidRPr="00537A58">
        <w:rPr>
          <w:sz w:val="24"/>
          <w:szCs w:val="24"/>
        </w:rPr>
        <w:t xml:space="preserve">: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изучение мотивации учения школьников (В.Н. Максимова «Диагностика как фактор развития образовательной системы»);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соответствие сформированных УУД требованиям обязательного минимума содержания среднего общего образования;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выявление одаренных детей (Лири, Кетелла);  </w:t>
      </w:r>
    </w:p>
    <w:p w:rsidR="00B3259C" w:rsidRDefault="00B3259C" w:rsidP="00B3259C">
      <w:pPr>
        <w:pStyle w:val="a9"/>
        <w:numPr>
          <w:ilvl w:val="0"/>
          <w:numId w:val="134"/>
        </w:numPr>
        <w:spacing w:line="276" w:lineRule="auto"/>
        <w:jc w:val="both"/>
        <w:rPr>
          <w:sz w:val="24"/>
          <w:szCs w:val="24"/>
        </w:rPr>
      </w:pPr>
      <w:r>
        <w:rPr>
          <w:sz w:val="24"/>
          <w:szCs w:val="24"/>
        </w:rPr>
        <w:t xml:space="preserve">функциональные умения учителя;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анализ педагогических затруднений учителя;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выявление скрытой мотивации (И.Л.Соломин);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исследования межличностных отношений в классе (Дж. Морено);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(Р.С. Бернс, С.Х. Кауфман, Е.И.Рогов);  </w:t>
      </w:r>
    </w:p>
    <w:p w:rsidR="00B3259C" w:rsidRDefault="007869C8" w:rsidP="00B3259C">
      <w:pPr>
        <w:pStyle w:val="a9"/>
        <w:numPr>
          <w:ilvl w:val="0"/>
          <w:numId w:val="134"/>
        </w:numPr>
        <w:spacing w:line="276" w:lineRule="auto"/>
        <w:jc w:val="both"/>
        <w:rPr>
          <w:sz w:val="24"/>
          <w:szCs w:val="24"/>
        </w:rPr>
      </w:pPr>
      <w:r>
        <w:rPr>
          <w:sz w:val="24"/>
          <w:szCs w:val="24"/>
        </w:rPr>
        <w:t>и</w:t>
      </w:r>
      <w:r w:rsidR="00537A58" w:rsidRPr="00537A58">
        <w:rPr>
          <w:sz w:val="24"/>
          <w:szCs w:val="24"/>
        </w:rPr>
        <w:t xml:space="preserve">следование интересов подростков («Карта интересов»);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B3259C">
      <w:pPr>
        <w:pStyle w:val="a9"/>
        <w:numPr>
          <w:ilvl w:val="0"/>
          <w:numId w:val="134"/>
        </w:numPr>
        <w:spacing w:line="276" w:lineRule="auto"/>
        <w:jc w:val="both"/>
        <w:rPr>
          <w:sz w:val="24"/>
          <w:szCs w:val="24"/>
        </w:rPr>
      </w:pPr>
      <w:r w:rsidRPr="00537A58">
        <w:rPr>
          <w:sz w:val="24"/>
          <w:szCs w:val="24"/>
        </w:rPr>
        <w:t xml:space="preserve">исследование самооценки (Д.Рубейнштейн, А.М.Прихожан);  </w:t>
      </w:r>
    </w:p>
    <w:p w:rsidR="00B3259C" w:rsidRDefault="00537A58" w:rsidP="00537A58">
      <w:pPr>
        <w:pStyle w:val="a9"/>
        <w:numPr>
          <w:ilvl w:val="0"/>
          <w:numId w:val="134"/>
        </w:numPr>
        <w:spacing w:line="276" w:lineRule="auto"/>
        <w:jc w:val="both"/>
        <w:rPr>
          <w:sz w:val="24"/>
          <w:szCs w:val="24"/>
        </w:rPr>
      </w:pPr>
      <w:r w:rsidRPr="00537A58">
        <w:rPr>
          <w:sz w:val="24"/>
          <w:szCs w:val="24"/>
        </w:rPr>
        <w:t xml:space="preserve">исследование уровня развития психических функций (диагностика интеллекта: внимание, память, мышление); </w:t>
      </w:r>
    </w:p>
    <w:p w:rsidR="00B3259C" w:rsidRDefault="00537A58" w:rsidP="00537A58">
      <w:pPr>
        <w:pStyle w:val="a9"/>
        <w:numPr>
          <w:ilvl w:val="0"/>
          <w:numId w:val="134"/>
        </w:numPr>
        <w:spacing w:line="276" w:lineRule="auto"/>
        <w:jc w:val="both"/>
        <w:rPr>
          <w:sz w:val="24"/>
          <w:szCs w:val="24"/>
        </w:rPr>
      </w:pPr>
      <w:r w:rsidRPr="00B3259C">
        <w:rPr>
          <w:sz w:val="24"/>
          <w:szCs w:val="24"/>
        </w:rPr>
        <w:t xml:space="preserve">диагностика эмоционального состояния (Цветовой тест «Состояние»);  </w:t>
      </w:r>
    </w:p>
    <w:p w:rsidR="00B3259C" w:rsidRDefault="00537A58" w:rsidP="00537A58">
      <w:pPr>
        <w:pStyle w:val="a9"/>
        <w:numPr>
          <w:ilvl w:val="0"/>
          <w:numId w:val="134"/>
        </w:numPr>
        <w:spacing w:line="276" w:lineRule="auto"/>
        <w:jc w:val="both"/>
        <w:rPr>
          <w:sz w:val="24"/>
          <w:szCs w:val="24"/>
        </w:rPr>
      </w:pPr>
      <w:r w:rsidRPr="00B3259C">
        <w:rPr>
          <w:sz w:val="24"/>
          <w:szCs w:val="24"/>
        </w:rPr>
        <w:lastRenderedPageBreak/>
        <w:t>диагностика зависимости (проективные, рисуночны</w:t>
      </w:r>
      <w:r w:rsidR="00B3259C">
        <w:rPr>
          <w:sz w:val="24"/>
          <w:szCs w:val="24"/>
        </w:rPr>
        <w:t xml:space="preserve">е тесты, диагностика по Юнгу); </w:t>
      </w:r>
    </w:p>
    <w:p w:rsidR="00B3259C" w:rsidRDefault="00537A58" w:rsidP="00537A58">
      <w:pPr>
        <w:pStyle w:val="a9"/>
        <w:numPr>
          <w:ilvl w:val="0"/>
          <w:numId w:val="134"/>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537A58">
      <w:pPr>
        <w:pStyle w:val="a9"/>
        <w:numPr>
          <w:ilvl w:val="0"/>
          <w:numId w:val="134"/>
        </w:numPr>
        <w:spacing w:line="276" w:lineRule="auto"/>
        <w:jc w:val="both"/>
        <w:rPr>
          <w:sz w:val="24"/>
          <w:szCs w:val="24"/>
        </w:rPr>
      </w:pPr>
      <w:r w:rsidRPr="00B3259C">
        <w:rPr>
          <w:sz w:val="24"/>
          <w:szCs w:val="24"/>
        </w:rPr>
        <w:t xml:space="preserve">выявление интеллектуального уровня (тест Амтхауэра);  </w:t>
      </w:r>
    </w:p>
    <w:p w:rsidR="00B3259C" w:rsidRDefault="00537A58" w:rsidP="00537A58">
      <w:pPr>
        <w:pStyle w:val="a9"/>
        <w:numPr>
          <w:ilvl w:val="0"/>
          <w:numId w:val="134"/>
        </w:numPr>
        <w:spacing w:line="276" w:lineRule="auto"/>
        <w:jc w:val="both"/>
        <w:rPr>
          <w:sz w:val="24"/>
          <w:szCs w:val="24"/>
        </w:rPr>
      </w:pPr>
      <w:r w:rsidRPr="00B3259C">
        <w:rPr>
          <w:sz w:val="24"/>
          <w:szCs w:val="24"/>
        </w:rPr>
        <w:t xml:space="preserve">нормализация учебной нагрузки на обучающегося (Еньков);  </w:t>
      </w:r>
    </w:p>
    <w:p w:rsidR="00B3259C" w:rsidRDefault="00537A58" w:rsidP="00537A58">
      <w:pPr>
        <w:pStyle w:val="a9"/>
        <w:numPr>
          <w:ilvl w:val="0"/>
          <w:numId w:val="134"/>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и работоспособности обучающихся;  </w:t>
      </w:r>
    </w:p>
    <w:p w:rsidR="006B3295" w:rsidRDefault="006B3295">
      <w:r>
        <w:br w:type="page"/>
      </w:r>
    </w:p>
    <w:p w:rsidR="00855802" w:rsidRPr="00B3259C" w:rsidRDefault="00855802" w:rsidP="00B3259C">
      <w:pPr>
        <w:pStyle w:val="a9"/>
        <w:spacing w:line="276" w:lineRule="auto"/>
        <w:jc w:val="both"/>
        <w:rPr>
          <w:b/>
          <w:sz w:val="24"/>
          <w:szCs w:val="24"/>
        </w:rPr>
      </w:pPr>
      <w:bookmarkStart w:id="38" w:name="_Toc453968166"/>
      <w:r w:rsidRPr="00B3259C">
        <w:rPr>
          <w:b/>
          <w:sz w:val="24"/>
          <w:szCs w:val="24"/>
        </w:rPr>
        <w:lastRenderedPageBreak/>
        <w:t>1.3. Система оценки достижения планируемых результатов освоения основной образовательной программы среднего общего образования</w:t>
      </w:r>
      <w:bookmarkEnd w:id="38"/>
    </w:p>
    <w:p w:rsidR="00855802" w:rsidRPr="00B3259C" w:rsidRDefault="00855802" w:rsidP="00B3259C">
      <w:pPr>
        <w:pStyle w:val="a9"/>
        <w:spacing w:line="276" w:lineRule="auto"/>
        <w:jc w:val="both"/>
        <w:rPr>
          <w:b/>
          <w:sz w:val="24"/>
          <w:szCs w:val="24"/>
        </w:rPr>
      </w:pPr>
    </w:p>
    <w:p w:rsidR="00855802" w:rsidRPr="00855802" w:rsidRDefault="00855802" w:rsidP="00855802">
      <w:pPr>
        <w:pStyle w:val="a9"/>
        <w:spacing w:line="276" w:lineRule="auto"/>
        <w:jc w:val="both"/>
        <w:rPr>
          <w:sz w:val="24"/>
          <w:szCs w:val="24"/>
        </w:rPr>
      </w:pPr>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7869C8">
        <w:rPr>
          <w:sz w:val="24"/>
          <w:szCs w:val="24"/>
        </w:rPr>
        <w:t xml:space="preserve">МБОУ«СОШ №9» с.Хвалынка </w:t>
      </w:r>
      <w:r w:rsidRPr="00855802">
        <w:rPr>
          <w:sz w:val="24"/>
          <w:szCs w:val="24"/>
        </w:rPr>
        <w:t xml:space="preserve">и служит одним из оснований для локального нормативного акта </w:t>
      </w:r>
      <w:r w:rsidR="007869C8">
        <w:rPr>
          <w:sz w:val="24"/>
          <w:szCs w:val="24"/>
        </w:rPr>
        <w:t xml:space="preserve">МБОУ«СОШ №9» с.Хвалынка </w:t>
      </w:r>
      <w:r w:rsidRPr="00855802">
        <w:rPr>
          <w:sz w:val="24"/>
          <w:szCs w:val="24"/>
        </w:rPr>
        <w:t>о формах, периодичности и порядке текущего контроля успеваемости и промежуточной аттестации</w:t>
      </w:r>
      <w:r w:rsidRPr="00855802">
        <w:rPr>
          <w:sz w:val="24"/>
          <w:szCs w:val="24"/>
          <w:vertAlign w:val="superscript"/>
        </w:rPr>
        <w:footnoteReference w:id="4"/>
      </w:r>
      <w:r w:rsidR="00B163E8">
        <w:rPr>
          <w:sz w:val="24"/>
          <w:szCs w:val="24"/>
        </w:rPr>
        <w:t xml:space="preserve"> (Положения о </w:t>
      </w:r>
      <w:r w:rsidR="00B163E8" w:rsidRPr="00B163E8">
        <w:rPr>
          <w:sz w:val="24"/>
          <w:szCs w:val="24"/>
        </w:rPr>
        <w:t>формах, периодичности и порядке текущего контроля успеваемости и промеж</w:t>
      </w:r>
      <w:r w:rsidR="00B163E8">
        <w:rPr>
          <w:sz w:val="24"/>
          <w:szCs w:val="24"/>
        </w:rPr>
        <w:t>уточной аттестации обучающихся 2</w:t>
      </w:r>
      <w:r w:rsidR="00B163E8" w:rsidRPr="00B163E8">
        <w:rPr>
          <w:sz w:val="24"/>
          <w:szCs w:val="24"/>
        </w:rPr>
        <w:t xml:space="preserve">-11 классов </w:t>
      </w:r>
      <w:r w:rsidR="007869C8">
        <w:rPr>
          <w:sz w:val="24"/>
          <w:szCs w:val="24"/>
        </w:rPr>
        <w:t>МБОУ«СОШ №9» с.Хвалынка</w:t>
      </w:r>
      <w:r w:rsidR="00B163E8" w:rsidRPr="00B163E8">
        <w:rPr>
          <w:sz w:val="24"/>
          <w:szCs w:val="24"/>
        </w:rPr>
        <w:t>, порядке и основании перевода обучающихся в следующий класс</w:t>
      </w:r>
      <w:r w:rsidR="00B163E8">
        <w:rPr>
          <w:sz w:val="24"/>
          <w:szCs w:val="24"/>
        </w:rPr>
        <w:t>).</w:t>
      </w:r>
    </w:p>
    <w:p w:rsidR="00855802" w:rsidRPr="00855802" w:rsidRDefault="00855802" w:rsidP="00855802">
      <w:pPr>
        <w:pStyle w:val="a9"/>
        <w:spacing w:line="276" w:lineRule="auto"/>
        <w:jc w:val="both"/>
        <w:rPr>
          <w:sz w:val="24"/>
          <w:szCs w:val="24"/>
          <w:highlight w:val="magenta"/>
        </w:rPr>
      </w:pPr>
    </w:p>
    <w:p w:rsidR="00855802" w:rsidRPr="00855802" w:rsidRDefault="00855802" w:rsidP="00855802">
      <w:pPr>
        <w:pStyle w:val="a9"/>
        <w:spacing w:line="276" w:lineRule="auto"/>
        <w:jc w:val="both"/>
        <w:rPr>
          <w:b/>
          <w:sz w:val="24"/>
          <w:szCs w:val="24"/>
        </w:rPr>
      </w:pPr>
      <w:r w:rsidRPr="00855802">
        <w:rPr>
          <w:b/>
          <w:sz w:val="24"/>
          <w:szCs w:val="24"/>
        </w:rPr>
        <w:t>Общие положения</w:t>
      </w:r>
    </w:p>
    <w:p w:rsidR="00855802" w:rsidRPr="00855802" w:rsidRDefault="00855802" w:rsidP="00855802">
      <w:pPr>
        <w:pStyle w:val="a9"/>
        <w:spacing w:line="276" w:lineRule="auto"/>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855802">
      <w:pPr>
        <w:pStyle w:val="a9"/>
        <w:spacing w:line="276" w:lineRule="auto"/>
        <w:jc w:val="both"/>
        <w:rPr>
          <w:sz w:val="24"/>
          <w:szCs w:val="24"/>
        </w:rPr>
      </w:pPr>
      <w:r w:rsidRPr="00855802">
        <w:rPr>
          <w:sz w:val="24"/>
          <w:szCs w:val="24"/>
        </w:rPr>
        <w:t xml:space="preserve">Основными направлениями и целями оценочной деятельности в </w:t>
      </w:r>
      <w:r w:rsidR="007869C8">
        <w:rPr>
          <w:sz w:val="24"/>
          <w:szCs w:val="24"/>
        </w:rPr>
        <w:t xml:space="preserve">МБОУ«СОШ №9» с.Хвалынка </w:t>
      </w:r>
      <w:r w:rsidRPr="00855802">
        <w:rPr>
          <w:sz w:val="24"/>
          <w:szCs w:val="24"/>
        </w:rPr>
        <w:t>в соответствии с требованиями ФГОС СОО являются:</w:t>
      </w:r>
    </w:p>
    <w:p w:rsidR="00855802" w:rsidRPr="00855802" w:rsidRDefault="00855802" w:rsidP="00AA3597">
      <w:pPr>
        <w:pStyle w:val="a9"/>
        <w:numPr>
          <w:ilvl w:val="0"/>
          <w:numId w:val="123"/>
        </w:numPr>
        <w:spacing w:line="276" w:lineRule="auto"/>
        <w:jc w:val="both"/>
        <w:rPr>
          <w:sz w:val="24"/>
          <w:szCs w:val="24"/>
        </w:rPr>
      </w:pPr>
      <w:r w:rsidRPr="00855802">
        <w:rPr>
          <w:sz w:val="24"/>
          <w:szCs w:val="24"/>
        </w:rPr>
        <w:t>оценка образовательных достижений обучающихсяна различных этапах обучениякак основа их итоговой аттестации;</w:t>
      </w:r>
    </w:p>
    <w:p w:rsidR="00855802" w:rsidRPr="00855802" w:rsidRDefault="00855802" w:rsidP="00AA3597">
      <w:pPr>
        <w:pStyle w:val="a9"/>
        <w:numPr>
          <w:ilvl w:val="0"/>
          <w:numId w:val="123"/>
        </w:numPr>
        <w:spacing w:line="276" w:lineRule="auto"/>
        <w:jc w:val="both"/>
        <w:rPr>
          <w:sz w:val="24"/>
          <w:szCs w:val="24"/>
        </w:rPr>
      </w:pPr>
      <w:r w:rsidRPr="00855802">
        <w:rPr>
          <w:sz w:val="24"/>
          <w:szCs w:val="24"/>
        </w:rPr>
        <w:t>оценка результатов деятельности педагогических работников как основа аттестационных процедур;</w:t>
      </w:r>
    </w:p>
    <w:p w:rsidR="00855802" w:rsidRPr="00855802" w:rsidRDefault="00855802" w:rsidP="00AA3597">
      <w:pPr>
        <w:pStyle w:val="a9"/>
        <w:numPr>
          <w:ilvl w:val="0"/>
          <w:numId w:val="123"/>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855802">
      <w:pPr>
        <w:pStyle w:val="a9"/>
        <w:spacing w:line="276" w:lineRule="auto"/>
        <w:jc w:val="both"/>
        <w:rPr>
          <w:sz w:val="24"/>
          <w:szCs w:val="24"/>
        </w:rPr>
      </w:pPr>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Pr="00855802">
        <w:rPr>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5"/>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6"/>
      </w:r>
      <w:r w:rsidRPr="00855802">
        <w:rPr>
          <w:sz w:val="24"/>
          <w:szCs w:val="24"/>
        </w:rPr>
        <w:t>, независимую оценку качества подготовки обучающихся</w:t>
      </w:r>
      <w:r w:rsidRPr="00855802">
        <w:rPr>
          <w:sz w:val="24"/>
          <w:szCs w:val="24"/>
          <w:vertAlign w:val="superscript"/>
        </w:rPr>
        <w:footnoteReference w:id="7"/>
      </w:r>
      <w:r w:rsidRPr="00855802">
        <w:rPr>
          <w:sz w:val="24"/>
          <w:szCs w:val="24"/>
        </w:rPr>
        <w:t xml:space="preserve"> и мониторинговые исследования муниципального, регионального и федерального уровней.</w:t>
      </w:r>
    </w:p>
    <w:p w:rsidR="00855802" w:rsidRPr="00855802" w:rsidRDefault="00855802" w:rsidP="00855802">
      <w:pPr>
        <w:pStyle w:val="a9"/>
        <w:spacing w:line="276" w:lineRule="auto"/>
        <w:jc w:val="both"/>
        <w:rPr>
          <w:sz w:val="24"/>
          <w:szCs w:val="24"/>
        </w:rPr>
      </w:pPr>
      <w:r w:rsidRPr="00855802">
        <w:rPr>
          <w:sz w:val="24"/>
          <w:szCs w:val="24"/>
        </w:rPr>
        <w:t>Оценкарезультатов деятельности педагогических работников осуществляется на основании:</w:t>
      </w:r>
    </w:p>
    <w:p w:rsidR="00855802" w:rsidRPr="00855802" w:rsidRDefault="00855802" w:rsidP="00AA3597">
      <w:pPr>
        <w:pStyle w:val="a9"/>
        <w:numPr>
          <w:ilvl w:val="0"/>
          <w:numId w:val="124"/>
        </w:numPr>
        <w:spacing w:line="276" w:lineRule="auto"/>
        <w:jc w:val="both"/>
        <w:rPr>
          <w:sz w:val="24"/>
          <w:szCs w:val="24"/>
        </w:rPr>
      </w:pPr>
      <w:r w:rsidRPr="0085580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AA3597">
      <w:pPr>
        <w:pStyle w:val="a9"/>
        <w:numPr>
          <w:ilvl w:val="0"/>
          <w:numId w:val="125"/>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855802">
      <w:pPr>
        <w:pStyle w:val="a9"/>
        <w:spacing w:line="276" w:lineRule="auto"/>
        <w:jc w:val="both"/>
        <w:rPr>
          <w:sz w:val="24"/>
          <w:szCs w:val="24"/>
        </w:rPr>
      </w:pPr>
      <w:r w:rsidRPr="00855802">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Школы. </w:t>
      </w:r>
    </w:p>
    <w:p w:rsidR="00855802" w:rsidRPr="00855802" w:rsidRDefault="00855802" w:rsidP="00855802">
      <w:pPr>
        <w:pStyle w:val="a9"/>
        <w:spacing w:line="276" w:lineRule="auto"/>
        <w:jc w:val="both"/>
        <w:rPr>
          <w:sz w:val="24"/>
          <w:szCs w:val="24"/>
        </w:rPr>
      </w:pPr>
      <w:r w:rsidRPr="00855802">
        <w:rPr>
          <w:sz w:val="24"/>
          <w:szCs w:val="24"/>
        </w:rPr>
        <w:lastRenderedPageBreak/>
        <w:t>Результаты мониторингов являются основанием для принятия решений по повышению квалификации учителя.</w:t>
      </w:r>
    </w:p>
    <w:p w:rsidR="00855802" w:rsidRPr="00855802" w:rsidRDefault="00855802" w:rsidP="00855802">
      <w:pPr>
        <w:pStyle w:val="a9"/>
        <w:spacing w:line="276" w:lineRule="auto"/>
        <w:jc w:val="both"/>
        <w:rPr>
          <w:sz w:val="24"/>
          <w:szCs w:val="24"/>
        </w:rPr>
      </w:pPr>
      <w:r w:rsidRPr="0085580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450E11">
        <w:rPr>
          <w:sz w:val="24"/>
          <w:szCs w:val="24"/>
        </w:rPr>
        <w:t xml:space="preserve">бразовательной программы Школы </w:t>
      </w:r>
      <w:r w:rsidRPr="00855802">
        <w:rPr>
          <w:sz w:val="24"/>
          <w:szCs w:val="24"/>
        </w:rPr>
        <w:t>и уточнению и/или разработке программы развития Школы, а также служат основанием для принятия иных необходимых управленческих решений.</w:t>
      </w:r>
    </w:p>
    <w:p w:rsidR="00855802" w:rsidRPr="00855802" w:rsidRDefault="00855802" w:rsidP="00855802">
      <w:pPr>
        <w:pStyle w:val="a9"/>
        <w:spacing w:line="276" w:lineRule="auto"/>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855802">
      <w:pPr>
        <w:pStyle w:val="a9"/>
        <w:spacing w:line="276" w:lineRule="auto"/>
        <w:jc w:val="both"/>
        <w:rPr>
          <w:sz w:val="24"/>
          <w:szCs w:val="24"/>
        </w:rPr>
      </w:pPr>
      <w:r w:rsidRPr="00855802">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855802" w:rsidRPr="00855802" w:rsidRDefault="00855802" w:rsidP="00855802">
      <w:pPr>
        <w:pStyle w:val="a9"/>
        <w:spacing w:line="276" w:lineRule="auto"/>
        <w:jc w:val="both"/>
        <w:rPr>
          <w:sz w:val="24"/>
          <w:szCs w:val="24"/>
        </w:rPr>
      </w:pPr>
      <w:r w:rsidRPr="00855802">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5802" w:rsidRPr="00855802" w:rsidRDefault="00855802" w:rsidP="00855802">
      <w:pPr>
        <w:pStyle w:val="a9"/>
        <w:spacing w:line="276" w:lineRule="auto"/>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AA3597">
      <w:pPr>
        <w:pStyle w:val="a9"/>
        <w:numPr>
          <w:ilvl w:val="0"/>
          <w:numId w:val="126"/>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AA3597">
      <w:pPr>
        <w:pStyle w:val="a9"/>
        <w:numPr>
          <w:ilvl w:val="0"/>
          <w:numId w:val="126"/>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AA3597">
      <w:pPr>
        <w:pStyle w:val="a9"/>
        <w:numPr>
          <w:ilvl w:val="0"/>
          <w:numId w:val="126"/>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855802">
      <w:pPr>
        <w:pStyle w:val="a9"/>
        <w:spacing w:line="276" w:lineRule="auto"/>
        <w:jc w:val="both"/>
        <w:rPr>
          <w:sz w:val="24"/>
          <w:szCs w:val="24"/>
        </w:rPr>
      </w:pPr>
      <w:r w:rsidRPr="00855802">
        <w:rPr>
          <w:sz w:val="24"/>
          <w:szCs w:val="24"/>
        </w:rPr>
        <w:t>Уровневый подход реализуется по отношению как к содержанию оценки, так и к представлению и интерпретации результатов.</w:t>
      </w:r>
    </w:p>
    <w:p w:rsidR="00855802" w:rsidRPr="00855802" w:rsidRDefault="00855802" w:rsidP="00855802">
      <w:pPr>
        <w:pStyle w:val="a9"/>
        <w:spacing w:line="276" w:lineRule="auto"/>
        <w:jc w:val="both"/>
        <w:rPr>
          <w:sz w:val="24"/>
          <w:szCs w:val="24"/>
        </w:rPr>
      </w:pPr>
      <w:r w:rsidRPr="00855802">
        <w:rPr>
          <w:sz w:val="24"/>
          <w:szCs w:val="24"/>
        </w:rPr>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AA3597">
      <w:pPr>
        <w:pStyle w:val="a9"/>
        <w:numPr>
          <w:ilvl w:val="0"/>
          <w:numId w:val="127"/>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AA3597">
      <w:pPr>
        <w:pStyle w:val="a9"/>
        <w:numPr>
          <w:ilvl w:val="0"/>
          <w:numId w:val="127"/>
        </w:numPr>
        <w:spacing w:line="276" w:lineRule="auto"/>
        <w:jc w:val="both"/>
        <w:rPr>
          <w:sz w:val="24"/>
          <w:szCs w:val="24"/>
        </w:rPr>
      </w:pPr>
      <w:r w:rsidRPr="00855802">
        <w:rPr>
          <w:sz w:val="24"/>
          <w:szCs w:val="24"/>
        </w:rPr>
        <w:t>планируемые результаты содержат блоки «Выпускник научится» и «Выпускник получит возможность научиться».</w:t>
      </w:r>
    </w:p>
    <w:p w:rsidR="00855802" w:rsidRPr="00855802" w:rsidRDefault="00855802" w:rsidP="00855802">
      <w:pPr>
        <w:pStyle w:val="a9"/>
        <w:spacing w:line="276" w:lineRule="auto"/>
        <w:jc w:val="both"/>
        <w:rPr>
          <w:sz w:val="24"/>
          <w:szCs w:val="24"/>
        </w:rPr>
      </w:pPr>
      <w:r w:rsidRPr="00855802">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855802">
      <w:pPr>
        <w:pStyle w:val="a9"/>
        <w:spacing w:line="276" w:lineRule="auto"/>
        <w:jc w:val="both"/>
        <w:rPr>
          <w:sz w:val="24"/>
          <w:szCs w:val="24"/>
        </w:rPr>
      </w:pPr>
      <w:r w:rsidRPr="0085580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450E11" w:rsidRDefault="00450E11" w:rsidP="00855802">
      <w:pPr>
        <w:pStyle w:val="a9"/>
        <w:spacing w:line="276" w:lineRule="auto"/>
        <w:jc w:val="both"/>
        <w:rPr>
          <w:b/>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lastRenderedPageBreak/>
        <w:t>Особенности оценки личностных, метапредметных и предметных результатов</w:t>
      </w:r>
    </w:p>
    <w:p w:rsidR="00450E11" w:rsidRDefault="00450E11" w:rsidP="00855802">
      <w:pPr>
        <w:pStyle w:val="a9"/>
        <w:spacing w:line="276" w:lineRule="auto"/>
        <w:jc w:val="both"/>
        <w:rPr>
          <w:sz w:val="24"/>
          <w:szCs w:val="24"/>
          <w:lang w:bidi="en-US"/>
        </w:rPr>
      </w:pPr>
    </w:p>
    <w:p w:rsidR="00855802" w:rsidRPr="00450E11" w:rsidRDefault="00855802" w:rsidP="00855802">
      <w:pPr>
        <w:pStyle w:val="a9"/>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855802">
      <w:pPr>
        <w:pStyle w:val="a9"/>
        <w:spacing w:line="276" w:lineRule="auto"/>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55802" w:rsidRPr="00855802" w:rsidRDefault="00855802" w:rsidP="00855802">
      <w:pPr>
        <w:pStyle w:val="a9"/>
        <w:spacing w:line="276" w:lineRule="auto"/>
        <w:jc w:val="both"/>
        <w:rPr>
          <w:sz w:val="24"/>
          <w:szCs w:val="24"/>
        </w:rPr>
      </w:pPr>
      <w:r w:rsidRPr="00855802">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855802" w:rsidRPr="00855802" w:rsidRDefault="00855802" w:rsidP="00855802">
      <w:pPr>
        <w:pStyle w:val="a9"/>
        <w:spacing w:line="276" w:lineRule="auto"/>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855802">
      <w:pPr>
        <w:pStyle w:val="a9"/>
        <w:spacing w:line="276" w:lineRule="auto"/>
        <w:jc w:val="both"/>
        <w:rPr>
          <w:sz w:val="24"/>
          <w:szCs w:val="24"/>
        </w:rPr>
      </w:pPr>
      <w:r w:rsidRPr="00855802">
        <w:rPr>
          <w:sz w:val="24"/>
          <w:szCs w:val="24"/>
        </w:rP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w:t>
      </w:r>
      <w:r w:rsidRPr="00855802">
        <w:rPr>
          <w:bCs/>
          <w:sz w:val="24"/>
          <w:szCs w:val="24"/>
        </w:rPr>
        <w:t>Федеральным</w:t>
      </w:r>
      <w:r w:rsidRPr="00855802">
        <w:rPr>
          <w:sz w:val="24"/>
          <w:szCs w:val="24"/>
        </w:rPr>
        <w:t>законом от 27.07.2006 № 152-ФЗ «О персональных данных».</w:t>
      </w:r>
    </w:p>
    <w:p w:rsidR="00855802" w:rsidRPr="00855802" w:rsidRDefault="00855802" w:rsidP="00855802">
      <w:pPr>
        <w:pStyle w:val="a9"/>
        <w:spacing w:line="276" w:lineRule="auto"/>
        <w:jc w:val="both"/>
        <w:rPr>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метапредметных результатов</w:t>
      </w:r>
      <w:r w:rsidRPr="00855802">
        <w:rPr>
          <w:bCs/>
          <w:sz w:val="24"/>
          <w:szCs w:val="24"/>
        </w:rPr>
        <w:t xml:space="preserve">представляет собой оценку достижения </w:t>
      </w:r>
      <w:r w:rsidRPr="00855802">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55802">
      <w:pPr>
        <w:pStyle w:val="a9"/>
        <w:spacing w:line="276" w:lineRule="auto"/>
        <w:jc w:val="both"/>
        <w:rPr>
          <w:sz w:val="24"/>
          <w:szCs w:val="24"/>
        </w:rPr>
      </w:pPr>
      <w:r w:rsidRPr="00855802">
        <w:rPr>
          <w:sz w:val="24"/>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w:t>
      </w:r>
      <w:r w:rsidR="007869C8">
        <w:rPr>
          <w:sz w:val="24"/>
          <w:szCs w:val="24"/>
        </w:rPr>
        <w:t xml:space="preserve">МБОУ«СОШ №9» с.Хвалынка </w:t>
      </w:r>
      <w:r w:rsidRPr="00855802">
        <w:rPr>
          <w:sz w:val="24"/>
          <w:szCs w:val="24"/>
        </w:rPr>
        <w:t xml:space="preserve">проводятся отдельные процедуры по оценке: </w:t>
      </w:r>
    </w:p>
    <w:p w:rsidR="00855802" w:rsidRPr="00855802" w:rsidRDefault="00855802" w:rsidP="00AA3597">
      <w:pPr>
        <w:pStyle w:val="a9"/>
        <w:numPr>
          <w:ilvl w:val="0"/>
          <w:numId w:val="128"/>
        </w:numPr>
        <w:spacing w:line="276" w:lineRule="auto"/>
        <w:jc w:val="both"/>
        <w:rPr>
          <w:i/>
          <w:sz w:val="24"/>
          <w:szCs w:val="24"/>
        </w:rPr>
      </w:pPr>
      <w:r w:rsidRPr="00855802">
        <w:rPr>
          <w:sz w:val="24"/>
          <w:szCs w:val="24"/>
        </w:rPr>
        <w:t xml:space="preserve">смыслового чтения, </w:t>
      </w:r>
    </w:p>
    <w:p w:rsidR="00855802" w:rsidRPr="00855802" w:rsidRDefault="00855802" w:rsidP="00AA3597">
      <w:pPr>
        <w:pStyle w:val="a9"/>
        <w:numPr>
          <w:ilvl w:val="0"/>
          <w:numId w:val="128"/>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AA3597">
      <w:pPr>
        <w:pStyle w:val="a9"/>
        <w:numPr>
          <w:ilvl w:val="0"/>
          <w:numId w:val="128"/>
        </w:numPr>
        <w:spacing w:line="276" w:lineRule="auto"/>
        <w:jc w:val="both"/>
        <w:rPr>
          <w:sz w:val="24"/>
          <w:szCs w:val="24"/>
        </w:rPr>
      </w:pPr>
      <w:r w:rsidRPr="00855802">
        <w:rPr>
          <w:sz w:val="24"/>
          <w:szCs w:val="24"/>
        </w:rPr>
        <w:t xml:space="preserve">ИКТ-компетентности; </w:t>
      </w:r>
    </w:p>
    <w:p w:rsidR="00855802" w:rsidRPr="00855802" w:rsidRDefault="00855802" w:rsidP="00AA3597">
      <w:pPr>
        <w:pStyle w:val="a9"/>
        <w:numPr>
          <w:ilvl w:val="0"/>
          <w:numId w:val="128"/>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855802">
      <w:pPr>
        <w:pStyle w:val="a9"/>
        <w:spacing w:line="276" w:lineRule="auto"/>
        <w:jc w:val="both"/>
        <w:rPr>
          <w:sz w:val="24"/>
          <w:szCs w:val="24"/>
        </w:rPr>
      </w:pPr>
      <w:r w:rsidRPr="00855802">
        <w:rPr>
          <w:sz w:val="24"/>
          <w:szCs w:val="24"/>
        </w:rPr>
        <w:lastRenderedPageBreak/>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855802">
      <w:pPr>
        <w:pStyle w:val="a9"/>
        <w:spacing w:line="276" w:lineRule="auto"/>
        <w:jc w:val="both"/>
        <w:rPr>
          <w:sz w:val="24"/>
          <w:szCs w:val="24"/>
        </w:rPr>
      </w:pPr>
      <w:r w:rsidRPr="00855802">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855802">
      <w:pPr>
        <w:pStyle w:val="a9"/>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предметных результатов</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855802">
      <w:pPr>
        <w:pStyle w:val="a9"/>
        <w:spacing w:line="276" w:lineRule="auto"/>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Pr="00855802" w:rsidRDefault="00855802" w:rsidP="00855802">
      <w:pPr>
        <w:pStyle w:val="a9"/>
        <w:spacing w:line="276" w:lineRule="auto"/>
        <w:jc w:val="both"/>
        <w:rPr>
          <w:sz w:val="24"/>
          <w:szCs w:val="24"/>
        </w:rPr>
      </w:pPr>
      <w:r w:rsidRPr="00855802">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7869C8">
        <w:rPr>
          <w:sz w:val="24"/>
          <w:szCs w:val="24"/>
        </w:rPr>
        <w:t xml:space="preserve">МБОУ«СОШ №9» с.Хвалынка </w:t>
      </w:r>
      <w:r w:rsidRPr="00855802">
        <w:rPr>
          <w:sz w:val="24"/>
          <w:szCs w:val="24"/>
        </w:rPr>
        <w:t xml:space="preserve">в ходе внутреннего мониторинга учебных достижений. </w:t>
      </w:r>
    </w:p>
    <w:p w:rsidR="00855802" w:rsidRPr="00855802" w:rsidRDefault="00855802" w:rsidP="00855802">
      <w:pPr>
        <w:pStyle w:val="a9"/>
        <w:spacing w:line="276" w:lineRule="auto"/>
        <w:jc w:val="both"/>
        <w:rPr>
          <w:sz w:val="24"/>
          <w:szCs w:val="24"/>
        </w:rPr>
      </w:pPr>
      <w:r w:rsidRPr="00855802">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855802" w:rsidRPr="00855802" w:rsidRDefault="00855802" w:rsidP="00AA3597">
      <w:pPr>
        <w:pStyle w:val="a9"/>
        <w:numPr>
          <w:ilvl w:val="0"/>
          <w:numId w:val="129"/>
        </w:numPr>
        <w:spacing w:line="276" w:lineRule="auto"/>
        <w:jc w:val="both"/>
        <w:rPr>
          <w:sz w:val="24"/>
          <w:szCs w:val="24"/>
        </w:rPr>
      </w:pPr>
      <w:r w:rsidRPr="0085580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855802" w:rsidRPr="00855802" w:rsidRDefault="00855802" w:rsidP="00AA3597">
      <w:pPr>
        <w:pStyle w:val="a9"/>
        <w:numPr>
          <w:ilvl w:val="0"/>
          <w:numId w:val="129"/>
        </w:numPr>
        <w:spacing w:line="276" w:lineRule="auto"/>
        <w:jc w:val="both"/>
        <w:rPr>
          <w:sz w:val="24"/>
          <w:szCs w:val="24"/>
        </w:rPr>
      </w:pPr>
      <w:r w:rsidRPr="0085580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55802" w:rsidRPr="00855802" w:rsidRDefault="00855802" w:rsidP="00AA3597">
      <w:pPr>
        <w:pStyle w:val="a9"/>
        <w:numPr>
          <w:ilvl w:val="0"/>
          <w:numId w:val="129"/>
        </w:numPr>
        <w:spacing w:line="276" w:lineRule="auto"/>
        <w:jc w:val="both"/>
        <w:rPr>
          <w:sz w:val="24"/>
          <w:szCs w:val="24"/>
        </w:rPr>
      </w:pPr>
      <w:r w:rsidRPr="0085580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855802" w:rsidRPr="00855802" w:rsidRDefault="00855802" w:rsidP="00AA3597">
      <w:pPr>
        <w:pStyle w:val="a9"/>
        <w:numPr>
          <w:ilvl w:val="0"/>
          <w:numId w:val="129"/>
        </w:numPr>
        <w:spacing w:line="276" w:lineRule="auto"/>
        <w:jc w:val="both"/>
        <w:rPr>
          <w:sz w:val="24"/>
          <w:szCs w:val="24"/>
        </w:rPr>
      </w:pPr>
      <w:r w:rsidRPr="00855802">
        <w:rPr>
          <w:sz w:val="24"/>
          <w:szCs w:val="24"/>
        </w:rPr>
        <w:t>график контрольных мероприятий.</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Организация и содержание оценочных процедур</w:t>
      </w:r>
    </w:p>
    <w:p w:rsidR="00855802" w:rsidRPr="00855802" w:rsidRDefault="00855802" w:rsidP="00855802">
      <w:pPr>
        <w:pStyle w:val="a9"/>
        <w:spacing w:line="276" w:lineRule="auto"/>
        <w:jc w:val="both"/>
        <w:rPr>
          <w:sz w:val="24"/>
          <w:szCs w:val="24"/>
        </w:rPr>
      </w:pPr>
      <w:r w:rsidRPr="00F03163">
        <w:rPr>
          <w:b/>
          <w:sz w:val="24"/>
          <w:szCs w:val="24"/>
        </w:rPr>
        <w:t>Стартовая диагностика</w:t>
      </w:r>
      <w:r w:rsidRPr="00855802">
        <w:rPr>
          <w:sz w:val="24"/>
          <w:szCs w:val="24"/>
        </w:rPr>
        <w:t xml:space="preserve">представляет собой процедуру оценки готовности к обучению на уровне среднего общего образования. </w:t>
      </w:r>
    </w:p>
    <w:p w:rsidR="00855802" w:rsidRPr="00855802" w:rsidRDefault="00855802" w:rsidP="00855802">
      <w:pPr>
        <w:pStyle w:val="a9"/>
        <w:spacing w:line="276" w:lineRule="auto"/>
        <w:jc w:val="both"/>
        <w:rPr>
          <w:b/>
          <w:i/>
          <w:sz w:val="24"/>
          <w:szCs w:val="24"/>
        </w:rPr>
      </w:pPr>
      <w:r w:rsidRPr="00F03163">
        <w:rPr>
          <w:b/>
          <w:sz w:val="24"/>
          <w:szCs w:val="24"/>
        </w:rPr>
        <w:t>Стартовая диагностика</w:t>
      </w:r>
      <w:r w:rsidRPr="00855802">
        <w:rPr>
          <w:sz w:val="24"/>
          <w:szCs w:val="24"/>
        </w:rPr>
        <w:t xml:space="preserve"> освоения метапредметных результатов проводится администрацией </w:t>
      </w:r>
      <w:r w:rsidR="007869C8">
        <w:rPr>
          <w:sz w:val="24"/>
          <w:szCs w:val="24"/>
        </w:rPr>
        <w:t xml:space="preserve">МБОУ«СОШ №9» с.Хвалынка </w:t>
      </w:r>
      <w:r w:rsidRPr="00855802">
        <w:rPr>
          <w:sz w:val="24"/>
          <w:szCs w:val="24"/>
        </w:rPr>
        <w:t xml:space="preserve">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w:t>
      </w:r>
      <w:r w:rsidRPr="00855802">
        <w:rPr>
          <w:sz w:val="24"/>
          <w:szCs w:val="24"/>
        </w:rPr>
        <w:lastRenderedPageBreak/>
        <w:t xml:space="preserve">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855802" w:rsidRPr="00855802" w:rsidRDefault="00855802" w:rsidP="00855802">
      <w:pPr>
        <w:pStyle w:val="a9"/>
        <w:spacing w:line="276" w:lineRule="auto"/>
        <w:jc w:val="both"/>
        <w:rPr>
          <w:sz w:val="24"/>
          <w:szCs w:val="24"/>
        </w:rPr>
      </w:pPr>
      <w:r w:rsidRPr="00855802">
        <w:rPr>
          <w:sz w:val="24"/>
          <w:szCs w:val="24"/>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855802" w:rsidRPr="00855802" w:rsidRDefault="00855802" w:rsidP="00855802">
      <w:pPr>
        <w:pStyle w:val="a9"/>
        <w:spacing w:line="276" w:lineRule="auto"/>
        <w:jc w:val="both"/>
        <w:rPr>
          <w:sz w:val="24"/>
          <w:szCs w:val="24"/>
        </w:rPr>
      </w:pPr>
      <w:r w:rsidRPr="00855802">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855802" w:rsidRPr="00855802" w:rsidRDefault="00855802" w:rsidP="00855802">
      <w:pPr>
        <w:pStyle w:val="a9"/>
        <w:spacing w:line="276" w:lineRule="auto"/>
        <w:jc w:val="both"/>
        <w:rPr>
          <w:rFonts w:eastAsia="@Arial Unicode MS"/>
          <w:sz w:val="24"/>
          <w:szCs w:val="24"/>
        </w:rPr>
      </w:pPr>
      <w:r w:rsidRPr="00F03163">
        <w:rPr>
          <w:b/>
          <w:sz w:val="24"/>
          <w:szCs w:val="24"/>
        </w:rPr>
        <w:t>Текущая оценка</w:t>
      </w:r>
      <w:r w:rsidRPr="0085580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55802" w:rsidRPr="00855802" w:rsidRDefault="00855802" w:rsidP="00855802">
      <w:pPr>
        <w:pStyle w:val="a9"/>
        <w:spacing w:line="276" w:lineRule="auto"/>
        <w:jc w:val="both"/>
        <w:rPr>
          <w:sz w:val="24"/>
          <w:szCs w:val="24"/>
        </w:rPr>
      </w:pPr>
      <w:r w:rsidRPr="00855802">
        <w:rPr>
          <w:rFonts w:eastAsia="@Arial Unicode MS"/>
          <w:sz w:val="24"/>
          <w:szCs w:val="24"/>
        </w:rPr>
        <w:t xml:space="preserve">В ходе оценки </w:t>
      </w:r>
      <w:r w:rsidRPr="00855802">
        <w:rPr>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55802" w:rsidRPr="00855802" w:rsidRDefault="00855802" w:rsidP="00855802">
      <w:pPr>
        <w:pStyle w:val="a9"/>
        <w:spacing w:line="276" w:lineRule="auto"/>
        <w:jc w:val="both"/>
        <w:rPr>
          <w:sz w:val="24"/>
          <w:szCs w:val="24"/>
        </w:rPr>
      </w:pPr>
      <w:r w:rsidRPr="0085580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55802" w:rsidRPr="00855802" w:rsidRDefault="00855802" w:rsidP="00855802">
      <w:pPr>
        <w:pStyle w:val="a9"/>
        <w:spacing w:line="276" w:lineRule="auto"/>
        <w:jc w:val="both"/>
        <w:rPr>
          <w:sz w:val="24"/>
          <w:szCs w:val="24"/>
        </w:rPr>
      </w:pPr>
      <w:r w:rsidRPr="00855802">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855802" w:rsidRPr="00855802" w:rsidRDefault="00855802" w:rsidP="00855802">
      <w:pPr>
        <w:pStyle w:val="a9"/>
        <w:spacing w:line="276" w:lineRule="auto"/>
        <w:jc w:val="both"/>
        <w:rPr>
          <w:b/>
          <w:i/>
          <w:sz w:val="24"/>
          <w:szCs w:val="24"/>
        </w:rPr>
      </w:pPr>
      <w:r w:rsidRPr="00F03163">
        <w:rPr>
          <w:b/>
          <w:sz w:val="24"/>
          <w:szCs w:val="24"/>
        </w:rPr>
        <w:t>Тематическая оценка</w:t>
      </w:r>
      <w:r w:rsidRPr="0085580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855802" w:rsidRPr="00855802" w:rsidRDefault="00855802" w:rsidP="00855802">
      <w:pPr>
        <w:pStyle w:val="a9"/>
        <w:spacing w:line="276" w:lineRule="auto"/>
        <w:jc w:val="both"/>
        <w:rPr>
          <w:b/>
          <w:i/>
          <w:sz w:val="24"/>
          <w:szCs w:val="24"/>
        </w:rPr>
      </w:pPr>
      <w:r w:rsidRPr="00F03163">
        <w:rPr>
          <w:b/>
          <w:sz w:val="24"/>
          <w:szCs w:val="24"/>
        </w:rPr>
        <w:t>Портфолио</w:t>
      </w:r>
      <w:r w:rsidRPr="00855802">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w:t>
      </w:r>
      <w:r w:rsidRPr="00855802">
        <w:rPr>
          <w:sz w:val="24"/>
          <w:szCs w:val="24"/>
        </w:rPr>
        <w:lastRenderedPageBreak/>
        <w:t xml:space="preserve">конкурсов и олимпиад, входящих в Перечень олимпиад, который ежегодно утверждается Министерством </w:t>
      </w:r>
      <w:r w:rsidR="00F03163">
        <w:rPr>
          <w:sz w:val="24"/>
          <w:szCs w:val="24"/>
        </w:rPr>
        <w:t>просвещения</w:t>
      </w:r>
      <w:r w:rsidRPr="00855802">
        <w:rPr>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w:t>
      </w:r>
      <w:r w:rsidR="00F03163">
        <w:rPr>
          <w:sz w:val="24"/>
          <w:szCs w:val="24"/>
        </w:rPr>
        <w:t xml:space="preserve">либо материалов в портфолио без </w:t>
      </w:r>
      <w:r w:rsidRPr="00855802">
        <w:rPr>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855802" w:rsidRPr="00855802" w:rsidRDefault="00855802" w:rsidP="00855802">
      <w:pPr>
        <w:pStyle w:val="a9"/>
        <w:spacing w:line="276" w:lineRule="auto"/>
        <w:jc w:val="both"/>
        <w:rPr>
          <w:b/>
          <w:i/>
          <w:sz w:val="24"/>
          <w:szCs w:val="24"/>
        </w:rPr>
      </w:pPr>
      <w:r w:rsidRPr="00F03163">
        <w:rPr>
          <w:b/>
          <w:sz w:val="24"/>
          <w:szCs w:val="24"/>
        </w:rPr>
        <w:t>Внутренний мониторинг</w:t>
      </w:r>
      <w:r w:rsidRPr="00855802">
        <w:rPr>
          <w:sz w:val="24"/>
          <w:szCs w:val="24"/>
        </w:rPr>
        <w:t xml:space="preserve"> образовательной организациипредставляет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55802" w:rsidRDefault="00855802" w:rsidP="00855802">
      <w:pPr>
        <w:pStyle w:val="a9"/>
        <w:spacing w:line="276" w:lineRule="auto"/>
        <w:jc w:val="both"/>
        <w:rPr>
          <w:sz w:val="24"/>
          <w:szCs w:val="24"/>
        </w:rPr>
      </w:pPr>
      <w:r w:rsidRPr="00F03163">
        <w:rPr>
          <w:b/>
          <w:sz w:val="24"/>
          <w:szCs w:val="24"/>
        </w:rPr>
        <w:t>Промежуточная аттестация</w:t>
      </w:r>
      <w:r w:rsidRPr="00855802">
        <w:rPr>
          <w:sz w:val="24"/>
          <w:szCs w:val="24"/>
        </w:rPr>
        <w:t xml:space="preserve">представляет собой процедуру аттестации обучающихся на уровне среднего общего образования и проводится в конце </w:t>
      </w:r>
      <w:r w:rsidR="00F03163">
        <w:rPr>
          <w:sz w:val="24"/>
          <w:szCs w:val="24"/>
        </w:rPr>
        <w:t>каждого полу</w:t>
      </w:r>
      <w:r w:rsidR="003F5E9D">
        <w:rPr>
          <w:sz w:val="24"/>
          <w:szCs w:val="24"/>
        </w:rPr>
        <w:t>г</w:t>
      </w:r>
      <w:r w:rsidR="00F03163">
        <w:rPr>
          <w:sz w:val="24"/>
          <w:szCs w:val="24"/>
        </w:rPr>
        <w:t>одия</w:t>
      </w:r>
      <w:r w:rsidRPr="00855802">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F5E9D" w:rsidRPr="003F5E9D" w:rsidRDefault="003F5E9D" w:rsidP="003F5E9D">
      <w:pPr>
        <w:pStyle w:val="a9"/>
        <w:spacing w:line="276" w:lineRule="auto"/>
        <w:jc w:val="both"/>
        <w:rPr>
          <w:sz w:val="24"/>
          <w:szCs w:val="24"/>
        </w:rPr>
      </w:pPr>
      <w:r w:rsidRPr="003F5E9D">
        <w:rPr>
          <w:sz w:val="24"/>
          <w:szCs w:val="24"/>
        </w:rPr>
        <w:t xml:space="preserve">Основанием для промежуточной аттестации за полугодие является не менее: </w:t>
      </w:r>
    </w:p>
    <w:p w:rsidR="003F5E9D" w:rsidRDefault="007869C8" w:rsidP="003F5E9D">
      <w:pPr>
        <w:pStyle w:val="a9"/>
        <w:spacing w:line="276" w:lineRule="auto"/>
        <w:jc w:val="both"/>
        <w:rPr>
          <w:sz w:val="24"/>
          <w:szCs w:val="24"/>
        </w:rPr>
      </w:pPr>
      <w:r>
        <w:rPr>
          <w:sz w:val="24"/>
          <w:szCs w:val="24"/>
        </w:rPr>
        <w:t>6</w:t>
      </w:r>
      <w:r w:rsidR="003F5E9D" w:rsidRPr="003F5E9D">
        <w:rPr>
          <w:sz w:val="24"/>
          <w:szCs w:val="24"/>
        </w:rPr>
        <w:t xml:space="preserve">-х отметок при количестве уроков 1 час в неделю;  </w:t>
      </w:r>
    </w:p>
    <w:p w:rsidR="003F5E9D" w:rsidRDefault="007869C8" w:rsidP="003F5E9D">
      <w:pPr>
        <w:pStyle w:val="a9"/>
        <w:spacing w:line="276" w:lineRule="auto"/>
        <w:jc w:val="both"/>
        <w:rPr>
          <w:sz w:val="24"/>
          <w:szCs w:val="24"/>
        </w:rPr>
      </w:pPr>
      <w:r>
        <w:rPr>
          <w:sz w:val="24"/>
          <w:szCs w:val="24"/>
        </w:rPr>
        <w:t>8</w:t>
      </w:r>
      <w:r w:rsidR="003F5E9D" w:rsidRPr="003F5E9D">
        <w:rPr>
          <w:sz w:val="24"/>
          <w:szCs w:val="24"/>
        </w:rPr>
        <w:t xml:space="preserve">-х отметок при количестве уроков 2 часа в неделю;  </w:t>
      </w:r>
    </w:p>
    <w:p w:rsidR="003F5E9D" w:rsidRPr="003F5E9D" w:rsidRDefault="007869C8" w:rsidP="003F5E9D">
      <w:pPr>
        <w:pStyle w:val="a9"/>
        <w:spacing w:line="276" w:lineRule="auto"/>
        <w:jc w:val="both"/>
        <w:rPr>
          <w:sz w:val="24"/>
          <w:szCs w:val="24"/>
        </w:rPr>
      </w:pPr>
      <w:r>
        <w:rPr>
          <w:sz w:val="24"/>
          <w:szCs w:val="24"/>
        </w:rPr>
        <w:t>10</w:t>
      </w:r>
      <w:r w:rsidR="003F5E9D" w:rsidRPr="003F5E9D">
        <w:rPr>
          <w:sz w:val="24"/>
          <w:szCs w:val="24"/>
        </w:rPr>
        <w:t>-</w:t>
      </w:r>
      <w:r>
        <w:rPr>
          <w:sz w:val="24"/>
          <w:szCs w:val="24"/>
        </w:rPr>
        <w:t xml:space="preserve">14 </w:t>
      </w:r>
      <w:r w:rsidR="003F5E9D" w:rsidRPr="003F5E9D">
        <w:rPr>
          <w:sz w:val="24"/>
          <w:szCs w:val="24"/>
        </w:rPr>
        <w:t xml:space="preserve">отметок при количестве уроков 3 часа  и более в неделю.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3F5E9D">
      <w:pPr>
        <w:pStyle w:val="a9"/>
        <w:spacing w:line="276" w:lineRule="auto"/>
        <w:jc w:val="both"/>
        <w:rPr>
          <w:sz w:val="24"/>
          <w:szCs w:val="24"/>
        </w:rPr>
      </w:pPr>
      <w:r w:rsidRPr="003F5E9D">
        <w:rPr>
          <w:sz w:val="24"/>
          <w:szCs w:val="24"/>
        </w:rPr>
        <w:t xml:space="preserve">Формы оценки внеурочной деятельности: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авторские публикации;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авторские проекты, изобретения;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спортивные соревнования; </w:t>
      </w:r>
    </w:p>
    <w:p w:rsidR="007C2119" w:rsidRDefault="003F5E9D" w:rsidP="007C2119">
      <w:pPr>
        <w:pStyle w:val="a9"/>
        <w:numPr>
          <w:ilvl w:val="0"/>
          <w:numId w:val="158"/>
        </w:numPr>
        <w:spacing w:line="276" w:lineRule="auto"/>
        <w:jc w:val="both"/>
        <w:rPr>
          <w:sz w:val="24"/>
          <w:szCs w:val="24"/>
        </w:rPr>
      </w:pPr>
      <w:r w:rsidRPr="003F5E9D">
        <w:rPr>
          <w:sz w:val="24"/>
          <w:szCs w:val="24"/>
        </w:rPr>
        <w:t xml:space="preserve">работа в органах ученического самоуправления;  </w:t>
      </w:r>
    </w:p>
    <w:p w:rsidR="007C2119" w:rsidRPr="00855802" w:rsidRDefault="003F5E9D" w:rsidP="007C2119">
      <w:pPr>
        <w:pStyle w:val="a9"/>
        <w:spacing w:line="276" w:lineRule="auto"/>
        <w:jc w:val="both"/>
        <w:rPr>
          <w:sz w:val="24"/>
          <w:szCs w:val="24"/>
        </w:rPr>
      </w:pPr>
      <w:r w:rsidRPr="003F5E9D">
        <w:rPr>
          <w:sz w:val="24"/>
          <w:szCs w:val="24"/>
        </w:rPr>
        <w:t xml:space="preserve">Промежуточная оценка, </w:t>
      </w:r>
      <w:r w:rsidR="007C2119" w:rsidRPr="00855802">
        <w:rPr>
          <w:sz w:val="24"/>
          <w:szCs w:val="24"/>
        </w:rPr>
        <w:t xml:space="preserve">фиксирующая достижение предметных планируемых результатов и универсальных учебных действий на уровне не ниже базового, </w:t>
      </w:r>
      <w:r w:rsidRPr="003F5E9D">
        <w:rPr>
          <w:sz w:val="24"/>
          <w:szCs w:val="24"/>
        </w:rPr>
        <w:t>является основанием для п</w:t>
      </w:r>
      <w:r w:rsidR="007C2119">
        <w:rPr>
          <w:sz w:val="24"/>
          <w:szCs w:val="24"/>
        </w:rPr>
        <w:t xml:space="preserve">еревода в следующий класс и для </w:t>
      </w:r>
      <w:r w:rsidRPr="003F5E9D">
        <w:rPr>
          <w:sz w:val="24"/>
          <w:szCs w:val="24"/>
        </w:rPr>
        <w:t xml:space="preserve">допуска обучающегося к государственной итоговой аттестации. </w:t>
      </w:r>
      <w:r w:rsidR="007C2119" w:rsidRPr="00855802">
        <w:rPr>
          <w:sz w:val="24"/>
          <w:szCs w:val="24"/>
        </w:rPr>
        <w:t xml:space="preserve">В случае использования стандартизированных измерительных материалов критерий достижения/освоения </w:t>
      </w:r>
      <w:r w:rsidR="007C2119" w:rsidRPr="00855802">
        <w:rPr>
          <w:sz w:val="24"/>
          <w:szCs w:val="24"/>
        </w:rPr>
        <w:lastRenderedPageBreak/>
        <w:t>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7C2119" w:rsidRPr="00855802">
        <w:rPr>
          <w:rStyle w:val="af4"/>
          <w:sz w:val="24"/>
          <w:szCs w:val="24"/>
        </w:rPr>
        <w:footnoteReference w:id="8"/>
      </w:r>
      <w:r w:rsidR="007C2119" w:rsidRPr="00855802">
        <w:rPr>
          <w:sz w:val="24"/>
          <w:szCs w:val="24"/>
        </w:rPr>
        <w:t xml:space="preserve">. </w:t>
      </w:r>
    </w:p>
    <w:p w:rsidR="00855802" w:rsidRPr="00855802" w:rsidRDefault="00855802" w:rsidP="00855802">
      <w:pPr>
        <w:pStyle w:val="a9"/>
        <w:spacing w:line="276" w:lineRule="auto"/>
        <w:jc w:val="both"/>
        <w:rPr>
          <w:sz w:val="24"/>
          <w:szCs w:val="24"/>
        </w:rPr>
      </w:pPr>
      <w:r w:rsidRPr="00855802">
        <w:rPr>
          <w:sz w:val="24"/>
          <w:szCs w:val="24"/>
        </w:rPr>
        <w:t>Порядок проведения промежуточной аттестации регламентируется Законом «Об образовании в Российской Федерации» (статья 58) и соответствующим лок</w:t>
      </w:r>
      <w:r w:rsidR="00F03163">
        <w:rPr>
          <w:sz w:val="24"/>
          <w:szCs w:val="24"/>
        </w:rPr>
        <w:t xml:space="preserve">альным нормативным актом Школы (Положением </w:t>
      </w:r>
      <w:r w:rsidR="00F03163" w:rsidRPr="00F03163">
        <w:rPr>
          <w:sz w:val="24"/>
          <w:szCs w:val="24"/>
        </w:rPr>
        <w:t>о формах, периодичности и порядке текущего контроля успеваемости и промеж</w:t>
      </w:r>
      <w:r w:rsidR="00F03163">
        <w:rPr>
          <w:sz w:val="24"/>
          <w:szCs w:val="24"/>
        </w:rPr>
        <w:t>уточной аттестации обучающихся 2</w:t>
      </w:r>
      <w:r w:rsidR="00F03163" w:rsidRPr="00F03163">
        <w:rPr>
          <w:sz w:val="24"/>
          <w:szCs w:val="24"/>
        </w:rPr>
        <w:t xml:space="preserve">-11 классов </w:t>
      </w:r>
      <w:r w:rsidR="007869C8">
        <w:rPr>
          <w:sz w:val="24"/>
          <w:szCs w:val="24"/>
        </w:rPr>
        <w:t>МБОУ«СОШ №9» с.Хвалынка</w:t>
      </w:r>
      <w:r w:rsidR="00F03163" w:rsidRPr="00F03163">
        <w:rPr>
          <w:sz w:val="24"/>
          <w:szCs w:val="24"/>
        </w:rPr>
        <w:t>, порядке и основании перевода обучающихся в следующий класс</w:t>
      </w:r>
      <w:r w:rsidR="00F03163">
        <w:rPr>
          <w:sz w:val="24"/>
          <w:szCs w:val="24"/>
        </w:rPr>
        <w:t>).</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Государственная итоговая аттестация</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AA3597">
        <w:rPr>
          <w:sz w:val="24"/>
          <w:szCs w:val="24"/>
        </w:rPr>
        <w:t>просвщения</w:t>
      </w:r>
      <w:r w:rsidRPr="00855802">
        <w:rPr>
          <w:sz w:val="24"/>
          <w:szCs w:val="24"/>
        </w:rPr>
        <w:t xml:space="preserve"> Российской Федерации.</w:t>
      </w:r>
    </w:p>
    <w:p w:rsidR="00855802" w:rsidRPr="00855802" w:rsidRDefault="00855802" w:rsidP="00855802">
      <w:pPr>
        <w:pStyle w:val="a9"/>
        <w:spacing w:line="276" w:lineRule="auto"/>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855802">
      <w:pPr>
        <w:pStyle w:val="a9"/>
        <w:spacing w:line="276" w:lineRule="auto"/>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855802">
      <w:pPr>
        <w:pStyle w:val="a9"/>
        <w:spacing w:line="276" w:lineRule="auto"/>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855802">
      <w:pPr>
        <w:pStyle w:val="a9"/>
        <w:spacing w:line="276" w:lineRule="auto"/>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855802" w:rsidRPr="00855802" w:rsidRDefault="00855802" w:rsidP="00855802">
      <w:pPr>
        <w:pStyle w:val="a9"/>
        <w:spacing w:line="276" w:lineRule="auto"/>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w:t>
      </w:r>
      <w:r w:rsidRPr="00855802">
        <w:rPr>
          <w:sz w:val="24"/>
          <w:szCs w:val="24"/>
        </w:rPr>
        <w:lastRenderedPageBreak/>
        <w:t xml:space="preserve">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55802" w:rsidRPr="00855802" w:rsidRDefault="00855802" w:rsidP="00855802">
      <w:pPr>
        <w:pStyle w:val="a9"/>
        <w:spacing w:line="276" w:lineRule="auto"/>
        <w:jc w:val="both"/>
        <w:rPr>
          <w:sz w:val="24"/>
          <w:szCs w:val="24"/>
        </w:rPr>
      </w:pPr>
      <w:r w:rsidRPr="00855802">
        <w:rPr>
          <w:sz w:val="24"/>
          <w:szCs w:val="24"/>
        </w:rPr>
        <w:t xml:space="preserve">По предметам, не вынесенным на ГИА, итоговая отметка ставится на основе результатов только внутренней оценки. </w:t>
      </w:r>
    </w:p>
    <w:p w:rsidR="00855802" w:rsidRPr="00855802" w:rsidRDefault="00855802" w:rsidP="00855802">
      <w:pPr>
        <w:pStyle w:val="a9"/>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855802" w:rsidRPr="00855802" w:rsidRDefault="00855802" w:rsidP="00855802">
      <w:pPr>
        <w:pStyle w:val="a9"/>
        <w:spacing w:line="276" w:lineRule="auto"/>
        <w:jc w:val="both"/>
        <w:rPr>
          <w:sz w:val="24"/>
          <w:szCs w:val="24"/>
        </w:rPr>
      </w:pPr>
      <w:r w:rsidRPr="00AA3597">
        <w:rPr>
          <w:b/>
          <w:sz w:val="24"/>
          <w:szCs w:val="24"/>
        </w:rPr>
        <w:t>Итоговый индивидуальный проект (учебное исследование)</w:t>
      </w:r>
      <w:r w:rsidRPr="00855802">
        <w:rPr>
          <w:sz w:val="24"/>
          <w:szCs w:val="24"/>
        </w:rPr>
        <w:t xml:space="preserve"> целесообразно оценивать по следующим критериям.</w:t>
      </w:r>
    </w:p>
    <w:p w:rsidR="00855802" w:rsidRPr="00855802" w:rsidRDefault="00855802" w:rsidP="00855802">
      <w:pPr>
        <w:pStyle w:val="a9"/>
        <w:spacing w:line="276" w:lineRule="auto"/>
        <w:jc w:val="both"/>
        <w:rPr>
          <w:sz w:val="24"/>
          <w:szCs w:val="24"/>
        </w:rPr>
      </w:pPr>
      <w:r w:rsidRPr="0085580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855802" w:rsidP="00855802">
      <w:pPr>
        <w:pStyle w:val="a9"/>
        <w:spacing w:line="276" w:lineRule="auto"/>
        <w:jc w:val="both"/>
        <w:rPr>
          <w:sz w:val="24"/>
          <w:szCs w:val="24"/>
        </w:rPr>
      </w:pPr>
      <w:r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55802" w:rsidRPr="00855802" w:rsidRDefault="00855802" w:rsidP="00855802">
      <w:pPr>
        <w:pStyle w:val="a9"/>
        <w:spacing w:line="276" w:lineRule="auto"/>
        <w:jc w:val="both"/>
        <w:rPr>
          <w:sz w:val="24"/>
          <w:szCs w:val="24"/>
        </w:rPr>
      </w:pPr>
      <w:r w:rsidRPr="0085580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855802" w:rsidP="00855802">
      <w:pPr>
        <w:pStyle w:val="a9"/>
        <w:spacing w:line="276" w:lineRule="auto"/>
        <w:jc w:val="both"/>
        <w:rPr>
          <w:sz w:val="24"/>
          <w:szCs w:val="24"/>
        </w:rPr>
      </w:pPr>
      <w:r w:rsidRPr="00855802">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55802" w:rsidRPr="00855802" w:rsidRDefault="00855802" w:rsidP="00855802">
      <w:pPr>
        <w:pStyle w:val="a9"/>
        <w:spacing w:line="276" w:lineRule="auto"/>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5802" w:rsidRPr="00855802" w:rsidRDefault="00855802" w:rsidP="00855802">
      <w:pPr>
        <w:pStyle w:val="a9"/>
        <w:spacing w:line="276" w:lineRule="auto"/>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81ADF" w:rsidRDefault="00A81ADF" w:rsidP="00B128D5">
      <w:pPr>
        <w:pStyle w:val="a9"/>
        <w:spacing w:line="276" w:lineRule="auto"/>
        <w:jc w:val="both"/>
        <w:rPr>
          <w:b/>
          <w:sz w:val="24"/>
          <w:szCs w:val="24"/>
        </w:rPr>
      </w:pPr>
      <w:bookmarkStart w:id="39" w:name="_Toc453968167"/>
    </w:p>
    <w:p w:rsidR="00A81ADF" w:rsidRDefault="00A81ADF" w:rsidP="00B128D5">
      <w:pPr>
        <w:pStyle w:val="a9"/>
        <w:spacing w:line="276" w:lineRule="auto"/>
        <w:jc w:val="both"/>
        <w:rPr>
          <w:b/>
          <w:sz w:val="24"/>
          <w:szCs w:val="24"/>
        </w:rPr>
      </w:pPr>
    </w:p>
    <w:p w:rsidR="00B128D5" w:rsidRPr="00B128D5" w:rsidRDefault="00B128D5" w:rsidP="00B128D5">
      <w:pPr>
        <w:pStyle w:val="a9"/>
        <w:spacing w:line="276" w:lineRule="auto"/>
        <w:jc w:val="both"/>
        <w:rPr>
          <w:b/>
          <w:sz w:val="24"/>
          <w:szCs w:val="24"/>
        </w:rPr>
      </w:pPr>
      <w:r w:rsidRPr="00B128D5">
        <w:rPr>
          <w:b/>
          <w:sz w:val="24"/>
          <w:szCs w:val="24"/>
        </w:rPr>
        <w:t>2. Содержательный раздел основной образовательной программы среднего общего образования</w:t>
      </w:r>
      <w:bookmarkEnd w:id="39"/>
    </w:p>
    <w:p w:rsidR="00B128D5" w:rsidRPr="00B128D5" w:rsidRDefault="00B128D5" w:rsidP="00B128D5">
      <w:pPr>
        <w:pStyle w:val="a9"/>
        <w:spacing w:line="276" w:lineRule="auto"/>
        <w:jc w:val="both"/>
        <w:rPr>
          <w:b/>
          <w:sz w:val="24"/>
          <w:szCs w:val="24"/>
          <w:lang w:eastAsia="ru-RU"/>
        </w:rPr>
      </w:pPr>
    </w:p>
    <w:p w:rsidR="00B128D5" w:rsidRPr="00B128D5" w:rsidRDefault="00B128D5" w:rsidP="00B128D5">
      <w:pPr>
        <w:pStyle w:val="a9"/>
        <w:spacing w:line="276" w:lineRule="auto"/>
        <w:jc w:val="both"/>
        <w:rPr>
          <w:b/>
          <w:sz w:val="24"/>
          <w:szCs w:val="24"/>
          <w:u w:color="000000"/>
          <w:bdr w:val="nil"/>
          <w:lang w:eastAsia="ru-RU"/>
        </w:rPr>
      </w:pPr>
      <w:bookmarkStart w:id="40" w:name="_Toc435412694"/>
      <w:bookmarkStart w:id="41" w:name="_Toc453968168"/>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40"/>
      <w:bookmarkEnd w:id="41"/>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9"/>
        <w:spacing w:line="276" w:lineRule="auto"/>
        <w:jc w:val="both"/>
        <w:rPr>
          <w:sz w:val="24"/>
          <w:szCs w:val="24"/>
        </w:rPr>
      </w:pPr>
      <w:bookmarkStart w:id="42" w:name="_Toc435412695"/>
      <w:bookmarkStart w:id="43" w:name="_Toc453968169"/>
    </w:p>
    <w:p w:rsidR="00B128D5" w:rsidRPr="00B128D5" w:rsidRDefault="00B128D5" w:rsidP="00B128D5">
      <w:pPr>
        <w:pStyle w:val="a9"/>
        <w:spacing w:line="276" w:lineRule="auto"/>
        <w:jc w:val="both"/>
        <w:rPr>
          <w:b/>
          <w:sz w:val="24"/>
          <w:szCs w:val="24"/>
          <w:u w:color="000000"/>
        </w:rPr>
      </w:pPr>
      <w:r w:rsidRPr="00B128D5">
        <w:rPr>
          <w:b/>
          <w:sz w:val="24"/>
          <w:szCs w:val="24"/>
        </w:rPr>
        <w:lastRenderedPageBreak/>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42"/>
      <w:bookmarkEnd w:id="43"/>
    </w:p>
    <w:p w:rsid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9"/>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B128D5">
      <w:pPr>
        <w:pStyle w:val="a9"/>
        <w:numPr>
          <w:ilvl w:val="0"/>
          <w:numId w:val="135"/>
        </w:numPr>
        <w:spacing w:line="276" w:lineRule="auto"/>
        <w:jc w:val="both"/>
        <w:rPr>
          <w:sz w:val="24"/>
          <w:szCs w:val="24"/>
        </w:rPr>
      </w:pPr>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B128D5" w:rsidRPr="00B128D5" w:rsidRDefault="00B128D5" w:rsidP="00B128D5">
      <w:pPr>
        <w:pStyle w:val="a9"/>
        <w:numPr>
          <w:ilvl w:val="0"/>
          <w:numId w:val="135"/>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B128D5">
      <w:pPr>
        <w:pStyle w:val="a9"/>
        <w:numPr>
          <w:ilvl w:val="0"/>
          <w:numId w:val="135"/>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B128D5">
      <w:pPr>
        <w:pStyle w:val="a9"/>
        <w:numPr>
          <w:ilvl w:val="0"/>
          <w:numId w:val="135"/>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B128D5">
      <w:pPr>
        <w:pStyle w:val="a9"/>
        <w:numPr>
          <w:ilvl w:val="0"/>
          <w:numId w:val="135"/>
        </w:numPr>
        <w:spacing w:line="276" w:lineRule="auto"/>
        <w:jc w:val="both"/>
        <w:rPr>
          <w:sz w:val="24"/>
          <w:szCs w:val="24"/>
          <w:u w:color="000000"/>
          <w:bdr w:val="nil"/>
        </w:rPr>
      </w:pPr>
      <w:r w:rsidRPr="00B128D5">
        <w:rPr>
          <w:sz w:val="24"/>
          <w:szCs w:val="24"/>
          <w:u w:color="000000"/>
          <w:bdr w:val="nil"/>
        </w:rPr>
        <w:t>Программа направлена на:</w:t>
      </w:r>
    </w:p>
    <w:p w:rsidR="00B128D5" w:rsidRPr="00B128D5" w:rsidRDefault="00B128D5" w:rsidP="00B128D5">
      <w:pPr>
        <w:pStyle w:val="a9"/>
        <w:numPr>
          <w:ilvl w:val="0"/>
          <w:numId w:val="136"/>
        </w:numPr>
        <w:spacing w:line="276" w:lineRule="auto"/>
        <w:jc w:val="both"/>
        <w:rPr>
          <w:sz w:val="24"/>
          <w:szCs w:val="24"/>
        </w:rPr>
      </w:pPr>
      <w:r w:rsidRPr="00B128D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B128D5" w:rsidRPr="00B128D5" w:rsidRDefault="00B128D5" w:rsidP="00B128D5">
      <w:pPr>
        <w:pStyle w:val="a9"/>
        <w:numPr>
          <w:ilvl w:val="0"/>
          <w:numId w:val="136"/>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B128D5">
      <w:pPr>
        <w:pStyle w:val="a9"/>
        <w:numPr>
          <w:ilvl w:val="0"/>
          <w:numId w:val="136"/>
        </w:numPr>
        <w:spacing w:line="276" w:lineRule="auto"/>
        <w:jc w:val="both"/>
        <w:rPr>
          <w:sz w:val="24"/>
          <w:szCs w:val="24"/>
        </w:rPr>
      </w:pPr>
      <w:r w:rsidRPr="00B128D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9"/>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практическую направленность проводимых исследований и индивидуальных проектов;</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8D5" w:rsidRPr="00B128D5" w:rsidRDefault="00B128D5" w:rsidP="00B128D5">
      <w:pPr>
        <w:pStyle w:val="a9"/>
        <w:numPr>
          <w:ilvl w:val="0"/>
          <w:numId w:val="137"/>
        </w:numPr>
        <w:spacing w:line="276" w:lineRule="auto"/>
        <w:jc w:val="both"/>
        <w:rPr>
          <w:sz w:val="24"/>
          <w:szCs w:val="24"/>
        </w:rPr>
      </w:pPr>
      <w:r w:rsidRPr="00B128D5">
        <w:rPr>
          <w:sz w:val="24"/>
          <w:szCs w:val="24"/>
        </w:rPr>
        <w:lastRenderedPageBreak/>
        <w:t>подготовку к осознанному выбору дальнейшего образования и профессиональной деятельности.</w:t>
      </w:r>
    </w:p>
    <w:p w:rsidR="00B128D5" w:rsidRPr="00B128D5" w:rsidRDefault="00B128D5" w:rsidP="00B128D5">
      <w:pPr>
        <w:pStyle w:val="a9"/>
        <w:spacing w:line="276" w:lineRule="auto"/>
        <w:jc w:val="both"/>
        <w:rPr>
          <w:sz w:val="24"/>
          <w:szCs w:val="24"/>
          <w:u w:color="000000"/>
          <w:bdr w:val="nil"/>
          <w:lang w:eastAsia="ru-RU"/>
        </w:rPr>
      </w:pPr>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B128D5">
      <w:pPr>
        <w:pStyle w:val="a9"/>
        <w:numPr>
          <w:ilvl w:val="0"/>
          <w:numId w:val="138"/>
        </w:numPr>
        <w:spacing w:line="276" w:lineRule="auto"/>
        <w:jc w:val="both"/>
        <w:rPr>
          <w:sz w:val="24"/>
          <w:szCs w:val="24"/>
        </w:rPr>
      </w:pPr>
      <w:r w:rsidRPr="00B128D5">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B128D5" w:rsidRPr="00B128D5" w:rsidRDefault="00B128D5" w:rsidP="00B128D5">
      <w:pPr>
        <w:pStyle w:val="a9"/>
        <w:numPr>
          <w:ilvl w:val="0"/>
          <w:numId w:val="138"/>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B128D5">
      <w:pPr>
        <w:pStyle w:val="a9"/>
        <w:numPr>
          <w:ilvl w:val="0"/>
          <w:numId w:val="138"/>
        </w:numPr>
        <w:spacing w:line="276" w:lineRule="auto"/>
        <w:jc w:val="both"/>
        <w:rPr>
          <w:sz w:val="24"/>
          <w:szCs w:val="24"/>
        </w:rPr>
      </w:pPr>
      <w:r w:rsidRPr="00B128D5">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B128D5">
      <w:pPr>
        <w:pStyle w:val="a9"/>
        <w:numPr>
          <w:ilvl w:val="0"/>
          <w:numId w:val="138"/>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rPr>
      </w:pPr>
      <w:bookmarkStart w:id="44" w:name="_Toc435412696"/>
      <w:bookmarkStart w:id="45" w:name="_Toc453968170"/>
      <w:r w:rsidRPr="00B128D5">
        <w:rPr>
          <w:b/>
          <w:sz w:val="24"/>
          <w:szCs w:val="24"/>
        </w:rPr>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4"/>
      <w:bookmarkEnd w:id="45"/>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r w:rsidRPr="00B128D5">
        <w:rPr>
          <w:sz w:val="24"/>
          <w:szCs w:val="24"/>
          <w:u w:color="000000"/>
          <w:bdr w:val="nil"/>
        </w:rPr>
        <w:lastRenderedPageBreak/>
        <w:t xml:space="preserve">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w:t>
      </w:r>
      <w:r w:rsidRPr="00B128D5">
        <w:rPr>
          <w:sz w:val="24"/>
          <w:szCs w:val="24"/>
          <w:u w:color="000000"/>
          <w:bdr w:val="nil"/>
        </w:rPr>
        <w:lastRenderedPageBreak/>
        <w:t xml:space="preserve">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rPr>
      </w:pPr>
      <w:bookmarkStart w:id="46" w:name="_Toc435412697"/>
      <w:bookmarkStart w:id="47" w:name="_Toc453968171"/>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46"/>
      <w:bookmarkEnd w:id="47"/>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возможности самостоятельного выбора обучающимися темпа, режимов и форм освоения предметного материала;</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8A57F3">
      <w:pPr>
        <w:pStyle w:val="a9"/>
        <w:numPr>
          <w:ilvl w:val="0"/>
          <w:numId w:val="139"/>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9"/>
        <w:spacing w:line="276" w:lineRule="auto"/>
        <w:jc w:val="both"/>
        <w:rPr>
          <w:b/>
          <w:i/>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Задачи сконструированы таким образом, чтобы формировать у обучающихся умения: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B128D5" w:rsidP="00B128D5">
      <w:pPr>
        <w:pStyle w:val="a9"/>
        <w:spacing w:line="276" w:lineRule="auto"/>
        <w:jc w:val="both"/>
        <w:rPr>
          <w:sz w:val="24"/>
          <w:szCs w:val="24"/>
        </w:rPr>
      </w:pPr>
      <w:r w:rsidRPr="00B128D5">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B128D5" w:rsidRPr="00B128D5" w:rsidRDefault="00B128D5" w:rsidP="00B128D5">
      <w:pPr>
        <w:pStyle w:val="a9"/>
        <w:spacing w:line="276" w:lineRule="auto"/>
        <w:jc w:val="both"/>
        <w:rPr>
          <w:sz w:val="24"/>
          <w:szCs w:val="24"/>
        </w:rPr>
      </w:pPr>
      <w:r w:rsidRPr="00B128D5">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учебно-исследовательская работа обучающихся, которая предполагает:</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8A57F3">
      <w:pPr>
        <w:pStyle w:val="a9"/>
        <w:numPr>
          <w:ilvl w:val="0"/>
          <w:numId w:val="140"/>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B128D5">
      <w:pPr>
        <w:pStyle w:val="a9"/>
        <w:spacing w:line="276" w:lineRule="auto"/>
        <w:jc w:val="both"/>
        <w:rPr>
          <w:spacing w:val="-4"/>
          <w:sz w:val="24"/>
          <w:szCs w:val="24"/>
          <w:u w:color="000000"/>
          <w:bdr w:val="nil"/>
        </w:rPr>
      </w:pPr>
      <w:r w:rsidRPr="00B128D5">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8A57F3">
      <w:pPr>
        <w:pStyle w:val="a9"/>
        <w:numPr>
          <w:ilvl w:val="0"/>
          <w:numId w:val="141"/>
        </w:numPr>
        <w:spacing w:line="276" w:lineRule="auto"/>
        <w:jc w:val="both"/>
        <w:rPr>
          <w:sz w:val="24"/>
          <w:szCs w:val="24"/>
        </w:rPr>
      </w:pPr>
      <w:r w:rsidRPr="00B128D5">
        <w:rPr>
          <w:sz w:val="24"/>
          <w:szCs w:val="24"/>
        </w:rPr>
        <w:t>с обучающимися других образовательных организаций региона, как с ровесниками, так и с детьми иных возрастов;</w:t>
      </w:r>
    </w:p>
    <w:p w:rsidR="00B128D5" w:rsidRPr="00B128D5" w:rsidRDefault="00B128D5" w:rsidP="008A57F3">
      <w:pPr>
        <w:pStyle w:val="a9"/>
        <w:numPr>
          <w:ilvl w:val="0"/>
          <w:numId w:val="141"/>
        </w:numPr>
        <w:spacing w:line="276" w:lineRule="auto"/>
        <w:jc w:val="both"/>
        <w:rPr>
          <w:sz w:val="24"/>
          <w:szCs w:val="24"/>
        </w:rPr>
      </w:pPr>
      <w:r w:rsidRPr="00B128D5">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B128D5" w:rsidRPr="00B128D5" w:rsidRDefault="00B128D5" w:rsidP="008A57F3">
      <w:pPr>
        <w:pStyle w:val="a9"/>
        <w:numPr>
          <w:ilvl w:val="0"/>
          <w:numId w:val="141"/>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8A57F3">
      <w:pPr>
        <w:pStyle w:val="a9"/>
        <w:spacing w:line="276" w:lineRule="auto"/>
        <w:jc w:val="both"/>
        <w:rPr>
          <w:sz w:val="24"/>
          <w:szCs w:val="24"/>
          <w:u w:color="000000"/>
          <w:bdr w:val="nil"/>
        </w:rPr>
      </w:pPr>
      <w:r w:rsidRPr="00B128D5">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8A57F3">
      <w:pPr>
        <w:pStyle w:val="a9"/>
        <w:numPr>
          <w:ilvl w:val="0"/>
          <w:numId w:val="142"/>
        </w:numPr>
        <w:spacing w:line="276" w:lineRule="auto"/>
        <w:jc w:val="both"/>
        <w:rPr>
          <w:sz w:val="24"/>
          <w:szCs w:val="24"/>
        </w:rPr>
      </w:pPr>
      <w:r w:rsidRPr="00B128D5">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B128D5" w:rsidRPr="00B128D5" w:rsidRDefault="00B128D5" w:rsidP="008A57F3">
      <w:pPr>
        <w:pStyle w:val="a9"/>
        <w:numPr>
          <w:ilvl w:val="0"/>
          <w:numId w:val="142"/>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8A57F3">
      <w:pPr>
        <w:pStyle w:val="a9"/>
        <w:numPr>
          <w:ilvl w:val="0"/>
          <w:numId w:val="142"/>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8A57F3">
      <w:pPr>
        <w:pStyle w:val="a9"/>
        <w:numPr>
          <w:ilvl w:val="0"/>
          <w:numId w:val="142"/>
        </w:numPr>
        <w:spacing w:line="276" w:lineRule="auto"/>
        <w:jc w:val="both"/>
        <w:rPr>
          <w:sz w:val="24"/>
          <w:szCs w:val="24"/>
        </w:rPr>
      </w:pPr>
      <w:r w:rsidRPr="00B128D5">
        <w:rPr>
          <w:sz w:val="24"/>
          <w:szCs w:val="24"/>
        </w:rPr>
        <w:t>комплексные задачи, направленные на изменение и улучшение реально существующих бизнес-практик;</w:t>
      </w:r>
    </w:p>
    <w:p w:rsidR="00E773F6" w:rsidRDefault="00B128D5" w:rsidP="008A57F3">
      <w:pPr>
        <w:pStyle w:val="a9"/>
        <w:numPr>
          <w:ilvl w:val="0"/>
          <w:numId w:val="142"/>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E773F6">
      <w:pPr>
        <w:pStyle w:val="a9"/>
        <w:spacing w:line="276" w:lineRule="auto"/>
        <w:jc w:val="both"/>
        <w:rPr>
          <w:sz w:val="24"/>
          <w:szCs w:val="24"/>
        </w:rPr>
      </w:pPr>
      <w:r w:rsidRPr="00B128D5">
        <w:rPr>
          <w:sz w:val="24"/>
          <w:szCs w:val="24"/>
        </w:rPr>
        <w:t>К таким проектам относятся: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а) участие в волонтерских акциях и движениях, самостоятельная организация волонтерских акций;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9"/>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9"/>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E773F6">
      <w:pPr>
        <w:pStyle w:val="a9"/>
        <w:numPr>
          <w:ilvl w:val="0"/>
          <w:numId w:val="143"/>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E773F6">
      <w:pPr>
        <w:pStyle w:val="a9"/>
        <w:numPr>
          <w:ilvl w:val="0"/>
          <w:numId w:val="143"/>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E773F6">
      <w:pPr>
        <w:pStyle w:val="a9"/>
        <w:numPr>
          <w:ilvl w:val="0"/>
          <w:numId w:val="143"/>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E773F6">
      <w:pPr>
        <w:pStyle w:val="a9"/>
        <w:numPr>
          <w:ilvl w:val="0"/>
          <w:numId w:val="143"/>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6B3295" w:rsidRDefault="006B3295">
      <w:pPr>
        <w:rPr>
          <w:rFonts w:ascii="Times New Roman" w:eastAsia="Times New Roman" w:hAnsi="Times New Roman" w:cs="Times New Roman"/>
          <w:sz w:val="24"/>
          <w:szCs w:val="24"/>
          <w:u w:color="000000"/>
          <w:bdr w:val="nil"/>
          <w:lang w:eastAsia="en-US"/>
        </w:rPr>
      </w:pPr>
      <w:r>
        <w:rPr>
          <w:sz w:val="24"/>
          <w:szCs w:val="24"/>
          <w:u w:color="000000"/>
          <w:bdr w:val="nil"/>
        </w:rPr>
        <w:br w:type="page"/>
      </w: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lastRenderedPageBreak/>
        <w:t>Формирование регулятивных универсальных учебных действий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самостоятельное освоение глав, разделов и тем учебных предметов;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9"/>
        <w:spacing w:line="276" w:lineRule="auto"/>
        <w:jc w:val="both"/>
        <w:rPr>
          <w:b/>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8" w:name="_Toc435412698"/>
      <w:bookmarkStart w:id="49" w:name="_Toc453968172"/>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48"/>
      <w:bookmarkEnd w:id="49"/>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7869C8" w:rsidRDefault="007869C8" w:rsidP="00B128D5">
      <w:pPr>
        <w:pStyle w:val="a9"/>
        <w:spacing w:line="276" w:lineRule="auto"/>
        <w:jc w:val="both"/>
        <w:rPr>
          <w:b/>
          <w:sz w:val="24"/>
          <w:szCs w:val="24"/>
        </w:rPr>
      </w:pPr>
      <w:bookmarkStart w:id="50" w:name="_Toc435412699"/>
      <w:bookmarkStart w:id="51" w:name="_Toc453968173"/>
    </w:p>
    <w:p w:rsidR="00B128D5" w:rsidRPr="00E773F6" w:rsidRDefault="00B128D5" w:rsidP="00B128D5">
      <w:pPr>
        <w:pStyle w:val="a9"/>
        <w:spacing w:line="276" w:lineRule="auto"/>
        <w:jc w:val="both"/>
        <w:rPr>
          <w:b/>
          <w:sz w:val="24"/>
          <w:szCs w:val="24"/>
          <w:u w:color="000000"/>
        </w:rPr>
      </w:pPr>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50"/>
      <w:bookmarkEnd w:id="51"/>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исследовательское;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инженерное;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lastRenderedPageBreak/>
        <w:t>прикладное;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бизнес-проектирование;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информационное;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социальное;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игровое;</w:t>
      </w:r>
    </w:p>
    <w:p w:rsidR="00B128D5" w:rsidRPr="00B128D5" w:rsidRDefault="00B128D5" w:rsidP="00E773F6">
      <w:pPr>
        <w:pStyle w:val="a9"/>
        <w:numPr>
          <w:ilvl w:val="0"/>
          <w:numId w:val="144"/>
        </w:numPr>
        <w:spacing w:line="276" w:lineRule="auto"/>
        <w:jc w:val="both"/>
        <w:rPr>
          <w:sz w:val="24"/>
          <w:szCs w:val="24"/>
        </w:rPr>
      </w:pPr>
      <w:r w:rsidRPr="00B128D5">
        <w:rPr>
          <w:sz w:val="24"/>
          <w:szCs w:val="24"/>
        </w:rPr>
        <w:t>творческое.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E773F6">
      <w:pPr>
        <w:pStyle w:val="a9"/>
        <w:numPr>
          <w:ilvl w:val="0"/>
          <w:numId w:val="145"/>
        </w:numPr>
        <w:spacing w:line="276" w:lineRule="auto"/>
        <w:jc w:val="both"/>
        <w:rPr>
          <w:sz w:val="24"/>
          <w:szCs w:val="24"/>
        </w:rPr>
      </w:pPr>
      <w:r w:rsidRPr="00B128D5">
        <w:rPr>
          <w:sz w:val="24"/>
          <w:szCs w:val="24"/>
        </w:rPr>
        <w:t>социальное;</w:t>
      </w:r>
    </w:p>
    <w:p w:rsidR="00B128D5" w:rsidRPr="00B128D5" w:rsidRDefault="00B128D5" w:rsidP="00E773F6">
      <w:pPr>
        <w:pStyle w:val="a9"/>
        <w:numPr>
          <w:ilvl w:val="0"/>
          <w:numId w:val="145"/>
        </w:numPr>
        <w:spacing w:line="276" w:lineRule="auto"/>
        <w:jc w:val="both"/>
        <w:rPr>
          <w:sz w:val="24"/>
          <w:szCs w:val="24"/>
        </w:rPr>
      </w:pPr>
      <w:r w:rsidRPr="00B128D5">
        <w:rPr>
          <w:sz w:val="24"/>
          <w:szCs w:val="24"/>
        </w:rPr>
        <w:t>бизнес-проектирование;</w:t>
      </w:r>
    </w:p>
    <w:p w:rsidR="00B128D5" w:rsidRPr="00B128D5" w:rsidRDefault="00B128D5" w:rsidP="00E773F6">
      <w:pPr>
        <w:pStyle w:val="a9"/>
        <w:numPr>
          <w:ilvl w:val="0"/>
          <w:numId w:val="145"/>
        </w:numPr>
        <w:spacing w:line="276" w:lineRule="auto"/>
        <w:jc w:val="both"/>
        <w:rPr>
          <w:sz w:val="24"/>
          <w:szCs w:val="24"/>
        </w:rPr>
      </w:pPr>
      <w:r w:rsidRPr="00B128D5">
        <w:rPr>
          <w:sz w:val="24"/>
          <w:szCs w:val="24"/>
        </w:rPr>
        <w:t>исследовательское;</w:t>
      </w:r>
    </w:p>
    <w:p w:rsidR="00B128D5" w:rsidRPr="00B128D5" w:rsidRDefault="00B128D5" w:rsidP="00E773F6">
      <w:pPr>
        <w:pStyle w:val="a9"/>
        <w:numPr>
          <w:ilvl w:val="0"/>
          <w:numId w:val="145"/>
        </w:numPr>
        <w:spacing w:line="276" w:lineRule="auto"/>
        <w:jc w:val="both"/>
        <w:rPr>
          <w:sz w:val="24"/>
          <w:szCs w:val="24"/>
        </w:rPr>
      </w:pPr>
      <w:r w:rsidRPr="00B128D5">
        <w:rPr>
          <w:sz w:val="24"/>
          <w:szCs w:val="24"/>
        </w:rPr>
        <w:t>инженерное;</w:t>
      </w:r>
    </w:p>
    <w:p w:rsidR="00B128D5" w:rsidRPr="00B128D5" w:rsidRDefault="00B128D5" w:rsidP="00E773F6">
      <w:pPr>
        <w:pStyle w:val="a9"/>
        <w:numPr>
          <w:ilvl w:val="0"/>
          <w:numId w:val="145"/>
        </w:numPr>
        <w:spacing w:line="276" w:lineRule="auto"/>
        <w:jc w:val="both"/>
        <w:rPr>
          <w:sz w:val="24"/>
          <w:szCs w:val="24"/>
        </w:rPr>
      </w:pPr>
      <w:r w:rsidRPr="00B128D5">
        <w:rPr>
          <w:sz w:val="24"/>
          <w:szCs w:val="24"/>
        </w:rPr>
        <w:t>информационное.</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rFonts w:eastAsia="Times"/>
          <w:b/>
          <w:bCs/>
          <w:sz w:val="24"/>
          <w:szCs w:val="24"/>
        </w:rPr>
      </w:pPr>
      <w:bookmarkStart w:id="52" w:name="_Toc435412700"/>
      <w:bookmarkStart w:id="53" w:name="_Toc453968174"/>
      <w:r w:rsidRPr="00E773F6">
        <w:rPr>
          <w:b/>
          <w:sz w:val="24"/>
          <w:szCs w:val="24"/>
        </w:rPr>
        <w:t>2.1</w:t>
      </w:r>
      <w:r w:rsidRPr="00E773F6">
        <w:rPr>
          <w:b/>
          <w:sz w:val="24"/>
          <w:szCs w:val="24"/>
          <w:u w:color="000000"/>
        </w:rPr>
        <w:t>.</w:t>
      </w:r>
      <w:r w:rsidRPr="00E773F6">
        <w:rPr>
          <w:rFonts w:eastAsia="Times"/>
          <w:b/>
          <w:sz w:val="24"/>
          <w:szCs w:val="24"/>
          <w:u w:color="000000"/>
        </w:rPr>
        <w:t>6. </w:t>
      </w:r>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52"/>
      <w:bookmarkEnd w:id="53"/>
    </w:p>
    <w:p w:rsidR="00B128D5" w:rsidRPr="00E773F6" w:rsidRDefault="00B128D5" w:rsidP="00B128D5">
      <w:pPr>
        <w:pStyle w:val="a9"/>
        <w:spacing w:line="276" w:lineRule="auto"/>
        <w:jc w:val="both"/>
        <w:rPr>
          <w:b/>
          <w:sz w:val="24"/>
          <w:szCs w:val="24"/>
          <w:u w:color="000000"/>
          <w:bdr w:val="nil"/>
        </w:rPr>
      </w:pPr>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том, чем отличаются исследования в гуманитарных областях от исследований в естественных науках;</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об истории науки;</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E773F6">
      <w:pPr>
        <w:pStyle w:val="a9"/>
        <w:numPr>
          <w:ilvl w:val="0"/>
          <w:numId w:val="146"/>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9"/>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E773F6">
      <w:pPr>
        <w:pStyle w:val="a9"/>
        <w:numPr>
          <w:ilvl w:val="0"/>
          <w:numId w:val="147"/>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E773F6">
      <w:pPr>
        <w:pStyle w:val="a9"/>
        <w:numPr>
          <w:ilvl w:val="0"/>
          <w:numId w:val="147"/>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E773F6">
      <w:pPr>
        <w:pStyle w:val="a9"/>
        <w:numPr>
          <w:ilvl w:val="0"/>
          <w:numId w:val="147"/>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E773F6">
      <w:pPr>
        <w:pStyle w:val="a9"/>
        <w:numPr>
          <w:ilvl w:val="0"/>
          <w:numId w:val="147"/>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E773F6">
      <w:pPr>
        <w:pStyle w:val="a9"/>
        <w:numPr>
          <w:ilvl w:val="0"/>
          <w:numId w:val="147"/>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lastRenderedPageBreak/>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E773F6">
      <w:pPr>
        <w:pStyle w:val="a9"/>
        <w:numPr>
          <w:ilvl w:val="0"/>
          <w:numId w:val="148"/>
        </w:numPr>
        <w:spacing w:line="276" w:lineRule="auto"/>
        <w:jc w:val="both"/>
        <w:rPr>
          <w:sz w:val="24"/>
          <w:szCs w:val="24"/>
        </w:rPr>
      </w:pPr>
      <w:r w:rsidRPr="00B128D5">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b/>
          <w:sz w:val="24"/>
          <w:szCs w:val="24"/>
        </w:rPr>
      </w:pPr>
      <w:bookmarkStart w:id="54" w:name="_Toc435412701"/>
      <w:bookmarkStart w:id="55" w:name="_Toc453968175"/>
      <w:r w:rsidRPr="00E773F6">
        <w:rPr>
          <w:b/>
          <w:sz w:val="24"/>
          <w:szCs w:val="24"/>
        </w:rPr>
        <w:t>2.1</w:t>
      </w:r>
      <w:r w:rsidRPr="00E773F6">
        <w:rPr>
          <w:b/>
          <w:sz w:val="24"/>
          <w:szCs w:val="24"/>
          <w:u w:color="000000"/>
        </w:rPr>
        <w:t>.7. </w:t>
      </w:r>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4"/>
      <w:bookmarkEnd w:id="55"/>
    </w:p>
    <w:p w:rsidR="00E773F6"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E773F6">
      <w:pPr>
        <w:pStyle w:val="a9"/>
        <w:numPr>
          <w:ilvl w:val="0"/>
          <w:numId w:val="149"/>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E773F6">
      <w:pPr>
        <w:pStyle w:val="a9"/>
        <w:numPr>
          <w:ilvl w:val="0"/>
          <w:numId w:val="149"/>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E773F6">
      <w:pPr>
        <w:pStyle w:val="a9"/>
        <w:numPr>
          <w:ilvl w:val="0"/>
          <w:numId w:val="149"/>
        </w:numPr>
        <w:spacing w:line="276" w:lineRule="auto"/>
        <w:jc w:val="both"/>
        <w:rPr>
          <w:sz w:val="24"/>
          <w:szCs w:val="24"/>
          <w:u w:color="222222"/>
        </w:rPr>
      </w:pPr>
      <w:r w:rsidRPr="00B128D5">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B128D5">
      <w:pPr>
        <w:pStyle w:val="a9"/>
        <w:spacing w:line="276" w:lineRule="auto"/>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E773F6">
      <w:pPr>
        <w:pStyle w:val="a9"/>
        <w:numPr>
          <w:ilvl w:val="0"/>
          <w:numId w:val="150"/>
        </w:numPr>
        <w:spacing w:line="276" w:lineRule="auto"/>
        <w:jc w:val="both"/>
        <w:rPr>
          <w:sz w:val="24"/>
          <w:szCs w:val="24"/>
          <w:u w:color="222222"/>
        </w:rPr>
      </w:pPr>
      <w:r w:rsidRPr="00B128D5">
        <w:rPr>
          <w:sz w:val="24"/>
          <w:szCs w:val="24"/>
          <w:u w:color="222222"/>
          <w:shd w:val="clear" w:color="auto" w:fill="FFFFFF"/>
        </w:rPr>
        <w:lastRenderedPageBreak/>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B128D5" w:rsidRPr="00B128D5" w:rsidRDefault="00B128D5" w:rsidP="00E773F6">
      <w:pPr>
        <w:pStyle w:val="a9"/>
        <w:numPr>
          <w:ilvl w:val="0"/>
          <w:numId w:val="150"/>
        </w:numPr>
        <w:spacing w:line="276" w:lineRule="auto"/>
        <w:jc w:val="both"/>
        <w:rPr>
          <w:sz w:val="24"/>
          <w:szCs w:val="24"/>
          <w:u w:color="222222"/>
          <w:shd w:val="clear" w:color="auto" w:fill="FFFFFF"/>
        </w:rPr>
      </w:pPr>
      <w:r w:rsidRPr="00B128D5">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B128D5" w:rsidRPr="00B128D5" w:rsidRDefault="00B128D5" w:rsidP="00E773F6">
      <w:pPr>
        <w:pStyle w:val="a9"/>
        <w:numPr>
          <w:ilvl w:val="0"/>
          <w:numId w:val="151"/>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B128D5">
      <w:pPr>
        <w:pStyle w:val="a9"/>
        <w:spacing w:line="276" w:lineRule="auto"/>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B128D5">
      <w:pPr>
        <w:pStyle w:val="a9"/>
        <w:spacing w:line="276" w:lineRule="auto"/>
        <w:jc w:val="both"/>
        <w:rPr>
          <w:b/>
          <w:bCs/>
          <w:color w:val="000000"/>
          <w:sz w:val="24"/>
          <w:szCs w:val="24"/>
          <w:u w:color="000000"/>
          <w:bdr w:val="nil"/>
        </w:rPr>
      </w:pPr>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56" w:name="_Toc435412702"/>
      <w:bookmarkStart w:id="57" w:name="_Toc453968176"/>
      <w:r w:rsidRPr="00E773F6">
        <w:rPr>
          <w:b/>
          <w:sz w:val="24"/>
          <w:szCs w:val="24"/>
        </w:rPr>
        <w:t>2.1</w:t>
      </w:r>
      <w:r w:rsidRPr="00E773F6">
        <w:rPr>
          <w:b/>
          <w:sz w:val="24"/>
          <w:szCs w:val="24"/>
          <w:u w:color="000000"/>
        </w:rPr>
        <w:t>.8. </w:t>
      </w:r>
      <w:r w:rsidRPr="00E773F6">
        <w:rPr>
          <w:b/>
          <w:sz w:val="24"/>
          <w:szCs w:val="24"/>
        </w:rPr>
        <w:t>Методика и инструментарий оценки успешности освоения и применения обучающимися универсальных учебных действий</w:t>
      </w:r>
      <w:bookmarkEnd w:id="56"/>
      <w:bookmarkEnd w:id="57"/>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rPr>
        <w:lastRenderedPageBreak/>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9"/>
        <w:spacing w:line="276" w:lineRule="auto"/>
        <w:jc w:val="both"/>
        <w:rPr>
          <w:b/>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О</w:t>
      </w:r>
      <w:r w:rsidRPr="00B128D5">
        <w:rPr>
          <w:b/>
          <w:sz w:val="24"/>
          <w:szCs w:val="24"/>
        </w:rPr>
        <w:t>браз</w:t>
      </w:r>
      <w:r w:rsidRPr="00B128D5">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t>Материал образовательного события носит полидисциплинарный характер;</w:t>
      </w:r>
    </w:p>
    <w:p w:rsidR="00B128D5" w:rsidRPr="00B128D5" w:rsidRDefault="00B128D5" w:rsidP="00E773F6">
      <w:pPr>
        <w:pStyle w:val="a9"/>
        <w:numPr>
          <w:ilvl w:val="0"/>
          <w:numId w:val="152"/>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E773F6">
      <w:pPr>
        <w:pStyle w:val="a9"/>
        <w:numPr>
          <w:ilvl w:val="0"/>
          <w:numId w:val="152"/>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E773F6">
      <w:pPr>
        <w:pStyle w:val="a9"/>
        <w:numPr>
          <w:ilvl w:val="0"/>
          <w:numId w:val="152"/>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E773F6">
      <w:pPr>
        <w:pStyle w:val="a9"/>
        <w:numPr>
          <w:ilvl w:val="0"/>
          <w:numId w:val="153"/>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E773F6">
      <w:pPr>
        <w:pStyle w:val="a9"/>
        <w:numPr>
          <w:ilvl w:val="0"/>
          <w:numId w:val="153"/>
        </w:numPr>
        <w:spacing w:line="276" w:lineRule="auto"/>
        <w:jc w:val="both"/>
        <w:rPr>
          <w:sz w:val="24"/>
          <w:szCs w:val="24"/>
        </w:rPr>
      </w:pPr>
      <w:r w:rsidRPr="00B128D5">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B128D5" w:rsidRPr="00B128D5" w:rsidRDefault="00B128D5" w:rsidP="00E773F6">
      <w:pPr>
        <w:pStyle w:val="a9"/>
        <w:numPr>
          <w:ilvl w:val="0"/>
          <w:numId w:val="153"/>
        </w:numPr>
        <w:spacing w:line="276" w:lineRule="auto"/>
        <w:jc w:val="both"/>
        <w:rPr>
          <w:sz w:val="24"/>
          <w:szCs w:val="24"/>
        </w:rPr>
      </w:pPr>
      <w:r w:rsidRPr="00B128D5">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128D5" w:rsidRPr="00B128D5" w:rsidRDefault="00B128D5" w:rsidP="00E773F6">
      <w:pPr>
        <w:pStyle w:val="a9"/>
        <w:numPr>
          <w:ilvl w:val="0"/>
          <w:numId w:val="153"/>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E773F6">
      <w:pPr>
        <w:pStyle w:val="a9"/>
        <w:numPr>
          <w:ilvl w:val="0"/>
          <w:numId w:val="153"/>
        </w:numPr>
        <w:spacing w:line="276" w:lineRule="auto"/>
        <w:jc w:val="both"/>
        <w:rPr>
          <w:sz w:val="24"/>
          <w:szCs w:val="24"/>
        </w:rPr>
      </w:pPr>
      <w:r w:rsidRPr="00B128D5">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E773F6">
      <w:pPr>
        <w:pStyle w:val="a9"/>
        <w:numPr>
          <w:ilvl w:val="0"/>
          <w:numId w:val="154"/>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E773F6">
      <w:pPr>
        <w:pStyle w:val="a9"/>
        <w:numPr>
          <w:ilvl w:val="0"/>
          <w:numId w:val="154"/>
        </w:numPr>
        <w:spacing w:line="276" w:lineRule="auto"/>
        <w:jc w:val="both"/>
        <w:rPr>
          <w:sz w:val="24"/>
          <w:szCs w:val="24"/>
        </w:rPr>
      </w:pPr>
      <w:r w:rsidRPr="00B128D5">
        <w:rPr>
          <w:sz w:val="24"/>
          <w:szCs w:val="24"/>
        </w:rPr>
        <w:t>защита реализованного проекта.</w:t>
      </w:r>
    </w:p>
    <w:p w:rsidR="00B128D5" w:rsidRPr="00B128D5" w:rsidRDefault="00B128D5" w:rsidP="00B128D5">
      <w:pPr>
        <w:pStyle w:val="a9"/>
        <w:spacing w:line="276" w:lineRule="auto"/>
        <w:jc w:val="both"/>
        <w:rPr>
          <w:sz w:val="24"/>
          <w:szCs w:val="24"/>
        </w:rPr>
      </w:pPr>
      <w:r w:rsidRPr="00B128D5">
        <w:rPr>
          <w:sz w:val="24"/>
          <w:szCs w:val="24"/>
        </w:rPr>
        <w:lastRenderedPageBreak/>
        <w:t>На защите темы проекта (проектной идеи) с обучающимся обсуждаются:</w:t>
      </w:r>
    </w:p>
    <w:p w:rsidR="00B128D5" w:rsidRPr="00B128D5" w:rsidRDefault="00B128D5" w:rsidP="00E773F6">
      <w:pPr>
        <w:pStyle w:val="a9"/>
        <w:numPr>
          <w:ilvl w:val="0"/>
          <w:numId w:val="155"/>
        </w:numPr>
        <w:spacing w:line="276" w:lineRule="auto"/>
        <w:jc w:val="both"/>
        <w:rPr>
          <w:sz w:val="24"/>
          <w:szCs w:val="24"/>
        </w:rPr>
      </w:pPr>
      <w:r w:rsidRPr="00B128D5">
        <w:rPr>
          <w:sz w:val="24"/>
          <w:szCs w:val="24"/>
        </w:rPr>
        <w:t>актуальность проекта;</w:t>
      </w:r>
    </w:p>
    <w:p w:rsidR="00B128D5" w:rsidRPr="00B128D5" w:rsidRDefault="00B128D5" w:rsidP="00E773F6">
      <w:pPr>
        <w:pStyle w:val="a9"/>
        <w:numPr>
          <w:ilvl w:val="0"/>
          <w:numId w:val="155"/>
        </w:numPr>
        <w:spacing w:line="276" w:lineRule="auto"/>
        <w:jc w:val="both"/>
        <w:rPr>
          <w:sz w:val="24"/>
          <w:szCs w:val="24"/>
        </w:rPr>
      </w:pPr>
      <w:r w:rsidRPr="00B128D5">
        <w:rPr>
          <w:sz w:val="24"/>
          <w:szCs w:val="24"/>
        </w:rPr>
        <w:t>положительные эффекты от реализации проекта, важные как для самого автора, так и для других людей;</w:t>
      </w:r>
    </w:p>
    <w:p w:rsidR="00B128D5" w:rsidRPr="00B128D5" w:rsidRDefault="00B128D5" w:rsidP="00E773F6">
      <w:pPr>
        <w:pStyle w:val="a9"/>
        <w:numPr>
          <w:ilvl w:val="0"/>
          <w:numId w:val="155"/>
        </w:numPr>
        <w:spacing w:line="276" w:lineRule="auto"/>
        <w:jc w:val="both"/>
        <w:rPr>
          <w:sz w:val="24"/>
          <w:szCs w:val="24"/>
        </w:rPr>
      </w:pPr>
      <w:r w:rsidRPr="00B128D5">
        <w:rPr>
          <w:sz w:val="24"/>
          <w:szCs w:val="24"/>
        </w:rPr>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E773F6">
      <w:pPr>
        <w:pStyle w:val="a9"/>
        <w:numPr>
          <w:ilvl w:val="0"/>
          <w:numId w:val="155"/>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B128D5">
      <w:pPr>
        <w:pStyle w:val="a9"/>
        <w:spacing w:line="276" w:lineRule="auto"/>
        <w:jc w:val="both"/>
        <w:rPr>
          <w:sz w:val="24"/>
          <w:szCs w:val="24"/>
        </w:rPr>
      </w:pPr>
      <w:r w:rsidRPr="00B128D5">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B128D5" w:rsidRPr="00B128D5" w:rsidRDefault="00B128D5" w:rsidP="00B128D5">
      <w:pPr>
        <w:pStyle w:val="a9"/>
        <w:spacing w:line="276" w:lineRule="auto"/>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1. Тема и краткое описание сути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6. Риски реализации проекта и сложности, которые обучающемуся удалось преодолеть в ходе его реализации.</w:t>
      </w:r>
    </w:p>
    <w:p w:rsidR="00B128D5" w:rsidRPr="00B128D5" w:rsidRDefault="00B128D5" w:rsidP="00B128D5">
      <w:pPr>
        <w:pStyle w:val="a9"/>
        <w:spacing w:line="276" w:lineRule="auto"/>
        <w:jc w:val="both"/>
        <w:rPr>
          <w:sz w:val="24"/>
          <w:szCs w:val="24"/>
        </w:rPr>
      </w:pPr>
      <w:r w:rsidRPr="00B128D5">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B128D5">
      <w:pPr>
        <w:pStyle w:val="a9"/>
        <w:spacing w:line="276" w:lineRule="auto"/>
        <w:jc w:val="both"/>
        <w:rPr>
          <w:sz w:val="24"/>
          <w:szCs w:val="24"/>
        </w:rPr>
      </w:pPr>
      <w:r w:rsidRPr="00B128D5">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E773F6">
      <w:pPr>
        <w:pStyle w:val="a9"/>
        <w:numPr>
          <w:ilvl w:val="0"/>
          <w:numId w:val="156"/>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E773F6">
      <w:pPr>
        <w:pStyle w:val="a9"/>
        <w:numPr>
          <w:ilvl w:val="0"/>
          <w:numId w:val="156"/>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E773F6">
      <w:pPr>
        <w:pStyle w:val="a9"/>
        <w:numPr>
          <w:ilvl w:val="0"/>
          <w:numId w:val="156"/>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E773F6">
      <w:pPr>
        <w:pStyle w:val="a9"/>
        <w:numPr>
          <w:ilvl w:val="0"/>
          <w:numId w:val="156"/>
        </w:numPr>
        <w:spacing w:line="276" w:lineRule="auto"/>
        <w:jc w:val="both"/>
        <w:rPr>
          <w:sz w:val="24"/>
          <w:szCs w:val="24"/>
        </w:rPr>
      </w:pPr>
      <w:r w:rsidRPr="00B128D5">
        <w:rPr>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E773F6">
      <w:pPr>
        <w:pStyle w:val="a9"/>
        <w:numPr>
          <w:ilvl w:val="0"/>
          <w:numId w:val="156"/>
        </w:numPr>
        <w:spacing w:line="276" w:lineRule="auto"/>
        <w:jc w:val="both"/>
        <w:rPr>
          <w:sz w:val="24"/>
          <w:szCs w:val="24"/>
        </w:rPr>
      </w:pPr>
      <w:r w:rsidRPr="00B128D5">
        <w:rPr>
          <w:sz w:val="24"/>
          <w:szCs w:val="24"/>
        </w:rPr>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9"/>
        <w:spacing w:line="276" w:lineRule="auto"/>
        <w:jc w:val="both"/>
        <w:rPr>
          <w:sz w:val="24"/>
          <w:szCs w:val="24"/>
        </w:rPr>
      </w:pPr>
    </w:p>
    <w:p w:rsidR="00B128D5" w:rsidRPr="00B128D5" w:rsidRDefault="00B128D5" w:rsidP="00B128D5">
      <w:pPr>
        <w:pStyle w:val="a9"/>
        <w:spacing w:line="276" w:lineRule="auto"/>
        <w:jc w:val="both"/>
        <w:rPr>
          <w:b/>
          <w:sz w:val="24"/>
          <w:szCs w:val="24"/>
        </w:rPr>
      </w:pPr>
      <w:r w:rsidRPr="00B128D5">
        <w:rPr>
          <w:b/>
          <w:sz w:val="24"/>
          <w:szCs w:val="24"/>
        </w:rPr>
        <w:lastRenderedPageBreak/>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C565C" w:rsidRDefault="00B128D5" w:rsidP="00B128D5">
      <w:pPr>
        <w:pStyle w:val="a9"/>
        <w:spacing w:line="276" w:lineRule="auto"/>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p>
    <w:p w:rsidR="00B128D5" w:rsidRPr="00B128D5" w:rsidRDefault="00B128D5" w:rsidP="00B128D5">
      <w:pPr>
        <w:pStyle w:val="a9"/>
        <w:spacing w:line="276" w:lineRule="auto"/>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DC565C">
      <w:pPr>
        <w:pStyle w:val="a9"/>
        <w:numPr>
          <w:ilvl w:val="0"/>
          <w:numId w:val="157"/>
        </w:numPr>
        <w:spacing w:line="276" w:lineRule="auto"/>
        <w:jc w:val="both"/>
        <w:rPr>
          <w:sz w:val="24"/>
          <w:szCs w:val="24"/>
        </w:rPr>
      </w:pPr>
      <w:r w:rsidRPr="00B128D5">
        <w:rPr>
          <w:sz w:val="24"/>
          <w:szCs w:val="24"/>
        </w:rPr>
        <w:t>естественно-научные исследования;</w:t>
      </w:r>
    </w:p>
    <w:p w:rsidR="00B128D5" w:rsidRPr="00B128D5" w:rsidRDefault="00B128D5" w:rsidP="00DC565C">
      <w:pPr>
        <w:pStyle w:val="a9"/>
        <w:numPr>
          <w:ilvl w:val="0"/>
          <w:numId w:val="157"/>
        </w:numPr>
        <w:spacing w:line="276" w:lineRule="auto"/>
        <w:jc w:val="both"/>
        <w:rPr>
          <w:sz w:val="24"/>
          <w:szCs w:val="24"/>
        </w:rPr>
      </w:pPr>
      <w:r w:rsidRPr="00B128D5">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DC565C">
      <w:pPr>
        <w:pStyle w:val="a9"/>
        <w:numPr>
          <w:ilvl w:val="0"/>
          <w:numId w:val="157"/>
        </w:numPr>
        <w:spacing w:line="276" w:lineRule="auto"/>
        <w:jc w:val="both"/>
        <w:rPr>
          <w:sz w:val="24"/>
          <w:szCs w:val="24"/>
        </w:rPr>
      </w:pPr>
      <w:r w:rsidRPr="00B128D5">
        <w:rPr>
          <w:sz w:val="24"/>
          <w:szCs w:val="24"/>
        </w:rPr>
        <w:t>экономические исследования;</w:t>
      </w:r>
    </w:p>
    <w:p w:rsidR="00B128D5" w:rsidRPr="00B128D5" w:rsidRDefault="00B128D5" w:rsidP="00DC565C">
      <w:pPr>
        <w:pStyle w:val="a9"/>
        <w:numPr>
          <w:ilvl w:val="0"/>
          <w:numId w:val="157"/>
        </w:numPr>
        <w:spacing w:line="276" w:lineRule="auto"/>
        <w:jc w:val="both"/>
        <w:rPr>
          <w:sz w:val="24"/>
          <w:szCs w:val="24"/>
        </w:rPr>
      </w:pPr>
      <w:r w:rsidRPr="00B128D5">
        <w:rPr>
          <w:sz w:val="24"/>
          <w:szCs w:val="24"/>
        </w:rPr>
        <w:t>социальные исследования;</w:t>
      </w:r>
    </w:p>
    <w:p w:rsidR="00B128D5" w:rsidRPr="00B128D5" w:rsidRDefault="00B128D5" w:rsidP="00DC565C">
      <w:pPr>
        <w:pStyle w:val="a9"/>
        <w:numPr>
          <w:ilvl w:val="0"/>
          <w:numId w:val="157"/>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B128D5">
      <w:pPr>
        <w:pStyle w:val="a9"/>
        <w:spacing w:line="276" w:lineRule="auto"/>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A81ADF">
      <w:pPr>
        <w:pStyle w:val="a9"/>
        <w:spacing w:line="276" w:lineRule="auto"/>
        <w:jc w:val="both"/>
        <w:rPr>
          <w:sz w:val="24"/>
          <w:szCs w:val="24"/>
        </w:rPr>
      </w:pPr>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
    <w:p w:rsidR="00A81ADF" w:rsidRPr="00A81ADF" w:rsidRDefault="00A81ADF" w:rsidP="00A81ADF">
      <w:pPr>
        <w:pStyle w:val="a9"/>
        <w:spacing w:line="276" w:lineRule="auto"/>
        <w:jc w:val="both"/>
        <w:rPr>
          <w:sz w:val="24"/>
          <w:szCs w:val="24"/>
        </w:rPr>
      </w:pPr>
    </w:p>
    <w:p w:rsidR="00BD6189" w:rsidRDefault="00BD6189" w:rsidP="00BD6189">
      <w:pPr>
        <w:pStyle w:val="a9"/>
        <w:spacing w:line="276" w:lineRule="auto"/>
        <w:jc w:val="both"/>
        <w:rPr>
          <w:b/>
          <w:sz w:val="24"/>
          <w:szCs w:val="24"/>
        </w:rPr>
      </w:pPr>
      <w:bookmarkStart w:id="58" w:name="_Toc435412703"/>
      <w:bookmarkStart w:id="59" w:name="_Toc453968177"/>
      <w:r w:rsidRPr="00BD6189">
        <w:rPr>
          <w:b/>
          <w:sz w:val="24"/>
          <w:szCs w:val="24"/>
        </w:rPr>
        <w:t>2.2. Программы отдельных учебных предметов</w:t>
      </w:r>
      <w:bookmarkEnd w:id="58"/>
      <w:bookmarkEnd w:id="59"/>
    </w:p>
    <w:p w:rsidR="00BD6189" w:rsidRPr="00BD6189" w:rsidRDefault="00BD6189" w:rsidP="00BD6189">
      <w:pPr>
        <w:pStyle w:val="a9"/>
        <w:spacing w:line="276" w:lineRule="auto"/>
        <w:jc w:val="both"/>
        <w:rPr>
          <w:b/>
          <w:sz w:val="24"/>
          <w:szCs w:val="24"/>
        </w:rPr>
      </w:pPr>
    </w:p>
    <w:p w:rsidR="00BD6189" w:rsidRPr="00BD6189" w:rsidRDefault="00BD6189" w:rsidP="00BD6189">
      <w:pPr>
        <w:pStyle w:val="a9"/>
        <w:spacing w:line="276" w:lineRule="auto"/>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BD6189">
      <w:pPr>
        <w:pStyle w:val="a9"/>
        <w:spacing w:line="276" w:lineRule="auto"/>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AF6B42">
      <w:pPr>
        <w:pStyle w:val="a9"/>
        <w:spacing w:line="276" w:lineRule="auto"/>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AF6B42">
      <w:pPr>
        <w:pStyle w:val="a9"/>
        <w:spacing w:line="276" w:lineRule="auto"/>
        <w:jc w:val="both"/>
        <w:rPr>
          <w:sz w:val="24"/>
          <w:szCs w:val="24"/>
          <w:u w:color="000000"/>
          <w:bdr w:val="nil"/>
        </w:rPr>
      </w:pPr>
      <w:r w:rsidRPr="00AF6B42">
        <w:rPr>
          <w:sz w:val="24"/>
          <w:szCs w:val="24"/>
          <w:u w:color="000000"/>
          <w:bdr w:val="nil"/>
        </w:rPr>
        <w:t>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w:t>
      </w:r>
      <w:r>
        <w:rPr>
          <w:sz w:val="24"/>
          <w:szCs w:val="24"/>
          <w:u w:color="000000"/>
          <w:bdr w:val="nil"/>
        </w:rPr>
        <w:t xml:space="preserve">сматриваются на заседании ШМО, </w:t>
      </w:r>
      <w:r w:rsidRPr="00AF6B42">
        <w:rPr>
          <w:sz w:val="24"/>
          <w:szCs w:val="24"/>
          <w:u w:color="000000"/>
          <w:bdr w:val="nil"/>
        </w:rPr>
        <w:t xml:space="preserve">принимаются Педагогическим советом и </w:t>
      </w:r>
      <w:r>
        <w:rPr>
          <w:sz w:val="24"/>
          <w:szCs w:val="24"/>
          <w:u w:color="000000"/>
          <w:bdr w:val="nil"/>
        </w:rPr>
        <w:t xml:space="preserve">утверждаются директором </w:t>
      </w:r>
      <w:r w:rsidR="007869C8">
        <w:rPr>
          <w:sz w:val="24"/>
          <w:szCs w:val="24"/>
        </w:rPr>
        <w:t>МБОУ«СОШ №9» с.Хвалынка</w:t>
      </w:r>
      <w:r w:rsidRPr="00AF6B42">
        <w:rPr>
          <w:sz w:val="24"/>
          <w:szCs w:val="24"/>
          <w:u w:color="000000"/>
          <w:bdr w:val="nil"/>
        </w:rPr>
        <w:t>.</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 Рабочие программы содержат: </w:t>
      </w:r>
    </w:p>
    <w:p w:rsidR="00AF6B42" w:rsidRDefault="00AF6B42" w:rsidP="00AF6B42">
      <w:pPr>
        <w:pStyle w:val="a9"/>
        <w:numPr>
          <w:ilvl w:val="0"/>
          <w:numId w:val="159"/>
        </w:numPr>
        <w:spacing w:line="276" w:lineRule="auto"/>
        <w:jc w:val="both"/>
        <w:rPr>
          <w:sz w:val="24"/>
          <w:szCs w:val="24"/>
          <w:u w:color="000000"/>
          <w:bdr w:val="nil"/>
        </w:rPr>
      </w:pPr>
      <w:r w:rsidRPr="00AF6B42">
        <w:rPr>
          <w:sz w:val="24"/>
          <w:szCs w:val="24"/>
          <w:u w:color="000000"/>
          <w:bdr w:val="nil"/>
        </w:rPr>
        <w:lastRenderedPageBreak/>
        <w:t xml:space="preserve">планируемые результаты освоения учебных предметов, курсов;  </w:t>
      </w:r>
    </w:p>
    <w:p w:rsidR="00AF6B42" w:rsidRDefault="00AF6B42" w:rsidP="00AF6B42">
      <w:pPr>
        <w:pStyle w:val="a9"/>
        <w:numPr>
          <w:ilvl w:val="0"/>
          <w:numId w:val="159"/>
        </w:numPr>
        <w:spacing w:line="276" w:lineRule="auto"/>
        <w:jc w:val="both"/>
        <w:rPr>
          <w:sz w:val="24"/>
          <w:szCs w:val="24"/>
          <w:u w:color="000000"/>
          <w:bdr w:val="nil"/>
        </w:rPr>
      </w:pPr>
      <w:r w:rsidRPr="00AF6B42">
        <w:rPr>
          <w:sz w:val="24"/>
          <w:szCs w:val="24"/>
          <w:u w:color="000000"/>
          <w:bdr w:val="nil"/>
        </w:rPr>
        <w:t xml:space="preserve">содержание учебных предметов, курсов;  </w:t>
      </w:r>
    </w:p>
    <w:p w:rsidR="00AF6B42" w:rsidRPr="00AF6B42" w:rsidRDefault="00AF6B42" w:rsidP="00AF6B42">
      <w:pPr>
        <w:pStyle w:val="a9"/>
        <w:numPr>
          <w:ilvl w:val="0"/>
          <w:numId w:val="159"/>
        </w:numPr>
        <w:spacing w:line="276" w:lineRule="auto"/>
        <w:jc w:val="both"/>
        <w:rPr>
          <w:sz w:val="24"/>
          <w:szCs w:val="24"/>
          <w:u w:color="000000"/>
          <w:bdr w:val="nil"/>
        </w:rPr>
      </w:pPr>
      <w:r w:rsidRPr="00AF6B42">
        <w:rPr>
          <w:sz w:val="24"/>
          <w:szCs w:val="24"/>
          <w:u w:color="000000"/>
          <w:bdr w:val="nil"/>
        </w:rPr>
        <w:t>тематическое планирование с указанием количества часов, отводимых на освоение каждой темы</w:t>
      </w:r>
      <w:r>
        <w:rPr>
          <w:sz w:val="24"/>
          <w:szCs w:val="24"/>
          <w:u w:color="000000"/>
          <w:bdr w:val="nil"/>
        </w:rPr>
        <w:t>.</w:t>
      </w:r>
    </w:p>
    <w:p w:rsidR="00BD6189" w:rsidRPr="00BD6189" w:rsidRDefault="00AF6B42" w:rsidP="00AF6B42">
      <w:pPr>
        <w:pStyle w:val="a9"/>
        <w:spacing w:line="276" w:lineRule="auto"/>
        <w:jc w:val="both"/>
        <w:rPr>
          <w:sz w:val="24"/>
          <w:szCs w:val="24"/>
          <w:u w:color="000000"/>
          <w:bdr w:val="nil"/>
        </w:rPr>
      </w:pPr>
      <w:r w:rsidRPr="00AF6B42">
        <w:rPr>
          <w:sz w:val="24"/>
          <w:szCs w:val="24"/>
          <w:u w:color="000000"/>
          <w:bdr w:val="nil"/>
        </w:rPr>
        <w:t>Рабочие програм</w:t>
      </w:r>
      <w:r>
        <w:rPr>
          <w:sz w:val="24"/>
          <w:szCs w:val="24"/>
          <w:u w:color="000000"/>
          <w:bdr w:val="nil"/>
        </w:rPr>
        <w:t xml:space="preserve">мы размещаются на сайте </w:t>
      </w:r>
      <w:r w:rsidR="007869C8">
        <w:rPr>
          <w:sz w:val="24"/>
          <w:szCs w:val="24"/>
        </w:rPr>
        <w:t>МБОУ«СОШ №9» с.Хвалынка</w:t>
      </w:r>
      <w:r>
        <w:rPr>
          <w:sz w:val="24"/>
          <w:szCs w:val="24"/>
          <w:u w:color="000000"/>
          <w:bdr w:val="nil"/>
        </w:rPr>
        <w:t>.</w:t>
      </w: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sectPr w:rsidR="004A3A2D" w:rsidSect="006B3295">
          <w:footerReference w:type="default" r:id="rId9"/>
          <w:pgSz w:w="11906" w:h="16838"/>
          <w:pgMar w:top="720" w:right="720" w:bottom="720" w:left="720" w:header="708" w:footer="708" w:gutter="0"/>
          <w:cols w:space="708"/>
          <w:docGrid w:linePitch="360"/>
        </w:sectPr>
      </w:pPr>
    </w:p>
    <w:p w:rsidR="004A3A2D" w:rsidRDefault="004A3A2D" w:rsidP="004A3A2D">
      <w:pPr>
        <w:pStyle w:val="a9"/>
        <w:jc w:val="both"/>
        <w:rPr>
          <w:b/>
          <w:sz w:val="24"/>
          <w:szCs w:val="24"/>
        </w:rPr>
      </w:pPr>
      <w:r>
        <w:rPr>
          <w:b/>
          <w:sz w:val="24"/>
          <w:szCs w:val="24"/>
        </w:rPr>
        <w:lastRenderedPageBreak/>
        <w:t>Рабочие программы отдельных предметов курсов</w:t>
      </w:r>
    </w:p>
    <w:p w:rsidR="004A3A2D" w:rsidRDefault="004A3A2D" w:rsidP="004A3A2D">
      <w:pPr>
        <w:pStyle w:val="a9"/>
        <w:jc w:val="both"/>
        <w:rPr>
          <w:b/>
          <w:sz w:val="24"/>
          <w:szCs w:val="24"/>
        </w:rPr>
      </w:pPr>
    </w:p>
    <w:p w:rsidR="004A3A2D" w:rsidRPr="00C6256B" w:rsidRDefault="004A3A2D" w:rsidP="004A3A2D">
      <w:pPr>
        <w:pStyle w:val="a9"/>
        <w:jc w:val="both"/>
        <w:rPr>
          <w:sz w:val="24"/>
          <w:szCs w:val="24"/>
          <w:u w:val="single"/>
        </w:rPr>
      </w:pPr>
      <w:r w:rsidRPr="00C6256B">
        <w:rPr>
          <w:sz w:val="24"/>
          <w:szCs w:val="24"/>
          <w:u w:val="single"/>
        </w:rPr>
        <w:t>Программное обеспечение</w:t>
      </w:r>
    </w:p>
    <w:p w:rsidR="004A3A2D" w:rsidRDefault="004A3A2D" w:rsidP="004A3A2D">
      <w:pPr>
        <w:pStyle w:val="a9"/>
        <w:jc w:val="both"/>
        <w:rPr>
          <w:b/>
          <w:sz w:val="24"/>
          <w:szCs w:val="24"/>
        </w:rPr>
      </w:pPr>
    </w:p>
    <w:tbl>
      <w:tblPr>
        <w:tblW w:w="14185" w:type="dxa"/>
        <w:tblLayout w:type="fixed"/>
        <w:tblCellMar>
          <w:left w:w="10" w:type="dxa"/>
          <w:right w:w="10" w:type="dxa"/>
        </w:tblCellMar>
        <w:tblLook w:val="04A0"/>
      </w:tblPr>
      <w:tblGrid>
        <w:gridCol w:w="763"/>
        <w:gridCol w:w="3034"/>
        <w:gridCol w:w="1138"/>
        <w:gridCol w:w="3120"/>
        <w:gridCol w:w="35"/>
        <w:gridCol w:w="3651"/>
        <w:gridCol w:w="2444"/>
      </w:tblGrid>
      <w:tr w:rsidR="004A3A2D" w:rsidTr="00BC7EF0">
        <w:trPr>
          <w:cantSplit/>
          <w:trHeight w:hRule="exact" w:val="1320"/>
        </w:trPr>
        <w:tc>
          <w:tcPr>
            <w:tcW w:w="763" w:type="dxa"/>
            <w:tcBorders>
              <w:top w:val="single" w:sz="4" w:space="0" w:color="auto"/>
              <w:left w:val="single" w:sz="4" w:space="0" w:color="auto"/>
            </w:tcBorders>
            <w:shd w:val="clear" w:color="auto" w:fill="FFFFFF"/>
            <w:textDirection w:val="btLr"/>
          </w:tcPr>
          <w:p w:rsidR="004A3A2D" w:rsidRDefault="004A3A2D" w:rsidP="009845BB">
            <w:pPr>
              <w:pStyle w:val="61"/>
              <w:shd w:val="clear" w:color="auto" w:fill="auto"/>
              <w:spacing w:line="200" w:lineRule="exact"/>
              <w:ind w:left="140" w:right="113" w:firstLine="0"/>
              <w:jc w:val="center"/>
            </w:pPr>
            <w:r>
              <w:rPr>
                <w:rStyle w:val="32"/>
                <w:rFonts w:eastAsiaTheme="majorEastAsia"/>
              </w:rPr>
              <w:t>№ п/п</w:t>
            </w:r>
          </w:p>
        </w:tc>
        <w:tc>
          <w:tcPr>
            <w:tcW w:w="3034"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11" w:lineRule="exact"/>
              <w:ind w:firstLine="0"/>
              <w:jc w:val="both"/>
            </w:pPr>
            <w:r>
              <w:rPr>
                <w:rStyle w:val="32"/>
                <w:rFonts w:eastAsiaTheme="majorEastAsia"/>
              </w:rPr>
              <w:t>Наименование рабочей программы (предмет, класс)</w:t>
            </w:r>
          </w:p>
        </w:tc>
        <w:tc>
          <w:tcPr>
            <w:tcW w:w="1138"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74" w:lineRule="exact"/>
              <w:ind w:firstLine="0"/>
              <w:jc w:val="both"/>
            </w:pPr>
            <w:r>
              <w:rPr>
                <w:rStyle w:val="32"/>
                <w:rFonts w:eastAsiaTheme="majorEastAsia"/>
              </w:rPr>
              <w:t>Кол-во часов в неделю</w:t>
            </w:r>
          </w:p>
        </w:tc>
        <w:tc>
          <w:tcPr>
            <w:tcW w:w="3120"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06" w:lineRule="exact"/>
              <w:ind w:left="120" w:firstLine="580"/>
            </w:pPr>
            <w:r>
              <w:rPr>
                <w:rStyle w:val="32"/>
                <w:rFonts w:eastAsiaTheme="majorEastAsia"/>
              </w:rPr>
              <w:t>Уровень программы (базовый, расширенный, повышенный, углубленный, профильный)</w:t>
            </w:r>
          </w:p>
        </w:tc>
        <w:tc>
          <w:tcPr>
            <w:tcW w:w="3686" w:type="dxa"/>
            <w:gridSpan w:val="2"/>
            <w:tcBorders>
              <w:top w:val="single" w:sz="4" w:space="0" w:color="auto"/>
              <w:left w:val="single" w:sz="4" w:space="0" w:color="auto"/>
            </w:tcBorders>
            <w:shd w:val="clear" w:color="auto" w:fill="FFFFFF"/>
          </w:tcPr>
          <w:p w:rsidR="004A3A2D" w:rsidRDefault="004A3A2D" w:rsidP="009845BB">
            <w:pPr>
              <w:pStyle w:val="61"/>
              <w:shd w:val="clear" w:color="auto" w:fill="auto"/>
              <w:spacing w:line="206" w:lineRule="exact"/>
              <w:ind w:firstLine="0"/>
              <w:jc w:val="center"/>
            </w:pPr>
            <w:r>
              <w:rPr>
                <w:rStyle w:val="32"/>
                <w:rFonts w:eastAsiaTheme="majorEastAsia"/>
              </w:rPr>
              <w:t>УМК</w:t>
            </w:r>
          </w:p>
          <w:p w:rsidR="004A3A2D" w:rsidRDefault="004A3A2D" w:rsidP="009845BB">
            <w:pPr>
              <w:pStyle w:val="61"/>
              <w:shd w:val="clear" w:color="auto" w:fill="auto"/>
              <w:spacing w:line="206" w:lineRule="exact"/>
              <w:ind w:firstLine="0"/>
              <w:jc w:val="both"/>
            </w:pPr>
            <w:r>
              <w:rPr>
                <w:rStyle w:val="32"/>
                <w:rFonts w:eastAsiaTheme="majorEastAsia"/>
              </w:rPr>
              <w:t>(учебник, автор, год издания, издательство</w:t>
            </w:r>
          </w:p>
        </w:tc>
        <w:tc>
          <w:tcPr>
            <w:tcW w:w="2444" w:type="dxa"/>
            <w:tcBorders>
              <w:top w:val="single" w:sz="4" w:space="0" w:color="auto"/>
              <w:left w:val="single" w:sz="4" w:space="0" w:color="auto"/>
              <w:right w:val="single" w:sz="4" w:space="0" w:color="auto"/>
            </w:tcBorders>
            <w:shd w:val="clear" w:color="auto" w:fill="FFFFFF"/>
          </w:tcPr>
          <w:p w:rsidR="004A3A2D" w:rsidRDefault="004A3A2D" w:rsidP="009845BB">
            <w:pPr>
              <w:pStyle w:val="61"/>
              <w:shd w:val="clear" w:color="auto" w:fill="auto"/>
              <w:spacing w:line="211" w:lineRule="exact"/>
              <w:ind w:left="120" w:firstLine="0"/>
            </w:pPr>
            <w:r>
              <w:rPr>
                <w:rStyle w:val="32"/>
                <w:rFonts w:eastAsiaTheme="majorEastAsia"/>
              </w:rPr>
              <w:t xml:space="preserve">Составитель рабочей программы </w:t>
            </w:r>
          </w:p>
        </w:tc>
      </w:tr>
      <w:tr w:rsidR="004A3A2D" w:rsidTr="00BC7EF0">
        <w:trPr>
          <w:trHeight w:hRule="exact" w:val="417"/>
        </w:trPr>
        <w:tc>
          <w:tcPr>
            <w:tcW w:w="14185" w:type="dxa"/>
            <w:gridSpan w:val="7"/>
            <w:tcBorders>
              <w:top w:val="single" w:sz="4" w:space="0" w:color="auto"/>
              <w:left w:val="single" w:sz="4" w:space="0" w:color="auto"/>
              <w:right w:val="single" w:sz="4" w:space="0" w:color="auto"/>
            </w:tcBorders>
            <w:shd w:val="clear" w:color="auto" w:fill="FFFFFF"/>
          </w:tcPr>
          <w:p w:rsidR="004A3A2D" w:rsidRDefault="004A3A2D" w:rsidP="00BC7EF0">
            <w:pPr>
              <w:pStyle w:val="61"/>
              <w:shd w:val="clear" w:color="auto" w:fill="auto"/>
              <w:spacing w:line="260" w:lineRule="exact"/>
              <w:ind w:firstLine="0"/>
              <w:jc w:val="center"/>
              <w:rPr>
                <w:rStyle w:val="13pt0pt"/>
              </w:rPr>
            </w:pPr>
            <w:r>
              <w:rPr>
                <w:rStyle w:val="13pt0pt"/>
              </w:rPr>
              <w:t>РУССКИИ ЯЗЫК (РОДНОЙ (РУССКИЙ) ЯЗЫК))</w:t>
            </w:r>
          </w:p>
          <w:p w:rsidR="004A3A2D" w:rsidRDefault="004A3A2D" w:rsidP="009845BB">
            <w:pPr>
              <w:pStyle w:val="61"/>
              <w:shd w:val="clear" w:color="auto" w:fill="auto"/>
              <w:spacing w:line="260" w:lineRule="exact"/>
              <w:ind w:firstLine="0"/>
              <w:jc w:val="center"/>
            </w:pPr>
          </w:p>
          <w:p w:rsidR="004A3A2D" w:rsidRDefault="004A3A2D" w:rsidP="009845BB">
            <w:pPr>
              <w:pStyle w:val="61"/>
              <w:shd w:val="clear" w:color="auto" w:fill="auto"/>
              <w:spacing w:line="260" w:lineRule="exact"/>
              <w:ind w:firstLine="0"/>
              <w:jc w:val="center"/>
            </w:pPr>
            <w:r>
              <w:rPr>
                <w:rStyle w:val="13pt0pt"/>
              </w:rPr>
              <w:t>►ЫК</w:t>
            </w:r>
          </w:p>
        </w:tc>
      </w:tr>
      <w:tr w:rsidR="004A3A2D" w:rsidTr="004A3A2D">
        <w:trPr>
          <w:trHeight w:hRule="exact" w:val="1553"/>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1</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русскому языку в 10 классе</w:t>
            </w: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4A3A2D">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родному (русскому) языку в 10 классе</w:t>
            </w:r>
          </w:p>
          <w:p w:rsidR="004A3A2D" w:rsidRDefault="004A3A2D" w:rsidP="004A3A2D">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 xml:space="preserve">Базовый </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Русский язык 10-11 класс, Н. Г. Гольцова, И. В. Шамшин, М. А. Мещерина. </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7869C8" w:rsidP="009845BB">
            <w:pPr>
              <w:pStyle w:val="61"/>
              <w:shd w:val="clear" w:color="auto" w:fill="auto"/>
              <w:spacing w:line="230" w:lineRule="exact"/>
              <w:ind w:left="120" w:firstLine="0"/>
              <w:rPr>
                <w:rStyle w:val="32"/>
                <w:rFonts w:eastAsiaTheme="majorEastAsia"/>
              </w:rPr>
            </w:pPr>
            <w:r>
              <w:rPr>
                <w:rStyle w:val="32"/>
                <w:rFonts w:eastAsiaTheme="majorEastAsia"/>
              </w:rPr>
              <w:t xml:space="preserve">Голубева И.В. </w:t>
            </w:r>
          </w:p>
        </w:tc>
      </w:tr>
      <w:tr w:rsidR="004A3A2D" w:rsidTr="009845BB">
        <w:trPr>
          <w:trHeight w:hRule="exact" w:val="520"/>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370858" w:rsidRDefault="004A3A2D" w:rsidP="009845BB">
            <w:pPr>
              <w:pStyle w:val="61"/>
              <w:shd w:val="clear" w:color="auto" w:fill="auto"/>
              <w:spacing w:line="230" w:lineRule="exact"/>
              <w:ind w:left="120" w:firstLine="0"/>
              <w:jc w:val="center"/>
              <w:rPr>
                <w:rStyle w:val="32"/>
                <w:rFonts w:eastAsiaTheme="majorEastAsia"/>
                <w:sz w:val="28"/>
                <w:szCs w:val="28"/>
              </w:rPr>
            </w:pPr>
            <w:r w:rsidRPr="00370858">
              <w:rPr>
                <w:rStyle w:val="32"/>
                <w:rFonts w:eastAsiaTheme="majorEastAsia"/>
                <w:sz w:val="28"/>
                <w:szCs w:val="28"/>
              </w:rPr>
              <w:t>ЛИТЕРАТУРА</w:t>
            </w:r>
            <w:r>
              <w:rPr>
                <w:rStyle w:val="13pt0pt"/>
              </w:rPr>
              <w:t>(РОДНАЯ (РУССКАЯ) ЛИТЕРАТУРА))</w:t>
            </w:r>
          </w:p>
        </w:tc>
      </w:tr>
      <w:tr w:rsidR="004A3A2D" w:rsidTr="004A3A2D">
        <w:trPr>
          <w:trHeight w:hRule="exact" w:val="1584"/>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2</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литературе в 10 классе</w:t>
            </w: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родной (русской) литературе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4</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 xml:space="preserve">Базовый </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Литература, 10 класс, В. А. Чалмаев, С. А. Зинин, Русское слово,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7869C8" w:rsidP="009845BB">
            <w:pPr>
              <w:pStyle w:val="61"/>
              <w:shd w:val="clear" w:color="auto" w:fill="auto"/>
              <w:spacing w:line="230" w:lineRule="exact"/>
              <w:ind w:left="120" w:firstLine="0"/>
              <w:rPr>
                <w:rStyle w:val="32"/>
                <w:rFonts w:eastAsiaTheme="majorEastAsia"/>
              </w:rPr>
            </w:pPr>
            <w:r>
              <w:rPr>
                <w:rStyle w:val="32"/>
                <w:rFonts w:eastAsiaTheme="majorEastAsia"/>
              </w:rPr>
              <w:t>Голубева И.В.</w:t>
            </w:r>
          </w:p>
        </w:tc>
      </w:tr>
      <w:tr w:rsidR="004A3A2D" w:rsidTr="009845BB">
        <w:trPr>
          <w:trHeight w:hRule="exact" w:val="563"/>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FB4D01" w:rsidRDefault="004A3A2D" w:rsidP="009845BB">
            <w:pPr>
              <w:pStyle w:val="61"/>
              <w:shd w:val="clear" w:color="auto" w:fill="auto"/>
              <w:spacing w:line="230" w:lineRule="exact"/>
              <w:ind w:left="120" w:firstLine="0"/>
              <w:jc w:val="center"/>
              <w:rPr>
                <w:rStyle w:val="32"/>
                <w:rFonts w:eastAsiaTheme="majorEastAsia"/>
                <w:sz w:val="28"/>
                <w:szCs w:val="28"/>
              </w:rPr>
            </w:pPr>
            <w:r w:rsidRPr="00FB4D01">
              <w:rPr>
                <w:rStyle w:val="32"/>
                <w:rFonts w:eastAsiaTheme="majorEastAsia"/>
                <w:sz w:val="28"/>
                <w:szCs w:val="28"/>
              </w:rPr>
              <w:t>ИНОСТРАННЫЙ ЯЗЫК</w:t>
            </w:r>
          </w:p>
        </w:tc>
      </w:tr>
      <w:tr w:rsidR="004A3A2D" w:rsidTr="009845BB">
        <w:trPr>
          <w:trHeight w:hRule="exact" w:val="990"/>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4</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английскому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Английский язык. 10-11 классы, </w:t>
            </w:r>
            <w:r w:rsidR="008B1335">
              <w:rPr>
                <w:rStyle w:val="32"/>
                <w:rFonts w:eastAsiaTheme="majorEastAsia"/>
              </w:rPr>
              <w:t>О.в.Афанасьева</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7869C8" w:rsidP="009845BB">
            <w:pPr>
              <w:pStyle w:val="61"/>
              <w:shd w:val="clear" w:color="auto" w:fill="auto"/>
              <w:spacing w:line="230" w:lineRule="exact"/>
              <w:ind w:left="120" w:firstLine="0"/>
              <w:rPr>
                <w:rStyle w:val="32"/>
                <w:rFonts w:eastAsiaTheme="majorEastAsia"/>
              </w:rPr>
            </w:pPr>
            <w:r>
              <w:rPr>
                <w:rStyle w:val="32"/>
                <w:rFonts w:eastAsiaTheme="majorEastAsia"/>
              </w:rPr>
              <w:t>Кель А.А</w:t>
            </w:r>
          </w:p>
        </w:tc>
      </w:tr>
      <w:tr w:rsidR="004A3A2D" w:rsidTr="009845BB">
        <w:trPr>
          <w:trHeight w:hRule="exact" w:val="58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B66DFE" w:rsidRDefault="004A3A2D" w:rsidP="009845BB">
            <w:pPr>
              <w:pStyle w:val="61"/>
              <w:shd w:val="clear" w:color="auto" w:fill="auto"/>
              <w:spacing w:line="230" w:lineRule="exact"/>
              <w:ind w:left="120" w:firstLine="0"/>
              <w:jc w:val="center"/>
              <w:rPr>
                <w:rStyle w:val="32"/>
                <w:rFonts w:eastAsiaTheme="majorEastAsia"/>
                <w:sz w:val="28"/>
                <w:szCs w:val="28"/>
              </w:rPr>
            </w:pPr>
            <w:r w:rsidRPr="00B66DFE">
              <w:rPr>
                <w:rStyle w:val="32"/>
                <w:rFonts w:eastAsiaTheme="majorEastAsia"/>
                <w:sz w:val="28"/>
                <w:szCs w:val="28"/>
              </w:rPr>
              <w:t>МАТЕМАТИКА</w:t>
            </w:r>
          </w:p>
        </w:tc>
      </w:tr>
      <w:tr w:rsidR="004A3A2D" w:rsidTr="009845BB">
        <w:trPr>
          <w:trHeight w:hRule="exact" w:val="1128"/>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lastRenderedPageBreak/>
              <w:t>6</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алгебре и началам анализа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Алгебра и начала анализа. 10 класс. </w:t>
            </w:r>
            <w:r w:rsidR="008B1335">
              <w:rPr>
                <w:rStyle w:val="32"/>
                <w:rFonts w:eastAsiaTheme="majorEastAsia"/>
              </w:rPr>
              <w:t>Мордковач А.Г., Семенов П.В.</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8B1335" w:rsidP="009845BB">
            <w:pPr>
              <w:pStyle w:val="61"/>
              <w:shd w:val="clear" w:color="auto" w:fill="auto"/>
              <w:spacing w:line="230" w:lineRule="exact"/>
              <w:ind w:firstLine="0"/>
              <w:rPr>
                <w:rStyle w:val="32"/>
                <w:rFonts w:eastAsiaTheme="majorEastAsia"/>
              </w:rPr>
            </w:pPr>
            <w:r>
              <w:rPr>
                <w:rStyle w:val="32"/>
                <w:rFonts w:eastAsiaTheme="majorEastAsia"/>
              </w:rPr>
              <w:t>Широких Н.И.</w:t>
            </w:r>
          </w:p>
        </w:tc>
      </w:tr>
      <w:tr w:rsidR="004A3A2D" w:rsidTr="009845BB">
        <w:trPr>
          <w:trHeight w:hRule="exact" w:val="1005"/>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7</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геометрии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Геометрия. 10-11 классы. </w:t>
            </w:r>
            <w:r w:rsidR="008B1335">
              <w:rPr>
                <w:rStyle w:val="32"/>
                <w:rFonts w:eastAsiaTheme="majorEastAsia"/>
              </w:rPr>
              <w:t>А.В.Погорелов</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8B1335" w:rsidP="009845BB">
            <w:pPr>
              <w:pStyle w:val="61"/>
              <w:shd w:val="clear" w:color="auto" w:fill="auto"/>
              <w:spacing w:line="230" w:lineRule="exact"/>
              <w:ind w:left="120" w:firstLine="0"/>
              <w:rPr>
                <w:rStyle w:val="32"/>
                <w:rFonts w:eastAsiaTheme="majorEastAsia"/>
              </w:rPr>
            </w:pPr>
            <w:r>
              <w:rPr>
                <w:rStyle w:val="32"/>
                <w:rFonts w:eastAsiaTheme="majorEastAsia"/>
              </w:rPr>
              <w:t>Широких Н.И.</w:t>
            </w:r>
          </w:p>
        </w:tc>
      </w:tr>
      <w:tr w:rsidR="004A3A2D" w:rsidTr="009845BB">
        <w:trPr>
          <w:trHeight w:hRule="exact" w:val="55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firstLine="0"/>
              <w:jc w:val="center"/>
              <w:rPr>
                <w:rStyle w:val="32"/>
                <w:rFonts w:eastAsiaTheme="majorEastAsia"/>
                <w:sz w:val="28"/>
                <w:szCs w:val="28"/>
              </w:rPr>
            </w:pPr>
          </w:p>
          <w:p w:rsidR="004A3A2D" w:rsidRPr="005F444A" w:rsidRDefault="004A3A2D" w:rsidP="009845BB">
            <w:pPr>
              <w:pStyle w:val="61"/>
              <w:shd w:val="clear" w:color="auto" w:fill="auto"/>
              <w:spacing w:line="230" w:lineRule="exact"/>
              <w:ind w:firstLine="0"/>
              <w:jc w:val="center"/>
              <w:rPr>
                <w:rStyle w:val="32"/>
                <w:rFonts w:eastAsiaTheme="majorEastAsia"/>
                <w:sz w:val="28"/>
                <w:szCs w:val="28"/>
              </w:rPr>
            </w:pPr>
            <w:r>
              <w:rPr>
                <w:rStyle w:val="32"/>
                <w:rFonts w:eastAsiaTheme="majorEastAsia"/>
                <w:sz w:val="28"/>
                <w:szCs w:val="28"/>
              </w:rPr>
              <w:t xml:space="preserve">ИНФОРМАТИКА </w:t>
            </w:r>
          </w:p>
        </w:tc>
      </w:tr>
      <w:tr w:rsidR="004A3A2D" w:rsidTr="009845BB">
        <w:trPr>
          <w:trHeight w:hRule="exact" w:val="1008"/>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8</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информатике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1</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Информатика. 10 класс. </w:t>
            </w:r>
            <w:r w:rsidR="008B1335">
              <w:rPr>
                <w:rStyle w:val="32"/>
                <w:rFonts w:eastAsiaTheme="majorEastAsia"/>
              </w:rPr>
              <w:t>Л. Босова</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8B1335" w:rsidP="009845BB">
            <w:pPr>
              <w:pStyle w:val="61"/>
              <w:shd w:val="clear" w:color="auto" w:fill="auto"/>
              <w:spacing w:line="230" w:lineRule="exact"/>
              <w:ind w:left="120" w:firstLine="0"/>
              <w:rPr>
                <w:rStyle w:val="32"/>
                <w:rFonts w:eastAsiaTheme="majorEastAsia"/>
              </w:rPr>
            </w:pPr>
            <w:r>
              <w:rPr>
                <w:rStyle w:val="32"/>
                <w:rFonts w:eastAsiaTheme="majorEastAsia"/>
              </w:rPr>
              <w:t>Зубко О.А.</w:t>
            </w:r>
            <w:r w:rsidR="004A3A2D">
              <w:rPr>
                <w:rStyle w:val="32"/>
                <w:rFonts w:eastAsiaTheme="majorEastAsia"/>
              </w:rPr>
              <w:t>.</w:t>
            </w:r>
          </w:p>
        </w:tc>
      </w:tr>
      <w:tr w:rsidR="004A3A2D" w:rsidTr="009845BB">
        <w:trPr>
          <w:trHeight w:hRule="exact" w:val="695"/>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2620DD" w:rsidRDefault="004A3A2D" w:rsidP="009845BB">
            <w:pPr>
              <w:pStyle w:val="61"/>
              <w:shd w:val="clear" w:color="auto" w:fill="auto"/>
              <w:spacing w:line="230" w:lineRule="exact"/>
              <w:ind w:left="120" w:firstLine="0"/>
              <w:jc w:val="center"/>
              <w:rPr>
                <w:rStyle w:val="32"/>
                <w:rFonts w:eastAsiaTheme="majorEastAsia"/>
                <w:sz w:val="28"/>
                <w:szCs w:val="28"/>
              </w:rPr>
            </w:pPr>
            <w:r w:rsidRPr="002620DD">
              <w:rPr>
                <w:rStyle w:val="32"/>
                <w:rFonts w:eastAsiaTheme="majorEastAsia"/>
                <w:sz w:val="28"/>
                <w:szCs w:val="28"/>
              </w:rPr>
              <w:t>БИОЛОГИЯ</w:t>
            </w:r>
            <w:r>
              <w:rPr>
                <w:rStyle w:val="32"/>
                <w:rFonts w:eastAsiaTheme="majorEastAsia"/>
                <w:sz w:val="28"/>
                <w:szCs w:val="28"/>
              </w:rPr>
              <w:t>, ХИМИЯ</w:t>
            </w:r>
            <w:r w:rsidR="00D32A32">
              <w:rPr>
                <w:rStyle w:val="32"/>
                <w:rFonts w:eastAsiaTheme="majorEastAsia"/>
                <w:sz w:val="28"/>
                <w:szCs w:val="28"/>
              </w:rPr>
              <w:t>, ЭКОЛОГИЯ</w:t>
            </w:r>
          </w:p>
        </w:tc>
      </w:tr>
      <w:tr w:rsidR="004A3A2D" w:rsidTr="009845BB">
        <w:trPr>
          <w:trHeight w:hRule="exact" w:val="1112"/>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9</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w:t>
            </w:r>
            <w:r w:rsidR="00BC7EF0">
              <w:rPr>
                <w:rStyle w:val="32"/>
                <w:rFonts w:eastAsiaTheme="majorEastAsia"/>
              </w:rPr>
              <w:t>бочая программа по биологии в 10</w:t>
            </w:r>
            <w:r>
              <w:rPr>
                <w:rStyle w:val="32"/>
                <w:rFonts w:eastAsiaTheme="majorEastAsia"/>
              </w:rPr>
              <w:t xml:space="preserve">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 xml:space="preserve">Биология. Общая биология. 10-11 классы. </w:t>
            </w:r>
            <w:r w:rsidR="008B1335">
              <w:rPr>
                <w:rStyle w:val="32"/>
                <w:rFonts w:eastAsiaTheme="majorEastAsia"/>
              </w:rPr>
              <w:t>Е.Т. Захарова; И.Б.Агафонова</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8B1335" w:rsidP="009845BB">
            <w:pPr>
              <w:pStyle w:val="61"/>
              <w:shd w:val="clear" w:color="auto" w:fill="auto"/>
              <w:spacing w:line="230" w:lineRule="exact"/>
              <w:ind w:left="120" w:firstLine="0"/>
              <w:rPr>
                <w:rStyle w:val="32"/>
                <w:rFonts w:eastAsiaTheme="majorEastAsia"/>
              </w:rPr>
            </w:pPr>
            <w:r>
              <w:rPr>
                <w:rStyle w:val="32"/>
                <w:rFonts w:eastAsiaTheme="majorEastAsia"/>
              </w:rPr>
              <w:t>Кравчук О.Г.</w:t>
            </w:r>
          </w:p>
        </w:tc>
      </w:tr>
      <w:tr w:rsidR="00BC7EF0" w:rsidTr="009845BB">
        <w:trPr>
          <w:trHeight w:hRule="exact" w:val="990"/>
        </w:trPr>
        <w:tc>
          <w:tcPr>
            <w:tcW w:w="763"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right="60" w:firstLine="0"/>
              <w:jc w:val="right"/>
              <w:rPr>
                <w:rStyle w:val="32"/>
                <w:rFonts w:eastAsiaTheme="majorEastAsia"/>
              </w:rPr>
            </w:pPr>
            <w:r>
              <w:rPr>
                <w:rStyle w:val="32"/>
                <w:rFonts w:eastAsiaTheme="majorEastAsia"/>
              </w:rPr>
              <w:t>11</w:t>
            </w:r>
          </w:p>
        </w:tc>
        <w:tc>
          <w:tcPr>
            <w:tcW w:w="3034"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химии в 10 классе</w:t>
            </w:r>
          </w:p>
        </w:tc>
        <w:tc>
          <w:tcPr>
            <w:tcW w:w="1138"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 xml:space="preserve">Химия. О. С. Габриелян, Г. Г. Лысова. 10 класс. </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BC7EF0" w:rsidRDefault="008B1335" w:rsidP="00BC7EF0">
            <w:pPr>
              <w:pStyle w:val="61"/>
              <w:shd w:val="clear" w:color="auto" w:fill="auto"/>
              <w:spacing w:line="230" w:lineRule="exact"/>
              <w:ind w:left="120" w:firstLine="0"/>
              <w:rPr>
                <w:rStyle w:val="32"/>
                <w:rFonts w:eastAsiaTheme="majorEastAsia"/>
              </w:rPr>
            </w:pPr>
            <w:r>
              <w:rPr>
                <w:rStyle w:val="32"/>
                <w:rFonts w:eastAsiaTheme="majorEastAsia"/>
              </w:rPr>
              <w:t>Гапоненко В.А.</w:t>
            </w:r>
          </w:p>
        </w:tc>
      </w:tr>
      <w:tr w:rsidR="00BC7EF0" w:rsidTr="009845BB">
        <w:trPr>
          <w:trHeight w:hRule="exact" w:val="693"/>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BC7EF0" w:rsidRDefault="00BC7EF0" w:rsidP="00BC7EF0">
            <w:pPr>
              <w:pStyle w:val="61"/>
              <w:shd w:val="clear" w:color="auto" w:fill="auto"/>
              <w:spacing w:line="230" w:lineRule="exact"/>
              <w:ind w:left="120" w:firstLine="0"/>
              <w:jc w:val="center"/>
              <w:rPr>
                <w:rStyle w:val="32"/>
                <w:rFonts w:eastAsiaTheme="majorEastAsia"/>
                <w:sz w:val="28"/>
                <w:szCs w:val="28"/>
              </w:rPr>
            </w:pPr>
          </w:p>
          <w:p w:rsidR="00BC7EF0" w:rsidRPr="00D33418" w:rsidRDefault="00BC7EF0" w:rsidP="00BC7EF0">
            <w:pPr>
              <w:pStyle w:val="61"/>
              <w:shd w:val="clear" w:color="auto" w:fill="auto"/>
              <w:spacing w:line="230" w:lineRule="exact"/>
              <w:ind w:left="120" w:firstLine="0"/>
              <w:jc w:val="center"/>
              <w:rPr>
                <w:rStyle w:val="32"/>
                <w:rFonts w:eastAsiaTheme="majorEastAsia"/>
                <w:sz w:val="28"/>
                <w:szCs w:val="28"/>
              </w:rPr>
            </w:pPr>
            <w:r w:rsidRPr="00D33418">
              <w:rPr>
                <w:rStyle w:val="32"/>
                <w:rFonts w:eastAsiaTheme="majorEastAsia"/>
                <w:sz w:val="28"/>
                <w:szCs w:val="28"/>
              </w:rPr>
              <w:t>ФИЗИКА</w:t>
            </w:r>
          </w:p>
        </w:tc>
      </w:tr>
      <w:tr w:rsidR="00BC7EF0" w:rsidTr="009845BB">
        <w:trPr>
          <w:trHeight w:hRule="exact" w:val="1135"/>
        </w:trPr>
        <w:tc>
          <w:tcPr>
            <w:tcW w:w="763" w:type="dxa"/>
            <w:tcBorders>
              <w:top w:val="single" w:sz="4" w:space="0" w:color="auto"/>
              <w:left w:val="single" w:sz="4" w:space="0" w:color="auto"/>
              <w:bottom w:val="single" w:sz="4" w:space="0" w:color="auto"/>
            </w:tcBorders>
            <w:shd w:val="clear" w:color="auto" w:fill="FFFFFF"/>
          </w:tcPr>
          <w:p w:rsidR="00BC7EF0" w:rsidRDefault="0060328A" w:rsidP="00BC7EF0">
            <w:pPr>
              <w:pStyle w:val="61"/>
              <w:shd w:val="clear" w:color="auto" w:fill="auto"/>
              <w:spacing w:line="200" w:lineRule="exact"/>
              <w:ind w:right="60" w:firstLine="0"/>
              <w:jc w:val="right"/>
              <w:rPr>
                <w:rStyle w:val="32"/>
                <w:rFonts w:eastAsiaTheme="majorEastAsia"/>
              </w:rPr>
            </w:pPr>
            <w:r>
              <w:rPr>
                <w:rStyle w:val="32"/>
                <w:rFonts w:eastAsiaTheme="majorEastAsia"/>
              </w:rPr>
              <w:t>12</w:t>
            </w:r>
          </w:p>
        </w:tc>
        <w:tc>
          <w:tcPr>
            <w:tcW w:w="3034"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физике в 10 классе</w:t>
            </w:r>
          </w:p>
        </w:tc>
        <w:tc>
          <w:tcPr>
            <w:tcW w:w="1138" w:type="dxa"/>
            <w:tcBorders>
              <w:top w:val="single" w:sz="4" w:space="0" w:color="auto"/>
              <w:left w:val="single" w:sz="4" w:space="0" w:color="auto"/>
              <w:bottom w:val="single" w:sz="4" w:space="0" w:color="auto"/>
            </w:tcBorders>
            <w:shd w:val="clear" w:color="auto" w:fill="FFFFFF"/>
          </w:tcPr>
          <w:p w:rsidR="00BC7EF0" w:rsidRDefault="005F0199" w:rsidP="00BC7EF0">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 xml:space="preserve">Физика. 10 класс. Г. Я. Мякишев, Б. Б. Буховцев, </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BC7EF0" w:rsidRDefault="008B1335" w:rsidP="00BC7EF0">
            <w:pPr>
              <w:pStyle w:val="61"/>
              <w:shd w:val="clear" w:color="auto" w:fill="auto"/>
              <w:spacing w:line="230" w:lineRule="exact"/>
              <w:ind w:left="120" w:firstLine="0"/>
              <w:rPr>
                <w:rStyle w:val="32"/>
                <w:rFonts w:eastAsiaTheme="majorEastAsia"/>
              </w:rPr>
            </w:pPr>
            <w:r>
              <w:rPr>
                <w:rStyle w:val="32"/>
                <w:rFonts w:eastAsiaTheme="majorEastAsia"/>
              </w:rPr>
              <w:t>Рой Е.А.</w:t>
            </w:r>
          </w:p>
        </w:tc>
      </w:tr>
      <w:tr w:rsidR="0060328A" w:rsidTr="009845BB">
        <w:trPr>
          <w:trHeight w:hRule="exact" w:val="724"/>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D33418" w:rsidRDefault="0060328A" w:rsidP="0060328A">
            <w:pPr>
              <w:pStyle w:val="61"/>
              <w:shd w:val="clear" w:color="auto" w:fill="auto"/>
              <w:spacing w:line="230" w:lineRule="exact"/>
              <w:ind w:left="120" w:firstLine="0"/>
              <w:jc w:val="center"/>
              <w:rPr>
                <w:rStyle w:val="32"/>
                <w:rFonts w:eastAsiaTheme="majorEastAsia"/>
                <w:sz w:val="28"/>
                <w:szCs w:val="28"/>
              </w:rPr>
            </w:pPr>
            <w:r w:rsidRPr="00D33418">
              <w:rPr>
                <w:rStyle w:val="32"/>
                <w:rFonts w:eastAsiaTheme="majorEastAsia"/>
                <w:sz w:val="28"/>
                <w:szCs w:val="28"/>
              </w:rPr>
              <w:t>ИСТОРИЯ</w:t>
            </w:r>
          </w:p>
        </w:tc>
      </w:tr>
      <w:tr w:rsidR="0060328A" w:rsidTr="009845BB">
        <w:trPr>
          <w:trHeight w:hRule="exact" w:val="1695"/>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lastRenderedPageBreak/>
              <w:t>14</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истории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 xml:space="preserve">История России. </w:t>
            </w:r>
            <w:r w:rsidR="00E266C2">
              <w:rPr>
                <w:rStyle w:val="32"/>
                <w:rFonts w:eastAsiaTheme="majorEastAsia"/>
              </w:rPr>
              <w:t>Торкунов</w:t>
            </w:r>
          </w:p>
          <w:p w:rsidR="0060328A" w:rsidRDefault="0060328A" w:rsidP="0060328A">
            <w:pPr>
              <w:pStyle w:val="61"/>
              <w:shd w:val="clear" w:color="auto" w:fill="auto"/>
              <w:spacing w:line="278" w:lineRule="exact"/>
              <w:ind w:firstLine="0"/>
              <w:jc w:val="both"/>
              <w:rPr>
                <w:rStyle w:val="32"/>
                <w:rFonts w:eastAsiaTheme="majorEastAsia"/>
              </w:rPr>
            </w:pPr>
          </w:p>
          <w:p w:rsidR="0060328A" w:rsidRDefault="0060328A" w:rsidP="005F0199">
            <w:pPr>
              <w:pStyle w:val="61"/>
              <w:shd w:val="clear" w:color="auto" w:fill="auto"/>
              <w:spacing w:line="278" w:lineRule="exact"/>
              <w:ind w:firstLine="0"/>
              <w:jc w:val="both"/>
              <w:rPr>
                <w:rStyle w:val="32"/>
                <w:rFonts w:eastAsiaTheme="majorEastAsia"/>
              </w:rPr>
            </w:pPr>
            <w:r>
              <w:rPr>
                <w:rStyle w:val="32"/>
                <w:rFonts w:eastAsiaTheme="majorEastAsia"/>
              </w:rPr>
              <w:t>Всеобщая история</w:t>
            </w:r>
            <w:r w:rsidR="005F0199">
              <w:rPr>
                <w:rStyle w:val="32"/>
                <w:rFonts w:eastAsiaTheme="majorEastAsia"/>
              </w:rPr>
              <w:t xml:space="preserve">. </w:t>
            </w:r>
            <w:r w:rsidR="00E266C2">
              <w:rPr>
                <w:rStyle w:val="32"/>
                <w:rFonts w:eastAsiaTheme="majorEastAsia"/>
              </w:rPr>
              <w:t>Загладин</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E266C2" w:rsidP="0060328A">
            <w:pPr>
              <w:pStyle w:val="61"/>
              <w:shd w:val="clear" w:color="auto" w:fill="auto"/>
              <w:spacing w:line="230" w:lineRule="exact"/>
              <w:ind w:left="120" w:firstLine="0"/>
              <w:rPr>
                <w:rStyle w:val="32"/>
                <w:rFonts w:eastAsiaTheme="majorEastAsia"/>
              </w:rPr>
            </w:pPr>
            <w:r>
              <w:rPr>
                <w:rStyle w:val="32"/>
                <w:rFonts w:eastAsiaTheme="majorEastAsia"/>
              </w:rPr>
              <w:t>Рой Р.Н.</w:t>
            </w:r>
          </w:p>
        </w:tc>
      </w:tr>
      <w:tr w:rsidR="0060328A" w:rsidTr="009845BB">
        <w:trPr>
          <w:trHeight w:hRule="exact" w:val="69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6F16BF" w:rsidRDefault="0060328A" w:rsidP="0060328A">
            <w:pPr>
              <w:pStyle w:val="61"/>
              <w:shd w:val="clear" w:color="auto" w:fill="auto"/>
              <w:spacing w:line="230" w:lineRule="exact"/>
              <w:ind w:left="120" w:firstLine="0"/>
              <w:jc w:val="center"/>
              <w:rPr>
                <w:rStyle w:val="32"/>
                <w:rFonts w:eastAsiaTheme="majorEastAsia"/>
                <w:sz w:val="28"/>
                <w:szCs w:val="28"/>
              </w:rPr>
            </w:pPr>
            <w:r w:rsidRPr="006F16BF">
              <w:rPr>
                <w:rStyle w:val="32"/>
                <w:rFonts w:eastAsiaTheme="majorEastAsia"/>
                <w:sz w:val="28"/>
                <w:szCs w:val="28"/>
              </w:rPr>
              <w:t>ОБЩЕСТВОЗНАНИЕ</w:t>
            </w:r>
          </w:p>
        </w:tc>
      </w:tr>
      <w:tr w:rsidR="0060328A" w:rsidTr="009845BB">
        <w:trPr>
          <w:trHeight w:hRule="exact" w:val="866"/>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15</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обществознанию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60328A" w:rsidRDefault="009D53DC" w:rsidP="009D53DC">
            <w:pPr>
              <w:pStyle w:val="61"/>
              <w:shd w:val="clear" w:color="auto" w:fill="auto"/>
              <w:spacing w:line="278" w:lineRule="exact"/>
              <w:ind w:firstLine="0"/>
              <w:jc w:val="both"/>
              <w:rPr>
                <w:rStyle w:val="32"/>
                <w:rFonts w:eastAsiaTheme="majorEastAsia"/>
              </w:rPr>
            </w:pPr>
            <w:r>
              <w:rPr>
                <w:rStyle w:val="32"/>
                <w:rFonts w:eastAsiaTheme="majorEastAsia"/>
              </w:rPr>
              <w:t>Обществознание. 10 класс</w:t>
            </w:r>
            <w:r w:rsidR="0060328A">
              <w:rPr>
                <w:rStyle w:val="32"/>
                <w:rFonts w:eastAsiaTheme="majorEastAsia"/>
              </w:rPr>
              <w:t xml:space="preserve">. </w:t>
            </w:r>
            <w:r>
              <w:rPr>
                <w:rStyle w:val="32"/>
                <w:rFonts w:eastAsiaTheme="majorEastAsia"/>
              </w:rPr>
              <w:t>Л. Н. Боголюбов.Просвещение</w:t>
            </w:r>
            <w:r w:rsidR="0060328A">
              <w:rPr>
                <w:rStyle w:val="32"/>
                <w:rFonts w:eastAsiaTheme="majorEastAsia"/>
              </w:rPr>
              <w:t>.</w:t>
            </w:r>
            <w:r>
              <w:rPr>
                <w:rStyle w:val="32"/>
                <w:rFonts w:eastAsiaTheme="majorEastAsia"/>
              </w:rPr>
              <w:t xml:space="preserve">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E266C2" w:rsidP="0060328A">
            <w:pPr>
              <w:pStyle w:val="61"/>
              <w:shd w:val="clear" w:color="auto" w:fill="auto"/>
              <w:spacing w:line="230" w:lineRule="exact"/>
              <w:ind w:left="120" w:firstLine="0"/>
              <w:rPr>
                <w:rStyle w:val="32"/>
                <w:rFonts w:eastAsiaTheme="majorEastAsia"/>
              </w:rPr>
            </w:pPr>
            <w:r>
              <w:rPr>
                <w:rStyle w:val="32"/>
                <w:rFonts w:eastAsiaTheme="majorEastAsia"/>
              </w:rPr>
              <w:t>Рой Р.Н</w:t>
            </w:r>
          </w:p>
        </w:tc>
      </w:tr>
      <w:tr w:rsidR="0060328A" w:rsidTr="009845BB">
        <w:trPr>
          <w:trHeight w:hRule="exact" w:val="56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255A4E" w:rsidRDefault="0060328A" w:rsidP="0060328A">
            <w:pPr>
              <w:pStyle w:val="61"/>
              <w:shd w:val="clear" w:color="auto" w:fill="auto"/>
              <w:spacing w:line="230" w:lineRule="exact"/>
              <w:ind w:left="120" w:firstLine="0"/>
              <w:jc w:val="center"/>
              <w:rPr>
                <w:rStyle w:val="32"/>
                <w:rFonts w:eastAsiaTheme="majorEastAsia"/>
                <w:sz w:val="28"/>
                <w:szCs w:val="28"/>
              </w:rPr>
            </w:pPr>
            <w:r w:rsidRPr="00255A4E">
              <w:rPr>
                <w:rStyle w:val="32"/>
                <w:rFonts w:eastAsiaTheme="majorEastAsia"/>
                <w:sz w:val="28"/>
                <w:szCs w:val="28"/>
              </w:rPr>
              <w:t>ГЕОГРАФИЯ</w:t>
            </w:r>
          </w:p>
        </w:tc>
      </w:tr>
      <w:tr w:rsidR="0060328A" w:rsidTr="009845BB">
        <w:trPr>
          <w:trHeight w:hRule="exact" w:val="1426"/>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18</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географии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E266C2" w:rsidP="0060328A">
            <w:pPr>
              <w:pStyle w:val="61"/>
              <w:shd w:val="clear" w:color="auto" w:fill="auto"/>
              <w:spacing w:line="278" w:lineRule="exact"/>
              <w:ind w:firstLine="0"/>
              <w:jc w:val="both"/>
              <w:rPr>
                <w:rStyle w:val="32"/>
                <w:rFonts w:eastAsiaTheme="majorEastAsia"/>
              </w:rPr>
            </w:pPr>
            <w:r>
              <w:rPr>
                <w:rStyle w:val="32"/>
                <w:rFonts w:eastAsiaTheme="majorEastAsia"/>
              </w:rPr>
              <w:t>География Максаковский В.П.</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E266C2" w:rsidP="0060328A">
            <w:pPr>
              <w:pStyle w:val="61"/>
              <w:shd w:val="clear" w:color="auto" w:fill="auto"/>
              <w:spacing w:line="230" w:lineRule="exact"/>
              <w:ind w:left="120" w:firstLine="0"/>
              <w:rPr>
                <w:rStyle w:val="32"/>
                <w:rFonts w:eastAsiaTheme="majorEastAsia"/>
              </w:rPr>
            </w:pPr>
            <w:r>
              <w:rPr>
                <w:rStyle w:val="32"/>
                <w:rFonts w:eastAsiaTheme="majorEastAsia"/>
              </w:rPr>
              <w:t>Гапоненко В.А.</w:t>
            </w:r>
          </w:p>
        </w:tc>
      </w:tr>
      <w:tr w:rsidR="0060328A" w:rsidTr="009845BB">
        <w:trPr>
          <w:trHeight w:hRule="exact" w:val="71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2F4AA6" w:rsidRDefault="0060328A" w:rsidP="0060328A">
            <w:pPr>
              <w:pStyle w:val="61"/>
              <w:shd w:val="clear" w:color="auto" w:fill="auto"/>
              <w:spacing w:line="230" w:lineRule="exact"/>
              <w:ind w:left="120" w:firstLine="0"/>
              <w:jc w:val="center"/>
              <w:rPr>
                <w:rStyle w:val="32"/>
                <w:rFonts w:eastAsiaTheme="majorEastAsia"/>
                <w:sz w:val="28"/>
                <w:szCs w:val="28"/>
              </w:rPr>
            </w:pPr>
            <w:r w:rsidRPr="002F4AA6">
              <w:rPr>
                <w:rStyle w:val="32"/>
                <w:rFonts w:eastAsiaTheme="majorEastAsia"/>
                <w:sz w:val="28"/>
                <w:szCs w:val="28"/>
              </w:rPr>
              <w:t>ОБЖ</w:t>
            </w:r>
          </w:p>
        </w:tc>
      </w:tr>
      <w:tr w:rsidR="0060328A" w:rsidTr="009845BB">
        <w:trPr>
          <w:trHeight w:hRule="exact" w:val="699"/>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19.</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ОБЖ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 xml:space="preserve">ОБЖ. 10 класс. В. Н. Латчук. </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E266C2" w:rsidP="0060328A">
            <w:pPr>
              <w:pStyle w:val="61"/>
              <w:shd w:val="clear" w:color="auto" w:fill="auto"/>
              <w:spacing w:line="230" w:lineRule="exact"/>
              <w:ind w:left="120" w:firstLine="0"/>
              <w:rPr>
                <w:rStyle w:val="32"/>
                <w:rFonts w:eastAsiaTheme="majorEastAsia"/>
              </w:rPr>
            </w:pPr>
            <w:r>
              <w:rPr>
                <w:rStyle w:val="32"/>
                <w:rFonts w:eastAsiaTheme="majorEastAsia"/>
              </w:rPr>
              <w:t>Рой Р.Н.</w:t>
            </w:r>
          </w:p>
        </w:tc>
      </w:tr>
      <w:tr w:rsidR="0060328A" w:rsidTr="009845BB">
        <w:trPr>
          <w:trHeight w:hRule="exact" w:val="54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Default="0060328A" w:rsidP="0060328A">
            <w:pPr>
              <w:pStyle w:val="61"/>
              <w:shd w:val="clear" w:color="auto" w:fill="auto"/>
              <w:spacing w:line="230" w:lineRule="exact"/>
              <w:ind w:left="120" w:firstLine="0"/>
              <w:jc w:val="center"/>
              <w:rPr>
                <w:rStyle w:val="32"/>
                <w:rFonts w:eastAsiaTheme="majorEastAsia"/>
                <w:sz w:val="28"/>
                <w:szCs w:val="28"/>
              </w:rPr>
            </w:pPr>
            <w:r w:rsidRPr="00DD3EE3">
              <w:rPr>
                <w:rStyle w:val="32"/>
                <w:rFonts w:eastAsiaTheme="majorEastAsia"/>
                <w:sz w:val="28"/>
                <w:szCs w:val="28"/>
              </w:rPr>
              <w:t>ФИЗИЧЕСКАЯ КУЛЬТУРА</w:t>
            </w:r>
          </w:p>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DD3EE3" w:rsidRDefault="0060328A" w:rsidP="0060328A">
            <w:pPr>
              <w:pStyle w:val="61"/>
              <w:shd w:val="clear" w:color="auto" w:fill="auto"/>
              <w:spacing w:line="230" w:lineRule="exact"/>
              <w:ind w:left="120" w:firstLine="0"/>
              <w:jc w:val="center"/>
              <w:rPr>
                <w:rStyle w:val="32"/>
                <w:rFonts w:eastAsiaTheme="majorEastAsia"/>
                <w:sz w:val="28"/>
                <w:szCs w:val="28"/>
              </w:rPr>
            </w:pPr>
          </w:p>
        </w:tc>
      </w:tr>
      <w:tr w:rsidR="0060328A" w:rsidTr="009845BB">
        <w:trPr>
          <w:trHeight w:hRule="exact" w:val="685"/>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20.</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физической культуре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3</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 xml:space="preserve">Физическая культура. 10-11 класс. В. И. Лях. Просвещение. </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E266C2" w:rsidP="0060328A">
            <w:pPr>
              <w:pStyle w:val="61"/>
              <w:shd w:val="clear" w:color="auto" w:fill="auto"/>
              <w:spacing w:line="230" w:lineRule="exact"/>
              <w:ind w:left="120" w:firstLine="0"/>
              <w:rPr>
                <w:rStyle w:val="32"/>
                <w:rFonts w:eastAsiaTheme="majorEastAsia"/>
              </w:rPr>
            </w:pPr>
            <w:r>
              <w:rPr>
                <w:rStyle w:val="32"/>
                <w:rFonts w:eastAsiaTheme="majorEastAsia"/>
              </w:rPr>
              <w:t>Демидов С.А.</w:t>
            </w:r>
          </w:p>
        </w:tc>
      </w:tr>
    </w:tbl>
    <w:p w:rsidR="00846C20" w:rsidRDefault="00846C20" w:rsidP="004A3A2D">
      <w:pPr>
        <w:pStyle w:val="a9"/>
        <w:jc w:val="both"/>
        <w:rPr>
          <w:b/>
          <w:sz w:val="24"/>
          <w:szCs w:val="24"/>
        </w:rPr>
      </w:pPr>
    </w:p>
    <w:p w:rsidR="00846C20" w:rsidRDefault="00846C20" w:rsidP="00846C20">
      <w:pPr>
        <w:rPr>
          <w:lang w:eastAsia="en-US"/>
        </w:rPr>
        <w:sectPr w:rsidR="00846C20" w:rsidSect="004A3A2D">
          <w:pgSz w:w="15840" w:h="12240" w:orient="landscape"/>
          <w:pgMar w:top="1701" w:right="1134" w:bottom="1043" w:left="1134" w:header="720" w:footer="720" w:gutter="0"/>
          <w:cols w:space="720"/>
        </w:sectPr>
      </w:pPr>
    </w:p>
    <w:p w:rsidR="00846C20" w:rsidRPr="00846C20" w:rsidRDefault="00846C20" w:rsidP="00D54B15">
      <w:pPr>
        <w:pStyle w:val="a9"/>
        <w:spacing w:line="276" w:lineRule="auto"/>
        <w:jc w:val="center"/>
        <w:rPr>
          <w:sz w:val="24"/>
          <w:szCs w:val="24"/>
        </w:rPr>
      </w:pPr>
      <w:bookmarkStart w:id="60" w:name="_Toc435412705"/>
      <w:bookmarkStart w:id="61" w:name="_Toc453968178"/>
      <w:r w:rsidRPr="00846C20">
        <w:rPr>
          <w:b/>
          <w:sz w:val="24"/>
          <w:szCs w:val="24"/>
        </w:rPr>
        <w:lastRenderedPageBreak/>
        <w:t>Русский язык</w:t>
      </w:r>
      <w:bookmarkEnd w:id="60"/>
      <w:bookmarkEnd w:id="61"/>
    </w:p>
    <w:p w:rsidR="00846C20" w:rsidRPr="00846C20" w:rsidRDefault="00846C20" w:rsidP="00846C20">
      <w:pPr>
        <w:pStyle w:val="a9"/>
        <w:spacing w:line="276" w:lineRule="auto"/>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46C20" w:rsidRPr="00846C20" w:rsidRDefault="00846C20" w:rsidP="00846C20">
      <w:pPr>
        <w:pStyle w:val="a9"/>
        <w:spacing w:line="276" w:lineRule="auto"/>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846C20">
      <w:pPr>
        <w:pStyle w:val="a9"/>
        <w:spacing w:line="276" w:lineRule="auto"/>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846C20">
      <w:pPr>
        <w:pStyle w:val="a9"/>
        <w:spacing w:line="276" w:lineRule="auto"/>
        <w:jc w:val="both"/>
        <w:rPr>
          <w:sz w:val="24"/>
          <w:szCs w:val="24"/>
        </w:rPr>
      </w:pPr>
      <w:r w:rsidRPr="00846C20">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846C20">
      <w:pPr>
        <w:pStyle w:val="a9"/>
        <w:spacing w:line="276" w:lineRule="auto"/>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846C20">
      <w:pPr>
        <w:pStyle w:val="a9"/>
        <w:spacing w:line="276" w:lineRule="auto"/>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846C20">
      <w:pPr>
        <w:pStyle w:val="a9"/>
        <w:numPr>
          <w:ilvl w:val="0"/>
          <w:numId w:val="160"/>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846C20">
      <w:pPr>
        <w:pStyle w:val="a9"/>
        <w:numPr>
          <w:ilvl w:val="0"/>
          <w:numId w:val="160"/>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846C20">
      <w:pPr>
        <w:pStyle w:val="a9"/>
        <w:numPr>
          <w:ilvl w:val="0"/>
          <w:numId w:val="160"/>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846C20">
      <w:pPr>
        <w:pStyle w:val="a9"/>
        <w:numPr>
          <w:ilvl w:val="0"/>
          <w:numId w:val="160"/>
        </w:numPr>
        <w:spacing w:line="276" w:lineRule="auto"/>
        <w:jc w:val="both"/>
        <w:rPr>
          <w:sz w:val="24"/>
          <w:szCs w:val="24"/>
        </w:rPr>
      </w:pPr>
      <w:r w:rsidRPr="00846C2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846C20">
      <w:pPr>
        <w:pStyle w:val="a9"/>
        <w:numPr>
          <w:ilvl w:val="0"/>
          <w:numId w:val="161"/>
        </w:numPr>
        <w:spacing w:line="276" w:lineRule="auto"/>
        <w:jc w:val="both"/>
        <w:rPr>
          <w:sz w:val="24"/>
          <w:szCs w:val="24"/>
        </w:rPr>
      </w:pPr>
      <w:r w:rsidRPr="00846C2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sz w:val="24"/>
          <w:szCs w:val="24"/>
        </w:rPr>
        <w:lastRenderedPageBreak/>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46C20" w:rsidRPr="00846C20" w:rsidRDefault="00846C20" w:rsidP="00846C20">
      <w:pPr>
        <w:pStyle w:val="a9"/>
        <w:spacing w:line="276" w:lineRule="auto"/>
        <w:jc w:val="both"/>
        <w:rPr>
          <w:sz w:val="24"/>
          <w:szCs w:val="24"/>
        </w:rPr>
      </w:pPr>
      <w:r w:rsidRPr="00846C20">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846C20">
      <w:pPr>
        <w:pStyle w:val="a9"/>
        <w:spacing w:line="276" w:lineRule="auto"/>
        <w:jc w:val="both"/>
        <w:rPr>
          <w:sz w:val="24"/>
          <w:szCs w:val="24"/>
        </w:rPr>
      </w:pPr>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46C20" w:rsidRPr="00846C20" w:rsidRDefault="00846C20" w:rsidP="00846C20">
      <w:pPr>
        <w:pStyle w:val="a9"/>
        <w:spacing w:line="276" w:lineRule="auto"/>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b/>
          <w:sz w:val="24"/>
          <w:szCs w:val="24"/>
        </w:rPr>
      </w:pPr>
      <w:r w:rsidRPr="00846C20">
        <w:rPr>
          <w:b/>
          <w:sz w:val="24"/>
          <w:szCs w:val="24"/>
        </w:rPr>
        <w:t>Базовый уровень</w:t>
      </w:r>
    </w:p>
    <w:p w:rsidR="00846C20" w:rsidRPr="00846C20" w:rsidRDefault="00846C20" w:rsidP="00846C20">
      <w:pPr>
        <w:pStyle w:val="a9"/>
        <w:spacing w:line="276" w:lineRule="auto"/>
        <w:jc w:val="both"/>
        <w:rPr>
          <w:sz w:val="24"/>
          <w:szCs w:val="24"/>
        </w:rPr>
      </w:pPr>
      <w:r w:rsidRPr="00846C20">
        <w:rPr>
          <w:b/>
          <w:sz w:val="24"/>
          <w:szCs w:val="24"/>
        </w:rPr>
        <w:t>Язык. Общие сведения о языке. Основные разделы науки о языке</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как система. </w:t>
      </w:r>
      <w:r w:rsidRPr="00846C20">
        <w:rPr>
          <w:i/>
          <w:color w:val="000000"/>
          <w:sz w:val="24"/>
          <w:szCs w:val="24"/>
        </w:rPr>
        <w:t>Основные уровни языка.</w:t>
      </w:r>
      <w:r w:rsidRPr="00846C20">
        <w:rPr>
          <w:i/>
          <w:iCs/>
          <w:color w:val="000000"/>
          <w:sz w:val="24"/>
          <w:szCs w:val="24"/>
        </w:rPr>
        <w:t>Взаимосвязь различных единиц и уровней языка.</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46C20">
        <w:rPr>
          <w:i/>
          <w:iCs/>
          <w:color w:val="000000"/>
          <w:sz w:val="24"/>
          <w:szCs w:val="24"/>
        </w:rPr>
        <w:t>Проблемы экологии языка.</w:t>
      </w:r>
    </w:p>
    <w:p w:rsidR="00846C20" w:rsidRPr="00846C20" w:rsidRDefault="00846C20" w:rsidP="00846C20">
      <w:pPr>
        <w:pStyle w:val="a9"/>
        <w:spacing w:line="276" w:lineRule="auto"/>
        <w:jc w:val="both"/>
        <w:rPr>
          <w:sz w:val="24"/>
          <w:szCs w:val="24"/>
        </w:rPr>
      </w:pPr>
      <w:r w:rsidRPr="00846C20">
        <w:rPr>
          <w:i/>
          <w:iCs/>
          <w:color w:val="000000"/>
          <w:sz w:val="24"/>
          <w:szCs w:val="24"/>
        </w:rPr>
        <w:t>Историческое развитие русского языка. Выдающиеся отечественные лингвисты.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b/>
          <w:sz w:val="24"/>
          <w:szCs w:val="24"/>
        </w:rPr>
        <w:t>Речь. Речевое общение</w:t>
      </w:r>
    </w:p>
    <w:p w:rsidR="00846C20" w:rsidRPr="00846C20" w:rsidRDefault="00846C20" w:rsidP="00846C20">
      <w:pPr>
        <w:pStyle w:val="a9"/>
        <w:spacing w:line="276" w:lineRule="auto"/>
        <w:jc w:val="both"/>
        <w:rPr>
          <w:sz w:val="24"/>
          <w:szCs w:val="24"/>
        </w:rPr>
      </w:pPr>
      <w:r w:rsidRPr="00846C20">
        <w:rPr>
          <w:sz w:val="24"/>
          <w:szCs w:val="24"/>
        </w:rPr>
        <w:t>Речь как деятельность. Виды речевой деятельности: чтение, аудирование, говорение, письмо.</w:t>
      </w:r>
    </w:p>
    <w:p w:rsidR="00846C20" w:rsidRPr="00846C20" w:rsidRDefault="00846C20" w:rsidP="00846C20">
      <w:pPr>
        <w:pStyle w:val="a9"/>
        <w:spacing w:line="276" w:lineRule="auto"/>
        <w:jc w:val="both"/>
        <w:rPr>
          <w:sz w:val="24"/>
          <w:szCs w:val="24"/>
        </w:rPr>
      </w:pPr>
      <w:r w:rsidRPr="00846C20">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46C20" w:rsidRPr="00846C20" w:rsidRDefault="00846C20" w:rsidP="00846C20">
      <w:pPr>
        <w:pStyle w:val="a9"/>
        <w:spacing w:line="276" w:lineRule="auto"/>
        <w:jc w:val="both"/>
        <w:rPr>
          <w:sz w:val="24"/>
          <w:szCs w:val="24"/>
        </w:rPr>
      </w:pPr>
      <w:r w:rsidRPr="00846C20">
        <w:rPr>
          <w:sz w:val="24"/>
          <w:szCs w:val="24"/>
        </w:rPr>
        <w:t xml:space="preserve">Монологическая и диалогическая речь. Развитие навыков монологической </w:t>
      </w:r>
      <w:r w:rsidRPr="00846C20">
        <w:rPr>
          <w:i/>
          <w:sz w:val="24"/>
          <w:szCs w:val="24"/>
        </w:rPr>
        <w:t>и диалогической речи.</w:t>
      </w:r>
      <w:r w:rsidRPr="00846C20">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46C20" w:rsidRPr="00846C20" w:rsidRDefault="00846C20" w:rsidP="00846C20">
      <w:pPr>
        <w:pStyle w:val="a9"/>
        <w:spacing w:line="276" w:lineRule="auto"/>
        <w:jc w:val="both"/>
        <w:rPr>
          <w:sz w:val="24"/>
          <w:szCs w:val="24"/>
        </w:rPr>
      </w:pPr>
      <w:r w:rsidRPr="00846C20">
        <w:rPr>
          <w:color w:val="000000"/>
          <w:sz w:val="24"/>
          <w:szCs w:val="24"/>
        </w:rPr>
        <w:lastRenderedPageBreak/>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46C20" w:rsidRPr="00846C20" w:rsidRDefault="00846C20" w:rsidP="00846C20">
      <w:pPr>
        <w:pStyle w:val="a9"/>
        <w:spacing w:line="276" w:lineRule="auto"/>
        <w:jc w:val="both"/>
        <w:rPr>
          <w:sz w:val="24"/>
          <w:szCs w:val="24"/>
        </w:rPr>
      </w:pPr>
      <w:r w:rsidRPr="00846C20">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46C20" w:rsidRPr="00846C20" w:rsidRDefault="00846C20" w:rsidP="00846C20">
      <w:pPr>
        <w:pStyle w:val="a9"/>
        <w:spacing w:line="276" w:lineRule="auto"/>
        <w:jc w:val="both"/>
        <w:rPr>
          <w:sz w:val="24"/>
          <w:szCs w:val="24"/>
        </w:rPr>
      </w:pPr>
      <w:r w:rsidRPr="00846C20">
        <w:rPr>
          <w:color w:val="000000"/>
          <w:sz w:val="24"/>
          <w:szCs w:val="24"/>
        </w:rPr>
        <w:t xml:space="preserve">Основные жанры научного (доклад, аннотация, </w:t>
      </w:r>
      <w:r w:rsidRPr="00846C20">
        <w:rPr>
          <w:i/>
          <w:iCs/>
          <w:color w:val="000000"/>
          <w:sz w:val="24"/>
          <w:szCs w:val="24"/>
        </w:rPr>
        <w:t>статья,</w:t>
      </w:r>
      <w:r w:rsidRPr="00846C20">
        <w:rPr>
          <w:iCs/>
          <w:color w:val="000000"/>
          <w:sz w:val="24"/>
          <w:szCs w:val="24"/>
        </w:rPr>
        <w:t>тезисы,конспект</w:t>
      </w:r>
      <w:r w:rsidRPr="00846C20">
        <w:rPr>
          <w:color w:val="000000"/>
          <w:sz w:val="24"/>
          <w:szCs w:val="24"/>
        </w:rPr>
        <w:t xml:space="preserve">, </w:t>
      </w:r>
      <w:r w:rsidRPr="00846C20">
        <w:rPr>
          <w:i/>
          <w:color w:val="000000"/>
          <w:sz w:val="24"/>
          <w:szCs w:val="24"/>
        </w:rPr>
        <w:t>рецензия,</w:t>
      </w:r>
      <w:r w:rsidRPr="00846C20">
        <w:rPr>
          <w:i/>
          <w:iCs/>
          <w:color w:val="000000"/>
          <w:sz w:val="24"/>
          <w:szCs w:val="24"/>
        </w:rPr>
        <w:t>выписки,</w:t>
      </w:r>
      <w:r w:rsidRPr="00846C20">
        <w:rPr>
          <w:iCs/>
          <w:color w:val="000000"/>
          <w:sz w:val="24"/>
          <w:szCs w:val="24"/>
        </w:rPr>
        <w:t>реферат</w:t>
      </w:r>
      <w:r w:rsidRPr="00846C20">
        <w:rPr>
          <w:color w:val="000000"/>
          <w:sz w:val="24"/>
          <w:szCs w:val="24"/>
        </w:rPr>
        <w:t xml:space="preserve"> и др.), публицистического (выступление, </w:t>
      </w:r>
      <w:r w:rsidRPr="00846C20">
        <w:rPr>
          <w:i/>
          <w:iCs/>
          <w:color w:val="000000"/>
          <w:sz w:val="24"/>
          <w:szCs w:val="24"/>
        </w:rPr>
        <w:t xml:space="preserve">статья,интервью, очерк, отзыв </w:t>
      </w:r>
      <w:r w:rsidRPr="00846C20">
        <w:rPr>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46C20">
        <w:rPr>
          <w:i/>
          <w:iCs/>
          <w:color w:val="000000"/>
          <w:sz w:val="24"/>
          <w:szCs w:val="24"/>
        </w:rPr>
        <w:t>Совершенствование умений и навыков создания текстов разных функционально-смысловых типов, стилей и жанров.</w:t>
      </w:r>
    </w:p>
    <w:p w:rsidR="00846C20" w:rsidRPr="00846C20" w:rsidRDefault="00846C20" w:rsidP="00846C20">
      <w:pPr>
        <w:pStyle w:val="a9"/>
        <w:spacing w:line="276" w:lineRule="auto"/>
        <w:jc w:val="both"/>
        <w:rPr>
          <w:sz w:val="24"/>
          <w:szCs w:val="24"/>
        </w:rPr>
      </w:pPr>
      <w:r w:rsidRPr="00846C20">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46C20">
        <w:rPr>
          <w:i/>
          <w:iCs/>
          <w:color w:val="000000"/>
          <w:sz w:val="24"/>
          <w:szCs w:val="24"/>
        </w:rPr>
        <w:t>Основные признаки художественной речи.</w:t>
      </w:r>
    </w:p>
    <w:p w:rsidR="00846C20" w:rsidRPr="00846C20" w:rsidRDefault="00846C20" w:rsidP="00846C20">
      <w:pPr>
        <w:pStyle w:val="a9"/>
        <w:spacing w:line="276" w:lineRule="auto"/>
        <w:jc w:val="both"/>
        <w:rPr>
          <w:sz w:val="24"/>
          <w:szCs w:val="24"/>
        </w:rPr>
      </w:pPr>
      <w:r w:rsidRPr="00846C20">
        <w:rPr>
          <w:color w:val="000000"/>
          <w:sz w:val="24"/>
          <w:szCs w:val="24"/>
        </w:rPr>
        <w:t>Основные изобразительно-выразительные средства языка.</w:t>
      </w:r>
    </w:p>
    <w:p w:rsidR="00846C20" w:rsidRPr="00846C20" w:rsidRDefault="00846C20" w:rsidP="00846C20">
      <w:pPr>
        <w:pStyle w:val="a9"/>
        <w:spacing w:line="276" w:lineRule="auto"/>
        <w:jc w:val="both"/>
        <w:rPr>
          <w:sz w:val="24"/>
          <w:szCs w:val="24"/>
        </w:rPr>
      </w:pPr>
      <w:r w:rsidRPr="00846C20">
        <w:rPr>
          <w:color w:val="000000"/>
          <w:sz w:val="24"/>
          <w:szCs w:val="24"/>
        </w:rPr>
        <w:t>Текст. Признаки текста.</w:t>
      </w:r>
    </w:p>
    <w:p w:rsidR="00846C20" w:rsidRPr="00846C20" w:rsidRDefault="00846C20" w:rsidP="00846C20">
      <w:pPr>
        <w:pStyle w:val="a9"/>
        <w:spacing w:line="276" w:lineRule="auto"/>
        <w:jc w:val="both"/>
        <w:rPr>
          <w:sz w:val="24"/>
          <w:szCs w:val="24"/>
        </w:rPr>
      </w:pPr>
      <w:r w:rsidRPr="00846C20">
        <w:rPr>
          <w:color w:val="000000"/>
          <w:sz w:val="24"/>
          <w:szCs w:val="24"/>
        </w:rPr>
        <w:t>Виды чтения. Использование различных видов чтения в зависимости от коммуникативной задачи и характера текста.</w:t>
      </w:r>
    </w:p>
    <w:p w:rsidR="00846C20" w:rsidRPr="00846C20" w:rsidRDefault="00846C20" w:rsidP="00846C20">
      <w:pPr>
        <w:pStyle w:val="a9"/>
        <w:spacing w:line="276" w:lineRule="auto"/>
        <w:jc w:val="both"/>
        <w:rPr>
          <w:sz w:val="24"/>
          <w:szCs w:val="24"/>
        </w:rPr>
      </w:pPr>
      <w:r w:rsidRPr="00846C20">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46C20" w:rsidRPr="00846C20" w:rsidRDefault="00846C20" w:rsidP="00846C20">
      <w:pPr>
        <w:pStyle w:val="a9"/>
        <w:spacing w:line="276" w:lineRule="auto"/>
        <w:jc w:val="both"/>
        <w:rPr>
          <w:sz w:val="24"/>
          <w:szCs w:val="24"/>
        </w:rPr>
      </w:pPr>
      <w:r w:rsidRPr="00846C20">
        <w:rPr>
          <w:i/>
          <w:iCs/>
          <w:color w:val="000000"/>
          <w:sz w:val="24"/>
          <w:szCs w:val="24"/>
        </w:rPr>
        <w:t>Лингвистический анализ текстов различных функциональных разновидностей языка.</w:t>
      </w:r>
    </w:p>
    <w:p w:rsidR="00846C20" w:rsidRPr="00846C20" w:rsidRDefault="00846C20" w:rsidP="00846C20">
      <w:pPr>
        <w:pStyle w:val="a9"/>
        <w:spacing w:line="276" w:lineRule="auto"/>
        <w:jc w:val="both"/>
        <w:rPr>
          <w:sz w:val="24"/>
          <w:szCs w:val="24"/>
        </w:rPr>
      </w:pPr>
      <w:r w:rsidRPr="00846C20">
        <w:rPr>
          <w:b/>
          <w:sz w:val="24"/>
          <w:szCs w:val="24"/>
        </w:rPr>
        <w:t>Культура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речи как раздел лингвистики. </w:t>
      </w:r>
      <w:r w:rsidRPr="00846C20">
        <w:rPr>
          <w:i/>
          <w:iCs/>
          <w:color w:val="000000"/>
          <w:sz w:val="24"/>
          <w:szCs w:val="24"/>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846C20">
        <w:rPr>
          <w:color w:val="000000"/>
          <w:sz w:val="24"/>
          <w:szCs w:val="24"/>
        </w:rPr>
        <w:t xml:space="preserve">. </w:t>
      </w:r>
      <w:r w:rsidRPr="00846C20">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846C20" w:rsidRPr="00846C20" w:rsidRDefault="00846C20" w:rsidP="00846C20">
      <w:pPr>
        <w:pStyle w:val="a9"/>
        <w:spacing w:line="276" w:lineRule="auto"/>
        <w:jc w:val="both"/>
        <w:rPr>
          <w:sz w:val="24"/>
          <w:szCs w:val="24"/>
        </w:rPr>
      </w:pPr>
      <w:r w:rsidRPr="00846C20">
        <w:rPr>
          <w:color w:val="000000"/>
          <w:sz w:val="24"/>
          <w:szCs w:val="24"/>
        </w:rPr>
        <w:t>Культура видов речевой деятельности – чтения, аудирования, говорения и письма.</w:t>
      </w:r>
    </w:p>
    <w:p w:rsidR="00846C20" w:rsidRPr="00846C20" w:rsidRDefault="00846C20" w:rsidP="00846C20">
      <w:pPr>
        <w:pStyle w:val="a9"/>
        <w:spacing w:line="276" w:lineRule="auto"/>
        <w:jc w:val="both"/>
        <w:rPr>
          <w:sz w:val="24"/>
          <w:szCs w:val="24"/>
        </w:rPr>
      </w:pPr>
      <w:r w:rsidRPr="00846C20">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научного и делового общения (устная и письменная формы). </w:t>
      </w:r>
      <w:r w:rsidRPr="00846C20">
        <w:rPr>
          <w:i/>
          <w:iCs/>
          <w:color w:val="000000"/>
          <w:sz w:val="24"/>
          <w:szCs w:val="24"/>
        </w:rPr>
        <w:t>Особенности речевого этикета в официально-деловой, научной и публицистической сферах общения.</w:t>
      </w:r>
      <w:r w:rsidRPr="00846C20">
        <w:rPr>
          <w:color w:val="000000"/>
          <w:sz w:val="24"/>
          <w:szCs w:val="24"/>
        </w:rPr>
        <w:t xml:space="preserve"> Культура разговорной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46C20">
        <w:rPr>
          <w:i/>
          <w:iCs/>
          <w:color w:val="000000"/>
          <w:sz w:val="24"/>
          <w:szCs w:val="24"/>
        </w:rPr>
        <w:t>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846C20" w:rsidRPr="00846C20" w:rsidRDefault="00846C20" w:rsidP="00846C20">
      <w:pPr>
        <w:pStyle w:val="a9"/>
        <w:spacing w:line="276" w:lineRule="auto"/>
        <w:jc w:val="both"/>
        <w:rPr>
          <w:sz w:val="24"/>
          <w:szCs w:val="24"/>
        </w:rPr>
      </w:pPr>
      <w:r w:rsidRPr="00846C20">
        <w:rPr>
          <w:color w:val="000000"/>
          <w:sz w:val="24"/>
          <w:szCs w:val="24"/>
        </w:rPr>
        <w:t>Нормативные словари современного русского языка и лингвистические справочники; их использование.</w:t>
      </w:r>
    </w:p>
    <w:p w:rsidR="00846C20" w:rsidRPr="00846C20" w:rsidRDefault="00846C20" w:rsidP="009845BB">
      <w:pPr>
        <w:pStyle w:val="a9"/>
        <w:spacing w:line="276" w:lineRule="auto"/>
        <w:jc w:val="both"/>
        <w:rPr>
          <w:sz w:val="24"/>
          <w:szCs w:val="24"/>
        </w:rPr>
      </w:pPr>
    </w:p>
    <w:p w:rsidR="00846C20" w:rsidRPr="00846C20" w:rsidRDefault="00846C20" w:rsidP="00D54B15">
      <w:pPr>
        <w:pStyle w:val="a9"/>
        <w:spacing w:line="276" w:lineRule="auto"/>
        <w:jc w:val="center"/>
        <w:rPr>
          <w:b/>
          <w:sz w:val="24"/>
          <w:szCs w:val="24"/>
        </w:rPr>
      </w:pPr>
      <w:bookmarkStart w:id="62" w:name="_Toc435412706"/>
      <w:bookmarkStart w:id="63" w:name="_Toc453968179"/>
      <w:r w:rsidRPr="00846C20">
        <w:rPr>
          <w:b/>
          <w:sz w:val="24"/>
          <w:szCs w:val="24"/>
        </w:rPr>
        <w:t>Литература</w:t>
      </w:r>
      <w:bookmarkEnd w:id="62"/>
      <w:bookmarkEnd w:id="63"/>
    </w:p>
    <w:p w:rsidR="00846C20" w:rsidRPr="00846C20" w:rsidRDefault="00846C20" w:rsidP="009845BB">
      <w:pPr>
        <w:pStyle w:val="a9"/>
        <w:spacing w:line="276" w:lineRule="auto"/>
        <w:jc w:val="both"/>
        <w:rPr>
          <w:sz w:val="24"/>
          <w:szCs w:val="24"/>
        </w:rPr>
      </w:pPr>
      <w:r>
        <w:rPr>
          <w:sz w:val="24"/>
          <w:szCs w:val="24"/>
        </w:rPr>
        <w:t>О</w:t>
      </w:r>
      <w:r w:rsidRPr="00846C20">
        <w:rPr>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46C20">
        <w:rPr>
          <w:rStyle w:val="af4"/>
          <w:sz w:val="24"/>
          <w:szCs w:val="24"/>
        </w:rPr>
        <w:footnoteReference w:id="9"/>
      </w:r>
      <w:r w:rsidRPr="00846C2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46C20">
        <w:rPr>
          <w:rStyle w:val="af4"/>
          <w:sz w:val="24"/>
          <w:szCs w:val="24"/>
        </w:rPr>
        <w:footnoteReference w:id="10"/>
      </w:r>
      <w:r w:rsidRPr="00846C20">
        <w:rPr>
          <w:sz w:val="24"/>
          <w:szCs w:val="24"/>
        </w:rPr>
        <w:t>.</w:t>
      </w:r>
    </w:p>
    <w:p w:rsidR="00846C20" w:rsidRPr="00846C20" w:rsidRDefault="00846C20" w:rsidP="009845BB">
      <w:pPr>
        <w:pStyle w:val="a9"/>
        <w:spacing w:line="276" w:lineRule="auto"/>
        <w:jc w:val="both"/>
        <w:rPr>
          <w:sz w:val="24"/>
          <w:szCs w:val="24"/>
        </w:rPr>
      </w:pPr>
      <w:r w:rsidRPr="00E4397C">
        <w:rPr>
          <w:b/>
          <w:sz w:val="24"/>
          <w:szCs w:val="24"/>
        </w:rPr>
        <w:t xml:space="preserve">Цель </w:t>
      </w:r>
      <w:r w:rsidRPr="00846C2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46C20" w:rsidRPr="00846C20" w:rsidRDefault="00846C20" w:rsidP="009845BB">
      <w:pPr>
        <w:pStyle w:val="a9"/>
        <w:spacing w:line="276" w:lineRule="auto"/>
        <w:jc w:val="both"/>
        <w:rPr>
          <w:sz w:val="24"/>
          <w:szCs w:val="24"/>
        </w:rPr>
      </w:pPr>
      <w:r w:rsidRPr="00E4397C">
        <w:rPr>
          <w:b/>
          <w:sz w:val="24"/>
          <w:szCs w:val="24"/>
        </w:rPr>
        <w:t>Стратегическая цель предмета в 10–11-х классах</w:t>
      </w:r>
      <w:r w:rsidRPr="00846C2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46C20" w:rsidRPr="00846C20" w:rsidRDefault="00846C20" w:rsidP="009845BB">
      <w:pPr>
        <w:pStyle w:val="a9"/>
        <w:spacing w:line="276" w:lineRule="auto"/>
        <w:jc w:val="both"/>
        <w:rPr>
          <w:sz w:val="24"/>
          <w:szCs w:val="24"/>
        </w:rPr>
      </w:pPr>
      <w:r w:rsidRPr="00E4397C">
        <w:rPr>
          <w:b/>
          <w:sz w:val="24"/>
          <w:szCs w:val="24"/>
        </w:rPr>
        <w:t xml:space="preserve">Задачи </w:t>
      </w:r>
      <w:r w:rsidRPr="00846C20">
        <w:rPr>
          <w:sz w:val="24"/>
          <w:szCs w:val="24"/>
        </w:rPr>
        <w:t>учебного предмета «Литература»:</w:t>
      </w:r>
    </w:p>
    <w:p w:rsidR="00846C20" w:rsidRPr="00846C20" w:rsidRDefault="00846C20" w:rsidP="009845BB">
      <w:pPr>
        <w:pStyle w:val="a9"/>
        <w:numPr>
          <w:ilvl w:val="0"/>
          <w:numId w:val="162"/>
        </w:numPr>
        <w:spacing w:line="276" w:lineRule="auto"/>
        <w:jc w:val="both"/>
        <w:rPr>
          <w:sz w:val="24"/>
          <w:szCs w:val="24"/>
        </w:rPr>
      </w:pPr>
      <w:r w:rsidRPr="00846C20">
        <w:rPr>
          <w:sz w:val="24"/>
          <w:szCs w:val="24"/>
        </w:rPr>
        <w:t>получение опыта медленного чтения</w:t>
      </w:r>
      <w:r w:rsidRPr="00846C20">
        <w:rPr>
          <w:rStyle w:val="af4"/>
          <w:sz w:val="24"/>
          <w:szCs w:val="24"/>
        </w:rPr>
        <w:footnoteReference w:id="11"/>
      </w:r>
      <w:r w:rsidRPr="00846C20">
        <w:rPr>
          <w:sz w:val="24"/>
          <w:szCs w:val="24"/>
        </w:rPr>
        <w:t xml:space="preserve"> произведений русской, родной (региональной) и мировойлитературы;</w:t>
      </w:r>
    </w:p>
    <w:p w:rsidR="00846C20" w:rsidRPr="00846C20" w:rsidRDefault="00846C20" w:rsidP="009845BB">
      <w:pPr>
        <w:pStyle w:val="a9"/>
        <w:numPr>
          <w:ilvl w:val="0"/>
          <w:numId w:val="162"/>
        </w:numPr>
        <w:spacing w:line="276" w:lineRule="auto"/>
        <w:jc w:val="both"/>
        <w:rPr>
          <w:sz w:val="24"/>
          <w:szCs w:val="24"/>
        </w:rPr>
      </w:pPr>
      <w:r w:rsidRPr="00846C2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46C20" w:rsidRPr="00846C20" w:rsidRDefault="00846C20" w:rsidP="009845BB">
      <w:pPr>
        <w:pStyle w:val="a9"/>
        <w:numPr>
          <w:ilvl w:val="0"/>
          <w:numId w:val="162"/>
        </w:numPr>
        <w:spacing w:line="276" w:lineRule="auto"/>
        <w:jc w:val="both"/>
        <w:rPr>
          <w:sz w:val="24"/>
          <w:szCs w:val="24"/>
        </w:rPr>
      </w:pPr>
      <w:r w:rsidRPr="00846C2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формирование умения самостоятельно создавать тексты различных жанров (ответы на вопросы, рецензии, аннотации и др.);</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lastRenderedPageBreak/>
        <w:t>овладение умением определять стратегию своего чтения;</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овладение умением делать читательский выбор;</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знакомство с историей литературы: русской и зарубежной литературной классикой, современным литературным процессом;</w:t>
      </w:r>
    </w:p>
    <w:p w:rsidR="00846C20" w:rsidRPr="00846C20" w:rsidRDefault="00846C20" w:rsidP="009845BB">
      <w:pPr>
        <w:pStyle w:val="a9"/>
        <w:numPr>
          <w:ilvl w:val="0"/>
          <w:numId w:val="163"/>
        </w:numPr>
        <w:spacing w:line="276" w:lineRule="auto"/>
        <w:jc w:val="both"/>
        <w:rPr>
          <w:sz w:val="24"/>
          <w:szCs w:val="24"/>
        </w:rPr>
      </w:pPr>
      <w:r w:rsidRPr="00846C20">
        <w:rPr>
          <w:sz w:val="24"/>
          <w:szCs w:val="24"/>
        </w:rPr>
        <w:t>знакомство со смежными с литературой сферами искусства и научного знания (культурология, психология, социология и др.).</w:t>
      </w:r>
    </w:p>
    <w:p w:rsidR="00846C20" w:rsidRPr="00846C20" w:rsidRDefault="00846C20" w:rsidP="009845BB">
      <w:pPr>
        <w:pStyle w:val="a9"/>
        <w:spacing w:line="276" w:lineRule="auto"/>
        <w:ind w:firstLine="60"/>
        <w:jc w:val="both"/>
        <w:rPr>
          <w:sz w:val="24"/>
          <w:szCs w:val="24"/>
        </w:rPr>
      </w:pPr>
    </w:p>
    <w:p w:rsidR="00846C20" w:rsidRPr="00846C20" w:rsidRDefault="00846C20" w:rsidP="009845BB">
      <w:pPr>
        <w:pStyle w:val="a9"/>
        <w:spacing w:line="276" w:lineRule="auto"/>
        <w:jc w:val="both"/>
        <w:rPr>
          <w:sz w:val="24"/>
          <w:szCs w:val="24"/>
        </w:rPr>
      </w:pPr>
      <w:r w:rsidRPr="00846C20">
        <w:rPr>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46C20">
        <w:rPr>
          <w:rStyle w:val="af4"/>
          <w:sz w:val="24"/>
          <w:szCs w:val="24"/>
        </w:rPr>
        <w:footnoteReference w:id="12"/>
      </w:r>
      <w:r w:rsidRPr="00846C20">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46C20" w:rsidRPr="00846C20" w:rsidRDefault="00846C20" w:rsidP="009845BB">
      <w:pPr>
        <w:pStyle w:val="a9"/>
        <w:spacing w:line="276" w:lineRule="auto"/>
        <w:jc w:val="both"/>
        <w:rPr>
          <w:sz w:val="24"/>
          <w:szCs w:val="24"/>
        </w:rPr>
      </w:pPr>
      <w:r w:rsidRPr="00846C2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46C20" w:rsidRPr="00846C20" w:rsidRDefault="00846C20" w:rsidP="009845BB">
      <w:pPr>
        <w:pStyle w:val="a9"/>
        <w:spacing w:line="276" w:lineRule="auto"/>
        <w:jc w:val="both"/>
        <w:rPr>
          <w:sz w:val="24"/>
          <w:szCs w:val="24"/>
        </w:rPr>
      </w:pPr>
      <w:r w:rsidRPr="00846C20">
        <w:rPr>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w:t>
      </w:r>
      <w:r w:rsidRPr="00846C20">
        <w:rPr>
          <w:sz w:val="24"/>
          <w:szCs w:val="24"/>
        </w:rPr>
        <w:lastRenderedPageBreak/>
        <w:t>обеспечения субъектности учителя как организатора образовательного процесса и субъектности обучающегося как компетентного читателя.</w:t>
      </w:r>
    </w:p>
    <w:p w:rsidR="00846C20" w:rsidRPr="00846C20" w:rsidRDefault="00846C20" w:rsidP="009845BB">
      <w:pPr>
        <w:pStyle w:val="a9"/>
        <w:spacing w:line="276" w:lineRule="auto"/>
        <w:jc w:val="both"/>
        <w:rPr>
          <w:sz w:val="24"/>
          <w:szCs w:val="24"/>
        </w:rPr>
      </w:pPr>
      <w:r w:rsidRPr="00846C2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46C20" w:rsidRPr="00846C20" w:rsidRDefault="00846C20" w:rsidP="009845BB">
      <w:pPr>
        <w:pStyle w:val="a9"/>
        <w:spacing w:line="276" w:lineRule="auto"/>
        <w:jc w:val="both"/>
        <w:rPr>
          <w:sz w:val="24"/>
          <w:szCs w:val="24"/>
        </w:rPr>
      </w:pPr>
      <w:r w:rsidRPr="00846C20">
        <w:rPr>
          <w:b/>
          <w:sz w:val="24"/>
          <w:szCs w:val="24"/>
        </w:rPr>
        <w:t>Содержание программы</w:t>
      </w:r>
    </w:p>
    <w:p w:rsidR="00846C20" w:rsidRPr="00846C20" w:rsidRDefault="00846C20" w:rsidP="009845BB">
      <w:pPr>
        <w:pStyle w:val="a9"/>
        <w:spacing w:line="276" w:lineRule="auto"/>
        <w:jc w:val="both"/>
        <w:rPr>
          <w:sz w:val="24"/>
          <w:szCs w:val="24"/>
        </w:rPr>
      </w:pPr>
      <w:r w:rsidRPr="00846C20">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46C20" w:rsidRPr="00846C20" w:rsidRDefault="00846C20" w:rsidP="009845BB">
      <w:pPr>
        <w:pStyle w:val="a9"/>
        <w:spacing w:line="276" w:lineRule="auto"/>
        <w:jc w:val="both"/>
        <w:rPr>
          <w:sz w:val="24"/>
          <w:szCs w:val="24"/>
        </w:rPr>
      </w:pPr>
      <w:r w:rsidRPr="00846C20">
        <w:rPr>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46C20" w:rsidRPr="00846C20" w:rsidRDefault="00846C20" w:rsidP="009845BB">
      <w:pPr>
        <w:pStyle w:val="a9"/>
        <w:spacing w:line="276" w:lineRule="auto"/>
        <w:jc w:val="both"/>
        <w:rPr>
          <w:sz w:val="24"/>
          <w:szCs w:val="24"/>
        </w:rPr>
      </w:pPr>
      <w:r w:rsidRPr="00846C20">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46C20" w:rsidRPr="004C044C" w:rsidRDefault="00846C20" w:rsidP="009845BB">
      <w:pPr>
        <w:pStyle w:val="a9"/>
        <w:spacing w:line="276" w:lineRule="auto"/>
        <w:jc w:val="both"/>
        <w:rPr>
          <w:sz w:val="24"/>
          <w:szCs w:val="24"/>
        </w:rPr>
      </w:pPr>
      <w:r w:rsidRPr="00846C20">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846C20" w:rsidRPr="00846C20" w:rsidRDefault="00846C20" w:rsidP="009845BB">
      <w:pPr>
        <w:pStyle w:val="a9"/>
        <w:spacing w:line="276" w:lineRule="auto"/>
        <w:jc w:val="both"/>
        <w:rPr>
          <w:b/>
          <w:sz w:val="24"/>
          <w:szCs w:val="24"/>
        </w:rPr>
      </w:pPr>
      <w:r w:rsidRPr="00846C20">
        <w:rPr>
          <w:b/>
          <w:sz w:val="24"/>
          <w:szCs w:val="24"/>
        </w:rPr>
        <w:t>Деятельность на уроке литературы</w:t>
      </w:r>
    </w:p>
    <w:p w:rsidR="00846C20" w:rsidRPr="00846C20" w:rsidRDefault="00846C20" w:rsidP="009845BB">
      <w:pPr>
        <w:pStyle w:val="a9"/>
        <w:spacing w:line="276" w:lineRule="auto"/>
        <w:jc w:val="both"/>
        <w:rPr>
          <w:sz w:val="24"/>
          <w:szCs w:val="24"/>
        </w:rPr>
      </w:pPr>
      <w:r w:rsidRPr="00846C20">
        <w:rPr>
          <w:b/>
          <w:sz w:val="24"/>
          <w:szCs w:val="24"/>
        </w:rPr>
        <w:t>Освоение стратегий чтения</w:t>
      </w:r>
      <w:r w:rsidR="00E4397C">
        <w:rPr>
          <w:b/>
          <w:sz w:val="24"/>
          <w:szCs w:val="24"/>
        </w:rPr>
        <w:t xml:space="preserve"> художественного произведения: </w:t>
      </w:r>
      <w:r w:rsidRPr="00846C20">
        <w:rPr>
          <w:sz w:val="24"/>
          <w:szCs w:val="24"/>
        </w:rPr>
        <w:t xml:space="preserve">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w:t>
      </w:r>
      <w:r w:rsidRPr="00846C20">
        <w:rPr>
          <w:sz w:val="24"/>
          <w:szCs w:val="24"/>
        </w:rPr>
        <w:lastRenderedPageBreak/>
        <w:t>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4C044C">
        <w:rPr>
          <w:sz w:val="24"/>
          <w:szCs w:val="24"/>
        </w:rPr>
        <w:t>браны не менее 2 произведений).</w:t>
      </w:r>
    </w:p>
    <w:p w:rsidR="00846C20" w:rsidRPr="00846C20" w:rsidRDefault="00846C20" w:rsidP="009845BB">
      <w:pPr>
        <w:pStyle w:val="a9"/>
        <w:spacing w:line="276" w:lineRule="auto"/>
        <w:jc w:val="both"/>
        <w:rPr>
          <w:b/>
          <w:sz w:val="24"/>
          <w:szCs w:val="24"/>
        </w:rPr>
      </w:pPr>
      <w:r w:rsidRPr="00846C20">
        <w:rPr>
          <w:b/>
          <w:sz w:val="24"/>
          <w:szCs w:val="24"/>
        </w:rPr>
        <w:t>Анализ художественного текста</w:t>
      </w:r>
    </w:p>
    <w:p w:rsidR="00846C20" w:rsidRPr="00846C20" w:rsidRDefault="00846C20" w:rsidP="009845BB">
      <w:pPr>
        <w:pStyle w:val="a9"/>
        <w:spacing w:line="276" w:lineRule="auto"/>
        <w:jc w:val="both"/>
        <w:rPr>
          <w:sz w:val="24"/>
          <w:szCs w:val="24"/>
        </w:rPr>
      </w:pPr>
      <w:r w:rsidRPr="00846C20">
        <w:rPr>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46C20" w:rsidRPr="00846C20" w:rsidRDefault="00846C20" w:rsidP="009845BB">
      <w:pPr>
        <w:pStyle w:val="a9"/>
        <w:spacing w:line="276" w:lineRule="auto"/>
        <w:jc w:val="both"/>
        <w:rPr>
          <w:b/>
          <w:i/>
          <w:sz w:val="24"/>
          <w:szCs w:val="24"/>
        </w:rPr>
      </w:pPr>
      <w:r w:rsidRPr="00846C20">
        <w:rPr>
          <w:b/>
          <w:i/>
          <w:sz w:val="24"/>
          <w:szCs w:val="24"/>
        </w:rPr>
        <w:t>Методы анализа</w:t>
      </w:r>
    </w:p>
    <w:p w:rsidR="00846C20" w:rsidRPr="00846C20" w:rsidRDefault="00846C20" w:rsidP="009845BB">
      <w:pPr>
        <w:pStyle w:val="a9"/>
        <w:spacing w:line="276" w:lineRule="auto"/>
        <w:jc w:val="both"/>
        <w:rPr>
          <w:i/>
          <w:sz w:val="24"/>
          <w:szCs w:val="24"/>
        </w:rPr>
      </w:pPr>
      <w:r w:rsidRPr="00846C2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46C20" w:rsidRPr="00846C20" w:rsidRDefault="00846C20" w:rsidP="009845BB">
      <w:pPr>
        <w:pStyle w:val="a9"/>
        <w:spacing w:line="276" w:lineRule="auto"/>
        <w:jc w:val="both"/>
        <w:rPr>
          <w:b/>
          <w:sz w:val="24"/>
          <w:szCs w:val="24"/>
        </w:rPr>
      </w:pPr>
      <w:r w:rsidRPr="00846C20">
        <w:rPr>
          <w:b/>
          <w:sz w:val="24"/>
          <w:szCs w:val="24"/>
        </w:rPr>
        <w:t>Работа с интерпретациями и смежными видами искусств и областями знания</w:t>
      </w:r>
    </w:p>
    <w:p w:rsidR="00846C20" w:rsidRPr="00846C20" w:rsidRDefault="00846C20" w:rsidP="009845BB">
      <w:pPr>
        <w:pStyle w:val="a9"/>
        <w:spacing w:line="276" w:lineRule="auto"/>
        <w:jc w:val="both"/>
        <w:rPr>
          <w:sz w:val="24"/>
          <w:szCs w:val="24"/>
        </w:rPr>
      </w:pPr>
      <w:r w:rsidRPr="00846C20">
        <w:rPr>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46C20" w:rsidRPr="00846C20" w:rsidRDefault="00846C20" w:rsidP="009845BB">
      <w:pPr>
        <w:pStyle w:val="a9"/>
        <w:spacing w:line="276" w:lineRule="auto"/>
        <w:jc w:val="both"/>
        <w:rPr>
          <w:sz w:val="24"/>
          <w:szCs w:val="24"/>
        </w:rPr>
      </w:pPr>
      <w:r w:rsidRPr="00846C20">
        <w:rPr>
          <w:b/>
          <w:sz w:val="24"/>
          <w:szCs w:val="24"/>
        </w:rPr>
        <w:t>Самостоятельное чтение</w:t>
      </w:r>
    </w:p>
    <w:p w:rsidR="00846C20" w:rsidRPr="00846C20" w:rsidRDefault="00846C20" w:rsidP="009845BB">
      <w:pPr>
        <w:pStyle w:val="a9"/>
        <w:spacing w:line="276" w:lineRule="auto"/>
        <w:jc w:val="both"/>
        <w:rPr>
          <w:sz w:val="24"/>
          <w:szCs w:val="24"/>
        </w:rPr>
      </w:pPr>
      <w:r w:rsidRPr="00846C20">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46C20" w:rsidRPr="00846C20" w:rsidRDefault="00846C20" w:rsidP="009845BB">
      <w:pPr>
        <w:pStyle w:val="a9"/>
        <w:spacing w:line="276" w:lineRule="auto"/>
        <w:jc w:val="both"/>
        <w:rPr>
          <w:b/>
          <w:sz w:val="24"/>
          <w:szCs w:val="24"/>
        </w:rPr>
      </w:pPr>
      <w:r w:rsidRPr="00846C20">
        <w:rPr>
          <w:b/>
          <w:sz w:val="24"/>
          <w:szCs w:val="24"/>
        </w:rPr>
        <w:t>Создание собственного текста</w:t>
      </w:r>
    </w:p>
    <w:p w:rsidR="00846C20" w:rsidRPr="00846C20" w:rsidRDefault="00846C20" w:rsidP="009845BB">
      <w:pPr>
        <w:pStyle w:val="a9"/>
        <w:spacing w:line="276" w:lineRule="auto"/>
        <w:jc w:val="both"/>
        <w:rPr>
          <w:sz w:val="24"/>
          <w:szCs w:val="24"/>
        </w:rPr>
      </w:pPr>
      <w:r w:rsidRPr="00846C20">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6C20">
        <w:rPr>
          <w:i/>
          <w:sz w:val="24"/>
          <w:szCs w:val="24"/>
        </w:rPr>
        <w:t>научное сообщение</w:t>
      </w:r>
      <w:r w:rsidRPr="00846C20">
        <w:rPr>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46C20" w:rsidRPr="00846C20" w:rsidRDefault="00846C20" w:rsidP="009845BB">
      <w:pPr>
        <w:pStyle w:val="a9"/>
        <w:spacing w:line="276" w:lineRule="auto"/>
        <w:jc w:val="both"/>
        <w:rPr>
          <w:b/>
          <w:sz w:val="24"/>
          <w:szCs w:val="24"/>
        </w:rPr>
      </w:pPr>
      <w:r w:rsidRPr="00846C20">
        <w:rPr>
          <w:b/>
          <w:sz w:val="24"/>
          <w:szCs w:val="24"/>
        </w:rPr>
        <w:t>Использование ресурса</w:t>
      </w:r>
    </w:p>
    <w:p w:rsidR="004C044C" w:rsidRPr="00846C20" w:rsidRDefault="00846C20" w:rsidP="009845BB">
      <w:pPr>
        <w:pStyle w:val="a9"/>
        <w:spacing w:line="276" w:lineRule="auto"/>
        <w:jc w:val="both"/>
        <w:rPr>
          <w:sz w:val="24"/>
          <w:szCs w:val="24"/>
        </w:rPr>
      </w:pPr>
      <w:r w:rsidRPr="00846C20">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w:t>
      </w:r>
      <w:r w:rsidRPr="00846C20">
        <w:rPr>
          <w:sz w:val="24"/>
          <w:szCs w:val="24"/>
        </w:rPr>
        <w:lastRenderedPageBreak/>
        <w:t>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C044C" w:rsidRPr="004C044C" w:rsidRDefault="004C044C" w:rsidP="009845BB">
      <w:pPr>
        <w:pStyle w:val="a9"/>
        <w:spacing w:line="276" w:lineRule="auto"/>
        <w:jc w:val="center"/>
        <w:rPr>
          <w:sz w:val="24"/>
          <w:szCs w:val="24"/>
        </w:rPr>
      </w:pPr>
      <w:r w:rsidRPr="004C044C">
        <w:rPr>
          <w:sz w:val="24"/>
          <w:szCs w:val="24"/>
        </w:rPr>
        <w:t>ЛИТЕРАТУРНЫЕ ПРОИЗВЕДЕНИЯ, ПРЕДНАЗНАЧЕННЫЕ ДЛЯ ОБЯЗАТЕЛЬНОГО ИЗУЧЕНИЯ</w:t>
      </w:r>
    </w:p>
    <w:p w:rsidR="004C044C" w:rsidRPr="004C044C" w:rsidRDefault="004C044C" w:rsidP="009845BB">
      <w:pPr>
        <w:pStyle w:val="a9"/>
        <w:spacing w:line="276" w:lineRule="auto"/>
        <w:jc w:val="both"/>
        <w:rPr>
          <w:sz w:val="24"/>
          <w:szCs w:val="24"/>
        </w:rPr>
      </w:pPr>
      <w:r w:rsidRPr="004C044C">
        <w:rPr>
          <w:i/>
          <w:sz w:val="24"/>
          <w:szCs w:val="24"/>
        </w:rPr>
        <w:t>Основными критериями отбора художественных произведений для изучения в школе</w:t>
      </w:r>
      <w:r w:rsidRPr="004C044C">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Художественные произведения представлены в перечне в хронологической последовательности: от литературы </w:t>
      </w:r>
      <w:r w:rsidRPr="004C044C">
        <w:rPr>
          <w:sz w:val="24"/>
          <w:szCs w:val="24"/>
          <w:lang w:val="en-US"/>
        </w:rPr>
        <w:t>XIX</w:t>
      </w:r>
      <w:r w:rsidRPr="004C044C">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4C044C" w:rsidRPr="004C044C" w:rsidRDefault="004C044C" w:rsidP="009845BB">
      <w:pPr>
        <w:pStyle w:val="a9"/>
        <w:spacing w:line="276" w:lineRule="auto"/>
        <w:jc w:val="both"/>
        <w:rPr>
          <w:sz w:val="24"/>
          <w:szCs w:val="24"/>
        </w:rPr>
      </w:pPr>
      <w:r w:rsidRPr="004C044C">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4C044C">
        <w:rPr>
          <w:b/>
          <w:i/>
          <w:sz w:val="24"/>
          <w:szCs w:val="24"/>
        </w:rPr>
        <w:t>.</w:t>
      </w:r>
      <w:r w:rsidRPr="004C044C">
        <w:rPr>
          <w:sz w:val="24"/>
          <w:szCs w:val="24"/>
        </w:rPr>
        <w:t xml:space="preserve"> Данный перечень включает три уровня детализации учебного материала: </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с указанием конкретных произведений;</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4C044C" w:rsidRPr="004C044C" w:rsidRDefault="004C044C" w:rsidP="009845BB">
      <w:pPr>
        <w:pStyle w:val="a9"/>
        <w:spacing w:line="276" w:lineRule="auto"/>
        <w:jc w:val="both"/>
        <w:rPr>
          <w:sz w:val="24"/>
          <w:szCs w:val="24"/>
        </w:rPr>
      </w:pPr>
      <w:r w:rsidRPr="004C044C">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A5AE2" w:rsidRDefault="009A5AE2" w:rsidP="00D32A32">
      <w:pPr>
        <w:pStyle w:val="a9"/>
        <w:spacing w:line="276" w:lineRule="auto"/>
        <w:rPr>
          <w:b/>
          <w:caps/>
          <w:sz w:val="24"/>
          <w:szCs w:val="24"/>
          <w:shd w:val="clear" w:color="auto" w:fill="FFFFFF"/>
        </w:rPr>
      </w:pPr>
    </w:p>
    <w:p w:rsidR="009845BB" w:rsidRDefault="009845BB" w:rsidP="009845BB">
      <w:pPr>
        <w:pStyle w:val="a9"/>
        <w:spacing w:line="276" w:lineRule="auto"/>
        <w:jc w:val="center"/>
        <w:rPr>
          <w:b/>
          <w:caps/>
          <w:sz w:val="24"/>
          <w:szCs w:val="24"/>
          <w:shd w:val="clear" w:color="auto" w:fill="FFFFFF"/>
        </w:rPr>
      </w:pPr>
      <w:r>
        <w:rPr>
          <w:b/>
          <w:caps/>
          <w:sz w:val="24"/>
          <w:szCs w:val="24"/>
          <w:shd w:val="clear" w:color="auto" w:fill="FFFFFF"/>
        </w:rPr>
        <w:t>10 класс</w:t>
      </w:r>
    </w:p>
    <w:p w:rsidR="009845BB" w:rsidRDefault="009845BB" w:rsidP="009845BB">
      <w:pPr>
        <w:pStyle w:val="a9"/>
        <w:spacing w:line="276" w:lineRule="auto"/>
        <w:jc w:val="center"/>
        <w:rPr>
          <w:b/>
          <w:caps/>
          <w:sz w:val="24"/>
          <w:szCs w:val="24"/>
          <w:shd w:val="clear" w:color="auto" w:fill="FFFFFF"/>
        </w:rPr>
      </w:pPr>
    </w:p>
    <w:p w:rsidR="009845BB" w:rsidRPr="009845BB" w:rsidRDefault="009845BB" w:rsidP="009845BB">
      <w:pPr>
        <w:pStyle w:val="a9"/>
        <w:spacing w:line="276" w:lineRule="auto"/>
        <w:jc w:val="both"/>
        <w:rPr>
          <w:b/>
          <w:caps/>
          <w:sz w:val="24"/>
          <w:szCs w:val="24"/>
          <w:shd w:val="clear" w:color="auto" w:fill="FFFFFF"/>
        </w:rPr>
      </w:pPr>
      <w:r w:rsidRPr="00D722A4">
        <w:rPr>
          <w:b/>
          <w:bCs/>
          <w:color w:val="000000"/>
          <w:sz w:val="24"/>
          <w:szCs w:val="24"/>
        </w:rPr>
        <w:t>ИЗ ЛИТЕРАТУРЫ ПЕРВОЙ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А.С. ПУШКИН</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«Воспоминания в Царском Селе», «Воль</w:t>
      </w:r>
      <w:r w:rsidRPr="00D722A4">
        <w:rPr>
          <w:rFonts w:ascii="Times New Roman" w:hAnsi="Times New Roman" w:cs="Times New Roman"/>
          <w:i/>
          <w:iCs/>
          <w:color w:val="000000"/>
          <w:sz w:val="24"/>
          <w:szCs w:val="24"/>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D722A4">
        <w:rPr>
          <w:rFonts w:ascii="Times New Roman" w:hAnsi="Times New Roman" w:cs="Times New Roman"/>
          <w:i/>
          <w:iCs/>
          <w:color w:val="000000"/>
          <w:sz w:val="24"/>
          <w:szCs w:val="24"/>
        </w:rPr>
        <w:softHyphen/>
        <w:t>ный...», «Подражание Корану» (IX.«И путник усталый на Бо</w:t>
      </w:r>
      <w:r w:rsidRPr="00D722A4">
        <w:rPr>
          <w:rFonts w:ascii="Times New Roman" w:hAnsi="Times New Roman" w:cs="Times New Roman"/>
          <w:i/>
          <w:iCs/>
          <w:color w:val="000000"/>
          <w:sz w:val="24"/>
          <w:szCs w:val="24"/>
        </w:rPr>
        <w:softHyphen/>
        <w:t>га роптал...»), «Брожу ли я вдоль улиц шумных...» </w:t>
      </w:r>
      <w:r w:rsidRPr="00D722A4">
        <w:rPr>
          <w:rFonts w:ascii="Times New Roman" w:hAnsi="Times New Roman" w:cs="Times New Roman"/>
          <w:color w:val="000000"/>
          <w:sz w:val="24"/>
          <w:szCs w:val="24"/>
        </w:rPr>
        <w:t>и др. по выбо</w:t>
      </w:r>
      <w:r w:rsidRPr="00D722A4">
        <w:rPr>
          <w:rFonts w:ascii="Times New Roman" w:hAnsi="Times New Roman" w:cs="Times New Roman"/>
          <w:color w:val="000000"/>
          <w:sz w:val="24"/>
          <w:szCs w:val="24"/>
        </w:rPr>
        <w:softHyphen/>
        <w:t>ру, поэма </w:t>
      </w:r>
      <w:r w:rsidRPr="00D722A4">
        <w:rPr>
          <w:rFonts w:ascii="Times New Roman" w:hAnsi="Times New Roman" w:cs="Times New Roman"/>
          <w:i/>
          <w:iCs/>
          <w:color w:val="000000"/>
          <w:sz w:val="24"/>
          <w:szCs w:val="24"/>
        </w:rPr>
        <w:t>«Медный всадник».</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Образно-тематическое богатство и художественное совер</w:t>
      </w:r>
      <w:r w:rsidRPr="00D722A4">
        <w:rPr>
          <w:rFonts w:ascii="Times New Roman" w:hAnsi="Times New Roman" w:cs="Times New Roman"/>
          <w:color w:val="000000"/>
          <w:sz w:val="24"/>
          <w:szCs w:val="24"/>
        </w:rPr>
        <w:softHyphen/>
        <w:t>шенство пушкинской лирики. Обращение к вечным вопросам че</w:t>
      </w:r>
      <w:r w:rsidRPr="00D722A4">
        <w:rPr>
          <w:rFonts w:ascii="Times New Roman" w:hAnsi="Times New Roman" w:cs="Times New Roman"/>
          <w:color w:val="000000"/>
          <w:sz w:val="24"/>
          <w:szCs w:val="24"/>
        </w:rPr>
        <w:softHyphen/>
        <w:t xml:space="preserve">ловеческого бытия в стихотворениях А.С. Пушкина </w:t>
      </w:r>
      <w:r w:rsidRPr="00D722A4">
        <w:rPr>
          <w:rFonts w:ascii="Times New Roman" w:hAnsi="Times New Roman" w:cs="Times New Roman"/>
          <w:color w:val="000000"/>
          <w:sz w:val="24"/>
          <w:szCs w:val="24"/>
        </w:rPr>
        <w:lastRenderedPageBreak/>
        <w:t>(сущность по</w:t>
      </w:r>
      <w:r w:rsidRPr="00D722A4">
        <w:rPr>
          <w:rFonts w:ascii="Times New Roman" w:hAnsi="Times New Roman" w:cs="Times New Roman"/>
          <w:color w:val="000000"/>
          <w:sz w:val="24"/>
          <w:szCs w:val="24"/>
        </w:rPr>
        <w:softHyphen/>
        <w:t>этического творчества, свобода художника, тайны природы и др.). Эстетическое и морально-этическое значение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w:t>
      </w:r>
      <w:r w:rsidRPr="00D722A4">
        <w:rPr>
          <w:rFonts w:ascii="Times New Roman" w:hAnsi="Times New Roman" w:cs="Times New Roman"/>
          <w:color w:val="000000"/>
          <w:sz w:val="24"/>
          <w:szCs w:val="24"/>
        </w:rPr>
        <w:t>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w:t>
      </w:r>
      <w:r w:rsidRPr="00D722A4">
        <w:rPr>
          <w:rFonts w:ascii="Times New Roman" w:hAnsi="Times New Roman" w:cs="Times New Roman"/>
          <w:color w:val="000000"/>
          <w:sz w:val="24"/>
          <w:szCs w:val="24"/>
        </w:rPr>
        <w:t> 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w:t>
      </w:r>
      <w:r w:rsidRPr="00D722A4">
        <w:rPr>
          <w:rFonts w:ascii="Times New Roman" w:hAnsi="Times New Roman" w:cs="Times New Roman"/>
          <w:color w:val="000000"/>
          <w:sz w:val="24"/>
          <w:szCs w:val="24"/>
        </w:rPr>
        <w:t> историческая основа сюжета поэмы «Медный всадник».</w:t>
      </w:r>
    </w:p>
    <w:p w:rsidR="009845BB" w:rsidRPr="00D722A4" w:rsidRDefault="009845BB" w:rsidP="009845BB">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М.Ю. ЛЕРМОНТОВ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«Как часто, пестрою толпою окружен...», «Валерик», «Молитва» («Я, Матерь Божия, ныне с молитвою...»), «Яне унижусь пред тобою...», «Сон» («В полднев</w:t>
      </w:r>
      <w:r w:rsidRPr="00D722A4">
        <w:rPr>
          <w:rFonts w:ascii="Times New Roman" w:hAnsi="Times New Roman" w:cs="Times New Roman"/>
          <w:i/>
          <w:iCs/>
          <w:color w:val="000000"/>
          <w:sz w:val="24"/>
          <w:szCs w:val="24"/>
        </w:rPr>
        <w:softHyphen/>
        <w:t>ный жар </w:t>
      </w:r>
      <w:r w:rsidRPr="00D722A4">
        <w:rPr>
          <w:rFonts w:ascii="Times New Roman" w:hAnsi="Times New Roman" w:cs="Times New Roman"/>
          <w:b/>
          <w:bCs/>
          <w:i/>
          <w:iCs/>
          <w:color w:val="000000"/>
          <w:sz w:val="24"/>
          <w:szCs w:val="24"/>
        </w:rPr>
        <w:t>в </w:t>
      </w:r>
      <w:r w:rsidRPr="00D722A4">
        <w:rPr>
          <w:rFonts w:ascii="Times New Roman" w:hAnsi="Times New Roman" w:cs="Times New Roman"/>
          <w:i/>
          <w:iCs/>
          <w:color w:val="000000"/>
          <w:sz w:val="24"/>
          <w:szCs w:val="24"/>
        </w:rPr>
        <w:t>долине Дагестана...»), «Выхожу один я на дорогу...»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«Демон».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Глубина философской проблематики и драматизм звуча</w:t>
      </w:r>
      <w:r w:rsidRPr="00D722A4">
        <w:rPr>
          <w:rFonts w:ascii="Times New Roman" w:hAnsi="Times New Roman" w:cs="Times New Roman"/>
          <w:color w:val="000000"/>
          <w:sz w:val="24"/>
          <w:szCs w:val="24"/>
        </w:rPr>
        <w:softHyphen/>
        <w:t>ния лирики М.Ю. Лермонтова. Мотивы одиночества, неразде</w:t>
      </w:r>
      <w:r w:rsidRPr="00D722A4">
        <w:rPr>
          <w:rFonts w:ascii="Times New Roman" w:hAnsi="Times New Roman" w:cs="Times New Roman"/>
          <w:color w:val="000000"/>
          <w:sz w:val="24"/>
          <w:szCs w:val="24"/>
        </w:rPr>
        <w:softHyphen/>
        <w:t>ленной любви, невостребованности высокого поэтического да</w:t>
      </w:r>
      <w:r w:rsidRPr="00D722A4">
        <w:rPr>
          <w:rFonts w:ascii="Times New Roman" w:hAnsi="Times New Roman" w:cs="Times New Roman"/>
          <w:color w:val="000000"/>
          <w:sz w:val="24"/>
          <w:szCs w:val="24"/>
        </w:rPr>
        <w:softHyphen/>
        <w:t>ра в лермонтовской поэзии. Глубина и проникновенность духовной и патриотической лирики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Особенности богоборческой темы в поэме М.Ю. Лермонто</w:t>
      </w:r>
      <w:r w:rsidRPr="00D722A4">
        <w:rPr>
          <w:rFonts w:ascii="Times New Roman" w:hAnsi="Times New Roman" w:cs="Times New Roman"/>
          <w:color w:val="000000"/>
          <w:sz w:val="24"/>
          <w:szCs w:val="24"/>
        </w:rPr>
        <w:softHyphen/>
        <w:t>ва «Демон». Романтический колорит поэмы, ее образно-эмо</w:t>
      </w:r>
      <w:r w:rsidRPr="00D722A4">
        <w:rPr>
          <w:rFonts w:ascii="Times New Roman" w:hAnsi="Times New Roman" w:cs="Times New Roman"/>
          <w:color w:val="000000"/>
          <w:sz w:val="24"/>
          <w:szCs w:val="24"/>
        </w:rPr>
        <w:softHyphen/>
        <w:t>циональная насыщенность. Перекличка основных мотивов «Демона» с лирикой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нутрипредметные связи: </w:t>
      </w:r>
      <w:r w:rsidRPr="00D722A4">
        <w:rPr>
          <w:rFonts w:ascii="Times New Roman" w:hAnsi="Times New Roman" w:cs="Times New Roman"/>
          <w:color w:val="000000"/>
          <w:sz w:val="24"/>
          <w:szCs w:val="24"/>
        </w:rPr>
        <w:t>образ поэта-пророка в лирике М.Ю. Лермонтова и А.С. Пушкина; традиции русского роман</w:t>
      </w:r>
      <w:r w:rsidRPr="00D722A4">
        <w:rPr>
          <w:rFonts w:ascii="Times New Roman" w:hAnsi="Times New Roman" w:cs="Times New Roman"/>
          <w:color w:val="000000"/>
          <w:sz w:val="24"/>
          <w:szCs w:val="24"/>
        </w:rPr>
        <w:softHyphen/>
        <w:t>тизма в лермонтовской поэзии.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живопись и рисунки М.Ю. Лермон</w:t>
      </w:r>
      <w:r w:rsidRPr="00D722A4">
        <w:rPr>
          <w:rFonts w:ascii="Times New Roman" w:hAnsi="Times New Roman" w:cs="Times New Roman"/>
          <w:color w:val="000000"/>
          <w:sz w:val="24"/>
          <w:szCs w:val="24"/>
        </w:rPr>
        <w:softHyphen/>
        <w:t>това; музыкальные интерпретации стихотворений Лермонтова (А.С. Даргомыжский, М.А. Балакирев, А. Рубинштейн и др.).</w:t>
      </w:r>
    </w:p>
    <w:p w:rsidR="009845BB" w:rsidRPr="00D722A4" w:rsidRDefault="005A5D48"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З</w:t>
      </w:r>
      <w:r w:rsidR="009845BB" w:rsidRPr="00D722A4">
        <w:rPr>
          <w:rFonts w:ascii="Times New Roman" w:hAnsi="Times New Roman" w:cs="Times New Roman"/>
          <w:color w:val="000000"/>
          <w:sz w:val="24"/>
          <w:szCs w:val="24"/>
          <w:u w:val="single"/>
        </w:rPr>
        <w:t>нать</w:t>
      </w:r>
      <w:r w:rsidR="009845BB" w:rsidRPr="00D722A4">
        <w:rPr>
          <w:rFonts w:ascii="Times New Roman" w:hAnsi="Times New Roman" w:cs="Times New Roman"/>
          <w:color w:val="000000"/>
          <w:sz w:val="24"/>
          <w:szCs w:val="24"/>
        </w:rPr>
        <w:t> опорные понятия: 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AB663A" w:rsidRDefault="009845BB" w:rsidP="005A5D48">
      <w:pPr>
        <w:shd w:val="clear" w:color="auto" w:fill="FFFFFF"/>
        <w:spacing w:before="100" w:beforeAutospacing="1" w:after="100" w:afterAutospacing="1"/>
        <w:contextualSpacing/>
        <w:jc w:val="both"/>
        <w:rPr>
          <w:rFonts w:ascii="Times New Roman" w:hAnsi="Times New Roman" w:cs="Times New Roman"/>
          <w:b/>
          <w:color w:val="000000"/>
          <w:sz w:val="24"/>
          <w:szCs w:val="24"/>
        </w:rPr>
      </w:pPr>
      <w:r w:rsidRPr="00D722A4">
        <w:rPr>
          <w:rFonts w:ascii="Times New Roman" w:hAnsi="Times New Roman" w:cs="Times New Roman"/>
          <w:i/>
          <w:iCs/>
          <w:color w:val="000000"/>
          <w:sz w:val="24"/>
          <w:szCs w:val="24"/>
          <w:u w:val="single"/>
        </w:rPr>
        <w:lastRenderedPageBreak/>
        <w:t>Применять</w:t>
      </w:r>
      <w:r w:rsidRPr="00D722A4">
        <w:rPr>
          <w:rFonts w:ascii="Times New Roman" w:hAnsi="Times New Roman" w:cs="Times New Roman"/>
          <w:color w:val="000000"/>
          <w:sz w:val="24"/>
          <w:szCs w:val="24"/>
        </w:rPr>
        <w:t xml:space="preserve"> 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AB663A">
        <w:rPr>
          <w:rFonts w:ascii="Times New Roman" w:hAnsi="Times New Roman" w:cs="Times New Roman"/>
          <w:b/>
          <w:color w:val="000000"/>
          <w:sz w:val="24"/>
          <w:szCs w:val="24"/>
        </w:rPr>
        <w:t>авторе с помощью различных источников.</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bCs/>
          <w:color w:val="000000"/>
          <w:sz w:val="24"/>
          <w:szCs w:val="24"/>
        </w:rPr>
        <w:t>Н.В. ГОГОЛЬ</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color w:val="000000"/>
          <w:sz w:val="24"/>
          <w:szCs w:val="24"/>
        </w:rPr>
        <w:t>Повести: </w:t>
      </w:r>
      <w:r w:rsidRPr="00AB663A">
        <w:rPr>
          <w:rFonts w:ascii="Times New Roman" w:hAnsi="Times New Roman" w:cs="Times New Roman"/>
          <w:b/>
          <w:i/>
          <w:iCs/>
          <w:color w:val="000000"/>
          <w:sz w:val="24"/>
          <w:szCs w:val="24"/>
        </w:rPr>
        <w:t>«Невский проспект», «Нос».</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D722A4">
        <w:rPr>
          <w:rFonts w:ascii="Times New Roman" w:hAnsi="Times New Roman" w:cs="Times New Roman"/>
          <w:color w:val="000000"/>
          <w:sz w:val="24"/>
          <w:szCs w:val="24"/>
        </w:rPr>
        <w:softHyphen/>
        <w:t>бе гоголевских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тема Петербурга в творчестве А.С. Пушкина и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иллюстрации художников к повес</w:t>
      </w:r>
      <w:r w:rsidRPr="00D722A4">
        <w:rPr>
          <w:rFonts w:ascii="Times New Roman" w:hAnsi="Times New Roman" w:cs="Times New Roman"/>
          <w:color w:val="000000"/>
          <w:sz w:val="24"/>
          <w:szCs w:val="24"/>
        </w:rPr>
        <w:softHyphen/>
        <w:t>тям Гоголя (Н. Альтман, В. Зелинский, Кукрыниксы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Литература второй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Введение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Социально-политическая ситуация в России второй полови</w:t>
      </w:r>
      <w:r w:rsidRPr="00D722A4">
        <w:rPr>
          <w:rFonts w:ascii="Times New Roman" w:hAnsi="Times New Roman" w:cs="Times New Roman"/>
          <w:color w:val="000000"/>
          <w:sz w:val="24"/>
          <w:szCs w:val="24"/>
        </w:rPr>
        <w:softHyphen/>
        <w:t>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D722A4">
        <w:rPr>
          <w:rFonts w:ascii="Times New Roman" w:hAnsi="Times New Roman" w:cs="Times New Roman"/>
          <w:color w:val="000000"/>
          <w:sz w:val="24"/>
          <w:szCs w:val="24"/>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D722A4">
        <w:rPr>
          <w:rFonts w:ascii="Times New Roman" w:hAnsi="Times New Roman" w:cs="Times New Roman"/>
          <w:color w:val="000000"/>
          <w:sz w:val="24"/>
          <w:szCs w:val="24"/>
        </w:rPr>
        <w:softHyphen/>
        <w:t>генева, И.А. Гончарова, Л.Н. Толстого, А.П. Чехова и др. «Не</w:t>
      </w:r>
      <w:r w:rsidRPr="00D722A4">
        <w:rPr>
          <w:rFonts w:ascii="Times New Roman" w:hAnsi="Times New Roman" w:cs="Times New Roman"/>
          <w:color w:val="000000"/>
          <w:sz w:val="24"/>
          <w:szCs w:val="24"/>
        </w:rPr>
        <w:softHyphen/>
        <w:t>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А.Н. ОСТРОВСКИЙ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Пьесы: </w:t>
      </w:r>
      <w:r w:rsidRPr="00D722A4">
        <w:rPr>
          <w:rFonts w:ascii="Times New Roman" w:hAnsi="Times New Roman" w:cs="Times New Roman"/>
          <w:i/>
          <w:iCs/>
          <w:color w:val="000000"/>
          <w:sz w:val="24"/>
          <w:szCs w:val="24"/>
        </w:rPr>
        <w:t>«Свои люди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сочтемся!», «Гроза».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Быт и нравы замоскворецкого купечества в пьесе «Свои лю</w:t>
      </w:r>
      <w:r w:rsidRPr="00D722A4">
        <w:rPr>
          <w:rFonts w:ascii="Times New Roman" w:hAnsi="Times New Roman" w:cs="Times New Roman"/>
          <w:color w:val="000000"/>
          <w:sz w:val="24"/>
          <w:szCs w:val="24"/>
        </w:rPr>
        <w:softHyphen/>
        <w:t>ди — сочтемся!». Конфликт между «старшими» и «младшими», властными и подневольными как основа социально-психологи</w:t>
      </w:r>
      <w:r w:rsidRPr="00D722A4">
        <w:rPr>
          <w:rFonts w:ascii="Times New Roman" w:hAnsi="Times New Roman" w:cs="Times New Roman"/>
          <w:color w:val="000000"/>
          <w:sz w:val="24"/>
          <w:szCs w:val="24"/>
        </w:rPr>
        <w:softHyphen/>
        <w:t>ческой проблематики комедии. Большов, Подхалюзин и Тишка — три стадии накопления «первоначального капитала». Речь ге</w:t>
      </w:r>
      <w:r w:rsidRPr="00D722A4">
        <w:rPr>
          <w:rFonts w:ascii="Times New Roman" w:hAnsi="Times New Roman" w:cs="Times New Roman"/>
          <w:color w:val="000000"/>
          <w:sz w:val="24"/>
          <w:szCs w:val="24"/>
        </w:rPr>
        <w:softHyphen/>
        <w:t>роев и ее характерологическая функция.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Изображение «затерянного мира » города Калинова в дра</w:t>
      </w:r>
      <w:r w:rsidRPr="00D722A4">
        <w:rPr>
          <w:rFonts w:ascii="Times New Roman" w:hAnsi="Times New Roman" w:cs="Times New Roman"/>
          <w:color w:val="000000"/>
          <w:sz w:val="24"/>
          <w:szCs w:val="24"/>
        </w:rPr>
        <w:softHyphen/>
        <w:t>ме «Гроза». Катерина и Кабаниха как два нравственных полю</w:t>
      </w:r>
      <w:r w:rsidRPr="00D722A4">
        <w:rPr>
          <w:rFonts w:ascii="Times New Roman" w:hAnsi="Times New Roman" w:cs="Times New Roman"/>
          <w:color w:val="000000"/>
          <w:sz w:val="24"/>
          <w:szCs w:val="24"/>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D722A4">
        <w:rPr>
          <w:rFonts w:ascii="Times New Roman" w:hAnsi="Times New Roman" w:cs="Times New Roman"/>
          <w:color w:val="000000"/>
          <w:sz w:val="24"/>
          <w:szCs w:val="24"/>
        </w:rPr>
        <w:softHyphen/>
        <w:t>фика жанра. «Гроза» в русской критике (Н.А. Добролюбов, Д.И. Писарев, А.А. Григорьев).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отечественной драма</w:t>
      </w:r>
      <w:r w:rsidRPr="00D722A4">
        <w:rPr>
          <w:rFonts w:ascii="Times New Roman" w:hAnsi="Times New Roman" w:cs="Times New Roman"/>
          <w:color w:val="000000"/>
          <w:sz w:val="24"/>
          <w:szCs w:val="24"/>
        </w:rPr>
        <w:softHyphen/>
        <w:t>тургии в творчестве А.Н. Островского (пьесы Д.И. Фонвизина, А.С. Грибоедова,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А.Н.Островский и русский театр; сценические интерпретации пьес А.Н. Островского.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w:t>
      </w:r>
      <w:r w:rsidRPr="00D722A4">
        <w:rPr>
          <w:rFonts w:ascii="Times New Roman" w:hAnsi="Times New Roman" w:cs="Times New Roman"/>
          <w:color w:val="000000"/>
          <w:sz w:val="24"/>
          <w:szCs w:val="24"/>
        </w:rPr>
        <w:t>чтения: пьесы «Бесприданница», «Волки и овцы».</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w:t>
      </w:r>
      <w:r w:rsidR="005A5D48">
        <w:rPr>
          <w:rFonts w:ascii="Times New Roman" w:hAnsi="Times New Roman" w:cs="Times New Roman"/>
          <w:color w:val="000000"/>
          <w:sz w:val="24"/>
          <w:szCs w:val="24"/>
        </w:rPr>
        <w:t xml:space="preserve"> произведении или авторе с помощ</w:t>
      </w:r>
      <w:r w:rsidRPr="00D722A4">
        <w:rPr>
          <w:rFonts w:ascii="Times New Roman" w:hAnsi="Times New Roman" w:cs="Times New Roman"/>
          <w:color w:val="000000"/>
          <w:sz w:val="24"/>
          <w:szCs w:val="24"/>
        </w:rPr>
        <w:t>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И.А. ГОНЧАРОВ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«Обломов». </w:t>
      </w:r>
      <w:r w:rsidRPr="00D722A4">
        <w:rPr>
          <w:rFonts w:ascii="Times New Roman" w:hAnsi="Times New Roman" w:cs="Times New Roman"/>
          <w:color w:val="000000"/>
          <w:sz w:val="24"/>
          <w:szCs w:val="24"/>
        </w:rPr>
        <w:t>Быт и бытие Ильи Ильича Обломова. Внутренняя противо</w:t>
      </w:r>
      <w:r w:rsidRPr="00D722A4">
        <w:rPr>
          <w:rFonts w:ascii="Times New Roman" w:hAnsi="Times New Roman" w:cs="Times New Roman"/>
          <w:color w:val="000000"/>
          <w:sz w:val="24"/>
          <w:szCs w:val="24"/>
        </w:rPr>
        <w:softHyphen/>
        <w:t>речивость натуры героя, ее соотнесенность с другими характе</w:t>
      </w:r>
      <w:r w:rsidRPr="00D722A4">
        <w:rPr>
          <w:rFonts w:ascii="Times New Roman" w:hAnsi="Times New Roman" w:cs="Times New Roman"/>
          <w:color w:val="000000"/>
          <w:sz w:val="24"/>
          <w:szCs w:val="24"/>
        </w:rPr>
        <w:softHyphen/>
        <w:t>рами (Андрей Штольц, Ольга Ильинская и др.). Любовная ис</w:t>
      </w:r>
      <w:r w:rsidRPr="00D722A4">
        <w:rPr>
          <w:rFonts w:ascii="Times New Roman" w:hAnsi="Times New Roman" w:cs="Times New Roman"/>
          <w:color w:val="000000"/>
          <w:sz w:val="24"/>
          <w:szCs w:val="24"/>
        </w:rPr>
        <w:softHyphen/>
        <w:t>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w:t>
      </w:r>
      <w:r w:rsidRPr="00D722A4">
        <w:rPr>
          <w:rFonts w:ascii="Times New Roman" w:hAnsi="Times New Roman" w:cs="Times New Roman"/>
          <w:color w:val="000000"/>
          <w:sz w:val="24"/>
          <w:szCs w:val="24"/>
        </w:rPr>
        <w:softHyphen/>
        <w:t>дьбе Обломова глубинных сдвигов русской жизни. Роман «Об</w:t>
      </w:r>
      <w:r w:rsidRPr="00D722A4">
        <w:rPr>
          <w:rFonts w:ascii="Times New Roman" w:hAnsi="Times New Roman" w:cs="Times New Roman"/>
          <w:color w:val="000000"/>
          <w:sz w:val="24"/>
          <w:szCs w:val="24"/>
        </w:rPr>
        <w:softHyphen/>
        <w:t>ломов» в русской критике (Н.А. Добролюбов, Д.И. Писарев, А.В. Дружинин).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Л.Н. Толстой о романе «Обломов»; Онегин и Печорин как литературные предшественники Обломова.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музыкальные темы в романе «Обло</w:t>
      </w:r>
      <w:r w:rsidRPr="00D722A4">
        <w:rPr>
          <w:rFonts w:ascii="Times New Roman" w:hAnsi="Times New Roman" w:cs="Times New Roman"/>
          <w:color w:val="000000"/>
          <w:sz w:val="24"/>
          <w:szCs w:val="24"/>
        </w:rPr>
        <w:softHyphen/>
        <w:t>мов»; к/ф «Несколько дней из жизни И.И. Обломова»</w:t>
      </w:r>
      <w:r w:rsidR="005A5D48">
        <w:rPr>
          <w:rFonts w:ascii="Times New Roman" w:hAnsi="Times New Roman" w:cs="Times New Roman"/>
          <w:color w:val="000000"/>
          <w:sz w:val="24"/>
          <w:szCs w:val="24"/>
        </w:rPr>
        <w:t xml:space="preserve"> (реж. </w:t>
      </w:r>
      <w:r w:rsidRPr="00D722A4">
        <w:rPr>
          <w:rFonts w:ascii="Times New Roman" w:hAnsi="Times New Roman" w:cs="Times New Roman"/>
          <w:color w:val="000000"/>
          <w:sz w:val="24"/>
          <w:szCs w:val="24"/>
        </w:rPr>
        <w:t>Н. Михалков).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«Обыкновенная исто</w:t>
      </w:r>
      <w:r w:rsidRPr="00D722A4">
        <w:rPr>
          <w:rFonts w:ascii="Times New Roman" w:hAnsi="Times New Roman" w:cs="Times New Roman"/>
          <w:color w:val="000000"/>
          <w:sz w:val="24"/>
          <w:szCs w:val="24"/>
        </w:rPr>
        <w:softHyphen/>
        <w:t>рия».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lastRenderedPageBreak/>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И.С. ТУРГЕНЕВ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Цикл </w:t>
      </w:r>
      <w:r w:rsidRPr="00D722A4">
        <w:rPr>
          <w:rFonts w:ascii="Times New Roman" w:hAnsi="Times New Roman" w:cs="Times New Roman"/>
          <w:i/>
          <w:iCs/>
          <w:color w:val="000000"/>
          <w:sz w:val="24"/>
          <w:szCs w:val="24"/>
        </w:rPr>
        <w:t>«Записки охотника» (2</w:t>
      </w:r>
      <w:r w:rsidRPr="00D722A4">
        <w:rPr>
          <w:rFonts w:ascii="Times New Roman" w:hAnsi="Times New Roman" w:cs="Times New Roman"/>
          <w:color w:val="000000"/>
          <w:sz w:val="24"/>
          <w:szCs w:val="24"/>
        </w:rPr>
        <w:t>—3 рассказа по выбору), ро</w:t>
      </w:r>
      <w:r w:rsidRPr="00D722A4">
        <w:rPr>
          <w:rFonts w:ascii="Times New Roman" w:hAnsi="Times New Roman" w:cs="Times New Roman"/>
          <w:color w:val="000000"/>
          <w:sz w:val="24"/>
          <w:szCs w:val="24"/>
        </w:rPr>
        <w:softHyphen/>
        <w:t>ман </w:t>
      </w:r>
      <w:r w:rsidRPr="00D722A4">
        <w:rPr>
          <w:rFonts w:ascii="Times New Roman" w:hAnsi="Times New Roman" w:cs="Times New Roman"/>
          <w:i/>
          <w:iCs/>
          <w:color w:val="000000"/>
          <w:sz w:val="24"/>
          <w:szCs w:val="24"/>
        </w:rPr>
        <w:t>«Отцы и дети»,</w:t>
      </w:r>
      <w:r w:rsidRPr="00D722A4">
        <w:rPr>
          <w:rFonts w:ascii="Times New Roman" w:hAnsi="Times New Roman" w:cs="Times New Roman"/>
          <w:color w:val="000000"/>
          <w:sz w:val="24"/>
          <w:szCs w:val="24"/>
        </w:rPr>
        <w:t>стихотворения в прозе: </w:t>
      </w:r>
      <w:r w:rsidRPr="00D722A4">
        <w:rPr>
          <w:rFonts w:ascii="Times New Roman" w:hAnsi="Times New Roman" w:cs="Times New Roman"/>
          <w:i/>
          <w:iCs/>
          <w:color w:val="000000"/>
          <w:sz w:val="24"/>
          <w:szCs w:val="24"/>
        </w:rPr>
        <w:t>«Порог», «Памя</w:t>
      </w:r>
      <w:r w:rsidRPr="00D722A4">
        <w:rPr>
          <w:rFonts w:ascii="Times New Roman" w:hAnsi="Times New Roman" w:cs="Times New Roman"/>
          <w:i/>
          <w:iCs/>
          <w:color w:val="000000"/>
          <w:sz w:val="24"/>
          <w:szCs w:val="24"/>
        </w:rPr>
        <w:softHyphen/>
        <w:t>ти Ю.П. Вревской», «Два богача» </w:t>
      </w:r>
      <w:r w:rsidRPr="00D722A4">
        <w:rPr>
          <w:rFonts w:ascii="Times New Roman" w:hAnsi="Times New Roman" w:cs="Times New Roman"/>
          <w:color w:val="000000"/>
          <w:sz w:val="24"/>
          <w:szCs w:val="24"/>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D722A4">
        <w:rPr>
          <w:rFonts w:ascii="Times New Roman" w:hAnsi="Times New Roman" w:cs="Times New Roman"/>
          <w:color w:val="000000"/>
          <w:sz w:val="24"/>
          <w:szCs w:val="24"/>
        </w:rPr>
        <w:softHyphen/>
        <w:t>ка как центральная тема цикла.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D722A4">
        <w:rPr>
          <w:rFonts w:ascii="Times New Roman" w:hAnsi="Times New Roman" w:cs="Times New Roman"/>
          <w:color w:val="000000"/>
          <w:sz w:val="24"/>
          <w:szCs w:val="24"/>
        </w:rPr>
        <w:softHyphen/>
        <w:t>рова, его социальные и нравственно-философские истоки. Ба</w:t>
      </w:r>
      <w:r w:rsidRPr="00D722A4">
        <w:rPr>
          <w:rFonts w:ascii="Times New Roman" w:hAnsi="Times New Roman" w:cs="Times New Roman"/>
          <w:color w:val="000000"/>
          <w:sz w:val="24"/>
          <w:szCs w:val="24"/>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D722A4">
        <w:rPr>
          <w:rFonts w:ascii="Times New Roman" w:hAnsi="Times New Roman" w:cs="Times New Roman"/>
          <w:color w:val="000000"/>
          <w:sz w:val="24"/>
          <w:szCs w:val="24"/>
        </w:rPr>
        <w:softHyphen/>
        <w:t>на, смысл его названия. Русская критика о романе и его герое (статьи Д.И. Писарева, Н.Н. Страхова, М.А. Антоновича).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D722A4">
        <w:rPr>
          <w:rFonts w:ascii="Times New Roman" w:hAnsi="Times New Roman" w:cs="Times New Roman"/>
          <w:color w:val="000000"/>
          <w:sz w:val="24"/>
          <w:szCs w:val="24"/>
        </w:rPr>
        <w:softHyphen/>
        <w:t>ционального самосознания в тематике и образах стихотворений.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группа «Современ</w:t>
      </w:r>
      <w:r w:rsidRPr="00D722A4">
        <w:rPr>
          <w:rFonts w:ascii="Times New Roman" w:hAnsi="Times New Roman" w:cs="Times New Roman"/>
          <w:color w:val="000000"/>
          <w:sz w:val="24"/>
          <w:szCs w:val="24"/>
        </w:rPr>
        <w:softHyphen/>
        <w:t>ника»; литературные реминисценции в романе «Отцы и дети».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историческая основа романа «Отцы и дети» («говорящие» даты в романе); музыкальные темы в ро</w:t>
      </w:r>
      <w:r w:rsidRPr="00D722A4">
        <w:rPr>
          <w:rFonts w:ascii="Times New Roman" w:hAnsi="Times New Roman" w:cs="Times New Roman"/>
          <w:color w:val="000000"/>
          <w:sz w:val="24"/>
          <w:szCs w:val="24"/>
        </w:rPr>
        <w:softHyphen/>
        <w:t>мане; песенная тематика рассказа «Певцы».</w:t>
      </w:r>
    </w:p>
    <w:p w:rsidR="005A5D48"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«Ру</w:t>
      </w:r>
      <w:r w:rsidR="005A5D48">
        <w:rPr>
          <w:rFonts w:ascii="Times New Roman" w:hAnsi="Times New Roman" w:cs="Times New Roman"/>
          <w:color w:val="000000"/>
          <w:sz w:val="24"/>
          <w:szCs w:val="24"/>
        </w:rPr>
        <w:t>дин», «Дворян</w:t>
      </w:r>
      <w:r w:rsidR="005A5D48">
        <w:rPr>
          <w:rFonts w:ascii="Times New Roman" w:hAnsi="Times New Roman" w:cs="Times New Roman"/>
          <w:color w:val="000000"/>
          <w:sz w:val="24"/>
          <w:szCs w:val="24"/>
        </w:rPr>
        <w:softHyphen/>
        <w:t>ское гнездо».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Н.Г. ЧЕРНЫШЕВСКИЙ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«Что делать? » </w:t>
      </w:r>
      <w:r w:rsidRPr="00D722A4">
        <w:rPr>
          <w:rFonts w:ascii="Times New Roman" w:hAnsi="Times New Roman" w:cs="Times New Roman"/>
          <w:color w:val="000000"/>
          <w:sz w:val="24"/>
          <w:szCs w:val="24"/>
        </w:rPr>
        <w:t>(обзор). «Что делать?» Н.Г. Чернышевского как полемический от</w:t>
      </w:r>
      <w:r w:rsidRPr="00D722A4">
        <w:rPr>
          <w:rFonts w:ascii="Times New Roman" w:hAnsi="Times New Roman" w:cs="Times New Roman"/>
          <w:color w:val="000000"/>
          <w:sz w:val="24"/>
          <w:szCs w:val="24"/>
        </w:rPr>
        <w:softHyphen/>
        <w:t>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w:t>
      </w:r>
      <w:r w:rsidRPr="00D722A4">
        <w:rPr>
          <w:rFonts w:ascii="Times New Roman" w:hAnsi="Times New Roman" w:cs="Times New Roman"/>
          <w:color w:val="000000"/>
          <w:sz w:val="24"/>
          <w:szCs w:val="24"/>
        </w:rPr>
        <w:softHyphen/>
        <w:t>тый сон Веры Павловны» в контексте общего звучания произ</w:t>
      </w:r>
      <w:r w:rsidRPr="00D722A4">
        <w:rPr>
          <w:rFonts w:ascii="Times New Roman" w:hAnsi="Times New Roman" w:cs="Times New Roman"/>
          <w:color w:val="000000"/>
          <w:sz w:val="24"/>
          <w:szCs w:val="24"/>
        </w:rPr>
        <w:softHyphen/>
        <w:t>ведения. Образное и сюжетное своеобразие «идеологическо</w:t>
      </w:r>
      <w:r w:rsidRPr="00D722A4">
        <w:rPr>
          <w:rFonts w:ascii="Times New Roman" w:hAnsi="Times New Roman" w:cs="Times New Roman"/>
          <w:color w:val="000000"/>
          <w:sz w:val="24"/>
          <w:szCs w:val="24"/>
        </w:rPr>
        <w:softHyphen/>
        <w:t>го» романа Н.Г. Чернышевского.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Опорные понятия: </w:t>
      </w:r>
      <w:r w:rsidRPr="00D722A4">
        <w:rPr>
          <w:rFonts w:ascii="Times New Roman" w:hAnsi="Times New Roman" w:cs="Times New Roman"/>
          <w:color w:val="000000"/>
          <w:sz w:val="24"/>
          <w:szCs w:val="24"/>
        </w:rPr>
        <w:t>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Н.Г. </w:t>
      </w:r>
      <w:r w:rsidRPr="00D722A4">
        <w:rPr>
          <w:rFonts w:ascii="Times New Roman" w:hAnsi="Times New Roman" w:cs="Times New Roman"/>
          <w:color w:val="000000"/>
          <w:sz w:val="24"/>
          <w:szCs w:val="24"/>
        </w:rPr>
        <w:t>Чернышевский и писатели де</w:t>
      </w:r>
      <w:r w:rsidRPr="00D722A4">
        <w:rPr>
          <w:rFonts w:ascii="Times New Roman" w:hAnsi="Times New Roman" w:cs="Times New Roman"/>
          <w:color w:val="000000"/>
          <w:sz w:val="24"/>
          <w:szCs w:val="24"/>
        </w:rPr>
        <w:softHyphen/>
        <w:t>мократического лагеря; традиционный сюжет «rendez-vous» и его трансформация в романе «Что делать?».</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диссертация Н.Г. Чернышевского «Эстетические отношения искусства к действительности» и поэтика романа «Что делать?».</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Н.А. НЕКРАСОВ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 дороге», «Вчерашний день, часу в ше</w:t>
      </w:r>
      <w:r w:rsidRPr="00D722A4">
        <w:rPr>
          <w:rFonts w:ascii="Times New Roman" w:hAnsi="Times New Roman" w:cs="Times New Roman"/>
          <w:i/>
          <w:iCs/>
          <w:color w:val="000000"/>
          <w:sz w:val="24"/>
          <w:szCs w:val="24"/>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«Кому на Руси жить хорошо».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«Муза мести и печали» как поэтическая эмблема Некрасо</w:t>
      </w:r>
      <w:r w:rsidRPr="00D722A4">
        <w:rPr>
          <w:rFonts w:ascii="Times New Roman" w:hAnsi="Times New Roman" w:cs="Times New Roman"/>
          <w:color w:val="000000"/>
          <w:sz w:val="24"/>
          <w:szCs w:val="24"/>
        </w:rPr>
        <w:softHyphen/>
        <w:t>ва-лирика. Судьбы простых людей и общенациональная идея в лирике Н.А. Некрасова разных лет. Лирический эпос как фор</w:t>
      </w:r>
      <w:r w:rsidRPr="00D722A4">
        <w:rPr>
          <w:rFonts w:ascii="Times New Roman" w:hAnsi="Times New Roman" w:cs="Times New Roman"/>
          <w:color w:val="000000"/>
          <w:sz w:val="24"/>
          <w:szCs w:val="24"/>
        </w:rPr>
        <w:softHyphen/>
        <w:t>ма объективного изображения народной жизни в творчестве поэта. Гражданские мотивы в некрасовской лирике.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поэме «Кому на Руси жить хорошо » коренных сдвигов в русской жизни. Мотив правдоискательства и сказоч</w:t>
      </w:r>
      <w:r w:rsidRPr="00D722A4">
        <w:rPr>
          <w:rFonts w:ascii="Times New Roman" w:hAnsi="Times New Roman" w:cs="Times New Roman"/>
          <w:color w:val="000000"/>
          <w:sz w:val="24"/>
          <w:szCs w:val="24"/>
        </w:rPr>
        <w:softHyphen/>
        <w:t>но-мифологические приемы построения сюжета поэмы. Пред</w:t>
      </w:r>
      <w:r w:rsidRPr="00D722A4">
        <w:rPr>
          <w:rFonts w:ascii="Times New Roman" w:hAnsi="Times New Roman" w:cs="Times New Roman"/>
          <w:color w:val="000000"/>
          <w:sz w:val="24"/>
          <w:szCs w:val="24"/>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образ пророка в лирике А.С. Пуш</w:t>
      </w:r>
      <w:r w:rsidRPr="00D722A4">
        <w:rPr>
          <w:rFonts w:ascii="Times New Roman" w:hAnsi="Times New Roman" w:cs="Times New Roman"/>
          <w:color w:val="000000"/>
          <w:sz w:val="24"/>
          <w:szCs w:val="24"/>
        </w:rPr>
        <w:softHyphen/>
        <w:t>кина, М.Ю. Лермонтова, Н.А. Некрасова; связь поэмы «Кому на Руси жить хорошо» с фольклорной традицией.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некрасовские мотивы в живописи И. Крамского, В. Иванова, И. Репина, Н. Касаткина и др.; жанр песни в лирике Н.А. Некрасова.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поэмы «Саша», «Дедушка».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 xml:space="preserve">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w:t>
      </w:r>
      <w:r w:rsidRPr="00D722A4">
        <w:rPr>
          <w:rFonts w:ascii="Times New Roman" w:hAnsi="Times New Roman" w:cs="Times New Roman"/>
          <w:color w:val="000000"/>
          <w:sz w:val="24"/>
          <w:szCs w:val="24"/>
        </w:rPr>
        <w:lastRenderedPageBreak/>
        <w:t>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Ф.И. ТЮТЧЕВ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«Не то, что мните вы, природа...», «Silentiuml», «Цицерон», «Умом Россию не понять...», «Я встре</w:t>
      </w:r>
      <w:r w:rsidRPr="00D722A4">
        <w:rPr>
          <w:rFonts w:ascii="Times New Roman" w:hAnsi="Times New Roman" w:cs="Times New Roman"/>
          <w:i/>
          <w:iCs/>
          <w:color w:val="000000"/>
          <w:sz w:val="24"/>
          <w:szCs w:val="24"/>
        </w:rPr>
        <w:softHyphen/>
        <w:t>тил вас...», «Природа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сфинкс, и тем она верней...», «Певу</w:t>
      </w:r>
      <w:r w:rsidRPr="00D722A4">
        <w:rPr>
          <w:rFonts w:ascii="Times New Roman" w:hAnsi="Times New Roman" w:cs="Times New Roman"/>
          <w:i/>
          <w:iCs/>
          <w:color w:val="000000"/>
          <w:sz w:val="24"/>
          <w:szCs w:val="24"/>
        </w:rPr>
        <w:softHyphen/>
        <w:t>честь есть в морских волнах...», «Еще земли печален вид...», «Полдень», «О, как убийственно мы любим!..», «Нам не дано предугадать...»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«Мыслящая поэзия» Ф.И. Тютчева, ее философская глуби</w:t>
      </w:r>
      <w:r w:rsidRPr="00D722A4">
        <w:rPr>
          <w:rFonts w:ascii="Times New Roman" w:hAnsi="Times New Roman" w:cs="Times New Roman"/>
          <w:color w:val="000000"/>
          <w:sz w:val="24"/>
          <w:szCs w:val="24"/>
        </w:rPr>
        <w:softHyphen/>
        <w:t>на и образная насыщенность. Развитие традиций русской ро</w:t>
      </w:r>
      <w:r w:rsidRPr="00D722A4">
        <w:rPr>
          <w:rFonts w:ascii="Times New Roman" w:hAnsi="Times New Roman" w:cs="Times New Roman"/>
          <w:color w:val="000000"/>
          <w:sz w:val="24"/>
          <w:szCs w:val="24"/>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D722A4">
        <w:rPr>
          <w:rFonts w:ascii="Times New Roman" w:hAnsi="Times New Roman" w:cs="Times New Roman"/>
          <w:color w:val="000000"/>
          <w:sz w:val="24"/>
          <w:szCs w:val="24"/>
        </w:rPr>
        <w:softHyphen/>
        <w:t>ловеческого «я» и стихийных сил природы. Тема величия России, ее судьбоносной роли в мировой истории. Драматизм зву</w:t>
      </w:r>
      <w:r w:rsidRPr="00D722A4">
        <w:rPr>
          <w:rFonts w:ascii="Times New Roman" w:hAnsi="Times New Roman" w:cs="Times New Roman"/>
          <w:color w:val="000000"/>
          <w:sz w:val="24"/>
          <w:szCs w:val="24"/>
        </w:rPr>
        <w:softHyphen/>
        <w:t>чания любовной лирики поэта.</w:t>
      </w:r>
    </w:p>
    <w:p w:rsidR="009845BB" w:rsidRPr="00D722A4" w:rsidRDefault="005A5D48" w:rsidP="005A5D48">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Опорн</w:t>
      </w:r>
      <w:r w:rsidR="009845BB" w:rsidRPr="00D722A4">
        <w:rPr>
          <w:rFonts w:ascii="Times New Roman" w:hAnsi="Times New Roman" w:cs="Times New Roman"/>
          <w:b/>
          <w:bCs/>
          <w:color w:val="000000"/>
          <w:sz w:val="24"/>
          <w:szCs w:val="24"/>
        </w:rPr>
        <w:t>ые понятия: </w:t>
      </w:r>
      <w:r w:rsidR="009845BB" w:rsidRPr="00D722A4">
        <w:rPr>
          <w:rFonts w:ascii="Times New Roman" w:hAnsi="Times New Roman" w:cs="Times New Roman"/>
          <w:color w:val="000000"/>
          <w:sz w:val="24"/>
          <w:szCs w:val="24"/>
        </w:rPr>
        <w:t>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роль архаизмов в тютчевской ли</w:t>
      </w:r>
      <w:r w:rsidRPr="00D722A4">
        <w:rPr>
          <w:rFonts w:ascii="Times New Roman" w:hAnsi="Times New Roman" w:cs="Times New Roman"/>
          <w:color w:val="000000"/>
          <w:sz w:val="24"/>
          <w:szCs w:val="24"/>
        </w:rPr>
        <w:softHyphen/>
        <w:t>рике; пушкинские мотивы и образы в лирике Ф.И. Тютчева.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пантеизм как основа тютчевской философии природы; песни и романсы русских композиторов на стихи Ф.И. Тютчева (С.И. Танеев, С.В. Рахманинов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А.А.</w:t>
      </w:r>
      <w:r w:rsidRPr="00D722A4">
        <w:rPr>
          <w:rFonts w:ascii="Times New Roman" w:hAnsi="Times New Roman" w:cs="Times New Roman"/>
          <w:color w:val="000000"/>
          <w:sz w:val="24"/>
          <w:szCs w:val="24"/>
        </w:rPr>
        <w:t> </w:t>
      </w:r>
      <w:r w:rsidRPr="00D722A4">
        <w:rPr>
          <w:rFonts w:ascii="Times New Roman" w:hAnsi="Times New Roman" w:cs="Times New Roman"/>
          <w:b/>
          <w:bCs/>
          <w:color w:val="000000"/>
          <w:sz w:val="24"/>
          <w:szCs w:val="24"/>
        </w:rPr>
        <w:t>ФЕТ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«Шепот, робкое дыханье...», «Еще май</w:t>
      </w:r>
      <w:r w:rsidRPr="00D722A4">
        <w:rPr>
          <w:rFonts w:ascii="Times New Roman" w:hAnsi="Times New Roman" w:cs="Times New Roman"/>
          <w:i/>
          <w:iCs/>
          <w:color w:val="000000"/>
          <w:sz w:val="24"/>
          <w:szCs w:val="24"/>
        </w:rPr>
        <w:softHyphen/>
        <w:t>ская ночь...», «Заря прощается с землею...», «Я пришел к те</w:t>
      </w:r>
      <w:r w:rsidRPr="00D722A4">
        <w:rPr>
          <w:rFonts w:ascii="Times New Roman" w:hAnsi="Times New Roman" w:cs="Times New Roman"/>
          <w:i/>
          <w:iCs/>
          <w:color w:val="000000"/>
          <w:sz w:val="24"/>
          <w:szCs w:val="24"/>
        </w:rPr>
        <w:softHyphen/>
        <w:t>бе с приветом...», «Сияла ночь. Луной был полон сад…», «На заре ты ее не буди...», «Это утро, радость эта...», «Одним толчком согнать ладью живую...»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Эмоциональная глубина и образно-стилистическое бо</w:t>
      </w:r>
      <w:r w:rsidRPr="00D722A4">
        <w:rPr>
          <w:rFonts w:ascii="Times New Roman" w:hAnsi="Times New Roman" w:cs="Times New Roman"/>
          <w:color w:val="000000"/>
          <w:sz w:val="24"/>
          <w:szCs w:val="24"/>
        </w:rPr>
        <w:softHyphen/>
        <w:t>гатство лирики А.А. Фета. «Культ мгновенья» в творчестве поэта, стремление художника к передаче сиюминутного на</w:t>
      </w:r>
      <w:r w:rsidRPr="00D722A4">
        <w:rPr>
          <w:rFonts w:ascii="Times New Roman" w:hAnsi="Times New Roman" w:cs="Times New Roman"/>
          <w:color w:val="000000"/>
          <w:sz w:val="24"/>
          <w:szCs w:val="24"/>
        </w:rPr>
        <w:softHyphen/>
        <w:t>строения внутри и вовне человека. Яркость и осязаемость пейзажа, гармоничность слияния человека и природы. Кра</w:t>
      </w:r>
      <w:r w:rsidRPr="00D722A4">
        <w:rPr>
          <w:rFonts w:ascii="Times New Roman" w:hAnsi="Times New Roman" w:cs="Times New Roman"/>
          <w:color w:val="000000"/>
          <w:sz w:val="24"/>
          <w:szCs w:val="24"/>
        </w:rPr>
        <w:softHyphen/>
        <w:t xml:space="preserve">сота и поэтичность любовного чувства в интимной лирике А.А. </w:t>
      </w:r>
      <w:r w:rsidRPr="00D722A4">
        <w:rPr>
          <w:rFonts w:ascii="Times New Roman" w:hAnsi="Times New Roman" w:cs="Times New Roman"/>
          <w:color w:val="000000"/>
          <w:sz w:val="24"/>
          <w:szCs w:val="24"/>
        </w:rPr>
        <w:lastRenderedPageBreak/>
        <w:t>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русской романтической поэзии в лирике А.А. Фета; А. Фет и поэты радикально-демо</w:t>
      </w:r>
      <w:r w:rsidRPr="00D722A4">
        <w:rPr>
          <w:rFonts w:ascii="Times New Roman" w:hAnsi="Times New Roman" w:cs="Times New Roman"/>
          <w:color w:val="000000"/>
          <w:sz w:val="24"/>
          <w:szCs w:val="24"/>
        </w:rPr>
        <w:softHyphen/>
        <w:t>кратического лагеря (стихотворные пародии Д. Минаева).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П.И. Чайковский о музыкальности лирики А. Фета.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Н.С. ЛЕСКОВ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Повесть </w:t>
      </w:r>
      <w:r w:rsidRPr="00D722A4">
        <w:rPr>
          <w:rFonts w:ascii="Times New Roman" w:hAnsi="Times New Roman" w:cs="Times New Roman"/>
          <w:i/>
          <w:iCs/>
          <w:color w:val="000000"/>
          <w:sz w:val="24"/>
          <w:szCs w:val="24"/>
        </w:rPr>
        <w:t>«Очарованный странник ». </w:t>
      </w:r>
      <w:r w:rsidRPr="00D722A4">
        <w:rPr>
          <w:rFonts w:ascii="Times New Roman" w:hAnsi="Times New Roman" w:cs="Times New Roman"/>
          <w:color w:val="000000"/>
          <w:sz w:val="24"/>
          <w:szCs w:val="24"/>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D722A4">
        <w:rPr>
          <w:rFonts w:ascii="Times New Roman" w:hAnsi="Times New Roman" w:cs="Times New Roman"/>
          <w:color w:val="000000"/>
          <w:sz w:val="24"/>
          <w:szCs w:val="24"/>
        </w:rPr>
        <w:softHyphen/>
        <w:t>ховности, наивности и душевной глубины в русском националь</w:t>
      </w:r>
      <w:r w:rsidRPr="00D722A4">
        <w:rPr>
          <w:rFonts w:ascii="Times New Roman" w:hAnsi="Times New Roman" w:cs="Times New Roman"/>
          <w:color w:val="000000"/>
          <w:sz w:val="24"/>
          <w:szCs w:val="24"/>
        </w:rPr>
        <w:softHyphen/>
        <w:t>ном характере. Сказовый характер повествования, стилистиче</w:t>
      </w:r>
      <w:r w:rsidRPr="00D722A4">
        <w:rPr>
          <w:rFonts w:ascii="Times New Roman" w:hAnsi="Times New Roman" w:cs="Times New Roman"/>
          <w:color w:val="000000"/>
          <w:sz w:val="24"/>
          <w:szCs w:val="24"/>
        </w:rPr>
        <w:softHyphen/>
        <w:t>ская и языковая яркость «Очарованного странника».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былинные мотивы в образе Флягина; тема богатырства в повести Н. Лескова и поэме Н.В. Гоголя «Мертвые души».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язык и стиль лесковского сказа.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повести «Тупейный худож</w:t>
      </w:r>
      <w:r w:rsidRPr="00D722A4">
        <w:rPr>
          <w:rFonts w:ascii="Times New Roman" w:hAnsi="Times New Roman" w:cs="Times New Roman"/>
          <w:color w:val="000000"/>
          <w:sz w:val="24"/>
          <w:szCs w:val="24"/>
        </w:rPr>
        <w:softHyphen/>
        <w:t>ник», «Запечатленный ангел», «Леди Макбет Мценского уезда».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 САЛТЫКОВ-ЩЕДРИН</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w:t>
      </w:r>
      <w:r w:rsidRPr="00D722A4">
        <w:rPr>
          <w:rFonts w:ascii="Times New Roman" w:hAnsi="Times New Roman" w:cs="Times New Roman"/>
          <w:i/>
          <w:iCs/>
          <w:color w:val="000000"/>
          <w:sz w:val="24"/>
          <w:szCs w:val="24"/>
        </w:rPr>
        <w:t>«Медведь на воеводстве», «Богатырь», «Премуд</w:t>
      </w:r>
      <w:r w:rsidRPr="00D722A4">
        <w:rPr>
          <w:rFonts w:ascii="Times New Roman" w:hAnsi="Times New Roman" w:cs="Times New Roman"/>
          <w:i/>
          <w:iCs/>
          <w:color w:val="000000"/>
          <w:sz w:val="24"/>
          <w:szCs w:val="24"/>
        </w:rPr>
        <w:softHyphen/>
        <w:t>рый пискарь».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«Сказки для детей изрядного возраста» как вершинный жанр в творчестве Щедрина-сатирика. Сатирическое осмысление про</w:t>
      </w:r>
      <w:r w:rsidRPr="00D722A4">
        <w:rPr>
          <w:rFonts w:ascii="Times New Roman" w:hAnsi="Times New Roman" w:cs="Times New Roman"/>
          <w:color w:val="000000"/>
          <w:sz w:val="24"/>
          <w:szCs w:val="24"/>
        </w:rPr>
        <w:softHyphen/>
        <w:t>блем государственной власти, помещичьих нравов, народного сознания в сказках М.Е. Салтыкова-Щедрина. Развенчание обы</w:t>
      </w:r>
      <w:r w:rsidRPr="00D722A4">
        <w:rPr>
          <w:rFonts w:ascii="Times New Roman" w:hAnsi="Times New Roman" w:cs="Times New Roman"/>
          <w:color w:val="000000"/>
          <w:sz w:val="24"/>
          <w:szCs w:val="24"/>
        </w:rPr>
        <w:softHyphen/>
        <w:t>вательской психологии, рабского начала в человеке («Премуд</w:t>
      </w:r>
      <w:r w:rsidRPr="00D722A4">
        <w:rPr>
          <w:rFonts w:ascii="Times New Roman" w:hAnsi="Times New Roman" w:cs="Times New Roman"/>
          <w:color w:val="000000"/>
          <w:sz w:val="24"/>
          <w:szCs w:val="24"/>
        </w:rPr>
        <w:softHyphen/>
        <w:t>рыйпискарь»). Приемы сатирического воссоздания действи</w:t>
      </w:r>
      <w:r w:rsidRPr="00D722A4">
        <w:rPr>
          <w:rFonts w:ascii="Times New Roman" w:hAnsi="Times New Roman" w:cs="Times New Roman"/>
          <w:color w:val="000000"/>
          <w:sz w:val="24"/>
          <w:szCs w:val="24"/>
        </w:rPr>
        <w:softHyphen/>
        <w:t>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фольклорные мотивы в сказках М.Е. Салтыкова-Щедрина; традиции Д.И. Фонвизина и Н.В. Гоголя в щедринской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произведения М.Е. Салтыкова-Щедрина в иллюстрациях художников (Кукрыниксы, В</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Карасев, М. Башилов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роман-хроника «История одно</w:t>
      </w:r>
      <w:r w:rsidRPr="00D722A4">
        <w:rPr>
          <w:rFonts w:ascii="Times New Roman" w:hAnsi="Times New Roman" w:cs="Times New Roman"/>
          <w:color w:val="000000"/>
          <w:sz w:val="24"/>
          <w:szCs w:val="24"/>
        </w:rPr>
        <w:softHyphen/>
        <w:t>го города», сказки «Орел-меценат», «Вяленая вобла», «Либерал».</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А.К.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D722A4">
        <w:rPr>
          <w:rFonts w:ascii="Times New Roman" w:hAnsi="Times New Roman" w:cs="Times New Roman"/>
          <w:i/>
          <w:iCs/>
          <w:color w:val="000000"/>
          <w:sz w:val="24"/>
          <w:szCs w:val="24"/>
        </w:rPr>
        <w:softHyphen/>
        <w:t>сийского от Гостомысла до Тимашева» </w:t>
      </w:r>
      <w:r w:rsidRPr="00D722A4">
        <w:rPr>
          <w:rFonts w:ascii="Times New Roman" w:hAnsi="Times New Roman" w:cs="Times New Roman"/>
          <w:color w:val="000000"/>
          <w:sz w:val="24"/>
          <w:szCs w:val="24"/>
        </w:rPr>
        <w:t>и др. по выбору учителя.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А.К. Толстой и братья Жемчужниковы; сатирические приемы в творчестве А.К. Толстого и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сюжеты и фигуры в произведениях А.К. Толстого; романсы П.И. Чайковского на стихи А.К. Толстого.</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«Князь Серебряный».</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 xml:space="preserve">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w:t>
      </w:r>
      <w:r w:rsidRPr="00D722A4">
        <w:rPr>
          <w:rFonts w:ascii="Times New Roman" w:hAnsi="Times New Roman" w:cs="Times New Roman"/>
          <w:color w:val="000000"/>
          <w:sz w:val="24"/>
          <w:szCs w:val="24"/>
        </w:rPr>
        <w:lastRenderedPageBreak/>
        <w:t>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Л.Н.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«Война и мир». </w:t>
      </w:r>
      <w:r w:rsidRPr="00D722A4">
        <w:rPr>
          <w:rFonts w:ascii="Times New Roman" w:hAnsi="Times New Roman" w:cs="Times New Roman"/>
          <w:color w:val="000000"/>
          <w:sz w:val="24"/>
          <w:szCs w:val="24"/>
        </w:rPr>
        <w:t>Жанрово-тематическое своеобразие толстовского рома</w:t>
      </w:r>
      <w:r w:rsidRPr="00D722A4">
        <w:rPr>
          <w:rFonts w:ascii="Times New Roman" w:hAnsi="Times New Roman" w:cs="Times New Roman"/>
          <w:color w:val="000000"/>
          <w:sz w:val="24"/>
          <w:szCs w:val="24"/>
        </w:rPr>
        <w:softHyphen/>
        <w:t>на-эпопеи: масштабность изображения исторических собы</w:t>
      </w:r>
      <w:r w:rsidRPr="00D722A4">
        <w:rPr>
          <w:rFonts w:ascii="Times New Roman" w:hAnsi="Times New Roman" w:cs="Times New Roman"/>
          <w:color w:val="000000"/>
          <w:sz w:val="24"/>
          <w:szCs w:val="24"/>
        </w:rPr>
        <w:softHyphen/>
        <w:t>тий, многогероиность, переплетение различных сюжетных линий и т.п. Художественно-философское осмысление сущ</w:t>
      </w:r>
      <w:r w:rsidRPr="00D722A4">
        <w:rPr>
          <w:rFonts w:ascii="Times New Roman" w:hAnsi="Times New Roman" w:cs="Times New Roman"/>
          <w:color w:val="000000"/>
          <w:sz w:val="24"/>
          <w:szCs w:val="24"/>
        </w:rPr>
        <w:softHyphen/>
        <w:t>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w:t>
      </w:r>
      <w:r w:rsidRPr="00D722A4">
        <w:rPr>
          <w:rFonts w:ascii="Times New Roman" w:hAnsi="Times New Roman" w:cs="Times New Roman"/>
          <w:color w:val="000000"/>
          <w:sz w:val="24"/>
          <w:szCs w:val="24"/>
        </w:rPr>
        <w:softHyphen/>
        <w:t>мых героев автора. Этапы духовного самосовершенствова</w:t>
      </w:r>
      <w:r w:rsidRPr="00D722A4">
        <w:rPr>
          <w:rFonts w:ascii="Times New Roman" w:hAnsi="Times New Roman" w:cs="Times New Roman"/>
          <w:color w:val="000000"/>
          <w:sz w:val="24"/>
          <w:szCs w:val="24"/>
        </w:rPr>
        <w:softHyphen/>
        <w:t>ния Андрея Болконского и Пьера Безухова, сложность и противоречивость жизненного пути героев.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«Мысль семейная» и ее развитие в романе: семьи Болкон</w:t>
      </w:r>
      <w:r w:rsidRPr="00D722A4">
        <w:rPr>
          <w:rFonts w:ascii="Times New Roman" w:hAnsi="Times New Roman" w:cs="Times New Roman"/>
          <w:color w:val="000000"/>
          <w:sz w:val="24"/>
          <w:szCs w:val="24"/>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9845BB" w:rsidRPr="00D722A4" w:rsidRDefault="00D32A32" w:rsidP="007B4F72">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«Мысль народная</w:t>
      </w:r>
      <w:r w:rsidR="009845BB" w:rsidRPr="00D722A4">
        <w:rPr>
          <w:rFonts w:ascii="Times New Roman" w:hAnsi="Times New Roman" w:cs="Times New Roman"/>
          <w:color w:val="000000"/>
          <w:sz w:val="24"/>
          <w:szCs w:val="24"/>
        </w:rPr>
        <w:t>» как идейно-художественная основа тол</w:t>
      </w:r>
      <w:r w:rsidR="009845BB" w:rsidRPr="00D722A4">
        <w:rPr>
          <w:rFonts w:ascii="Times New Roman" w:hAnsi="Times New Roman" w:cs="Times New Roman"/>
          <w:color w:val="000000"/>
          <w:sz w:val="24"/>
          <w:szCs w:val="24"/>
        </w:rPr>
        <w:softHyphen/>
        <w:t>стовского эпоса. Противопоставление образов Кутузова и Наполеона в свете авторской концепции личности в истории. Фено</w:t>
      </w:r>
      <w:r w:rsidR="009845BB" w:rsidRPr="00D722A4">
        <w:rPr>
          <w:rFonts w:ascii="Times New Roman" w:hAnsi="Times New Roman" w:cs="Times New Roman"/>
          <w:color w:val="000000"/>
          <w:sz w:val="24"/>
          <w:szCs w:val="24"/>
        </w:rPr>
        <w:softHyphen/>
        <w:t>мен «общей жизни» и образ «дубины народной войны» в рома</w:t>
      </w:r>
      <w:r w:rsidR="009845BB" w:rsidRPr="00D722A4">
        <w:rPr>
          <w:rFonts w:ascii="Times New Roman" w:hAnsi="Times New Roman" w:cs="Times New Roman"/>
          <w:color w:val="000000"/>
          <w:sz w:val="24"/>
          <w:szCs w:val="24"/>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Л.Н. Толстой и И.С. Тургенев; стихотворение М.Ю. Лермонтова «Бородино» и его переосмы</w:t>
      </w:r>
      <w:r w:rsidRPr="00D722A4">
        <w:rPr>
          <w:rFonts w:ascii="Times New Roman" w:hAnsi="Times New Roman" w:cs="Times New Roman"/>
          <w:color w:val="000000"/>
          <w:sz w:val="24"/>
          <w:szCs w:val="24"/>
        </w:rPr>
        <w:softHyphen/>
        <w:t>сление в романе Л. Толстого; образ Наполеона и тема «бона</w:t>
      </w:r>
      <w:r w:rsidRPr="00D722A4">
        <w:rPr>
          <w:rFonts w:ascii="Times New Roman" w:hAnsi="Times New Roman" w:cs="Times New Roman"/>
          <w:color w:val="000000"/>
          <w:sz w:val="24"/>
          <w:szCs w:val="24"/>
        </w:rPr>
        <w:softHyphen/>
        <w:t>партизма» в произведениях русских классиков.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источники романа «Война и мир »; живописные портреты Л.Толстого (И.Н. Крам</w:t>
      </w:r>
      <w:r w:rsidRPr="00D722A4">
        <w:rPr>
          <w:rFonts w:ascii="Times New Roman" w:hAnsi="Times New Roman" w:cs="Times New Roman"/>
          <w:color w:val="000000"/>
          <w:sz w:val="24"/>
          <w:szCs w:val="24"/>
        </w:rPr>
        <w:softHyphen/>
        <w:t>ской, Н.Н. Ге, И.Е. Репин, М.В. Нестеров), иллюстрации к ро</w:t>
      </w:r>
      <w:r w:rsidRPr="00D722A4">
        <w:rPr>
          <w:rFonts w:ascii="Times New Roman" w:hAnsi="Times New Roman" w:cs="Times New Roman"/>
          <w:color w:val="000000"/>
          <w:sz w:val="24"/>
          <w:szCs w:val="24"/>
        </w:rPr>
        <w:softHyphen/>
        <w:t>ману «Война и мир» (М. Башилов, Л. Пастернак, П. Боклевский, В. Серов, Д. Шмаринов).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Для</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самостоятельного чтения: цикл «Севастопольские рас</w:t>
      </w:r>
      <w:r w:rsidRPr="00D722A4">
        <w:rPr>
          <w:rFonts w:ascii="Times New Roman" w:hAnsi="Times New Roman" w:cs="Times New Roman"/>
          <w:color w:val="000000"/>
          <w:sz w:val="24"/>
          <w:szCs w:val="24"/>
        </w:rPr>
        <w:softHyphen/>
        <w:t>сказы», повесть «Казаки», роман «Анна Каренина».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lastRenderedPageBreak/>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Ф.М. ДОСТОЕВСКИЙ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«Преступление и наказание». </w:t>
      </w:r>
      <w:r w:rsidRPr="00D722A4">
        <w:rPr>
          <w:rFonts w:ascii="Times New Roman" w:hAnsi="Times New Roman" w:cs="Times New Roman"/>
          <w:color w:val="000000"/>
          <w:sz w:val="24"/>
          <w:szCs w:val="24"/>
        </w:rPr>
        <w:t>Эпоха кризиса в «зеркале» идеологического романа Ф.М. Достоевского. Образ Петербурга и средства его воссоз</w:t>
      </w:r>
      <w:r w:rsidRPr="00D722A4">
        <w:rPr>
          <w:rFonts w:ascii="Times New Roman" w:hAnsi="Times New Roman" w:cs="Times New Roman"/>
          <w:color w:val="000000"/>
          <w:sz w:val="24"/>
          <w:szCs w:val="24"/>
        </w:rPr>
        <w:softHyphen/>
        <w:t>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D722A4">
        <w:rPr>
          <w:rFonts w:ascii="Times New Roman" w:hAnsi="Times New Roman" w:cs="Times New Roman"/>
          <w:color w:val="000000"/>
          <w:sz w:val="24"/>
          <w:szCs w:val="24"/>
        </w:rPr>
        <w:softHyphen/>
        <w:t>тики романа. Раскольников и «вечная Сонечка». Сны героя как средство его внутреннего самораскрытия. Нравственно-фило</w:t>
      </w:r>
      <w:r w:rsidRPr="00D722A4">
        <w:rPr>
          <w:rFonts w:ascii="Times New Roman" w:hAnsi="Times New Roman" w:cs="Times New Roman"/>
          <w:color w:val="000000"/>
          <w:sz w:val="24"/>
          <w:szCs w:val="24"/>
        </w:rPr>
        <w:softHyphen/>
        <w:t>софский смысл преступления и наказания Родиона Раскольникова. Роль эпилога в раскрытии авторской позиции в романе.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творческая полемика Л.Н. Толсто</w:t>
      </w:r>
      <w:r w:rsidRPr="00D722A4">
        <w:rPr>
          <w:rFonts w:ascii="Times New Roman" w:hAnsi="Times New Roman" w:cs="Times New Roman"/>
          <w:color w:val="000000"/>
          <w:sz w:val="24"/>
          <w:szCs w:val="24"/>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D722A4">
        <w:rPr>
          <w:rFonts w:ascii="Times New Roman" w:hAnsi="Times New Roman" w:cs="Times New Roman"/>
          <w:color w:val="000000"/>
          <w:sz w:val="24"/>
          <w:szCs w:val="24"/>
        </w:rPr>
        <w:softHyphen/>
        <w:t>дивидуализма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особенности языка и стиля прозы Достоевского; роман «Преступление и наказание» в театре и ки</w:t>
      </w:r>
      <w:r w:rsidRPr="00D722A4">
        <w:rPr>
          <w:rFonts w:ascii="Times New Roman" w:hAnsi="Times New Roman" w:cs="Times New Roman"/>
          <w:color w:val="000000"/>
          <w:sz w:val="24"/>
          <w:szCs w:val="24"/>
        </w:rPr>
        <w:softHyphen/>
        <w:t>но (постановки Ю. Завадского, Ю. Любимова, К. Гинкаса, Л. Ку</w:t>
      </w:r>
      <w:r w:rsidRPr="00D722A4">
        <w:rPr>
          <w:rFonts w:ascii="Times New Roman" w:hAnsi="Times New Roman" w:cs="Times New Roman"/>
          <w:color w:val="000000"/>
          <w:sz w:val="24"/>
          <w:szCs w:val="24"/>
        </w:rPr>
        <w:softHyphen/>
        <w:t>лиджанова, А. Сокурова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«Идиот», «Братья Карамазовы».</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А.П. ЧЕХОВ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Рассказы: </w:t>
      </w:r>
      <w:r w:rsidRPr="00D722A4">
        <w:rPr>
          <w:rFonts w:ascii="Times New Roman" w:hAnsi="Times New Roman" w:cs="Times New Roman"/>
          <w:i/>
          <w:iCs/>
          <w:color w:val="000000"/>
          <w:sz w:val="24"/>
          <w:szCs w:val="24"/>
        </w:rPr>
        <w:t>«Крыжовник», «Человек в футляре», «Дама с собачкой», «Студент», «Ионыч» </w:t>
      </w:r>
      <w:r w:rsidRPr="00D722A4">
        <w:rPr>
          <w:rFonts w:ascii="Times New Roman" w:hAnsi="Times New Roman" w:cs="Times New Roman"/>
          <w:color w:val="000000"/>
          <w:sz w:val="24"/>
          <w:szCs w:val="24"/>
        </w:rPr>
        <w:t>и др. по выбору. Пьеса </w:t>
      </w:r>
      <w:r w:rsidRPr="00D722A4">
        <w:rPr>
          <w:rFonts w:ascii="Times New Roman" w:hAnsi="Times New Roman" w:cs="Times New Roman"/>
          <w:i/>
          <w:iCs/>
          <w:color w:val="000000"/>
          <w:sz w:val="24"/>
          <w:szCs w:val="24"/>
        </w:rPr>
        <w:t>«Вишневый сад».</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Разведение понятий «быт» и «бытие» в прозе А.П. Чехова. Образы «футлярных» людей в чеховских рассказах и пробле</w:t>
      </w:r>
      <w:r w:rsidRPr="00D722A4">
        <w:rPr>
          <w:rFonts w:ascii="Times New Roman" w:hAnsi="Times New Roman" w:cs="Times New Roman"/>
          <w:color w:val="000000"/>
          <w:sz w:val="24"/>
          <w:szCs w:val="24"/>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D722A4">
        <w:rPr>
          <w:rFonts w:ascii="Times New Roman" w:hAnsi="Times New Roman" w:cs="Times New Roman"/>
          <w:color w:val="000000"/>
          <w:sz w:val="24"/>
          <w:szCs w:val="24"/>
        </w:rPr>
        <w:softHyphen/>
        <w:t>ской прозы.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Новаторство Чехова-драматурга. Соотношение внешнего и внутреннего сюжетов в комедии «Вишневый сад». Лириче</w:t>
      </w:r>
      <w:r w:rsidRPr="00D722A4">
        <w:rPr>
          <w:rFonts w:ascii="Times New Roman" w:hAnsi="Times New Roman" w:cs="Times New Roman"/>
          <w:color w:val="000000"/>
          <w:sz w:val="24"/>
          <w:szCs w:val="24"/>
        </w:rPr>
        <w:softHyphen/>
        <w:t>ское и драматическое начала в пьесе. Фигуры героев-«недо</w:t>
      </w:r>
      <w:r w:rsidRPr="00D722A4">
        <w:rPr>
          <w:rFonts w:ascii="Times New Roman" w:hAnsi="Times New Roman" w:cs="Times New Roman"/>
          <w:color w:val="000000"/>
          <w:sz w:val="24"/>
          <w:szCs w:val="24"/>
        </w:rPr>
        <w:softHyphen/>
        <w:t>теп» и символический образ сада в комедии. Роль второстепен</w:t>
      </w:r>
      <w:r w:rsidRPr="00D722A4">
        <w:rPr>
          <w:rFonts w:ascii="Times New Roman" w:hAnsi="Times New Roman" w:cs="Times New Roman"/>
          <w:color w:val="000000"/>
          <w:sz w:val="24"/>
          <w:szCs w:val="24"/>
        </w:rPr>
        <w:softHyphen/>
        <w:t xml:space="preserve">ных и внесценических персонажей в </w:t>
      </w:r>
      <w:r w:rsidRPr="00D722A4">
        <w:rPr>
          <w:rFonts w:ascii="Times New Roman" w:hAnsi="Times New Roman" w:cs="Times New Roman"/>
          <w:color w:val="000000"/>
          <w:sz w:val="24"/>
          <w:szCs w:val="24"/>
        </w:rPr>
        <w:lastRenderedPageBreak/>
        <w:t>чеховской пьесе. Функция ремарок, звука и цвета в «Вишневом саде». Сложность и не</w:t>
      </w:r>
      <w:r w:rsidRPr="00D722A4">
        <w:rPr>
          <w:rFonts w:ascii="Times New Roman" w:hAnsi="Times New Roman" w:cs="Times New Roman"/>
          <w:color w:val="000000"/>
          <w:sz w:val="24"/>
          <w:szCs w:val="24"/>
        </w:rPr>
        <w:softHyphen/>
        <w:t>однозначность авторской позиции в произведении.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«бессюжетное» действие; лирическая ко</w:t>
      </w:r>
      <w:r w:rsidRPr="00D722A4">
        <w:rPr>
          <w:rFonts w:ascii="Times New Roman" w:hAnsi="Times New Roman" w:cs="Times New Roman"/>
          <w:color w:val="000000"/>
          <w:sz w:val="24"/>
          <w:szCs w:val="24"/>
        </w:rPr>
        <w:softHyphen/>
        <w:t>медия; символическая деталь.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А.П. Чехов и Л.Н. Толстой; тема «маленького человека» в русской классике и произведениях Чехова.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сценические интерпретации комедии «Вишневый сад» (постановки К.С. Станиславского, Ю.И. Пименова, В.Я. Левенталя, А. Эфроса, А. Трушкина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007B4F72">
        <w:rPr>
          <w:rFonts w:ascii="Times New Roman" w:hAnsi="Times New Roman" w:cs="Times New Roman"/>
          <w:color w:val="000000"/>
          <w:sz w:val="24"/>
          <w:szCs w:val="24"/>
        </w:rPr>
        <w:t>пьесы «Дядя Ваня</w:t>
      </w:r>
      <w:r w:rsidRPr="00D722A4">
        <w:rPr>
          <w:rFonts w:ascii="Times New Roman" w:hAnsi="Times New Roman" w:cs="Times New Roman"/>
          <w:color w:val="000000"/>
          <w:sz w:val="24"/>
          <w:szCs w:val="24"/>
        </w:rPr>
        <w:t>», «Три се</w:t>
      </w:r>
      <w:r w:rsidRPr="00D722A4">
        <w:rPr>
          <w:rFonts w:ascii="Times New Roman" w:hAnsi="Times New Roman" w:cs="Times New Roman"/>
          <w:color w:val="000000"/>
          <w:sz w:val="24"/>
          <w:szCs w:val="24"/>
        </w:rPr>
        <w:softHyphen/>
        <w:t>стры».</w:t>
      </w:r>
    </w:p>
    <w:p w:rsidR="007B4F72"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«бессюжетное» действие; лирическая ко</w:t>
      </w:r>
      <w:r w:rsidRPr="00D722A4">
        <w:rPr>
          <w:rFonts w:ascii="Times New Roman" w:hAnsi="Times New Roman" w:cs="Times New Roman"/>
          <w:color w:val="000000"/>
          <w:sz w:val="24"/>
          <w:szCs w:val="24"/>
        </w:rPr>
        <w:softHyphen/>
        <w:t xml:space="preserve">медия; </w:t>
      </w:r>
      <w:r w:rsidR="007B4F72">
        <w:rPr>
          <w:rFonts w:ascii="Times New Roman" w:hAnsi="Times New Roman" w:cs="Times New Roman"/>
          <w:color w:val="000000"/>
          <w:sz w:val="24"/>
          <w:szCs w:val="24"/>
        </w:rPr>
        <w:t>символическая деталь</w:t>
      </w:r>
    </w:p>
    <w:p w:rsidR="004C044C" w:rsidRPr="007B4F72" w:rsidRDefault="004C044C" w:rsidP="007B4F72">
      <w:pPr>
        <w:shd w:val="clear" w:color="auto" w:fill="FFFFFF"/>
        <w:spacing w:before="100" w:beforeAutospacing="1" w:after="100" w:afterAutospacing="1"/>
        <w:contextualSpacing/>
        <w:jc w:val="center"/>
        <w:rPr>
          <w:rFonts w:ascii="Times New Roman" w:hAnsi="Times New Roman" w:cs="Times New Roman"/>
          <w:color w:val="000000"/>
          <w:sz w:val="24"/>
          <w:szCs w:val="24"/>
        </w:rPr>
      </w:pPr>
      <w:r w:rsidRPr="007B4F72">
        <w:rPr>
          <w:rFonts w:ascii="Times New Roman" w:hAnsi="Times New Roman" w:cs="Times New Roman"/>
          <w:sz w:val="24"/>
          <w:szCs w:val="24"/>
        </w:rPr>
        <w:t>ОСНОВНЫЕ ИСТОРИКО-ЛИТЕРАТУРНЫЕ</w:t>
      </w:r>
      <w:r w:rsidRPr="007B4F72">
        <w:rPr>
          <w:rFonts w:ascii="Times New Roman" w:hAnsi="Times New Roman" w:cs="Times New Roman"/>
          <w:sz w:val="24"/>
          <w:szCs w:val="24"/>
        </w:rPr>
        <w:br/>
        <w:t>СВЕДЕНИЯ</w:t>
      </w:r>
    </w:p>
    <w:p w:rsidR="004C044C" w:rsidRPr="004C044C" w:rsidRDefault="004C044C" w:rsidP="009845BB">
      <w:pPr>
        <w:pStyle w:val="a9"/>
        <w:spacing w:line="276" w:lineRule="auto"/>
        <w:jc w:val="center"/>
        <w:rPr>
          <w:caps/>
          <w:sz w:val="24"/>
          <w:szCs w:val="24"/>
          <w:shd w:val="clear" w:color="auto" w:fill="FFFFFF"/>
        </w:rPr>
      </w:pPr>
      <w:r w:rsidRPr="004C044C">
        <w:rPr>
          <w:caps/>
          <w:sz w:val="24"/>
          <w:szCs w:val="24"/>
          <w:shd w:val="clear" w:color="auto" w:fill="FFFFFF"/>
        </w:rPr>
        <w:t>РУССКАЯ ЛИТЕРАТУРА ХIX ВЕКА</w:t>
      </w:r>
    </w:p>
    <w:p w:rsidR="004C044C" w:rsidRPr="004C044C" w:rsidRDefault="004C044C" w:rsidP="009845BB">
      <w:pPr>
        <w:pStyle w:val="a9"/>
        <w:spacing w:line="276" w:lineRule="auto"/>
        <w:jc w:val="both"/>
        <w:rPr>
          <w:sz w:val="24"/>
          <w:szCs w:val="24"/>
        </w:rPr>
      </w:pPr>
      <w:r w:rsidRPr="004C044C">
        <w:rPr>
          <w:sz w:val="24"/>
          <w:szCs w:val="24"/>
        </w:rPr>
        <w:t>Русская литература в контексте мировой культуры.</w:t>
      </w:r>
    </w:p>
    <w:p w:rsidR="004C044C" w:rsidRPr="004C044C" w:rsidRDefault="004C044C" w:rsidP="009845BB">
      <w:pPr>
        <w:pStyle w:val="a9"/>
        <w:spacing w:line="276" w:lineRule="auto"/>
        <w:jc w:val="both"/>
        <w:rPr>
          <w:sz w:val="24"/>
          <w:szCs w:val="24"/>
        </w:rPr>
      </w:pPr>
      <w:r w:rsidRPr="004C044C">
        <w:rPr>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4C044C" w:rsidRPr="004C044C" w:rsidRDefault="004C044C" w:rsidP="009845BB">
      <w:pPr>
        <w:pStyle w:val="a9"/>
        <w:spacing w:line="276" w:lineRule="auto"/>
        <w:jc w:val="both"/>
        <w:rPr>
          <w:sz w:val="24"/>
          <w:szCs w:val="24"/>
        </w:rPr>
      </w:pPr>
      <w:r w:rsidRPr="004C044C">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4C044C">
        <w:rPr>
          <w:b/>
          <w:i/>
          <w:sz w:val="24"/>
          <w:szCs w:val="24"/>
        </w:rPr>
        <w:t>и литературе других народов России</w:t>
      </w:r>
      <w:r w:rsidRPr="004C044C">
        <w:rPr>
          <w:rStyle w:val="af4"/>
          <w:i/>
          <w:sz w:val="24"/>
          <w:szCs w:val="24"/>
        </w:rPr>
        <w:footnoteReference w:id="13"/>
      </w:r>
      <w:r w:rsidRPr="004C044C">
        <w:rPr>
          <w:b/>
          <w:i/>
          <w:sz w:val="24"/>
          <w:szCs w:val="24"/>
        </w:rPr>
        <w:t xml:space="preserve">. </w:t>
      </w:r>
      <w:r w:rsidRPr="004C044C">
        <w:rPr>
          <w:sz w:val="24"/>
          <w:szCs w:val="24"/>
        </w:rPr>
        <w:t xml:space="preserve">Формирование реализма как новой ступени познания и художественного освоения мира и человека. </w:t>
      </w:r>
      <w:r w:rsidRPr="004C044C">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4C044C">
        <w:rPr>
          <w:sz w:val="24"/>
          <w:szCs w:val="24"/>
        </w:rPr>
        <w:t xml:space="preserve">Проблема человека и среды. Осмысление взаимодействия характера и обстоятельств. </w:t>
      </w:r>
    </w:p>
    <w:p w:rsidR="004C044C" w:rsidRPr="004C044C" w:rsidRDefault="004C044C" w:rsidP="009845BB">
      <w:pPr>
        <w:pStyle w:val="a9"/>
        <w:spacing w:line="276" w:lineRule="auto"/>
        <w:jc w:val="both"/>
        <w:rPr>
          <w:sz w:val="24"/>
          <w:szCs w:val="24"/>
        </w:rPr>
      </w:pPr>
      <w:r w:rsidRPr="004C044C">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РУССКАЯ ЛИТЕРАТУРА XX ВЕКА</w:t>
      </w:r>
    </w:p>
    <w:p w:rsidR="004C044C" w:rsidRPr="004C044C" w:rsidRDefault="004C044C" w:rsidP="009845BB">
      <w:pPr>
        <w:pStyle w:val="a9"/>
        <w:spacing w:line="276" w:lineRule="auto"/>
        <w:jc w:val="both"/>
        <w:rPr>
          <w:sz w:val="24"/>
          <w:szCs w:val="24"/>
          <w:shd w:val="clear" w:color="auto" w:fill="FFFFFF"/>
        </w:rPr>
      </w:pPr>
      <w:r w:rsidRPr="004C044C">
        <w:rPr>
          <w:sz w:val="24"/>
          <w:szCs w:val="24"/>
        </w:rPr>
        <w:t xml:space="preserve">Традиции и новаторство в русской литературе на рубеже </w:t>
      </w:r>
      <w:r w:rsidRPr="004C044C">
        <w:rPr>
          <w:sz w:val="24"/>
          <w:szCs w:val="24"/>
          <w:lang w:val="en-US"/>
        </w:rPr>
        <w:t>XIX</w:t>
      </w:r>
      <w:r w:rsidRPr="004C044C">
        <w:rPr>
          <w:sz w:val="24"/>
          <w:szCs w:val="24"/>
        </w:rPr>
        <w:t xml:space="preserve"> - ХХ веков. </w:t>
      </w:r>
      <w:r w:rsidRPr="004C044C">
        <w:rPr>
          <w:sz w:val="24"/>
          <w:szCs w:val="24"/>
          <w:shd w:val="clear" w:color="auto" w:fill="FFFFFF"/>
        </w:rPr>
        <w:t>Новые литературные течения.</w:t>
      </w:r>
      <w:r w:rsidRPr="004C044C">
        <w:rPr>
          <w:sz w:val="24"/>
          <w:szCs w:val="24"/>
        </w:rPr>
        <w:t xml:space="preserve"> Модернизм. </w:t>
      </w:r>
    </w:p>
    <w:p w:rsidR="004C044C" w:rsidRPr="004C044C" w:rsidRDefault="004C044C" w:rsidP="009845BB">
      <w:pPr>
        <w:pStyle w:val="a9"/>
        <w:spacing w:line="276" w:lineRule="auto"/>
        <w:jc w:val="both"/>
        <w:rPr>
          <w:sz w:val="24"/>
          <w:szCs w:val="24"/>
        </w:rPr>
      </w:pPr>
      <w:r w:rsidRPr="004C044C">
        <w:rPr>
          <w:sz w:val="24"/>
          <w:szCs w:val="24"/>
          <w:shd w:val="clear" w:color="auto" w:fill="FFFFFF"/>
        </w:rPr>
        <w:lastRenderedPageBreak/>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b/>
          <w:i/>
          <w:sz w:val="24"/>
          <w:szCs w:val="24"/>
          <w:shd w:val="clear" w:color="auto" w:fill="FFFFFF"/>
        </w:rPr>
        <w:t>.</w:t>
      </w:r>
      <w:r w:rsidRPr="004C044C">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времени.Художественная объективность и тенденциозность в освещении исторических событий. Сатира в литературе.</w:t>
      </w:r>
    </w:p>
    <w:p w:rsidR="004C044C" w:rsidRPr="004C044C" w:rsidRDefault="004C044C" w:rsidP="009845BB">
      <w:pPr>
        <w:pStyle w:val="a9"/>
        <w:spacing w:line="276" w:lineRule="auto"/>
        <w:jc w:val="both"/>
        <w:rPr>
          <w:sz w:val="24"/>
          <w:szCs w:val="24"/>
        </w:rPr>
      </w:pPr>
      <w:r w:rsidRPr="004C044C">
        <w:rPr>
          <w:sz w:val="24"/>
          <w:szCs w:val="24"/>
        </w:rPr>
        <w:t>Великая Отечественная война и ее художественное осмысление</w:t>
      </w:r>
      <w:r w:rsidRPr="004C044C">
        <w:rPr>
          <w:sz w:val="24"/>
          <w:szCs w:val="24"/>
          <w:shd w:val="clear" w:color="auto" w:fill="FFFFFF"/>
        </w:rPr>
        <w:t>в русской литературе</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4C044C">
        <w:rPr>
          <w:sz w:val="24"/>
          <w:szCs w:val="24"/>
          <w:shd w:val="clear" w:color="auto" w:fill="FFFFFF"/>
        </w:rPr>
        <w:t>Обращение к народному сознанию в поисках нравственного идеала в русской литературе</w:t>
      </w:r>
      <w:r w:rsidRPr="004C044C">
        <w:rPr>
          <w:b/>
          <w:i/>
          <w:sz w:val="24"/>
          <w:szCs w:val="24"/>
          <w:shd w:val="clear" w:color="auto" w:fill="FFFFFF"/>
        </w:rPr>
        <w:t xml:space="preserve"> и </w:t>
      </w:r>
      <w:r w:rsidRPr="004C044C">
        <w:rPr>
          <w:b/>
          <w:i/>
          <w:sz w:val="24"/>
          <w:szCs w:val="24"/>
        </w:rPr>
        <w:t>литературе других народов России</w:t>
      </w:r>
      <w:r w:rsidRPr="004C044C">
        <w:rPr>
          <w:i/>
          <w:sz w:val="24"/>
          <w:szCs w:val="24"/>
          <w:shd w:val="clear" w:color="auto" w:fill="FFFFFF"/>
        </w:rPr>
        <w:t>.</w:t>
      </w:r>
      <w:r w:rsidRPr="004C044C">
        <w:rPr>
          <w:sz w:val="24"/>
          <w:szCs w:val="24"/>
        </w:rPr>
        <w:t xml:space="preserve"> Развитие традиционных тем русской лирики (темы любви, гражданского служения, единства человека и природы).</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ЛИТЕРАТУРА НАРОДОВ РОССИИ</w:t>
      </w:r>
    </w:p>
    <w:p w:rsidR="004C044C" w:rsidRPr="004C044C" w:rsidRDefault="004C044C" w:rsidP="009845BB">
      <w:pPr>
        <w:pStyle w:val="a9"/>
        <w:spacing w:line="276" w:lineRule="auto"/>
        <w:jc w:val="both"/>
        <w:rPr>
          <w:sz w:val="24"/>
          <w:szCs w:val="24"/>
        </w:rPr>
      </w:pPr>
      <w:r w:rsidRPr="004C044C">
        <w:rPr>
          <w:sz w:val="24"/>
          <w:szCs w:val="24"/>
        </w:rPr>
        <w:t>Отражение в национальных литературах общих и специфических духовно-нравственных и социальных проблем.</w:t>
      </w:r>
    </w:p>
    <w:p w:rsidR="004C044C" w:rsidRPr="004C044C" w:rsidRDefault="004C044C" w:rsidP="009845BB">
      <w:pPr>
        <w:pStyle w:val="a9"/>
        <w:spacing w:line="276" w:lineRule="auto"/>
        <w:jc w:val="both"/>
        <w:rPr>
          <w:sz w:val="24"/>
          <w:szCs w:val="24"/>
        </w:rPr>
      </w:pPr>
      <w:r w:rsidRPr="004C044C">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4C044C" w:rsidRPr="004C044C" w:rsidRDefault="004C044C" w:rsidP="009845BB">
      <w:pPr>
        <w:pStyle w:val="a9"/>
        <w:spacing w:line="276" w:lineRule="auto"/>
        <w:jc w:val="both"/>
        <w:rPr>
          <w:b/>
          <w:i/>
          <w:sz w:val="24"/>
          <w:szCs w:val="24"/>
        </w:rPr>
      </w:pPr>
      <w:r w:rsidRPr="004C044C">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ЗАРУБЕЖНАЯ ЛИТЕРАТУРА</w:t>
      </w:r>
    </w:p>
    <w:p w:rsidR="004C044C" w:rsidRPr="004C044C" w:rsidRDefault="004C044C" w:rsidP="009845BB">
      <w:pPr>
        <w:pStyle w:val="a9"/>
        <w:spacing w:line="276" w:lineRule="auto"/>
        <w:jc w:val="both"/>
        <w:rPr>
          <w:sz w:val="24"/>
          <w:szCs w:val="24"/>
        </w:rPr>
      </w:pPr>
      <w:r w:rsidRPr="004C044C">
        <w:rPr>
          <w:sz w:val="24"/>
          <w:szCs w:val="24"/>
        </w:rPr>
        <w:t>Взаимодействие зарубежной, русской литературы</w:t>
      </w:r>
      <w:r w:rsidRPr="004C044C">
        <w:rPr>
          <w:b/>
          <w:i/>
          <w:sz w:val="24"/>
          <w:szCs w:val="24"/>
          <w:shd w:val="clear" w:color="auto" w:fill="FFFFFF"/>
        </w:rPr>
        <w:t xml:space="preserve"> и </w:t>
      </w:r>
      <w:r w:rsidRPr="004C044C">
        <w:rPr>
          <w:b/>
          <w:i/>
          <w:sz w:val="24"/>
          <w:szCs w:val="24"/>
        </w:rPr>
        <w:t>литературы других народов России</w:t>
      </w:r>
      <w:r w:rsidRPr="004C044C">
        <w:rPr>
          <w:i/>
          <w:sz w:val="24"/>
          <w:szCs w:val="24"/>
        </w:rPr>
        <w:t xml:space="preserve">, </w:t>
      </w:r>
      <w:r w:rsidRPr="004C044C">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4C044C" w:rsidRPr="004C044C" w:rsidRDefault="004C044C" w:rsidP="009845BB">
      <w:pPr>
        <w:pStyle w:val="a9"/>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9"/>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Художественный образ. </w:t>
      </w:r>
    </w:p>
    <w:p w:rsidR="004C044C" w:rsidRPr="004C044C" w:rsidRDefault="004C044C" w:rsidP="009845BB">
      <w:pPr>
        <w:pStyle w:val="a9"/>
        <w:spacing w:line="276" w:lineRule="auto"/>
        <w:jc w:val="both"/>
        <w:rPr>
          <w:sz w:val="24"/>
          <w:szCs w:val="24"/>
        </w:rPr>
      </w:pPr>
      <w:r w:rsidRPr="004C044C">
        <w:rPr>
          <w:sz w:val="24"/>
          <w:szCs w:val="24"/>
        </w:rPr>
        <w:t>Содержание и форма.</w:t>
      </w:r>
    </w:p>
    <w:p w:rsidR="004C044C" w:rsidRPr="004C044C" w:rsidRDefault="004C044C" w:rsidP="009845BB">
      <w:pPr>
        <w:pStyle w:val="a9"/>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9"/>
        <w:spacing w:line="276" w:lineRule="auto"/>
        <w:jc w:val="both"/>
        <w:rPr>
          <w:sz w:val="24"/>
          <w:szCs w:val="24"/>
        </w:rPr>
      </w:pPr>
      <w:r w:rsidRPr="004C044C">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C044C" w:rsidRPr="004C044C" w:rsidRDefault="004C044C" w:rsidP="009845BB">
      <w:pPr>
        <w:pStyle w:val="a9"/>
        <w:spacing w:line="276" w:lineRule="auto"/>
        <w:jc w:val="both"/>
        <w:rPr>
          <w:sz w:val="24"/>
          <w:szCs w:val="24"/>
        </w:rPr>
      </w:pPr>
      <w:r w:rsidRPr="004C044C">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C044C" w:rsidRPr="004C044C" w:rsidRDefault="004C044C" w:rsidP="009845BB">
      <w:pPr>
        <w:pStyle w:val="a9"/>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w:t>
      </w:r>
      <w:r w:rsidRPr="004C044C">
        <w:rPr>
          <w:sz w:val="24"/>
          <w:szCs w:val="24"/>
        </w:rPr>
        <w:lastRenderedPageBreak/>
        <w:t xml:space="preserve">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9"/>
        <w:spacing w:line="276" w:lineRule="auto"/>
        <w:jc w:val="both"/>
        <w:rPr>
          <w:sz w:val="24"/>
          <w:szCs w:val="24"/>
        </w:rPr>
      </w:pPr>
      <w:r w:rsidRPr="004C044C">
        <w:rPr>
          <w:sz w:val="24"/>
          <w:szCs w:val="24"/>
        </w:rPr>
        <w:t>Деталь. Символ.</w:t>
      </w:r>
    </w:p>
    <w:p w:rsidR="004C044C" w:rsidRPr="004C044C" w:rsidRDefault="004C044C" w:rsidP="009845BB">
      <w:pPr>
        <w:pStyle w:val="a9"/>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9"/>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9"/>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9"/>
        <w:spacing w:line="276" w:lineRule="auto"/>
        <w:jc w:val="both"/>
        <w:rPr>
          <w:sz w:val="24"/>
          <w:szCs w:val="24"/>
        </w:rPr>
      </w:pPr>
      <w:r w:rsidRPr="004C044C">
        <w:rPr>
          <w:sz w:val="24"/>
          <w:szCs w:val="24"/>
        </w:rPr>
        <w:t>Стиль.</w:t>
      </w:r>
    </w:p>
    <w:p w:rsidR="004C044C" w:rsidRPr="004C044C" w:rsidRDefault="004C044C" w:rsidP="009845BB">
      <w:pPr>
        <w:pStyle w:val="a9"/>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9"/>
        <w:spacing w:line="276" w:lineRule="auto"/>
        <w:jc w:val="both"/>
        <w:rPr>
          <w:sz w:val="24"/>
          <w:szCs w:val="24"/>
        </w:rPr>
      </w:pPr>
      <w:r w:rsidRPr="004C044C">
        <w:rPr>
          <w:sz w:val="24"/>
          <w:szCs w:val="24"/>
        </w:rPr>
        <w:t>Литературная критика.</w:t>
      </w:r>
    </w:p>
    <w:p w:rsidR="004C044C" w:rsidRPr="004C044C" w:rsidRDefault="004C044C" w:rsidP="009845BB">
      <w:pPr>
        <w:pStyle w:val="a9"/>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9"/>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9"/>
        <w:spacing w:line="276" w:lineRule="auto"/>
        <w:jc w:val="both"/>
        <w:rPr>
          <w:sz w:val="24"/>
          <w:szCs w:val="24"/>
        </w:rPr>
      </w:pPr>
      <w:r w:rsidRPr="004C044C">
        <w:rPr>
          <w:sz w:val="24"/>
          <w:szCs w:val="24"/>
        </w:rPr>
        <w:t>Выразительное чтение.</w:t>
      </w:r>
    </w:p>
    <w:p w:rsidR="004C044C" w:rsidRPr="004C044C" w:rsidRDefault="004C044C" w:rsidP="009845BB">
      <w:pPr>
        <w:pStyle w:val="a9"/>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9"/>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9"/>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9"/>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9"/>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9"/>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9"/>
        <w:spacing w:line="276" w:lineRule="auto"/>
        <w:jc w:val="both"/>
        <w:rPr>
          <w:sz w:val="24"/>
          <w:szCs w:val="24"/>
        </w:rPr>
      </w:pPr>
      <w:r w:rsidRPr="004C044C">
        <w:rPr>
          <w:sz w:val="24"/>
          <w:szCs w:val="24"/>
        </w:rPr>
        <w:t>Подготовка рефератов, докладов; написание сочинений на основе и по мотивам литературных произведений.</w:t>
      </w:r>
    </w:p>
    <w:p w:rsidR="004A3A2D" w:rsidRDefault="004A3A2D" w:rsidP="009845BB">
      <w:pPr>
        <w:pStyle w:val="a9"/>
        <w:spacing w:line="276" w:lineRule="auto"/>
        <w:jc w:val="both"/>
        <w:rPr>
          <w:b/>
          <w:sz w:val="24"/>
          <w:szCs w:val="24"/>
        </w:rPr>
      </w:pPr>
    </w:p>
    <w:p w:rsidR="00F9143C" w:rsidRPr="00F9143C" w:rsidRDefault="00F9143C" w:rsidP="00F9143C">
      <w:pPr>
        <w:pStyle w:val="a9"/>
        <w:spacing w:line="276" w:lineRule="auto"/>
        <w:jc w:val="both"/>
        <w:rPr>
          <w:b/>
          <w:sz w:val="24"/>
          <w:szCs w:val="24"/>
        </w:rPr>
      </w:pPr>
      <w:r w:rsidRPr="00F9143C">
        <w:rPr>
          <w:b/>
          <w:sz w:val="24"/>
          <w:szCs w:val="24"/>
        </w:rPr>
        <w:t>Родной (русский) язык</w:t>
      </w:r>
    </w:p>
    <w:p w:rsidR="00F9143C" w:rsidRPr="00F9143C" w:rsidRDefault="00F9143C" w:rsidP="00F9143C">
      <w:pPr>
        <w:pStyle w:val="a9"/>
        <w:spacing w:line="276" w:lineRule="auto"/>
        <w:jc w:val="both"/>
        <w:rPr>
          <w:b/>
          <w:sz w:val="24"/>
          <w:szCs w:val="24"/>
        </w:rPr>
      </w:pP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 xml:space="preserve">Язык и культура </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F9143C" w:rsidRPr="00F9143C" w:rsidRDefault="00F9143C" w:rsidP="00F9143C">
      <w:pPr>
        <w:pStyle w:val="a9"/>
        <w:spacing w:line="276" w:lineRule="auto"/>
        <w:jc w:val="both"/>
        <w:rPr>
          <w:rFonts w:eastAsiaTheme="minorHAnsi"/>
          <w:b/>
          <w:sz w:val="24"/>
          <w:szCs w:val="24"/>
        </w:rPr>
      </w:pPr>
      <w:r>
        <w:rPr>
          <w:rFonts w:eastAsiaTheme="minorHAnsi"/>
          <w:b/>
          <w:sz w:val="24"/>
          <w:szCs w:val="24"/>
        </w:rPr>
        <w:t xml:space="preserve">Культура речи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lastRenderedPageBreak/>
        <w:t xml:space="preserve">Основные орфоэпические нормы современного русского литературного языка. </w:t>
      </w:r>
      <w:r w:rsidRPr="00F9143C">
        <w:rPr>
          <w:rFonts w:eastAsiaTheme="minorHAnsi"/>
          <w:sz w:val="24"/>
          <w:szCs w:val="24"/>
        </w:rPr>
        <w:t>Активные процессы в области произношения и ударения. Отражение произносительных вариантов в современных орфоэпических словарях. Нарушение орфоэпическ</w:t>
      </w:r>
      <w:r>
        <w:rPr>
          <w:rFonts w:eastAsiaTheme="minorHAnsi"/>
          <w:sz w:val="24"/>
          <w:szCs w:val="24"/>
        </w:rPr>
        <w:t>ой нормы как художественный приё</w:t>
      </w:r>
      <w:r w:rsidRPr="00F9143C">
        <w:rPr>
          <w:rFonts w:eastAsiaTheme="minorHAnsi"/>
          <w:sz w:val="24"/>
          <w:szCs w:val="24"/>
        </w:rPr>
        <w:t xml:space="preserve">м.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лексические нормы современного русского литературного языка. </w:t>
      </w:r>
      <w:r w:rsidRPr="00F9143C">
        <w:rPr>
          <w:rFonts w:eastAsiaTheme="minorHAnsi"/>
          <w:sz w:val="24"/>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Основные грамматические нормы современного русского литературного языка.</w:t>
      </w:r>
      <w:r w:rsidRPr="00F9143C">
        <w:rPr>
          <w:rFonts w:eastAsiaTheme="minorHAnsi"/>
          <w:sz w:val="24"/>
          <w:szCs w:val="24"/>
        </w:rPr>
        <w:t xml:space="preserve">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Речевой этикет.</w:t>
      </w:r>
      <w:r w:rsidRPr="00F9143C">
        <w:rPr>
          <w:rFonts w:eastAsiaTheme="minorHAnsi"/>
          <w:sz w:val="24"/>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Речь. Речевая деятельность. Текст.</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Текст как единица языка и речи</w:t>
      </w:r>
      <w:r w:rsidRPr="00F9143C">
        <w:rPr>
          <w:rFonts w:eastAsiaTheme="minorHAnsi"/>
          <w:sz w:val="24"/>
          <w:szCs w:val="24"/>
        </w:rPr>
        <w:t>. Виды преобразования текстов: аннотация, конспект. Использование графиков, диаграмм, схем для представления информации.</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Функциональные разновидности языка.</w:t>
      </w:r>
      <w:r w:rsidRPr="00F9143C">
        <w:rPr>
          <w:rFonts w:eastAsiaTheme="minorHAnsi"/>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F9143C" w:rsidRDefault="00F9143C" w:rsidP="00F9143C">
      <w:pPr>
        <w:pStyle w:val="a9"/>
        <w:spacing w:line="276" w:lineRule="auto"/>
        <w:jc w:val="both"/>
        <w:rPr>
          <w:sz w:val="24"/>
          <w:szCs w:val="24"/>
        </w:rPr>
      </w:pPr>
    </w:p>
    <w:p w:rsidR="00986C74" w:rsidRDefault="00986C74" w:rsidP="00F9143C">
      <w:pPr>
        <w:pStyle w:val="a9"/>
        <w:spacing w:line="276" w:lineRule="auto"/>
        <w:jc w:val="both"/>
        <w:rPr>
          <w:b/>
          <w:sz w:val="24"/>
          <w:szCs w:val="24"/>
        </w:rPr>
      </w:pPr>
      <w:r w:rsidRPr="00986C74">
        <w:rPr>
          <w:b/>
          <w:sz w:val="24"/>
          <w:szCs w:val="24"/>
        </w:rPr>
        <w:t>Родная (русская) литература</w:t>
      </w:r>
    </w:p>
    <w:p w:rsidR="00986C74" w:rsidRPr="00986C74" w:rsidRDefault="00986C74" w:rsidP="00986C74">
      <w:pPr>
        <w:pStyle w:val="a9"/>
        <w:spacing w:line="276" w:lineRule="auto"/>
        <w:jc w:val="both"/>
        <w:rPr>
          <w:sz w:val="24"/>
          <w:szCs w:val="24"/>
        </w:rPr>
      </w:pPr>
    </w:p>
    <w:p w:rsidR="00986C74" w:rsidRPr="00986C74" w:rsidRDefault="00986C74" w:rsidP="00986C74">
      <w:pPr>
        <w:pStyle w:val="a9"/>
        <w:spacing w:line="276" w:lineRule="auto"/>
        <w:jc w:val="both"/>
        <w:rPr>
          <w:b/>
          <w:sz w:val="24"/>
          <w:szCs w:val="24"/>
        </w:rPr>
      </w:pPr>
      <w:r w:rsidRPr="00986C74">
        <w:rPr>
          <w:b/>
          <w:sz w:val="24"/>
          <w:szCs w:val="24"/>
        </w:rPr>
        <w:t>10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lastRenderedPageBreak/>
        <w:t>Даль Владимир Иванович (1801-1872) «Толковый словарь живого великорусского языка», сказки.</w:t>
      </w:r>
    </w:p>
    <w:p w:rsidR="00986C74" w:rsidRPr="00986C74" w:rsidRDefault="00986C74" w:rsidP="00986C74">
      <w:pPr>
        <w:pStyle w:val="a9"/>
        <w:spacing w:line="276" w:lineRule="auto"/>
        <w:jc w:val="both"/>
        <w:rPr>
          <w:bCs/>
          <w:sz w:val="24"/>
          <w:szCs w:val="24"/>
        </w:rPr>
      </w:pPr>
      <w:r w:rsidRPr="00986C74">
        <w:rPr>
          <w:bCs/>
          <w:sz w:val="24"/>
          <w:szCs w:val="24"/>
        </w:rPr>
        <w:t>Ф.М. Достоевский</w:t>
      </w:r>
    </w:p>
    <w:p w:rsidR="00986C74" w:rsidRPr="00986C74" w:rsidRDefault="00986C74" w:rsidP="00986C74">
      <w:pPr>
        <w:pStyle w:val="a9"/>
        <w:spacing w:line="276" w:lineRule="auto"/>
        <w:jc w:val="both"/>
        <w:rPr>
          <w:sz w:val="24"/>
          <w:szCs w:val="24"/>
        </w:rPr>
      </w:pPr>
      <w:r w:rsidRPr="00986C74">
        <w:rPr>
          <w:sz w:val="24"/>
          <w:szCs w:val="24"/>
        </w:rPr>
        <w:t xml:space="preserve">Роман </w:t>
      </w:r>
      <w:r w:rsidRPr="00986C74">
        <w:rPr>
          <w:i/>
          <w:sz w:val="24"/>
          <w:szCs w:val="24"/>
        </w:rPr>
        <w:t xml:space="preserve">«Идиот» (обзор). </w:t>
      </w:r>
      <w:r w:rsidRPr="00986C74">
        <w:rPr>
          <w:sz w:val="24"/>
          <w:szCs w:val="24"/>
        </w:rPr>
        <w:t>Судьба и облик главного героя романа – князя Мышкина.</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bCs/>
          <w:sz w:val="24"/>
          <w:szCs w:val="24"/>
        </w:rPr>
      </w:pPr>
      <w:r w:rsidRPr="00986C74">
        <w:rPr>
          <w:bCs/>
          <w:sz w:val="24"/>
          <w:szCs w:val="24"/>
        </w:rPr>
        <w:t xml:space="preserve">А.В. Сухово-Кобылин «Свадьба Кречинского» </w:t>
      </w:r>
    </w:p>
    <w:p w:rsidR="00986C74" w:rsidRPr="00986C74" w:rsidRDefault="00986C74" w:rsidP="00986C74">
      <w:pPr>
        <w:pStyle w:val="a9"/>
        <w:spacing w:line="276" w:lineRule="auto"/>
        <w:jc w:val="both"/>
        <w:rPr>
          <w:bCs/>
          <w:sz w:val="24"/>
          <w:szCs w:val="24"/>
        </w:rPr>
      </w:pPr>
      <w:r w:rsidRPr="00986C74">
        <w:rPr>
          <w:bCs/>
          <w:sz w:val="24"/>
          <w:szCs w:val="24"/>
        </w:rPr>
        <w:t>Л.Н. Толстой</w:t>
      </w:r>
    </w:p>
    <w:p w:rsidR="00986C74" w:rsidRPr="00986C74" w:rsidRDefault="00986C74" w:rsidP="00986C74">
      <w:pPr>
        <w:pStyle w:val="a9"/>
        <w:spacing w:line="276" w:lineRule="auto"/>
        <w:jc w:val="both"/>
        <w:rPr>
          <w:bCs/>
          <w:sz w:val="24"/>
          <w:szCs w:val="24"/>
        </w:rPr>
      </w:pPr>
      <w:r w:rsidRPr="00986C74">
        <w:rPr>
          <w:bCs/>
          <w:sz w:val="24"/>
          <w:szCs w:val="24"/>
        </w:rPr>
        <w:t>«Смерть Ивана Ильича», «Отец Сергий»</w:t>
      </w:r>
    </w:p>
    <w:p w:rsidR="00986C74" w:rsidRPr="00986C74" w:rsidRDefault="00986C74" w:rsidP="00986C74">
      <w:pPr>
        <w:pStyle w:val="a9"/>
        <w:spacing w:line="276" w:lineRule="auto"/>
        <w:jc w:val="both"/>
        <w:rPr>
          <w:bCs/>
          <w:sz w:val="24"/>
          <w:szCs w:val="24"/>
        </w:rPr>
      </w:pPr>
      <w:r w:rsidRPr="00986C74">
        <w:rPr>
          <w:bCs/>
          <w:sz w:val="24"/>
          <w:szCs w:val="24"/>
        </w:rPr>
        <w:t xml:space="preserve">А.П. Чехов </w:t>
      </w:r>
    </w:p>
    <w:p w:rsidR="00986C74" w:rsidRPr="00986C74" w:rsidRDefault="00986C74" w:rsidP="00986C74">
      <w:pPr>
        <w:pStyle w:val="a9"/>
        <w:spacing w:line="276" w:lineRule="auto"/>
        <w:jc w:val="both"/>
        <w:rPr>
          <w:sz w:val="24"/>
          <w:szCs w:val="24"/>
        </w:rPr>
      </w:pPr>
      <w:r w:rsidRPr="00986C74">
        <w:rPr>
          <w:sz w:val="24"/>
          <w:szCs w:val="24"/>
        </w:rPr>
        <w:t xml:space="preserve">Рассказы «Душечка», </w:t>
      </w:r>
      <w:r w:rsidRPr="00986C74">
        <w:rPr>
          <w:i/>
          <w:iCs/>
          <w:sz w:val="24"/>
          <w:szCs w:val="24"/>
        </w:rPr>
        <w:t>«</w:t>
      </w:r>
      <w:r w:rsidRPr="00986C74">
        <w:rPr>
          <w:i/>
          <w:sz w:val="24"/>
          <w:szCs w:val="24"/>
        </w:rPr>
        <w:t xml:space="preserve">Дама с собачкой». </w:t>
      </w:r>
      <w:r w:rsidRPr="00986C74">
        <w:rPr>
          <w:sz w:val="24"/>
          <w:szCs w:val="24"/>
        </w:rPr>
        <w:t xml:space="preserve">Пьеса </w:t>
      </w:r>
      <w:r w:rsidRPr="00986C74">
        <w:rPr>
          <w:i/>
          <w:sz w:val="24"/>
          <w:szCs w:val="24"/>
        </w:rPr>
        <w:t>«Три сестры»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bCs/>
          <w:sz w:val="24"/>
          <w:szCs w:val="24"/>
        </w:rPr>
      </w:pPr>
      <w:r w:rsidRPr="00986C74">
        <w:rPr>
          <w:bCs/>
          <w:sz w:val="24"/>
          <w:szCs w:val="24"/>
        </w:rPr>
        <w:t>Д.В. Григорович</w:t>
      </w:r>
    </w:p>
    <w:p w:rsidR="00986C74" w:rsidRPr="00986C74" w:rsidRDefault="00986C74" w:rsidP="00986C74">
      <w:pPr>
        <w:pStyle w:val="a9"/>
        <w:spacing w:line="276" w:lineRule="auto"/>
        <w:jc w:val="both"/>
        <w:rPr>
          <w:bCs/>
          <w:sz w:val="24"/>
          <w:szCs w:val="24"/>
        </w:rPr>
      </w:pPr>
      <w:r w:rsidRPr="00986C74">
        <w:rPr>
          <w:bCs/>
          <w:sz w:val="24"/>
          <w:szCs w:val="24"/>
        </w:rPr>
        <w:t xml:space="preserve">Рассказ «Гуттаперчевый мальчик»  </w:t>
      </w:r>
    </w:p>
    <w:p w:rsidR="00986C74" w:rsidRPr="00986C74" w:rsidRDefault="00986C74" w:rsidP="00986C74">
      <w:pPr>
        <w:pStyle w:val="a9"/>
        <w:spacing w:line="276" w:lineRule="auto"/>
        <w:jc w:val="both"/>
        <w:rPr>
          <w:sz w:val="24"/>
          <w:szCs w:val="24"/>
        </w:rPr>
      </w:pPr>
      <w:r w:rsidRPr="00986C74">
        <w:rPr>
          <w:sz w:val="24"/>
          <w:szCs w:val="24"/>
        </w:rPr>
        <w:t>Аксаков Константин Сергеевич, поэзия, публицистика</w:t>
      </w:r>
    </w:p>
    <w:p w:rsidR="00986C74" w:rsidRPr="00986C74" w:rsidRDefault="00986C74" w:rsidP="00986C74">
      <w:pPr>
        <w:pStyle w:val="a9"/>
        <w:spacing w:line="276" w:lineRule="auto"/>
        <w:jc w:val="both"/>
        <w:rPr>
          <w:sz w:val="24"/>
          <w:szCs w:val="24"/>
        </w:rPr>
      </w:pPr>
      <w:r w:rsidRPr="00986C74">
        <w:rPr>
          <w:sz w:val="24"/>
          <w:szCs w:val="24"/>
        </w:rPr>
        <w:t>Герцен Александр Иванович (1812-1870) «Кто виноват?»</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 xml:space="preserve">Глинка Федор Николаевич (1876-1880) поэмы «Карелия» и «Таинственная капля».«Духовные стихотворения». </w:t>
      </w:r>
    </w:p>
    <w:p w:rsidR="00986C74" w:rsidRPr="00986C74" w:rsidRDefault="00986C74" w:rsidP="00986C74">
      <w:pPr>
        <w:pStyle w:val="a9"/>
        <w:spacing w:line="276" w:lineRule="auto"/>
        <w:jc w:val="both"/>
        <w:rPr>
          <w:bCs/>
          <w:sz w:val="24"/>
          <w:szCs w:val="24"/>
        </w:rPr>
      </w:pPr>
      <w:r w:rsidRPr="00986C74">
        <w:rPr>
          <w:bCs/>
          <w:sz w:val="24"/>
          <w:szCs w:val="24"/>
        </w:rPr>
        <w:t>В.М. Гаршин</w:t>
      </w:r>
    </w:p>
    <w:p w:rsidR="00986C74" w:rsidRPr="00986C74" w:rsidRDefault="00986C74" w:rsidP="00986C74">
      <w:pPr>
        <w:pStyle w:val="a9"/>
        <w:spacing w:line="276" w:lineRule="auto"/>
        <w:jc w:val="both"/>
        <w:rPr>
          <w:bCs/>
          <w:sz w:val="24"/>
          <w:szCs w:val="24"/>
        </w:rPr>
      </w:pPr>
      <w:r w:rsidRPr="00986C74">
        <w:rPr>
          <w:bCs/>
          <w:sz w:val="24"/>
          <w:szCs w:val="24"/>
        </w:rPr>
        <w:t>Рассказ «Красный цветок»</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bCs/>
          <w:sz w:val="24"/>
          <w:szCs w:val="24"/>
        </w:rPr>
      </w:pPr>
      <w:r w:rsidRPr="00986C74">
        <w:rPr>
          <w:bCs/>
          <w:sz w:val="24"/>
          <w:szCs w:val="24"/>
        </w:rPr>
        <w:t>Г.И. Успенский</w:t>
      </w:r>
    </w:p>
    <w:p w:rsidR="00986C74" w:rsidRPr="00986C74" w:rsidRDefault="00986C74" w:rsidP="00986C74">
      <w:pPr>
        <w:pStyle w:val="a9"/>
        <w:spacing w:line="276" w:lineRule="auto"/>
        <w:jc w:val="both"/>
        <w:rPr>
          <w:bCs/>
          <w:sz w:val="24"/>
          <w:szCs w:val="24"/>
        </w:rPr>
      </w:pPr>
      <w:r w:rsidRPr="00986C74">
        <w:rPr>
          <w:bCs/>
          <w:sz w:val="24"/>
          <w:szCs w:val="24"/>
        </w:rPr>
        <w:t>Эссе «Выпрямила»</w:t>
      </w:r>
    </w:p>
    <w:p w:rsidR="00986C74" w:rsidRPr="00986C74" w:rsidRDefault="00986C74" w:rsidP="00986C74">
      <w:pPr>
        <w:pStyle w:val="a9"/>
        <w:spacing w:line="276" w:lineRule="auto"/>
        <w:jc w:val="both"/>
        <w:rPr>
          <w:b/>
          <w:sz w:val="24"/>
          <w:szCs w:val="24"/>
        </w:rPr>
      </w:pPr>
      <w:r w:rsidRPr="00986C74">
        <w:rPr>
          <w:b/>
          <w:sz w:val="24"/>
          <w:szCs w:val="24"/>
        </w:rPr>
        <w:t>11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t xml:space="preserve">В.Я. Брюсов  </w:t>
      </w:r>
    </w:p>
    <w:p w:rsidR="00986C74" w:rsidRPr="00986C74" w:rsidRDefault="00986C74" w:rsidP="00986C74">
      <w:pPr>
        <w:pStyle w:val="a9"/>
        <w:spacing w:line="276" w:lineRule="auto"/>
        <w:jc w:val="both"/>
        <w:rPr>
          <w:sz w:val="24"/>
          <w:szCs w:val="24"/>
        </w:rPr>
      </w:pPr>
      <w:r w:rsidRPr="00986C74">
        <w:rPr>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986C74" w:rsidRPr="00986C74" w:rsidRDefault="00986C74" w:rsidP="00986C74">
      <w:pPr>
        <w:pStyle w:val="a9"/>
        <w:spacing w:line="276" w:lineRule="auto"/>
        <w:jc w:val="both"/>
        <w:rPr>
          <w:sz w:val="24"/>
          <w:szCs w:val="24"/>
        </w:rPr>
      </w:pPr>
      <w:r w:rsidRPr="00986C74">
        <w:rPr>
          <w:sz w:val="24"/>
          <w:szCs w:val="24"/>
        </w:rPr>
        <w:lastRenderedPageBreak/>
        <w:t xml:space="preserve">Г.Н. Щербакова </w:t>
      </w:r>
    </w:p>
    <w:p w:rsidR="00986C74" w:rsidRPr="00986C74" w:rsidRDefault="00986C74" w:rsidP="00986C74">
      <w:pPr>
        <w:pStyle w:val="a9"/>
        <w:spacing w:line="276" w:lineRule="auto"/>
        <w:jc w:val="both"/>
        <w:rPr>
          <w:sz w:val="24"/>
          <w:szCs w:val="24"/>
        </w:rPr>
      </w:pPr>
      <w:r w:rsidRPr="00986C74">
        <w:rPr>
          <w:sz w:val="24"/>
          <w:szCs w:val="24"/>
        </w:rPr>
        <w:t>Повесть «Вам и не снилось»</w:t>
      </w:r>
    </w:p>
    <w:p w:rsidR="00986C74" w:rsidRPr="00986C74" w:rsidRDefault="00986C74" w:rsidP="00986C74">
      <w:pPr>
        <w:pStyle w:val="a9"/>
        <w:spacing w:line="276" w:lineRule="auto"/>
        <w:jc w:val="both"/>
        <w:rPr>
          <w:sz w:val="24"/>
          <w:szCs w:val="24"/>
        </w:rPr>
      </w:pPr>
      <w:r w:rsidRPr="00986C74">
        <w:rPr>
          <w:sz w:val="24"/>
          <w:szCs w:val="24"/>
        </w:rPr>
        <w:t>Б.А. Ахмадулина</w:t>
      </w:r>
    </w:p>
    <w:p w:rsidR="00986C74" w:rsidRPr="00986C74" w:rsidRDefault="00986C74" w:rsidP="00986C74">
      <w:pPr>
        <w:pStyle w:val="a9"/>
        <w:spacing w:line="276" w:lineRule="auto"/>
        <w:jc w:val="both"/>
        <w:rPr>
          <w:sz w:val="24"/>
          <w:szCs w:val="24"/>
        </w:rPr>
      </w:pPr>
      <w:r w:rsidRPr="00986C74">
        <w:rPr>
          <w:sz w:val="24"/>
          <w:szCs w:val="24"/>
        </w:rPr>
        <w:t>Л.Н. Мартынов</w:t>
      </w:r>
    </w:p>
    <w:p w:rsidR="00986C74" w:rsidRPr="00986C74" w:rsidRDefault="00986C74" w:rsidP="00986C74">
      <w:pPr>
        <w:pStyle w:val="a9"/>
        <w:spacing w:line="276" w:lineRule="auto"/>
        <w:jc w:val="both"/>
        <w:rPr>
          <w:sz w:val="24"/>
          <w:szCs w:val="24"/>
        </w:rPr>
      </w:pPr>
      <w:r w:rsidRPr="00986C74">
        <w:rPr>
          <w:sz w:val="24"/>
          <w:szCs w:val="24"/>
        </w:rPr>
        <w:t>Ю.П. Казаков</w:t>
      </w:r>
    </w:p>
    <w:p w:rsidR="00986C74" w:rsidRPr="00986C74" w:rsidRDefault="00986C74" w:rsidP="00986C74">
      <w:pPr>
        <w:pStyle w:val="a9"/>
        <w:spacing w:line="276" w:lineRule="auto"/>
        <w:jc w:val="both"/>
        <w:rPr>
          <w:sz w:val="24"/>
          <w:szCs w:val="24"/>
        </w:rPr>
      </w:pPr>
      <w:r w:rsidRPr="00986C74">
        <w:rPr>
          <w:sz w:val="24"/>
          <w:szCs w:val="24"/>
        </w:rPr>
        <w:t>Рассказ «Во сне ты горько плакал»</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sz w:val="24"/>
          <w:szCs w:val="24"/>
        </w:rPr>
      </w:pPr>
      <w:r w:rsidRPr="00986C74">
        <w:rPr>
          <w:sz w:val="24"/>
          <w:szCs w:val="24"/>
        </w:rPr>
        <w:t>Е.И. Носов</w:t>
      </w:r>
    </w:p>
    <w:p w:rsidR="00986C74" w:rsidRPr="00986C74" w:rsidRDefault="00986C74" w:rsidP="00986C74">
      <w:pPr>
        <w:pStyle w:val="a9"/>
        <w:spacing w:line="276" w:lineRule="auto"/>
        <w:jc w:val="both"/>
        <w:rPr>
          <w:sz w:val="24"/>
          <w:szCs w:val="24"/>
        </w:rPr>
      </w:pPr>
      <w:r w:rsidRPr="00986C74">
        <w:rPr>
          <w:sz w:val="24"/>
          <w:szCs w:val="24"/>
        </w:rPr>
        <w:t>Повесть «Усвятскиешлемоносцы»</w:t>
      </w:r>
    </w:p>
    <w:p w:rsidR="00986C74" w:rsidRPr="00986C74" w:rsidRDefault="00986C74" w:rsidP="00986C74">
      <w:pPr>
        <w:pStyle w:val="a9"/>
        <w:spacing w:line="276" w:lineRule="auto"/>
        <w:jc w:val="both"/>
        <w:rPr>
          <w:sz w:val="24"/>
          <w:szCs w:val="24"/>
        </w:rPr>
      </w:pPr>
      <w:r w:rsidRPr="00986C74">
        <w:rPr>
          <w:sz w:val="24"/>
          <w:szCs w:val="24"/>
        </w:rPr>
        <w:t>Ю.В. Трифонов</w:t>
      </w:r>
    </w:p>
    <w:p w:rsidR="00986C74" w:rsidRPr="00986C74" w:rsidRDefault="00986C74" w:rsidP="00986C74">
      <w:pPr>
        <w:pStyle w:val="a9"/>
        <w:spacing w:line="276" w:lineRule="auto"/>
        <w:jc w:val="both"/>
        <w:rPr>
          <w:sz w:val="24"/>
          <w:szCs w:val="24"/>
        </w:rPr>
      </w:pPr>
      <w:r w:rsidRPr="00986C74">
        <w:rPr>
          <w:sz w:val="24"/>
          <w:szCs w:val="24"/>
        </w:rPr>
        <w:t>Повесть «Обмен»</w:t>
      </w:r>
    </w:p>
    <w:p w:rsidR="00986C74" w:rsidRPr="00986C74" w:rsidRDefault="00986C74" w:rsidP="00986C74">
      <w:pPr>
        <w:pStyle w:val="a9"/>
        <w:spacing w:line="276" w:lineRule="auto"/>
        <w:jc w:val="both"/>
        <w:rPr>
          <w:sz w:val="24"/>
          <w:szCs w:val="24"/>
        </w:rPr>
      </w:pPr>
      <w:r w:rsidRPr="00986C74">
        <w:rPr>
          <w:sz w:val="24"/>
          <w:szCs w:val="24"/>
        </w:rPr>
        <w:t xml:space="preserve">А.Н. Арбузов </w:t>
      </w:r>
    </w:p>
    <w:p w:rsidR="00986C74" w:rsidRPr="00986C74" w:rsidRDefault="00986C74" w:rsidP="00986C74">
      <w:pPr>
        <w:pStyle w:val="a9"/>
        <w:spacing w:line="276" w:lineRule="auto"/>
        <w:jc w:val="both"/>
        <w:rPr>
          <w:sz w:val="24"/>
          <w:szCs w:val="24"/>
        </w:rPr>
      </w:pPr>
      <w:r w:rsidRPr="00986C74">
        <w:rPr>
          <w:sz w:val="24"/>
          <w:szCs w:val="24"/>
        </w:rPr>
        <w:t>Пьеса «Жестокие игры»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sz w:val="24"/>
          <w:szCs w:val="24"/>
        </w:rPr>
      </w:pPr>
      <w:r w:rsidRPr="00986C74">
        <w:rPr>
          <w:sz w:val="24"/>
          <w:szCs w:val="24"/>
        </w:rPr>
        <w:t xml:space="preserve">А.А. Фадеев  </w:t>
      </w:r>
    </w:p>
    <w:p w:rsidR="00986C74" w:rsidRPr="00986C74" w:rsidRDefault="00986C74" w:rsidP="00986C74">
      <w:pPr>
        <w:pStyle w:val="a9"/>
        <w:spacing w:line="276" w:lineRule="auto"/>
        <w:jc w:val="both"/>
        <w:rPr>
          <w:sz w:val="24"/>
          <w:szCs w:val="24"/>
        </w:rPr>
      </w:pPr>
      <w:r w:rsidRPr="00986C74">
        <w:rPr>
          <w:sz w:val="24"/>
          <w:szCs w:val="24"/>
        </w:rPr>
        <w:t>Романы  «Молодая гвардия»</w:t>
      </w:r>
    </w:p>
    <w:p w:rsidR="00986C74" w:rsidRPr="00986C74" w:rsidRDefault="00986C74" w:rsidP="00986C74">
      <w:pPr>
        <w:pStyle w:val="a9"/>
        <w:spacing w:line="276" w:lineRule="auto"/>
        <w:jc w:val="both"/>
        <w:rPr>
          <w:sz w:val="24"/>
          <w:szCs w:val="24"/>
        </w:rPr>
      </w:pPr>
      <w:r w:rsidRPr="00986C74">
        <w:rPr>
          <w:sz w:val="24"/>
          <w:szCs w:val="24"/>
        </w:rPr>
        <w:t>Э.Веркин</w:t>
      </w:r>
    </w:p>
    <w:p w:rsidR="00986C74" w:rsidRPr="00986C74" w:rsidRDefault="00986C74" w:rsidP="00986C74">
      <w:pPr>
        <w:pStyle w:val="a9"/>
        <w:spacing w:line="276" w:lineRule="auto"/>
        <w:jc w:val="both"/>
        <w:rPr>
          <w:sz w:val="24"/>
          <w:szCs w:val="24"/>
        </w:rPr>
      </w:pPr>
      <w:r w:rsidRPr="00986C74">
        <w:rPr>
          <w:sz w:val="24"/>
          <w:szCs w:val="24"/>
        </w:rPr>
        <w:t>Повесть «Облачный полк»</w:t>
      </w:r>
    </w:p>
    <w:p w:rsidR="00986C74" w:rsidRPr="00986C74" w:rsidRDefault="00986C74" w:rsidP="00986C74">
      <w:pPr>
        <w:pStyle w:val="a9"/>
        <w:spacing w:line="276" w:lineRule="auto"/>
        <w:jc w:val="both"/>
        <w:rPr>
          <w:sz w:val="24"/>
          <w:szCs w:val="24"/>
        </w:rPr>
      </w:pPr>
      <w:r w:rsidRPr="00986C74">
        <w:rPr>
          <w:sz w:val="24"/>
          <w:szCs w:val="24"/>
        </w:rPr>
        <w:t>В.С. Маканин</w:t>
      </w:r>
    </w:p>
    <w:p w:rsidR="00986C74" w:rsidRPr="00986C74" w:rsidRDefault="00986C74" w:rsidP="00986C74">
      <w:pPr>
        <w:pStyle w:val="a9"/>
        <w:spacing w:line="276" w:lineRule="auto"/>
        <w:jc w:val="both"/>
        <w:rPr>
          <w:sz w:val="24"/>
          <w:szCs w:val="24"/>
        </w:rPr>
      </w:pPr>
      <w:r w:rsidRPr="00986C74">
        <w:rPr>
          <w:sz w:val="24"/>
          <w:szCs w:val="24"/>
        </w:rPr>
        <w:t>Рассказ «Кавказский пленный»</w:t>
      </w:r>
    </w:p>
    <w:p w:rsidR="00986C74" w:rsidRPr="00986C74" w:rsidRDefault="00986C74" w:rsidP="00986C74">
      <w:pPr>
        <w:pStyle w:val="a9"/>
        <w:spacing w:line="276" w:lineRule="auto"/>
        <w:jc w:val="both"/>
        <w:rPr>
          <w:sz w:val="24"/>
          <w:szCs w:val="24"/>
        </w:rPr>
      </w:pPr>
      <w:r w:rsidRPr="00986C74">
        <w:rPr>
          <w:sz w:val="24"/>
          <w:szCs w:val="24"/>
        </w:rPr>
        <w:t>З. Прилепин</w:t>
      </w:r>
    </w:p>
    <w:p w:rsidR="00986C74" w:rsidRPr="00986C74" w:rsidRDefault="00986C74" w:rsidP="00986C74">
      <w:pPr>
        <w:pStyle w:val="a9"/>
        <w:spacing w:line="276" w:lineRule="auto"/>
        <w:jc w:val="both"/>
        <w:rPr>
          <w:sz w:val="24"/>
          <w:szCs w:val="24"/>
        </w:rPr>
      </w:pPr>
      <w:r w:rsidRPr="00986C74">
        <w:rPr>
          <w:sz w:val="24"/>
          <w:szCs w:val="24"/>
        </w:rPr>
        <w:t>Роман «Санькя»</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Н.А. Заболоцкий</w:t>
      </w:r>
    </w:p>
    <w:p w:rsidR="00986C74" w:rsidRPr="00986C74" w:rsidRDefault="00986C74" w:rsidP="00986C74">
      <w:pPr>
        <w:pStyle w:val="a9"/>
        <w:spacing w:line="276" w:lineRule="auto"/>
        <w:jc w:val="both"/>
        <w:rPr>
          <w:sz w:val="24"/>
          <w:szCs w:val="24"/>
        </w:rPr>
      </w:pPr>
      <w:r w:rsidRPr="00986C74">
        <w:rPr>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86C74" w:rsidRPr="00986C74" w:rsidRDefault="00986C74" w:rsidP="00986C74">
      <w:pPr>
        <w:pStyle w:val="a9"/>
        <w:spacing w:line="276" w:lineRule="auto"/>
        <w:jc w:val="both"/>
        <w:rPr>
          <w:sz w:val="24"/>
          <w:szCs w:val="24"/>
        </w:rPr>
      </w:pPr>
      <w:r w:rsidRPr="00986C74">
        <w:rPr>
          <w:sz w:val="24"/>
          <w:szCs w:val="24"/>
        </w:rPr>
        <w:t>Н.М. Рубцов</w:t>
      </w:r>
    </w:p>
    <w:p w:rsidR="00986C74" w:rsidRPr="00986C74" w:rsidRDefault="00986C74" w:rsidP="00986C74">
      <w:pPr>
        <w:pStyle w:val="a9"/>
        <w:spacing w:line="276" w:lineRule="auto"/>
        <w:jc w:val="both"/>
        <w:rPr>
          <w:sz w:val="24"/>
          <w:szCs w:val="24"/>
        </w:rPr>
      </w:pPr>
      <w:r w:rsidRPr="00986C74">
        <w:rPr>
          <w:sz w:val="24"/>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986C74" w:rsidRPr="00986C74" w:rsidRDefault="00986C74" w:rsidP="00986C74">
      <w:pPr>
        <w:pStyle w:val="a9"/>
        <w:spacing w:line="276" w:lineRule="auto"/>
        <w:jc w:val="both"/>
        <w:rPr>
          <w:sz w:val="24"/>
          <w:szCs w:val="24"/>
        </w:rPr>
      </w:pPr>
      <w:r w:rsidRPr="00986C74">
        <w:rPr>
          <w:sz w:val="24"/>
          <w:szCs w:val="24"/>
        </w:rPr>
        <w:t>Л.С. Петрушевская «Новыеробинзоны»</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sz w:val="24"/>
          <w:szCs w:val="24"/>
        </w:rPr>
      </w:pPr>
      <w:r w:rsidRPr="00986C74">
        <w:rPr>
          <w:sz w:val="24"/>
          <w:szCs w:val="24"/>
        </w:rPr>
        <w:t>Ю.О. Домбровский</w:t>
      </w:r>
    </w:p>
    <w:p w:rsidR="00986C74" w:rsidRPr="00986C74" w:rsidRDefault="00986C74" w:rsidP="00986C74">
      <w:pPr>
        <w:pStyle w:val="a9"/>
        <w:spacing w:line="276" w:lineRule="auto"/>
        <w:jc w:val="both"/>
        <w:rPr>
          <w:sz w:val="24"/>
          <w:szCs w:val="24"/>
        </w:rPr>
      </w:pPr>
      <w:r w:rsidRPr="00986C74">
        <w:rPr>
          <w:sz w:val="24"/>
          <w:szCs w:val="24"/>
        </w:rPr>
        <w:lastRenderedPageBreak/>
        <w:t>Роман «Факультет ненужных вещей»</w:t>
      </w:r>
    </w:p>
    <w:p w:rsidR="00986C74" w:rsidRPr="00986C74" w:rsidRDefault="00986C74" w:rsidP="00986C74">
      <w:pPr>
        <w:pStyle w:val="a9"/>
        <w:spacing w:line="276" w:lineRule="auto"/>
        <w:jc w:val="both"/>
        <w:rPr>
          <w:sz w:val="24"/>
          <w:szCs w:val="24"/>
        </w:rPr>
      </w:pPr>
      <w:r w:rsidRPr="00986C74">
        <w:rPr>
          <w:sz w:val="24"/>
          <w:szCs w:val="24"/>
        </w:rPr>
        <w:t xml:space="preserve">В.Ф. Тендряков </w:t>
      </w:r>
    </w:p>
    <w:p w:rsidR="00986C74" w:rsidRPr="00986C74" w:rsidRDefault="00986C74" w:rsidP="00986C74">
      <w:pPr>
        <w:pStyle w:val="a9"/>
        <w:spacing w:line="276" w:lineRule="auto"/>
        <w:jc w:val="both"/>
        <w:rPr>
          <w:sz w:val="24"/>
          <w:szCs w:val="24"/>
        </w:rPr>
      </w:pPr>
      <w:r w:rsidRPr="00986C74">
        <w:rPr>
          <w:sz w:val="24"/>
          <w:szCs w:val="24"/>
        </w:rPr>
        <w:t>Рассказы: «Пара гнедых», «Хлеб для собаки»</w:t>
      </w:r>
    </w:p>
    <w:p w:rsidR="00986C74" w:rsidRPr="00944F58" w:rsidRDefault="00944F58" w:rsidP="00944F58">
      <w:pPr>
        <w:pStyle w:val="a9"/>
        <w:tabs>
          <w:tab w:val="left" w:pos="1755"/>
        </w:tabs>
        <w:spacing w:line="276" w:lineRule="auto"/>
        <w:jc w:val="both"/>
        <w:rPr>
          <w:b/>
          <w:sz w:val="24"/>
          <w:szCs w:val="24"/>
        </w:rPr>
      </w:pPr>
      <w:r w:rsidRPr="00944F58">
        <w:rPr>
          <w:b/>
          <w:sz w:val="24"/>
          <w:szCs w:val="24"/>
        </w:rPr>
        <w:tab/>
      </w:r>
    </w:p>
    <w:p w:rsidR="00D32A32" w:rsidRDefault="00D32A32" w:rsidP="00944F58">
      <w:pPr>
        <w:pStyle w:val="a9"/>
        <w:spacing w:line="276" w:lineRule="auto"/>
        <w:jc w:val="both"/>
        <w:rPr>
          <w:b/>
          <w:sz w:val="24"/>
          <w:szCs w:val="24"/>
        </w:rPr>
      </w:pPr>
      <w:bookmarkStart w:id="64" w:name="_Toc453968180"/>
    </w:p>
    <w:p w:rsidR="00944F58" w:rsidRPr="00944F58" w:rsidRDefault="00944F58" w:rsidP="00944F58">
      <w:pPr>
        <w:pStyle w:val="a9"/>
        <w:spacing w:line="276" w:lineRule="auto"/>
        <w:jc w:val="both"/>
        <w:rPr>
          <w:b/>
          <w:sz w:val="24"/>
          <w:szCs w:val="24"/>
        </w:rPr>
      </w:pPr>
      <w:r w:rsidRPr="00944F58">
        <w:rPr>
          <w:b/>
          <w:sz w:val="24"/>
          <w:szCs w:val="24"/>
        </w:rPr>
        <w:t>Иностранный язык</w:t>
      </w:r>
      <w:bookmarkEnd w:id="64"/>
    </w:p>
    <w:p w:rsidR="00944F58" w:rsidRPr="00944F58" w:rsidRDefault="00944F58" w:rsidP="00944F58">
      <w:pPr>
        <w:pStyle w:val="a9"/>
        <w:spacing w:line="276" w:lineRule="auto"/>
        <w:jc w:val="both"/>
        <w:rPr>
          <w:b/>
          <w:sz w:val="24"/>
          <w:szCs w:val="24"/>
        </w:rPr>
      </w:pPr>
    </w:p>
    <w:p w:rsidR="00944F58" w:rsidRPr="00944F58" w:rsidRDefault="00944F58" w:rsidP="00944F58">
      <w:pPr>
        <w:pStyle w:val="a9"/>
        <w:spacing w:line="276" w:lineRule="auto"/>
        <w:jc w:val="both"/>
        <w:rPr>
          <w:sz w:val="24"/>
          <w:szCs w:val="24"/>
        </w:rPr>
      </w:pPr>
      <w:r w:rsidRPr="00944F5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sz w:val="24"/>
          <w:szCs w:val="24"/>
        </w:rPr>
        <w:t>ния. В рамках изучения предмета</w:t>
      </w:r>
      <w:r w:rsidRPr="00944F58">
        <w:rPr>
          <w:sz w:val="24"/>
          <w:szCs w:val="24"/>
        </w:rPr>
        <w:t xml:space="preserve"> «Иностранный язык» могут быть реализованы самые разнообразные межпредметные связи.</w:t>
      </w:r>
    </w:p>
    <w:p w:rsidR="00944F58" w:rsidRPr="00944F58" w:rsidRDefault="00944F58" w:rsidP="00944F58">
      <w:pPr>
        <w:pStyle w:val="a9"/>
        <w:spacing w:line="276" w:lineRule="auto"/>
        <w:jc w:val="both"/>
        <w:rPr>
          <w:sz w:val="24"/>
          <w:szCs w:val="24"/>
        </w:rPr>
      </w:pPr>
      <w:r w:rsidRPr="00944F58">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944F58" w:rsidRPr="00944F58" w:rsidRDefault="00944F58" w:rsidP="0030409F">
      <w:pPr>
        <w:pStyle w:val="a9"/>
        <w:numPr>
          <w:ilvl w:val="0"/>
          <w:numId w:val="164"/>
        </w:numPr>
        <w:spacing w:line="276" w:lineRule="auto"/>
        <w:jc w:val="both"/>
        <w:rPr>
          <w:sz w:val="24"/>
          <w:szCs w:val="24"/>
        </w:rPr>
      </w:pPr>
      <w:r w:rsidRPr="00944F58">
        <w:rPr>
          <w:sz w:val="24"/>
          <w:szCs w:val="24"/>
        </w:rPr>
        <w:t>дальнейшее развитие иноязычной коммуникативной компетенции;</w:t>
      </w:r>
    </w:p>
    <w:p w:rsidR="00944F58" w:rsidRPr="00944F58" w:rsidRDefault="00944F58" w:rsidP="0030409F">
      <w:pPr>
        <w:pStyle w:val="a9"/>
        <w:numPr>
          <w:ilvl w:val="0"/>
          <w:numId w:val="164"/>
        </w:numPr>
        <w:spacing w:line="276" w:lineRule="auto"/>
        <w:jc w:val="both"/>
        <w:rPr>
          <w:sz w:val="24"/>
          <w:szCs w:val="24"/>
        </w:rPr>
      </w:pPr>
      <w:r w:rsidRPr="00944F58">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4F58" w:rsidRPr="00944F58" w:rsidRDefault="00944F58" w:rsidP="00944F58">
      <w:pPr>
        <w:pStyle w:val="a9"/>
        <w:spacing w:line="276" w:lineRule="auto"/>
        <w:jc w:val="both"/>
        <w:rPr>
          <w:sz w:val="24"/>
          <w:szCs w:val="24"/>
        </w:rPr>
      </w:pPr>
      <w:r w:rsidRPr="00944F5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44F58" w:rsidRPr="00944F58" w:rsidRDefault="00944F58" w:rsidP="00944F58">
      <w:pPr>
        <w:pStyle w:val="a9"/>
        <w:spacing w:line="276" w:lineRule="auto"/>
        <w:jc w:val="both"/>
        <w:rPr>
          <w:sz w:val="24"/>
          <w:szCs w:val="24"/>
        </w:rPr>
      </w:pPr>
      <w:r>
        <w:rPr>
          <w:sz w:val="24"/>
          <w:szCs w:val="24"/>
        </w:rPr>
        <w:t>Освоение учебного предмета</w:t>
      </w:r>
      <w:r w:rsidRPr="00944F58">
        <w:rPr>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4F58" w:rsidRPr="00944F58" w:rsidRDefault="00944F58" w:rsidP="00944F58">
      <w:pPr>
        <w:pStyle w:val="a9"/>
        <w:spacing w:line="276" w:lineRule="auto"/>
        <w:jc w:val="both"/>
        <w:rPr>
          <w:sz w:val="24"/>
          <w:szCs w:val="24"/>
        </w:rPr>
      </w:pPr>
      <w:r w:rsidRPr="00944F58">
        <w:rPr>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44F58" w:rsidRPr="00944F58" w:rsidRDefault="00944F58" w:rsidP="00944F58">
      <w:pPr>
        <w:pStyle w:val="a9"/>
        <w:spacing w:line="276" w:lineRule="auto"/>
        <w:jc w:val="both"/>
        <w:rPr>
          <w:sz w:val="24"/>
          <w:szCs w:val="24"/>
        </w:rPr>
      </w:pPr>
      <w:r w:rsidRPr="00944F5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w:t>
      </w:r>
      <w:r>
        <w:rPr>
          <w:sz w:val="24"/>
          <w:szCs w:val="24"/>
        </w:rPr>
        <w:t xml:space="preserve"> максимально точно и объективно </w:t>
      </w:r>
      <w:r w:rsidRPr="00944F58">
        <w:rPr>
          <w:sz w:val="24"/>
          <w:szCs w:val="24"/>
        </w:rPr>
        <w:t xml:space="preserve">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w:t>
      </w:r>
      <w:r w:rsidRPr="00944F58">
        <w:rPr>
          <w:sz w:val="24"/>
          <w:szCs w:val="24"/>
        </w:rPr>
        <w:lastRenderedPageBreak/>
        <w:t>полноценно заниматься наукой в выбранной области, развиваться в профессиональной и личной сферах. Пороговый уровень, которого достигает выпускни</w:t>
      </w:r>
      <w:r>
        <w:rPr>
          <w:sz w:val="24"/>
          <w:szCs w:val="24"/>
        </w:rPr>
        <w:t>к, освоивший программу предмета</w:t>
      </w:r>
      <w:r w:rsidRPr="00944F58">
        <w:rPr>
          <w:sz w:val="24"/>
          <w:szCs w:val="24"/>
        </w:rPr>
        <w:t xml:space="preserve"> «Иностранный язык» (базовый уровень), соответствует уровню B1 по шкале «Общеевропейских компетенций владения иностранным языком». </w:t>
      </w:r>
    </w:p>
    <w:p w:rsidR="00944F58" w:rsidRPr="00944F58" w:rsidRDefault="00944F58" w:rsidP="00944F58">
      <w:pPr>
        <w:pStyle w:val="a9"/>
        <w:spacing w:line="276" w:lineRule="auto"/>
        <w:jc w:val="both"/>
        <w:rPr>
          <w:sz w:val="24"/>
          <w:szCs w:val="24"/>
        </w:rPr>
      </w:pPr>
      <w:r w:rsidRPr="00944F58">
        <w:rPr>
          <w:b/>
          <w:sz w:val="24"/>
          <w:szCs w:val="24"/>
        </w:rPr>
        <w:t>Базовый уровень</w:t>
      </w:r>
    </w:p>
    <w:p w:rsidR="00944F58" w:rsidRPr="00944F58" w:rsidRDefault="00944F58" w:rsidP="00944F58">
      <w:pPr>
        <w:pStyle w:val="a9"/>
        <w:spacing w:line="276" w:lineRule="auto"/>
        <w:jc w:val="both"/>
        <w:rPr>
          <w:sz w:val="24"/>
          <w:szCs w:val="24"/>
        </w:rPr>
      </w:pPr>
      <w:r w:rsidRPr="00944F58">
        <w:rPr>
          <w:b/>
          <w:sz w:val="24"/>
          <w:szCs w:val="24"/>
        </w:rPr>
        <w:t>Коммуникативные умения</w:t>
      </w:r>
    </w:p>
    <w:p w:rsidR="00944F58" w:rsidRPr="00944F58" w:rsidRDefault="00944F58" w:rsidP="00944F58">
      <w:pPr>
        <w:pStyle w:val="a9"/>
        <w:spacing w:line="276" w:lineRule="auto"/>
        <w:jc w:val="both"/>
        <w:rPr>
          <w:sz w:val="24"/>
          <w:szCs w:val="24"/>
        </w:rPr>
      </w:pPr>
      <w:r w:rsidRPr="00944F58">
        <w:rPr>
          <w:b/>
          <w:sz w:val="24"/>
          <w:szCs w:val="24"/>
        </w:rPr>
        <w:t>Говорение</w:t>
      </w:r>
    </w:p>
    <w:p w:rsidR="00944F58" w:rsidRPr="00944F58" w:rsidRDefault="00944F58" w:rsidP="00944F58">
      <w:pPr>
        <w:pStyle w:val="a9"/>
        <w:spacing w:line="276" w:lineRule="auto"/>
        <w:jc w:val="both"/>
        <w:rPr>
          <w:sz w:val="24"/>
          <w:szCs w:val="24"/>
        </w:rPr>
      </w:pPr>
      <w:r w:rsidRPr="00944F58">
        <w:rPr>
          <w:b/>
          <w:sz w:val="24"/>
          <w:szCs w:val="24"/>
        </w:rPr>
        <w:t>Диалогическая речь</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944F58">
        <w:rPr>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44F58" w:rsidRPr="00944F58" w:rsidRDefault="00944F58" w:rsidP="00944F58">
      <w:pPr>
        <w:pStyle w:val="a9"/>
        <w:spacing w:line="276" w:lineRule="auto"/>
        <w:jc w:val="both"/>
        <w:rPr>
          <w:sz w:val="24"/>
          <w:szCs w:val="24"/>
        </w:rPr>
      </w:pPr>
      <w:r w:rsidRPr="00944F58">
        <w:rPr>
          <w:b/>
          <w:sz w:val="24"/>
          <w:szCs w:val="24"/>
        </w:rPr>
        <w:t>Монологическая речь</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944F58">
        <w:rPr>
          <w:color w:val="000000"/>
          <w:sz w:val="24"/>
          <w:szCs w:val="24"/>
          <w:lang w:eastAsia="ru-RU"/>
        </w:rPr>
        <w:t>рассказ, описание, характеристика</w:t>
      </w:r>
      <w:r w:rsidRPr="00944F58">
        <w:rPr>
          <w:sz w:val="24"/>
          <w:szCs w:val="24"/>
        </w:rPr>
        <w:t xml:space="preserve">, сообщение, объявление, презентация. </w:t>
      </w:r>
      <w:r w:rsidRPr="00944F58">
        <w:rPr>
          <w:i/>
          <w:sz w:val="24"/>
          <w:szCs w:val="24"/>
        </w:rPr>
        <w:t xml:space="preserve">Умение предоставлять фактическую информацию. </w:t>
      </w:r>
    </w:p>
    <w:p w:rsidR="00944F58" w:rsidRPr="00944F58" w:rsidRDefault="00944F58" w:rsidP="00944F58">
      <w:pPr>
        <w:pStyle w:val="a9"/>
        <w:spacing w:line="276" w:lineRule="auto"/>
        <w:jc w:val="both"/>
        <w:rPr>
          <w:sz w:val="24"/>
          <w:szCs w:val="24"/>
        </w:rPr>
      </w:pPr>
      <w:r w:rsidRPr="00944F58">
        <w:rPr>
          <w:b/>
          <w:sz w:val="24"/>
          <w:szCs w:val="24"/>
        </w:rPr>
        <w:t>Аудирование</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944F58">
        <w:rPr>
          <w:i/>
          <w:sz w:val="24"/>
          <w:szCs w:val="24"/>
        </w:rPr>
        <w:t>Полное и точное восприятие информации в распространенных коммуникативных ситуациях. Обобщение прослушанной информации.</w:t>
      </w:r>
    </w:p>
    <w:p w:rsidR="00944F58" w:rsidRPr="00944F58" w:rsidRDefault="00944F58" w:rsidP="00944F58">
      <w:pPr>
        <w:pStyle w:val="a9"/>
        <w:spacing w:line="276" w:lineRule="auto"/>
        <w:jc w:val="both"/>
        <w:rPr>
          <w:sz w:val="24"/>
          <w:szCs w:val="24"/>
        </w:rPr>
      </w:pPr>
      <w:r w:rsidRPr="00944F58">
        <w:rPr>
          <w:b/>
          <w:sz w:val="24"/>
          <w:szCs w:val="24"/>
        </w:rPr>
        <w:t>Чтение</w:t>
      </w:r>
    </w:p>
    <w:p w:rsidR="00944F58" w:rsidRPr="00944F58" w:rsidRDefault="00944F58" w:rsidP="00944F58">
      <w:pPr>
        <w:pStyle w:val="a9"/>
        <w:spacing w:line="276" w:lineRule="auto"/>
        <w:jc w:val="both"/>
        <w:rPr>
          <w:b/>
          <w:sz w:val="24"/>
          <w:szCs w:val="24"/>
        </w:rPr>
      </w:pPr>
      <w:r w:rsidRPr="00944F58">
        <w:rPr>
          <w:sz w:val="24"/>
          <w:szCs w:val="24"/>
        </w:rPr>
        <w:t xml:space="preserve">Совершенствование умений читать (вслух и про себя) и понимать простые аутентичные тексты различных стилей </w:t>
      </w:r>
      <w:r w:rsidRPr="00944F58">
        <w:rPr>
          <w:sz w:val="24"/>
          <w:szCs w:val="24"/>
          <w:lang w:eastAsia="ru-RU"/>
        </w:rPr>
        <w:t>(</w:t>
      </w:r>
      <w:r w:rsidRPr="00944F58">
        <w:rPr>
          <w:bCs/>
          <w:sz w:val="24"/>
          <w:szCs w:val="24"/>
        </w:rPr>
        <w:t>публицистического, художественного, разговорного</w:t>
      </w:r>
      <w:r w:rsidRPr="00944F58">
        <w:rPr>
          <w:sz w:val="24"/>
          <w:szCs w:val="24"/>
          <w:lang w:eastAsia="ru-RU"/>
        </w:rPr>
        <w:t xml:space="preserve">) и жанров (рассказов, </w:t>
      </w:r>
      <w:r w:rsidRPr="00944F58">
        <w:rPr>
          <w:sz w:val="24"/>
          <w:szCs w:val="24"/>
        </w:rPr>
        <w:t xml:space="preserve">газетных </w:t>
      </w:r>
      <w:r w:rsidRPr="00944F58">
        <w:rPr>
          <w:sz w:val="24"/>
          <w:szCs w:val="24"/>
          <w:lang w:eastAsia="ru-RU"/>
        </w:rPr>
        <w:t>статей, рекламных объявлений</w:t>
      </w:r>
      <w:r w:rsidRPr="00944F58">
        <w:rPr>
          <w:sz w:val="24"/>
          <w:szCs w:val="24"/>
        </w:rPr>
        <w:t>, брошюр, проспектов</w:t>
      </w:r>
      <w:r w:rsidRPr="00944F58">
        <w:rPr>
          <w:sz w:val="24"/>
          <w:szCs w:val="24"/>
          <w:lang w:eastAsia="ru-RU"/>
        </w:rPr>
        <w:t>)</w:t>
      </w:r>
      <w:r w:rsidRPr="00944F58">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w:t>
      </w:r>
      <w:r w:rsidRPr="00944F58">
        <w:rPr>
          <w:sz w:val="24"/>
          <w:szCs w:val="24"/>
        </w:rPr>
        <w:lastRenderedPageBreak/>
        <w:t xml:space="preserve">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944F58">
        <w:rPr>
          <w:i/>
          <w:sz w:val="24"/>
          <w:szCs w:val="24"/>
        </w:rPr>
        <w:t xml:space="preserve">Умение читать и достаточно хорошо понимать простые аутентичные тексты различных стилей </w:t>
      </w:r>
      <w:r w:rsidRPr="00944F58">
        <w:rPr>
          <w:i/>
          <w:sz w:val="24"/>
          <w:szCs w:val="24"/>
          <w:lang w:eastAsia="ru-RU"/>
        </w:rPr>
        <w:t>(</w:t>
      </w:r>
      <w:r w:rsidRPr="00944F58">
        <w:rPr>
          <w:bCs/>
          <w:i/>
          <w:sz w:val="24"/>
          <w:szCs w:val="24"/>
        </w:rPr>
        <w:t>публицистического, художественного, разговорного, научного, официально-делового</w:t>
      </w:r>
      <w:r w:rsidRPr="00944F58">
        <w:rPr>
          <w:i/>
          <w:sz w:val="24"/>
          <w:szCs w:val="24"/>
          <w:lang w:eastAsia="ru-RU"/>
        </w:rPr>
        <w:t>) и жанров (</w:t>
      </w:r>
      <w:r w:rsidRPr="00944F58">
        <w:rPr>
          <w:i/>
          <w:sz w:val="24"/>
          <w:szCs w:val="24"/>
        </w:rPr>
        <w:t>рассказ, роман, статья научно-популярного характера, деловая переписка).</w:t>
      </w:r>
    </w:p>
    <w:p w:rsidR="00944F58" w:rsidRPr="00944F58" w:rsidRDefault="00944F58" w:rsidP="00944F58">
      <w:pPr>
        <w:pStyle w:val="a9"/>
        <w:spacing w:line="276" w:lineRule="auto"/>
        <w:jc w:val="both"/>
        <w:rPr>
          <w:sz w:val="24"/>
          <w:szCs w:val="24"/>
        </w:rPr>
      </w:pPr>
      <w:r w:rsidRPr="00944F58">
        <w:rPr>
          <w:b/>
          <w:sz w:val="24"/>
          <w:szCs w:val="24"/>
        </w:rPr>
        <w:t>Письмо</w:t>
      </w:r>
    </w:p>
    <w:p w:rsidR="00944F58" w:rsidRPr="00944F58" w:rsidRDefault="00944F58" w:rsidP="00944F58">
      <w:pPr>
        <w:pStyle w:val="a9"/>
        <w:spacing w:line="276" w:lineRule="auto"/>
        <w:jc w:val="both"/>
        <w:rPr>
          <w:sz w:val="24"/>
          <w:szCs w:val="24"/>
        </w:rPr>
      </w:pPr>
      <w:r w:rsidRPr="00944F58">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944F58">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44F58" w:rsidRPr="00944F58" w:rsidRDefault="00944F58" w:rsidP="00944F58">
      <w:pPr>
        <w:pStyle w:val="a9"/>
        <w:spacing w:line="276" w:lineRule="auto"/>
        <w:jc w:val="both"/>
        <w:rPr>
          <w:sz w:val="24"/>
          <w:szCs w:val="24"/>
        </w:rPr>
      </w:pPr>
      <w:r w:rsidRPr="00944F58">
        <w:rPr>
          <w:b/>
          <w:sz w:val="24"/>
          <w:szCs w:val="24"/>
        </w:rPr>
        <w:t>Языковые навыки</w:t>
      </w:r>
    </w:p>
    <w:p w:rsidR="00944F58" w:rsidRPr="00944F58" w:rsidRDefault="00944F58" w:rsidP="00944F58">
      <w:pPr>
        <w:pStyle w:val="a9"/>
        <w:spacing w:line="276" w:lineRule="auto"/>
        <w:jc w:val="both"/>
        <w:rPr>
          <w:sz w:val="24"/>
          <w:szCs w:val="24"/>
        </w:rPr>
      </w:pPr>
      <w:r w:rsidRPr="00944F58">
        <w:rPr>
          <w:b/>
          <w:sz w:val="24"/>
          <w:szCs w:val="24"/>
        </w:rPr>
        <w:t>Орфография и пунктуация</w:t>
      </w:r>
    </w:p>
    <w:p w:rsidR="00944F58" w:rsidRPr="00944F58" w:rsidRDefault="00944F58" w:rsidP="00944F58">
      <w:pPr>
        <w:pStyle w:val="a9"/>
        <w:spacing w:line="276" w:lineRule="auto"/>
        <w:jc w:val="both"/>
        <w:rPr>
          <w:sz w:val="24"/>
          <w:szCs w:val="24"/>
        </w:rPr>
      </w:pPr>
      <w:r w:rsidRPr="00944F58">
        <w:rPr>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44F58" w:rsidRPr="00944F58" w:rsidRDefault="00944F58" w:rsidP="00944F58">
      <w:pPr>
        <w:pStyle w:val="a9"/>
        <w:spacing w:line="276" w:lineRule="auto"/>
        <w:jc w:val="both"/>
        <w:rPr>
          <w:sz w:val="24"/>
          <w:szCs w:val="24"/>
        </w:rPr>
      </w:pPr>
      <w:r w:rsidRPr="00944F58">
        <w:rPr>
          <w:b/>
          <w:sz w:val="24"/>
          <w:szCs w:val="24"/>
        </w:rPr>
        <w:t>Фонетическая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944F58">
        <w:rPr>
          <w:i/>
          <w:sz w:val="24"/>
          <w:szCs w:val="24"/>
        </w:rPr>
        <w:t>Произношение звуков английского языка без выраженного акцента.</w:t>
      </w:r>
    </w:p>
    <w:p w:rsidR="00944F58" w:rsidRPr="00944F58" w:rsidRDefault="00944F58" w:rsidP="00944F58">
      <w:pPr>
        <w:pStyle w:val="a9"/>
        <w:spacing w:line="276" w:lineRule="auto"/>
        <w:jc w:val="both"/>
        <w:rPr>
          <w:sz w:val="24"/>
          <w:szCs w:val="24"/>
        </w:rPr>
      </w:pPr>
      <w:r w:rsidRPr="00944F58">
        <w:rPr>
          <w:b/>
          <w:sz w:val="24"/>
          <w:szCs w:val="24"/>
        </w:rPr>
        <w:t>Грамматическая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944F58">
        <w:rPr>
          <w:i/>
          <w:sz w:val="24"/>
          <w:szCs w:val="24"/>
        </w:rPr>
        <w:t>Употреблениевречиэмфатическихконструкций</w:t>
      </w:r>
      <w:r w:rsidRPr="00944F58">
        <w:rPr>
          <w:i/>
          <w:sz w:val="24"/>
          <w:szCs w:val="24"/>
          <w:lang w:val="en-US"/>
        </w:rPr>
        <w:t xml:space="preserve"> (</w:t>
      </w:r>
      <w:r w:rsidRPr="00944F58">
        <w:rPr>
          <w:i/>
          <w:sz w:val="24"/>
          <w:szCs w:val="24"/>
        </w:rPr>
        <w:t>например</w:t>
      </w:r>
      <w:r w:rsidRPr="00944F58">
        <w:rPr>
          <w:i/>
          <w:sz w:val="24"/>
          <w:szCs w:val="24"/>
          <w:lang w:val="en-US"/>
        </w:rPr>
        <w:t xml:space="preserve">, „It’s him who took the money”, “It’s time you talked to her”). </w:t>
      </w:r>
      <w:r w:rsidRPr="00944F58">
        <w:rPr>
          <w:i/>
          <w:sz w:val="24"/>
          <w:szCs w:val="24"/>
        </w:rPr>
        <w:t>Употребление в речи предложений с конструкциями … as; notso … as; either … or; neither … nor.</w:t>
      </w:r>
    </w:p>
    <w:p w:rsidR="00944F58" w:rsidRPr="00944F58" w:rsidRDefault="00944F58" w:rsidP="00944F58">
      <w:pPr>
        <w:pStyle w:val="a9"/>
        <w:spacing w:line="276" w:lineRule="auto"/>
        <w:jc w:val="both"/>
        <w:rPr>
          <w:sz w:val="24"/>
          <w:szCs w:val="24"/>
        </w:rPr>
      </w:pPr>
      <w:r w:rsidRPr="00944F58">
        <w:rPr>
          <w:b/>
          <w:sz w:val="24"/>
          <w:szCs w:val="24"/>
        </w:rPr>
        <w:t>Лексическая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944F58">
        <w:rPr>
          <w:i/>
          <w:sz w:val="24"/>
          <w:szCs w:val="24"/>
        </w:rPr>
        <w:t>(</w:t>
      </w:r>
      <w:r w:rsidRPr="00944F58">
        <w:rPr>
          <w:i/>
          <w:sz w:val="24"/>
          <w:szCs w:val="24"/>
          <w:lang w:val="en-US"/>
        </w:rPr>
        <w:t>lookafter</w:t>
      </w:r>
      <w:r w:rsidRPr="00944F58">
        <w:rPr>
          <w:i/>
          <w:sz w:val="24"/>
          <w:szCs w:val="24"/>
        </w:rPr>
        <w:t xml:space="preserve">, </w:t>
      </w:r>
      <w:r w:rsidRPr="00944F58">
        <w:rPr>
          <w:i/>
          <w:sz w:val="24"/>
          <w:szCs w:val="24"/>
          <w:lang w:val="en-US"/>
        </w:rPr>
        <w:t>giveup</w:t>
      </w:r>
      <w:r w:rsidRPr="00944F58">
        <w:rPr>
          <w:i/>
          <w:sz w:val="24"/>
          <w:szCs w:val="24"/>
        </w:rPr>
        <w:t xml:space="preserve">, </w:t>
      </w:r>
      <w:r w:rsidRPr="00944F58">
        <w:rPr>
          <w:i/>
          <w:sz w:val="24"/>
          <w:szCs w:val="24"/>
          <w:lang w:val="en-US"/>
        </w:rPr>
        <w:t>beover</w:t>
      </w:r>
      <w:r w:rsidRPr="00944F58">
        <w:rPr>
          <w:i/>
          <w:sz w:val="24"/>
          <w:szCs w:val="24"/>
        </w:rPr>
        <w:t xml:space="preserve">, </w:t>
      </w:r>
      <w:r w:rsidRPr="00944F58">
        <w:rPr>
          <w:i/>
          <w:sz w:val="24"/>
          <w:szCs w:val="24"/>
          <w:lang w:val="en-US"/>
        </w:rPr>
        <w:t>writedowngeton</w:t>
      </w:r>
      <w:r w:rsidRPr="00944F58">
        <w:rPr>
          <w:i/>
          <w:sz w:val="24"/>
          <w:szCs w:val="24"/>
        </w:rPr>
        <w:t>).</w:t>
      </w:r>
      <w:r w:rsidRPr="00944F58">
        <w:rPr>
          <w:sz w:val="24"/>
          <w:szCs w:val="24"/>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944F58">
        <w:rPr>
          <w:i/>
          <w:sz w:val="24"/>
          <w:szCs w:val="24"/>
        </w:rPr>
        <w:t xml:space="preserve">Распознавание и использование в речи устойчивых выражений </w:t>
      </w:r>
      <w:r w:rsidRPr="00944F58">
        <w:rPr>
          <w:i/>
          <w:sz w:val="24"/>
          <w:szCs w:val="24"/>
        </w:rPr>
        <w:lastRenderedPageBreak/>
        <w:t xml:space="preserve">и фраз (collocations – </w:t>
      </w:r>
      <w:r w:rsidRPr="00944F58">
        <w:rPr>
          <w:i/>
          <w:sz w:val="24"/>
          <w:szCs w:val="24"/>
          <w:lang w:val="en-US"/>
        </w:rPr>
        <w:t>gettoknowsomebody</w:t>
      </w:r>
      <w:r w:rsidRPr="00944F58">
        <w:rPr>
          <w:i/>
          <w:sz w:val="24"/>
          <w:szCs w:val="24"/>
        </w:rPr>
        <w:t xml:space="preserve">, </w:t>
      </w:r>
      <w:r w:rsidRPr="00944F58">
        <w:rPr>
          <w:i/>
          <w:sz w:val="24"/>
          <w:szCs w:val="24"/>
          <w:lang w:val="en-US"/>
        </w:rPr>
        <w:t>keepintouchwithsomebody</w:t>
      </w:r>
      <w:r w:rsidRPr="00944F58">
        <w:rPr>
          <w:i/>
          <w:sz w:val="24"/>
          <w:szCs w:val="24"/>
        </w:rPr>
        <w:t xml:space="preserve">, </w:t>
      </w:r>
      <w:r w:rsidRPr="00944F58">
        <w:rPr>
          <w:i/>
          <w:sz w:val="24"/>
          <w:szCs w:val="24"/>
          <w:lang w:val="en-US"/>
        </w:rPr>
        <w:t>lookforwardtodoingsomething</w:t>
      </w:r>
      <w:r w:rsidRPr="00944F58">
        <w:rPr>
          <w:i/>
          <w:sz w:val="24"/>
          <w:szCs w:val="24"/>
        </w:rPr>
        <w:t xml:space="preserve">) в рамках тем, включенных в раздел «Предметное содержание речи». </w:t>
      </w:r>
    </w:p>
    <w:p w:rsidR="00944F58" w:rsidRPr="00944F58" w:rsidRDefault="00944F58" w:rsidP="00944F58">
      <w:pPr>
        <w:pStyle w:val="a9"/>
        <w:spacing w:line="276" w:lineRule="auto"/>
        <w:jc w:val="both"/>
        <w:rPr>
          <w:sz w:val="24"/>
          <w:szCs w:val="24"/>
        </w:rPr>
      </w:pPr>
      <w:r w:rsidRPr="00944F58">
        <w:rPr>
          <w:b/>
          <w:sz w:val="24"/>
          <w:szCs w:val="24"/>
        </w:rPr>
        <w:t>Предметное содержание речи</w:t>
      </w:r>
    </w:p>
    <w:p w:rsidR="00944F58" w:rsidRPr="00944F58" w:rsidRDefault="00944F58" w:rsidP="00944F58">
      <w:pPr>
        <w:pStyle w:val="a9"/>
        <w:spacing w:line="276" w:lineRule="auto"/>
        <w:jc w:val="both"/>
        <w:rPr>
          <w:sz w:val="24"/>
          <w:szCs w:val="24"/>
        </w:rPr>
      </w:pPr>
      <w:r w:rsidRPr="00944F58">
        <w:rPr>
          <w:b/>
          <w:sz w:val="24"/>
          <w:szCs w:val="24"/>
        </w:rPr>
        <w:t>Повседневная жизнь</w:t>
      </w:r>
    </w:p>
    <w:p w:rsidR="00944F58" w:rsidRPr="00944F58" w:rsidRDefault="00944F58" w:rsidP="00944F58">
      <w:pPr>
        <w:pStyle w:val="a9"/>
        <w:spacing w:line="276" w:lineRule="auto"/>
        <w:jc w:val="both"/>
        <w:rPr>
          <w:sz w:val="24"/>
          <w:szCs w:val="24"/>
        </w:rPr>
      </w:pPr>
      <w:r w:rsidRPr="00944F58">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44F58" w:rsidRPr="00944F58" w:rsidRDefault="00944F58" w:rsidP="00944F58">
      <w:pPr>
        <w:pStyle w:val="a9"/>
        <w:spacing w:line="276" w:lineRule="auto"/>
        <w:jc w:val="both"/>
        <w:rPr>
          <w:sz w:val="24"/>
          <w:szCs w:val="24"/>
        </w:rPr>
      </w:pPr>
      <w:r w:rsidRPr="00944F58">
        <w:rPr>
          <w:b/>
          <w:sz w:val="24"/>
          <w:szCs w:val="24"/>
        </w:rPr>
        <w:t>Здоровье</w:t>
      </w:r>
    </w:p>
    <w:p w:rsidR="00944F58" w:rsidRPr="00944F58" w:rsidRDefault="00944F58" w:rsidP="00944F58">
      <w:pPr>
        <w:pStyle w:val="a9"/>
        <w:spacing w:line="276" w:lineRule="auto"/>
        <w:jc w:val="both"/>
        <w:rPr>
          <w:sz w:val="24"/>
          <w:szCs w:val="24"/>
        </w:rPr>
      </w:pPr>
      <w:r w:rsidRPr="00944F58">
        <w:rPr>
          <w:sz w:val="24"/>
          <w:szCs w:val="24"/>
        </w:rPr>
        <w:t>П</w:t>
      </w:r>
      <w:r>
        <w:rPr>
          <w:sz w:val="24"/>
          <w:szCs w:val="24"/>
        </w:rPr>
        <w:t xml:space="preserve">осещение </w:t>
      </w:r>
      <w:r w:rsidRPr="00944F58">
        <w:rPr>
          <w:sz w:val="24"/>
          <w:szCs w:val="24"/>
        </w:rPr>
        <w:t xml:space="preserve">врача. Здоровый образ жизни. </w:t>
      </w:r>
    </w:p>
    <w:p w:rsidR="00944F58" w:rsidRPr="00944F58" w:rsidRDefault="00944F58" w:rsidP="00944F58">
      <w:pPr>
        <w:pStyle w:val="a9"/>
        <w:spacing w:line="276" w:lineRule="auto"/>
        <w:jc w:val="both"/>
        <w:rPr>
          <w:sz w:val="24"/>
          <w:szCs w:val="24"/>
        </w:rPr>
      </w:pPr>
      <w:r w:rsidRPr="00944F58">
        <w:rPr>
          <w:b/>
          <w:sz w:val="24"/>
          <w:szCs w:val="24"/>
        </w:rPr>
        <w:t>Спорт</w:t>
      </w:r>
    </w:p>
    <w:p w:rsidR="00944F58" w:rsidRPr="00944F58" w:rsidRDefault="00944F58" w:rsidP="00944F58">
      <w:pPr>
        <w:pStyle w:val="a9"/>
        <w:spacing w:line="276" w:lineRule="auto"/>
        <w:jc w:val="both"/>
        <w:rPr>
          <w:sz w:val="24"/>
          <w:szCs w:val="24"/>
        </w:rPr>
      </w:pPr>
      <w:r w:rsidRPr="00944F58">
        <w:rPr>
          <w:sz w:val="24"/>
          <w:szCs w:val="24"/>
        </w:rPr>
        <w:t xml:space="preserve">Активный отдых. Экстремальные виды спорта. </w:t>
      </w:r>
    </w:p>
    <w:p w:rsidR="00944F58" w:rsidRPr="00944F58" w:rsidRDefault="00944F58" w:rsidP="00944F58">
      <w:pPr>
        <w:pStyle w:val="a9"/>
        <w:spacing w:line="276" w:lineRule="auto"/>
        <w:jc w:val="both"/>
        <w:rPr>
          <w:sz w:val="24"/>
          <w:szCs w:val="24"/>
        </w:rPr>
      </w:pPr>
      <w:r w:rsidRPr="00944F58">
        <w:rPr>
          <w:b/>
          <w:sz w:val="24"/>
          <w:szCs w:val="24"/>
        </w:rPr>
        <w:t>Городская и сельская жизнь</w:t>
      </w:r>
    </w:p>
    <w:p w:rsidR="00944F58" w:rsidRPr="00944F58" w:rsidRDefault="00944F58" w:rsidP="00944F58">
      <w:pPr>
        <w:pStyle w:val="a9"/>
        <w:spacing w:line="276" w:lineRule="auto"/>
        <w:jc w:val="both"/>
        <w:rPr>
          <w:sz w:val="24"/>
          <w:szCs w:val="24"/>
        </w:rPr>
      </w:pPr>
      <w:r w:rsidRPr="00944F58">
        <w:rPr>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44F58" w:rsidRPr="00944F58" w:rsidRDefault="00944F58" w:rsidP="00944F58">
      <w:pPr>
        <w:pStyle w:val="a9"/>
        <w:spacing w:line="276" w:lineRule="auto"/>
        <w:jc w:val="both"/>
        <w:rPr>
          <w:sz w:val="24"/>
          <w:szCs w:val="24"/>
        </w:rPr>
      </w:pPr>
      <w:r w:rsidRPr="00944F58">
        <w:rPr>
          <w:b/>
          <w:sz w:val="24"/>
          <w:szCs w:val="24"/>
        </w:rPr>
        <w:t>Научно-технический прогресс</w:t>
      </w:r>
    </w:p>
    <w:p w:rsidR="00944F58" w:rsidRPr="00944F58" w:rsidRDefault="00944F58" w:rsidP="00944F58">
      <w:pPr>
        <w:pStyle w:val="a9"/>
        <w:spacing w:line="276" w:lineRule="auto"/>
        <w:jc w:val="both"/>
        <w:rPr>
          <w:sz w:val="24"/>
          <w:szCs w:val="24"/>
        </w:rPr>
      </w:pPr>
      <w:r w:rsidRPr="00944F58">
        <w:rPr>
          <w:sz w:val="24"/>
          <w:szCs w:val="24"/>
        </w:rPr>
        <w:t xml:space="preserve">Прогресс в науке. Космос. Новые информационные технологии. </w:t>
      </w:r>
    </w:p>
    <w:p w:rsidR="00944F58" w:rsidRPr="00944F58" w:rsidRDefault="00944F58" w:rsidP="00944F58">
      <w:pPr>
        <w:pStyle w:val="a9"/>
        <w:spacing w:line="276" w:lineRule="auto"/>
        <w:jc w:val="both"/>
        <w:rPr>
          <w:sz w:val="24"/>
          <w:szCs w:val="24"/>
        </w:rPr>
      </w:pPr>
      <w:r w:rsidRPr="00944F58">
        <w:rPr>
          <w:b/>
          <w:sz w:val="24"/>
          <w:szCs w:val="24"/>
        </w:rPr>
        <w:t>Природа и экология</w:t>
      </w:r>
    </w:p>
    <w:p w:rsidR="00944F58" w:rsidRPr="00944F58" w:rsidRDefault="00944F58" w:rsidP="00944F58">
      <w:pPr>
        <w:pStyle w:val="a9"/>
        <w:spacing w:line="276" w:lineRule="auto"/>
        <w:jc w:val="both"/>
        <w:rPr>
          <w:sz w:val="24"/>
          <w:szCs w:val="24"/>
        </w:rPr>
      </w:pPr>
      <w:r w:rsidRPr="00944F58">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44F58" w:rsidRPr="00944F58" w:rsidRDefault="00944F58" w:rsidP="00944F58">
      <w:pPr>
        <w:pStyle w:val="a9"/>
        <w:spacing w:line="276" w:lineRule="auto"/>
        <w:jc w:val="both"/>
        <w:rPr>
          <w:sz w:val="24"/>
          <w:szCs w:val="24"/>
        </w:rPr>
      </w:pPr>
      <w:r w:rsidRPr="00944F58">
        <w:rPr>
          <w:b/>
          <w:sz w:val="24"/>
          <w:szCs w:val="24"/>
        </w:rPr>
        <w:t>Современная молодежь</w:t>
      </w:r>
    </w:p>
    <w:p w:rsidR="00944F58" w:rsidRPr="00944F58" w:rsidRDefault="00944F58" w:rsidP="00944F58">
      <w:pPr>
        <w:pStyle w:val="a9"/>
        <w:spacing w:line="276" w:lineRule="auto"/>
        <w:jc w:val="both"/>
        <w:rPr>
          <w:sz w:val="24"/>
          <w:szCs w:val="24"/>
        </w:rPr>
      </w:pPr>
      <w:r w:rsidRPr="00944F58">
        <w:rPr>
          <w:sz w:val="24"/>
          <w:szCs w:val="24"/>
        </w:rPr>
        <w:t xml:space="preserve">Увлечения и интересы. Связь с предыдущими поколениями. Образовательные поездки. </w:t>
      </w:r>
    </w:p>
    <w:p w:rsidR="00944F58" w:rsidRPr="00944F58" w:rsidRDefault="00944F58" w:rsidP="00944F58">
      <w:pPr>
        <w:pStyle w:val="a9"/>
        <w:spacing w:line="276" w:lineRule="auto"/>
        <w:jc w:val="both"/>
        <w:rPr>
          <w:sz w:val="24"/>
          <w:szCs w:val="24"/>
        </w:rPr>
      </w:pPr>
      <w:r w:rsidRPr="00944F58">
        <w:rPr>
          <w:b/>
          <w:sz w:val="24"/>
          <w:szCs w:val="24"/>
        </w:rPr>
        <w:t>Профессии</w:t>
      </w:r>
    </w:p>
    <w:p w:rsidR="00944F58" w:rsidRPr="00944F58" w:rsidRDefault="00944F58" w:rsidP="00944F58">
      <w:pPr>
        <w:pStyle w:val="a9"/>
        <w:spacing w:line="276" w:lineRule="auto"/>
        <w:jc w:val="both"/>
        <w:rPr>
          <w:sz w:val="24"/>
          <w:szCs w:val="24"/>
        </w:rPr>
      </w:pPr>
      <w:r w:rsidRPr="00944F58">
        <w:rPr>
          <w:sz w:val="24"/>
          <w:szCs w:val="24"/>
        </w:rPr>
        <w:t xml:space="preserve">Современные профессии. Планы на будущее, проблемы выбора профессии. Образование и профессии. </w:t>
      </w:r>
    </w:p>
    <w:p w:rsidR="00944F58" w:rsidRPr="00944F58" w:rsidRDefault="00944F58" w:rsidP="00944F58">
      <w:pPr>
        <w:pStyle w:val="a9"/>
        <w:spacing w:line="276" w:lineRule="auto"/>
        <w:jc w:val="both"/>
        <w:rPr>
          <w:sz w:val="24"/>
          <w:szCs w:val="24"/>
        </w:rPr>
      </w:pPr>
      <w:r w:rsidRPr="00944F58">
        <w:rPr>
          <w:b/>
          <w:sz w:val="24"/>
          <w:szCs w:val="24"/>
        </w:rPr>
        <w:t>Страны изучаемого языка</w:t>
      </w:r>
    </w:p>
    <w:p w:rsidR="00944F58" w:rsidRPr="00944F58" w:rsidRDefault="00944F58" w:rsidP="00944F58">
      <w:pPr>
        <w:pStyle w:val="a9"/>
        <w:spacing w:line="276" w:lineRule="auto"/>
        <w:jc w:val="both"/>
        <w:rPr>
          <w:sz w:val="24"/>
          <w:szCs w:val="24"/>
        </w:rPr>
      </w:pPr>
      <w:r w:rsidRPr="00944F58">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44F58" w:rsidRPr="00944F58" w:rsidRDefault="00944F58" w:rsidP="00944F58">
      <w:pPr>
        <w:pStyle w:val="a9"/>
        <w:spacing w:line="276" w:lineRule="auto"/>
        <w:jc w:val="both"/>
        <w:rPr>
          <w:sz w:val="24"/>
          <w:szCs w:val="24"/>
        </w:rPr>
      </w:pPr>
      <w:r w:rsidRPr="00944F58">
        <w:rPr>
          <w:b/>
          <w:sz w:val="24"/>
          <w:szCs w:val="24"/>
        </w:rPr>
        <w:t>Иностранные языки</w:t>
      </w:r>
    </w:p>
    <w:p w:rsidR="00944F58" w:rsidRDefault="00944F58" w:rsidP="00944F58">
      <w:pPr>
        <w:pStyle w:val="a9"/>
        <w:spacing w:line="276" w:lineRule="auto"/>
        <w:jc w:val="both"/>
      </w:pPr>
      <w:r w:rsidRPr="00944F58">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t>.</w:t>
      </w:r>
    </w:p>
    <w:p w:rsidR="0030409F" w:rsidRPr="0030409F" w:rsidRDefault="0030409F" w:rsidP="0030409F">
      <w:pPr>
        <w:pStyle w:val="a9"/>
        <w:spacing w:line="276" w:lineRule="auto"/>
        <w:jc w:val="both"/>
        <w:rPr>
          <w:sz w:val="24"/>
          <w:szCs w:val="24"/>
        </w:rPr>
      </w:pPr>
      <w:r w:rsidRPr="0030409F">
        <w:rPr>
          <w:sz w:val="24"/>
          <w:szCs w:val="24"/>
        </w:rPr>
        <w:t>Содержание курса 10 класса</w:t>
      </w:r>
    </w:p>
    <w:p w:rsidR="0030409F" w:rsidRPr="0030409F" w:rsidRDefault="0030409F" w:rsidP="0030409F">
      <w:pPr>
        <w:pStyle w:val="a9"/>
        <w:numPr>
          <w:ilvl w:val="0"/>
          <w:numId w:val="165"/>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30409F">
      <w:pPr>
        <w:pStyle w:val="a9"/>
        <w:numPr>
          <w:ilvl w:val="0"/>
          <w:numId w:val="165"/>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30409F">
      <w:pPr>
        <w:pStyle w:val="a9"/>
        <w:numPr>
          <w:ilvl w:val="0"/>
          <w:numId w:val="165"/>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30409F">
      <w:pPr>
        <w:pStyle w:val="a9"/>
        <w:numPr>
          <w:ilvl w:val="0"/>
          <w:numId w:val="165"/>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r w:rsidRPr="0030409F">
        <w:rPr>
          <w:sz w:val="24"/>
          <w:szCs w:val="24"/>
        </w:rPr>
        <w:t>Модуль 1.</w:t>
      </w:r>
      <w:r>
        <w:rPr>
          <w:sz w:val="24"/>
          <w:szCs w:val="24"/>
        </w:rPr>
        <w:t xml:space="preserve">Спорт и развлечения </w:t>
      </w:r>
    </w:p>
    <w:p w:rsidR="0030409F" w:rsidRPr="0030409F" w:rsidRDefault="0030409F" w:rsidP="0030409F">
      <w:pPr>
        <w:pStyle w:val="a9"/>
        <w:spacing w:line="276" w:lineRule="auto"/>
        <w:jc w:val="both"/>
        <w:rPr>
          <w:sz w:val="24"/>
          <w:szCs w:val="24"/>
        </w:rPr>
      </w:pPr>
      <w:r w:rsidRPr="0030409F">
        <w:rPr>
          <w:sz w:val="24"/>
          <w:szCs w:val="24"/>
        </w:rPr>
        <w:t>Модуль 2.Ед</w:t>
      </w:r>
      <w:r>
        <w:rPr>
          <w:sz w:val="24"/>
          <w:szCs w:val="24"/>
        </w:rPr>
        <w:t xml:space="preserve">а. Здоровье. Безопасность </w:t>
      </w:r>
    </w:p>
    <w:p w:rsidR="0030409F" w:rsidRPr="0030409F" w:rsidRDefault="0030409F" w:rsidP="0030409F">
      <w:pPr>
        <w:pStyle w:val="a9"/>
        <w:spacing w:line="276" w:lineRule="auto"/>
        <w:jc w:val="both"/>
        <w:rPr>
          <w:sz w:val="24"/>
          <w:szCs w:val="24"/>
        </w:rPr>
      </w:pPr>
      <w:r w:rsidRPr="0030409F">
        <w:rPr>
          <w:sz w:val="24"/>
          <w:szCs w:val="24"/>
        </w:rPr>
        <w:t>Модуль 3. Путешествия.</w:t>
      </w:r>
    </w:p>
    <w:p w:rsidR="0030409F" w:rsidRPr="0030409F" w:rsidRDefault="0030409F" w:rsidP="0030409F">
      <w:pPr>
        <w:pStyle w:val="a9"/>
        <w:spacing w:line="276" w:lineRule="auto"/>
        <w:jc w:val="both"/>
        <w:rPr>
          <w:sz w:val="24"/>
          <w:szCs w:val="24"/>
        </w:rPr>
      </w:pPr>
      <w:r w:rsidRPr="0030409F">
        <w:rPr>
          <w:sz w:val="24"/>
          <w:szCs w:val="24"/>
        </w:rPr>
        <w:t>Мод</w:t>
      </w:r>
      <w:r>
        <w:rPr>
          <w:sz w:val="24"/>
          <w:szCs w:val="24"/>
        </w:rPr>
        <w:t>уль 4 Защита окружающей среды.</w:t>
      </w:r>
    </w:p>
    <w:p w:rsidR="0030409F" w:rsidRPr="0030409F" w:rsidRDefault="0030409F" w:rsidP="0030409F">
      <w:pPr>
        <w:pStyle w:val="a9"/>
        <w:spacing w:line="276" w:lineRule="auto"/>
        <w:jc w:val="both"/>
        <w:rPr>
          <w:sz w:val="24"/>
          <w:szCs w:val="24"/>
        </w:rPr>
      </w:pPr>
      <w:r w:rsidRPr="0030409F">
        <w:rPr>
          <w:sz w:val="24"/>
          <w:szCs w:val="24"/>
        </w:rPr>
        <w:lastRenderedPageBreak/>
        <w:t>М</w:t>
      </w:r>
      <w:r>
        <w:rPr>
          <w:sz w:val="24"/>
          <w:szCs w:val="24"/>
        </w:rPr>
        <w:t>одуль 5 Современный образ жизни.</w:t>
      </w:r>
    </w:p>
    <w:p w:rsidR="0030409F" w:rsidRPr="0030409F" w:rsidRDefault="0030409F" w:rsidP="0030409F">
      <w:pPr>
        <w:pStyle w:val="a9"/>
        <w:spacing w:line="276" w:lineRule="auto"/>
        <w:jc w:val="both"/>
        <w:rPr>
          <w:sz w:val="24"/>
          <w:szCs w:val="24"/>
        </w:rPr>
      </w:pPr>
      <w:r w:rsidRPr="0030409F">
        <w:rPr>
          <w:sz w:val="24"/>
          <w:szCs w:val="24"/>
        </w:rPr>
        <w:t>Содержание курса 11 класса</w:t>
      </w:r>
    </w:p>
    <w:p w:rsidR="0030409F" w:rsidRPr="0030409F" w:rsidRDefault="0030409F" w:rsidP="0030409F">
      <w:pPr>
        <w:pStyle w:val="a9"/>
        <w:numPr>
          <w:ilvl w:val="0"/>
          <w:numId w:val="166"/>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30409F">
      <w:pPr>
        <w:pStyle w:val="a9"/>
        <w:numPr>
          <w:ilvl w:val="0"/>
          <w:numId w:val="166"/>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30409F">
      <w:pPr>
        <w:pStyle w:val="a9"/>
        <w:numPr>
          <w:ilvl w:val="0"/>
          <w:numId w:val="166"/>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30409F">
      <w:pPr>
        <w:pStyle w:val="a9"/>
        <w:numPr>
          <w:ilvl w:val="0"/>
          <w:numId w:val="166"/>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bookmarkStart w:id="65" w:name="OLE_LINK1"/>
      <w:r w:rsidRPr="0030409F">
        <w:rPr>
          <w:sz w:val="24"/>
          <w:szCs w:val="24"/>
        </w:rPr>
        <w:t>Модуль 1.Общение/</w:t>
      </w:r>
      <w:r w:rsidRPr="0030409F">
        <w:rPr>
          <w:sz w:val="24"/>
          <w:szCs w:val="24"/>
          <w:lang w:val="en-US"/>
        </w:rPr>
        <w:t>Communication</w:t>
      </w:r>
    </w:p>
    <w:p w:rsidR="0030409F" w:rsidRPr="0030409F" w:rsidRDefault="0030409F" w:rsidP="0030409F">
      <w:pPr>
        <w:pStyle w:val="a9"/>
        <w:spacing w:line="276" w:lineRule="auto"/>
        <w:jc w:val="both"/>
        <w:rPr>
          <w:sz w:val="24"/>
          <w:szCs w:val="24"/>
        </w:rPr>
      </w:pPr>
      <w:r w:rsidRPr="0030409F">
        <w:rPr>
          <w:sz w:val="24"/>
          <w:szCs w:val="24"/>
        </w:rPr>
        <w:t>Модуль 2. Преодоление трудностей/</w:t>
      </w:r>
      <w:r w:rsidRPr="0030409F">
        <w:rPr>
          <w:sz w:val="24"/>
          <w:szCs w:val="24"/>
          <w:lang w:val="en-US"/>
        </w:rPr>
        <w:t>Challenges</w:t>
      </w:r>
    </w:p>
    <w:p w:rsidR="0030409F" w:rsidRPr="0030409F" w:rsidRDefault="0030409F" w:rsidP="0030409F">
      <w:pPr>
        <w:pStyle w:val="a9"/>
        <w:spacing w:line="276" w:lineRule="auto"/>
        <w:jc w:val="both"/>
        <w:rPr>
          <w:sz w:val="24"/>
          <w:szCs w:val="24"/>
        </w:rPr>
      </w:pPr>
      <w:r w:rsidRPr="0030409F">
        <w:rPr>
          <w:sz w:val="24"/>
          <w:szCs w:val="24"/>
        </w:rPr>
        <w:t>Модуль 3. Человек и общество/</w:t>
      </w:r>
      <w:r w:rsidRPr="0030409F">
        <w:rPr>
          <w:sz w:val="24"/>
          <w:szCs w:val="24"/>
          <w:lang w:val="en-US"/>
        </w:rPr>
        <w:t>Rights</w:t>
      </w:r>
    </w:p>
    <w:p w:rsidR="0030409F" w:rsidRPr="0030409F" w:rsidRDefault="0030409F" w:rsidP="0030409F">
      <w:pPr>
        <w:pStyle w:val="a9"/>
        <w:spacing w:line="276" w:lineRule="auto"/>
        <w:jc w:val="both"/>
        <w:rPr>
          <w:sz w:val="24"/>
          <w:szCs w:val="24"/>
        </w:rPr>
      </w:pPr>
      <w:r w:rsidRPr="0030409F">
        <w:rPr>
          <w:sz w:val="24"/>
          <w:szCs w:val="24"/>
        </w:rPr>
        <w:t xml:space="preserve">Модуль 4. Борьба за выживание/ </w:t>
      </w:r>
      <w:r w:rsidRPr="0030409F">
        <w:rPr>
          <w:sz w:val="24"/>
          <w:szCs w:val="24"/>
          <w:lang w:val="en-US"/>
        </w:rPr>
        <w:t>Survival</w:t>
      </w:r>
    </w:p>
    <w:p w:rsidR="0030409F" w:rsidRPr="0030409F" w:rsidRDefault="0030409F" w:rsidP="0030409F">
      <w:pPr>
        <w:pStyle w:val="a9"/>
        <w:spacing w:line="276" w:lineRule="auto"/>
        <w:jc w:val="both"/>
        <w:rPr>
          <w:sz w:val="24"/>
          <w:szCs w:val="24"/>
        </w:rPr>
      </w:pPr>
      <w:r w:rsidRPr="0030409F">
        <w:rPr>
          <w:sz w:val="24"/>
          <w:szCs w:val="24"/>
        </w:rPr>
        <w:t>Модуль 5. Трудный выбор/</w:t>
      </w:r>
      <w:r w:rsidRPr="0030409F">
        <w:rPr>
          <w:sz w:val="24"/>
          <w:szCs w:val="24"/>
          <w:lang w:val="en-US"/>
        </w:rPr>
        <w:t>SpoiltforChoice</w:t>
      </w:r>
      <w:bookmarkEnd w:id="65"/>
    </w:p>
    <w:p w:rsidR="00D32A32" w:rsidRDefault="00D32A32" w:rsidP="004958A6">
      <w:pPr>
        <w:pStyle w:val="a9"/>
        <w:spacing w:line="276" w:lineRule="auto"/>
        <w:jc w:val="both"/>
        <w:rPr>
          <w:b/>
          <w:sz w:val="24"/>
          <w:szCs w:val="24"/>
        </w:rPr>
      </w:pPr>
    </w:p>
    <w:p w:rsidR="004958A6" w:rsidRPr="004958A6" w:rsidRDefault="004958A6" w:rsidP="004958A6">
      <w:pPr>
        <w:pStyle w:val="a9"/>
        <w:spacing w:line="276" w:lineRule="auto"/>
        <w:jc w:val="both"/>
        <w:rPr>
          <w:b/>
          <w:sz w:val="24"/>
          <w:szCs w:val="24"/>
        </w:rPr>
      </w:pPr>
      <w:r w:rsidRPr="004958A6">
        <w:rPr>
          <w:b/>
          <w:sz w:val="24"/>
          <w:szCs w:val="24"/>
        </w:rPr>
        <w:t>История</w:t>
      </w:r>
    </w:p>
    <w:p w:rsidR="004958A6" w:rsidRPr="004958A6" w:rsidRDefault="004958A6" w:rsidP="004958A6">
      <w:pPr>
        <w:pStyle w:val="a9"/>
        <w:spacing w:line="276" w:lineRule="auto"/>
        <w:jc w:val="both"/>
        <w:rPr>
          <w:b/>
          <w:sz w:val="24"/>
          <w:szCs w:val="24"/>
        </w:rPr>
      </w:pPr>
    </w:p>
    <w:p w:rsidR="004958A6" w:rsidRPr="004958A6" w:rsidRDefault="004958A6" w:rsidP="004958A6">
      <w:pPr>
        <w:pStyle w:val="a9"/>
        <w:spacing w:line="276" w:lineRule="auto"/>
        <w:jc w:val="both"/>
        <w:rPr>
          <w:b/>
          <w:i/>
          <w:sz w:val="24"/>
          <w:szCs w:val="24"/>
        </w:rPr>
      </w:pPr>
      <w:r w:rsidRPr="004958A6">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4958A6" w:rsidRPr="004958A6" w:rsidRDefault="004958A6" w:rsidP="004958A6">
      <w:pPr>
        <w:pStyle w:val="a9"/>
        <w:spacing w:line="276" w:lineRule="auto"/>
        <w:jc w:val="both"/>
        <w:rPr>
          <w:b/>
          <w:sz w:val="24"/>
          <w:szCs w:val="24"/>
        </w:rPr>
      </w:pPr>
      <w:r w:rsidRPr="004958A6">
        <w:rPr>
          <w:b/>
          <w:sz w:val="24"/>
          <w:szCs w:val="24"/>
        </w:rPr>
        <w:t xml:space="preserve">Место учебного предмета «История» </w:t>
      </w:r>
    </w:p>
    <w:p w:rsidR="004958A6" w:rsidRPr="004958A6" w:rsidRDefault="004958A6" w:rsidP="004958A6">
      <w:pPr>
        <w:pStyle w:val="a9"/>
        <w:spacing w:line="276" w:lineRule="auto"/>
        <w:jc w:val="both"/>
        <w:rPr>
          <w:sz w:val="24"/>
          <w:szCs w:val="24"/>
        </w:rPr>
      </w:pPr>
      <w:r w:rsidRPr="004958A6">
        <w:rPr>
          <w:sz w:val="24"/>
          <w:szCs w:val="24"/>
        </w:rPr>
        <w:t xml:space="preserve">Предмет «История» изучается на уровне среднего общего образования в качестве учебного предмета в 10–11-х классах. </w:t>
      </w:r>
    </w:p>
    <w:p w:rsidR="004958A6" w:rsidRPr="004958A6" w:rsidRDefault="004958A6" w:rsidP="004958A6">
      <w:pPr>
        <w:pStyle w:val="a9"/>
        <w:spacing w:line="276" w:lineRule="auto"/>
        <w:jc w:val="both"/>
        <w:rPr>
          <w:color w:val="000000"/>
          <w:sz w:val="24"/>
          <w:szCs w:val="24"/>
          <w:shd w:val="clear" w:color="auto" w:fill="B2FB82"/>
        </w:rPr>
      </w:pPr>
      <w:r w:rsidRPr="004958A6">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Общая характеристика программы по истории </w:t>
      </w:r>
    </w:p>
    <w:p w:rsidR="004958A6" w:rsidRPr="004958A6" w:rsidRDefault="004958A6" w:rsidP="004958A6">
      <w:pPr>
        <w:pStyle w:val="a9"/>
        <w:spacing w:line="276" w:lineRule="auto"/>
        <w:jc w:val="both"/>
        <w:rPr>
          <w:sz w:val="24"/>
          <w:szCs w:val="24"/>
        </w:rPr>
      </w:pPr>
      <w:r w:rsidRPr="004958A6">
        <w:rPr>
          <w:bCs/>
          <w:sz w:val="24"/>
          <w:szCs w:val="24"/>
        </w:rPr>
        <w:t xml:space="preserve">В соответствии с требованиями Федерального закона «Об образовании в Российской Федерации», </w:t>
      </w:r>
      <w:r w:rsidRPr="004958A6">
        <w:rPr>
          <w:sz w:val="24"/>
          <w:szCs w:val="24"/>
        </w:rPr>
        <w:t>ФГОС СОО</w:t>
      </w:r>
      <w:r w:rsidRPr="004958A6">
        <w:rPr>
          <w:bCs/>
          <w:sz w:val="24"/>
          <w:szCs w:val="24"/>
        </w:rPr>
        <w:t xml:space="preserve">, </w:t>
      </w:r>
      <w:r w:rsidRPr="004958A6">
        <w:rPr>
          <w:b/>
          <w:bCs/>
          <w:sz w:val="24"/>
          <w:szCs w:val="24"/>
        </w:rPr>
        <w:t>главной целью</w:t>
      </w:r>
      <w:r w:rsidRPr="004958A6">
        <w:rPr>
          <w:bCs/>
          <w:sz w:val="24"/>
          <w:szCs w:val="24"/>
        </w:rPr>
        <w:t xml:space="preserve"> школьного исторического образования</w:t>
      </w:r>
      <w:r w:rsidRPr="004958A6">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958A6" w:rsidRPr="004958A6" w:rsidRDefault="004958A6" w:rsidP="004958A6">
      <w:pPr>
        <w:pStyle w:val="a9"/>
        <w:spacing w:line="276" w:lineRule="auto"/>
        <w:jc w:val="both"/>
        <w:rPr>
          <w:sz w:val="24"/>
          <w:szCs w:val="24"/>
        </w:rPr>
      </w:pPr>
      <w:r w:rsidRPr="004958A6">
        <w:rPr>
          <w:sz w:val="24"/>
          <w:szCs w:val="24"/>
        </w:rPr>
        <w:t>Основными задачами реализации программы учебного предмета «История» (базовый уровень) в старшей школе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58A6" w:rsidRPr="004958A6" w:rsidRDefault="004958A6" w:rsidP="004958A6">
      <w:pPr>
        <w:pStyle w:val="a9"/>
        <w:spacing w:line="276" w:lineRule="auto"/>
        <w:jc w:val="both"/>
        <w:rPr>
          <w:sz w:val="24"/>
          <w:szCs w:val="24"/>
        </w:rPr>
      </w:pPr>
      <w:r w:rsidRPr="004958A6">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958A6" w:rsidRPr="004958A6" w:rsidRDefault="004958A6" w:rsidP="004958A6">
      <w:pPr>
        <w:pStyle w:val="a9"/>
        <w:spacing w:line="276" w:lineRule="auto"/>
        <w:jc w:val="both"/>
        <w:rPr>
          <w:sz w:val="24"/>
          <w:szCs w:val="24"/>
        </w:rPr>
      </w:pPr>
      <w:r w:rsidRPr="004958A6">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4958A6" w:rsidRPr="004958A6" w:rsidRDefault="004958A6" w:rsidP="004958A6">
      <w:pPr>
        <w:pStyle w:val="a9"/>
        <w:spacing w:line="276" w:lineRule="auto"/>
        <w:jc w:val="both"/>
        <w:rPr>
          <w:sz w:val="24"/>
          <w:szCs w:val="24"/>
        </w:rPr>
      </w:pPr>
      <w:r w:rsidRPr="004958A6">
        <w:rPr>
          <w:sz w:val="24"/>
          <w:szCs w:val="24"/>
        </w:rPr>
        <w:lastRenderedPageBreak/>
        <w:t>4) овладение навыками проектной деятельности и исторической реконструкции с привлечением различных источников;</w:t>
      </w:r>
    </w:p>
    <w:p w:rsidR="004958A6" w:rsidRPr="004958A6" w:rsidRDefault="004958A6" w:rsidP="004958A6">
      <w:pPr>
        <w:pStyle w:val="a9"/>
        <w:spacing w:line="276" w:lineRule="auto"/>
        <w:jc w:val="both"/>
        <w:rPr>
          <w:sz w:val="24"/>
          <w:szCs w:val="24"/>
        </w:rPr>
      </w:pPr>
      <w:r w:rsidRPr="004958A6">
        <w:rPr>
          <w:sz w:val="24"/>
          <w:szCs w:val="24"/>
        </w:rPr>
        <w:t>5) формирование умений вести диалог, обосновывать свою точку зрения в дискуссии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Задачами реализации примерной образовательной программы учебного предмета «История» (углубленный уровень)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знаний о месте и роли исторической науки в системе научных дисциплин, представлений об историографии;</w:t>
      </w:r>
    </w:p>
    <w:p w:rsidR="004958A6" w:rsidRPr="004958A6" w:rsidRDefault="004958A6" w:rsidP="004958A6">
      <w:pPr>
        <w:pStyle w:val="a9"/>
        <w:spacing w:line="276" w:lineRule="auto"/>
        <w:jc w:val="both"/>
        <w:rPr>
          <w:sz w:val="24"/>
          <w:szCs w:val="24"/>
        </w:rPr>
      </w:pPr>
      <w:r w:rsidRPr="004958A6">
        <w:rPr>
          <w:sz w:val="24"/>
          <w:szCs w:val="24"/>
        </w:rPr>
        <w:t>2) овладение системными историческими знаниями, понимание места и роли России в мировой истории;</w:t>
      </w:r>
    </w:p>
    <w:p w:rsidR="004958A6" w:rsidRPr="004958A6" w:rsidRDefault="004958A6" w:rsidP="004958A6">
      <w:pPr>
        <w:pStyle w:val="a9"/>
        <w:spacing w:line="276" w:lineRule="auto"/>
        <w:jc w:val="both"/>
        <w:rPr>
          <w:sz w:val="24"/>
          <w:szCs w:val="24"/>
        </w:rPr>
      </w:pPr>
      <w:r w:rsidRPr="004958A6">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4) формирование умений оценивать различные исторические версии.</w:t>
      </w:r>
    </w:p>
    <w:p w:rsidR="004958A6" w:rsidRPr="004958A6" w:rsidRDefault="004958A6" w:rsidP="004958A6">
      <w:pPr>
        <w:pStyle w:val="a9"/>
        <w:spacing w:line="276" w:lineRule="auto"/>
        <w:jc w:val="both"/>
        <w:rPr>
          <w:sz w:val="24"/>
          <w:szCs w:val="24"/>
        </w:rPr>
      </w:pPr>
    </w:p>
    <w:p w:rsidR="004958A6" w:rsidRPr="004958A6" w:rsidRDefault="004958A6" w:rsidP="004958A6">
      <w:pPr>
        <w:pStyle w:val="a9"/>
        <w:spacing w:line="276" w:lineRule="auto"/>
        <w:jc w:val="both"/>
        <w:rPr>
          <w:sz w:val="24"/>
          <w:szCs w:val="24"/>
        </w:rPr>
      </w:pPr>
      <w:r w:rsidRPr="004958A6">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 xml:space="preserve">идея преемственности исторических периодов, в т. ч. </w:t>
      </w:r>
      <w:r w:rsidRPr="004958A6">
        <w:rPr>
          <w:iCs/>
          <w:sz w:val="24"/>
          <w:szCs w:val="24"/>
        </w:rPr>
        <w:t>непрерывности</w:t>
      </w:r>
      <w:r w:rsidRPr="004958A6">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 xml:space="preserve">рассмотрение истории России как </w:t>
      </w:r>
      <w:r w:rsidRPr="004958A6">
        <w:rPr>
          <w:iCs/>
          <w:sz w:val="24"/>
          <w:szCs w:val="24"/>
        </w:rPr>
        <w:t>неотъемлемой части мирового исторического процесса</w:t>
      </w:r>
      <w:r w:rsidRPr="004958A6">
        <w:rPr>
          <w:sz w:val="24"/>
          <w:szCs w:val="24"/>
        </w:rPr>
        <w:t xml:space="preserve">, понимание особенностей ее развития, места и роли в мировой истории и в современном мире; </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познавательное значение российской, региональной и мировой истории;</w:t>
      </w:r>
    </w:p>
    <w:p w:rsidR="004958A6" w:rsidRPr="004958A6" w:rsidRDefault="004958A6" w:rsidP="004958A6">
      <w:pPr>
        <w:pStyle w:val="a9"/>
        <w:numPr>
          <w:ilvl w:val="0"/>
          <w:numId w:val="167"/>
        </w:numPr>
        <w:spacing w:line="276" w:lineRule="auto"/>
        <w:jc w:val="both"/>
        <w:rPr>
          <w:sz w:val="24"/>
          <w:szCs w:val="24"/>
        </w:rPr>
      </w:pPr>
      <w:r w:rsidRPr="004958A6">
        <w:rPr>
          <w:sz w:val="24"/>
          <w:szCs w:val="24"/>
        </w:rPr>
        <w:t>формирование требований к каждой ступени непрерывного исторического образования на протяжении всей жизни.</w:t>
      </w:r>
    </w:p>
    <w:p w:rsidR="004958A6" w:rsidRPr="004958A6" w:rsidRDefault="004958A6" w:rsidP="004958A6">
      <w:pPr>
        <w:pStyle w:val="a9"/>
        <w:spacing w:line="276" w:lineRule="auto"/>
        <w:jc w:val="both"/>
        <w:rPr>
          <w:sz w:val="24"/>
          <w:szCs w:val="24"/>
        </w:rPr>
      </w:pPr>
      <w:r w:rsidRPr="004958A6">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958A6" w:rsidRPr="004958A6" w:rsidRDefault="004958A6" w:rsidP="004958A6">
      <w:pPr>
        <w:pStyle w:val="a9"/>
        <w:numPr>
          <w:ilvl w:val="0"/>
          <w:numId w:val="168"/>
        </w:numPr>
        <w:spacing w:line="276" w:lineRule="auto"/>
        <w:jc w:val="both"/>
        <w:rPr>
          <w:sz w:val="24"/>
          <w:szCs w:val="24"/>
        </w:rPr>
      </w:pPr>
      <w:r w:rsidRPr="004958A6">
        <w:rPr>
          <w:sz w:val="24"/>
          <w:szCs w:val="24"/>
        </w:rPr>
        <w:t>принцип научности, определяющий соответствие учебных единиц основным результатам научных исследований;</w:t>
      </w:r>
    </w:p>
    <w:p w:rsidR="004958A6" w:rsidRPr="004958A6" w:rsidRDefault="004958A6" w:rsidP="004958A6">
      <w:pPr>
        <w:pStyle w:val="a9"/>
        <w:numPr>
          <w:ilvl w:val="0"/>
          <w:numId w:val="168"/>
        </w:numPr>
        <w:spacing w:line="276" w:lineRule="auto"/>
        <w:jc w:val="both"/>
        <w:rPr>
          <w:sz w:val="24"/>
          <w:szCs w:val="24"/>
        </w:rPr>
      </w:pPr>
      <w:r w:rsidRPr="004958A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58A6" w:rsidRPr="004958A6" w:rsidRDefault="004958A6" w:rsidP="004958A6">
      <w:pPr>
        <w:pStyle w:val="a9"/>
        <w:numPr>
          <w:ilvl w:val="0"/>
          <w:numId w:val="168"/>
        </w:numPr>
        <w:spacing w:line="276" w:lineRule="auto"/>
        <w:jc w:val="both"/>
        <w:rPr>
          <w:sz w:val="24"/>
          <w:szCs w:val="24"/>
        </w:rPr>
      </w:pPr>
      <w:r w:rsidRPr="004958A6">
        <w:rPr>
          <w:sz w:val="24"/>
          <w:szCs w:val="24"/>
        </w:rPr>
        <w:t xml:space="preserve">многофакторный подход к освещению истории всех сторон жизни государства и общества; </w:t>
      </w:r>
    </w:p>
    <w:p w:rsidR="004958A6" w:rsidRPr="004958A6" w:rsidRDefault="004958A6" w:rsidP="004958A6">
      <w:pPr>
        <w:pStyle w:val="a9"/>
        <w:numPr>
          <w:ilvl w:val="0"/>
          <w:numId w:val="168"/>
        </w:numPr>
        <w:spacing w:line="276" w:lineRule="auto"/>
        <w:jc w:val="both"/>
        <w:rPr>
          <w:sz w:val="24"/>
          <w:szCs w:val="24"/>
        </w:rPr>
      </w:pPr>
      <w:r w:rsidRPr="004958A6">
        <w:rPr>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958A6" w:rsidRPr="004958A6" w:rsidRDefault="004958A6" w:rsidP="004958A6">
      <w:pPr>
        <w:pStyle w:val="a9"/>
        <w:numPr>
          <w:ilvl w:val="0"/>
          <w:numId w:val="168"/>
        </w:numPr>
        <w:spacing w:line="276" w:lineRule="auto"/>
        <w:jc w:val="both"/>
        <w:rPr>
          <w:sz w:val="24"/>
          <w:szCs w:val="24"/>
        </w:rPr>
      </w:pPr>
      <w:r w:rsidRPr="004958A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58A6" w:rsidRPr="004958A6" w:rsidRDefault="004958A6" w:rsidP="004958A6">
      <w:pPr>
        <w:pStyle w:val="a9"/>
        <w:spacing w:line="276" w:lineRule="auto"/>
        <w:jc w:val="both"/>
        <w:rPr>
          <w:b/>
          <w:sz w:val="24"/>
          <w:szCs w:val="24"/>
        </w:rPr>
      </w:pPr>
      <w:r w:rsidRPr="004958A6">
        <w:rPr>
          <w:b/>
          <w:sz w:val="24"/>
          <w:szCs w:val="24"/>
        </w:rPr>
        <w:t>Новейшая история</w:t>
      </w:r>
    </w:p>
    <w:p w:rsidR="004958A6" w:rsidRPr="004958A6" w:rsidRDefault="004958A6" w:rsidP="004958A6">
      <w:pPr>
        <w:pStyle w:val="a9"/>
        <w:spacing w:line="276" w:lineRule="auto"/>
        <w:jc w:val="both"/>
        <w:rPr>
          <w:b/>
          <w:sz w:val="24"/>
          <w:szCs w:val="24"/>
        </w:rPr>
      </w:pPr>
      <w:bookmarkStart w:id="66" w:name="_Toc441481689"/>
      <w:bookmarkStart w:id="67" w:name="_Toc441483739"/>
      <w:r w:rsidRPr="004958A6">
        <w:rPr>
          <w:b/>
          <w:sz w:val="24"/>
          <w:szCs w:val="24"/>
        </w:rPr>
        <w:t>Мир накануне и в годы Первой мировой войны</w:t>
      </w:r>
      <w:bookmarkEnd w:id="66"/>
      <w:bookmarkEnd w:id="67"/>
    </w:p>
    <w:p w:rsidR="004958A6" w:rsidRPr="004958A6" w:rsidRDefault="004958A6" w:rsidP="004958A6">
      <w:pPr>
        <w:pStyle w:val="a9"/>
        <w:spacing w:line="276" w:lineRule="auto"/>
        <w:jc w:val="both"/>
        <w:rPr>
          <w:b/>
          <w:bCs/>
          <w:iCs/>
          <w:sz w:val="24"/>
          <w:szCs w:val="24"/>
          <w:lang w:eastAsia="ru-RU"/>
        </w:rPr>
      </w:pPr>
      <w:bookmarkStart w:id="68" w:name="_Toc426635486"/>
      <w:bookmarkStart w:id="69" w:name="_Toc427703599"/>
      <w:r w:rsidRPr="004958A6">
        <w:rPr>
          <w:b/>
          <w:bCs/>
          <w:iCs/>
          <w:sz w:val="24"/>
          <w:szCs w:val="24"/>
          <w:lang w:eastAsia="ru-RU"/>
        </w:rPr>
        <w:t>Мир накануне Первой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958A6">
        <w:rPr>
          <w:i/>
          <w:sz w:val="24"/>
          <w:szCs w:val="24"/>
          <w:lang w:eastAsia="ru-RU"/>
        </w:rPr>
        <w:t>Расширение избирательного права.</w:t>
      </w:r>
      <w:r w:rsidRPr="004958A6">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958A6">
        <w:rPr>
          <w:i/>
          <w:sz w:val="24"/>
          <w:szCs w:val="24"/>
          <w:lang w:eastAsia="ru-RU"/>
        </w:rPr>
        <w:t>Гонка вооружений и милитаризация. Пропаганда.</w:t>
      </w:r>
      <w:r w:rsidRPr="004958A6">
        <w:rPr>
          <w:sz w:val="24"/>
          <w:szCs w:val="24"/>
          <w:lang w:eastAsia="ru-RU"/>
        </w:rPr>
        <w:t xml:space="preserve"> Региональные конфликты накануне Первой мировой войны. Причины Первой мировой войны.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Первая мировая война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958A6">
        <w:rPr>
          <w:i/>
          <w:sz w:val="24"/>
          <w:szCs w:val="24"/>
          <w:lang w:eastAsia="ru-RU"/>
        </w:rPr>
        <w:t>«Бег к морю».</w:t>
      </w:r>
      <w:r w:rsidRPr="004958A6">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4958A6">
        <w:rPr>
          <w:i/>
          <w:sz w:val="24"/>
          <w:szCs w:val="24"/>
          <w:lang w:eastAsia="ru-RU"/>
        </w:rPr>
        <w:t>Морское сражение при Гельголанде. Вступление в войну Османской империи.Вступление в войну Болгарии и Италии. Поражение Сербии.</w:t>
      </w:r>
      <w:r w:rsidRPr="004958A6">
        <w:rPr>
          <w:sz w:val="24"/>
          <w:szCs w:val="24"/>
          <w:lang w:eastAsia="ru-RU"/>
        </w:rPr>
        <w:t xml:space="preserve"> Четверной союз (Центральные державы). Верден. Отступление российской армии. Сомма. </w:t>
      </w:r>
      <w:r w:rsidRPr="004958A6">
        <w:rPr>
          <w:i/>
          <w:sz w:val="24"/>
          <w:szCs w:val="24"/>
          <w:lang w:eastAsia="ru-RU"/>
        </w:rPr>
        <w:t>Война в Месопотамии.</w:t>
      </w:r>
      <w:r w:rsidRPr="004958A6">
        <w:rPr>
          <w:sz w:val="24"/>
          <w:szCs w:val="24"/>
          <w:lang w:eastAsia="ru-RU"/>
        </w:rPr>
        <w:t xml:space="preserve"> Геноцид в Османской империи. </w:t>
      </w:r>
      <w:r w:rsidRPr="004958A6">
        <w:rPr>
          <w:i/>
          <w:sz w:val="24"/>
          <w:szCs w:val="24"/>
          <w:lang w:eastAsia="ru-RU"/>
        </w:rPr>
        <w:t>Ютландское сражение. Вступление в войну Румынии.</w:t>
      </w:r>
      <w:r w:rsidRPr="004958A6">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958A6">
        <w:rPr>
          <w:i/>
          <w:sz w:val="24"/>
          <w:szCs w:val="24"/>
          <w:lang w:eastAsia="ru-RU"/>
        </w:rPr>
        <w:t>Война в Азии.</w:t>
      </w:r>
      <w:r w:rsidRPr="004958A6">
        <w:rPr>
          <w:sz w:val="24"/>
          <w:szCs w:val="24"/>
          <w:lang w:eastAsia="ru-RU"/>
        </w:rPr>
        <w:t xml:space="preserve"> Капитуляция государств Четверного союза. </w:t>
      </w:r>
      <w:r w:rsidRPr="004958A6">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958A6">
        <w:rPr>
          <w:sz w:val="24"/>
          <w:szCs w:val="24"/>
          <w:lang w:eastAsia="ru-RU"/>
        </w:rPr>
        <w:t xml:space="preserve"> Политические, экономические, социальные и культурные последствия Первой мировой войны.</w:t>
      </w:r>
    </w:p>
    <w:p w:rsidR="004958A6" w:rsidRPr="004958A6" w:rsidRDefault="004958A6" w:rsidP="004958A6">
      <w:pPr>
        <w:pStyle w:val="a9"/>
        <w:spacing w:line="276" w:lineRule="auto"/>
        <w:jc w:val="both"/>
        <w:rPr>
          <w:b/>
          <w:sz w:val="24"/>
          <w:szCs w:val="24"/>
        </w:rPr>
      </w:pPr>
      <w:bookmarkStart w:id="70" w:name="_Toc441481690"/>
      <w:bookmarkStart w:id="71" w:name="_Toc441483740"/>
      <w:r w:rsidRPr="004958A6">
        <w:rPr>
          <w:b/>
          <w:sz w:val="24"/>
          <w:szCs w:val="24"/>
        </w:rPr>
        <w:t>Межвоенный период (1918–1939)</w:t>
      </w:r>
      <w:bookmarkEnd w:id="68"/>
      <w:bookmarkEnd w:id="69"/>
      <w:bookmarkEnd w:id="70"/>
      <w:bookmarkEnd w:id="71"/>
    </w:p>
    <w:p w:rsidR="004958A6" w:rsidRPr="004958A6" w:rsidRDefault="004958A6" w:rsidP="004958A6">
      <w:pPr>
        <w:pStyle w:val="a9"/>
        <w:spacing w:line="276" w:lineRule="auto"/>
        <w:jc w:val="both"/>
        <w:rPr>
          <w:b/>
          <w:bCs/>
          <w:iCs/>
          <w:sz w:val="24"/>
          <w:szCs w:val="24"/>
          <w:lang w:eastAsia="ru-RU"/>
        </w:rPr>
      </w:pPr>
      <w:bookmarkStart w:id="72" w:name="_Toc426635487"/>
      <w:bookmarkStart w:id="73" w:name="_Toc427703600"/>
      <w:r w:rsidRPr="004958A6">
        <w:rPr>
          <w:b/>
          <w:bCs/>
          <w:iCs/>
          <w:sz w:val="24"/>
          <w:szCs w:val="24"/>
          <w:lang w:eastAsia="ru-RU"/>
        </w:rPr>
        <w:t>Революционная волна после Первой мировой войны</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Образование новых национальных государств. </w:t>
      </w:r>
      <w:r w:rsidRPr="004958A6">
        <w:rPr>
          <w:i/>
          <w:sz w:val="24"/>
          <w:szCs w:val="24"/>
          <w:lang w:eastAsia="ru-RU"/>
        </w:rPr>
        <w:t>Народы бывшей российской империи: независимость и вхождение в СССР.</w:t>
      </w:r>
      <w:r w:rsidRPr="004958A6">
        <w:rPr>
          <w:sz w:val="24"/>
          <w:szCs w:val="24"/>
          <w:lang w:eastAsia="ru-RU"/>
        </w:rPr>
        <w:t xml:space="preserve"> Ноябрьская революция в Германии. Веймарская республика. </w:t>
      </w:r>
      <w:r w:rsidRPr="004958A6">
        <w:rPr>
          <w:i/>
          <w:sz w:val="24"/>
          <w:szCs w:val="24"/>
          <w:lang w:eastAsia="ru-RU"/>
        </w:rPr>
        <w:t>Антиколониальные выступления в Азии и Северной Африке.</w:t>
      </w:r>
      <w:r w:rsidRPr="004958A6">
        <w:rPr>
          <w:sz w:val="24"/>
          <w:szCs w:val="24"/>
          <w:lang w:eastAsia="ru-RU"/>
        </w:rPr>
        <w:t xml:space="preserve"> Образование Коминтерна. </w:t>
      </w:r>
      <w:r w:rsidRPr="004958A6">
        <w:rPr>
          <w:i/>
          <w:sz w:val="24"/>
          <w:szCs w:val="24"/>
          <w:lang w:eastAsia="ru-RU"/>
        </w:rPr>
        <w:t xml:space="preserve">Венгерская советская республика.Образование республики в Турции и кемализм.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Версальско-вашингтонская система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958A6">
        <w:rPr>
          <w:i/>
          <w:sz w:val="24"/>
          <w:szCs w:val="24"/>
          <w:lang w:eastAsia="ru-RU"/>
        </w:rPr>
        <w:t xml:space="preserve">Локарнские договоры. Формирование новых военно-политических блоков – Малая </w:t>
      </w:r>
      <w:r w:rsidRPr="004958A6">
        <w:rPr>
          <w:i/>
          <w:sz w:val="24"/>
          <w:szCs w:val="24"/>
          <w:lang w:eastAsia="ru-RU"/>
        </w:rPr>
        <w:lastRenderedPageBreak/>
        <w:t>Антанта, Балканская и Балтийская Антанты. Пацифистское движение. Пакт Бриана-Келлога.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Запада в 1920-е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958A6">
        <w:rPr>
          <w:i/>
          <w:sz w:val="24"/>
          <w:szCs w:val="24"/>
          <w:lang w:eastAsia="ru-RU"/>
        </w:rPr>
        <w:t>Авторитарные режимы в Европе: Польша и Испания.Б. Муссолини и идеи фашизма.</w:t>
      </w:r>
      <w:r w:rsidRPr="004958A6">
        <w:rPr>
          <w:sz w:val="24"/>
          <w:szCs w:val="24"/>
          <w:lang w:eastAsia="ru-RU"/>
        </w:rPr>
        <w:t xml:space="preserve"> Приход фашистов к власти в Италии. Создание фашистского режима. </w:t>
      </w:r>
      <w:r w:rsidRPr="004958A6">
        <w:rPr>
          <w:i/>
          <w:sz w:val="24"/>
          <w:szCs w:val="24"/>
          <w:lang w:eastAsia="ru-RU"/>
        </w:rPr>
        <w:t>Кризис Матеотти.</w:t>
      </w:r>
      <w:r w:rsidRPr="004958A6">
        <w:rPr>
          <w:sz w:val="24"/>
          <w:szCs w:val="24"/>
          <w:lang w:eastAsia="ru-RU"/>
        </w:rPr>
        <w:t xml:space="preserve"> Фашистский режим в Италии.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Политическое развитие стран Южной и Восточной Азии</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Китай после Синьхайской революции. </w:t>
      </w:r>
      <w:r w:rsidRPr="004958A6">
        <w:rPr>
          <w:i/>
          <w:sz w:val="24"/>
          <w:szCs w:val="24"/>
          <w:lang w:eastAsia="ru-RU"/>
        </w:rPr>
        <w:t>Революция в Китае и Северный поход.</w:t>
      </w:r>
      <w:r w:rsidRPr="004958A6">
        <w:rPr>
          <w:sz w:val="24"/>
          <w:szCs w:val="24"/>
          <w:lang w:eastAsia="ru-RU"/>
        </w:rPr>
        <w:t xml:space="preserve"> Режим Чан Кайши и гражданская война с коммунистами. </w:t>
      </w:r>
      <w:r w:rsidRPr="004958A6">
        <w:rPr>
          <w:i/>
          <w:sz w:val="24"/>
          <w:szCs w:val="24"/>
          <w:lang w:eastAsia="ru-RU"/>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958A6">
        <w:rPr>
          <w:sz w:val="24"/>
          <w:szCs w:val="24"/>
          <w:lang w:eastAsia="ru-RU"/>
        </w:rPr>
        <w:t xml:space="preserve"> Индийский национальный конгресс и М. Ганди.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Великая депрессия. Мировой экономический кризис. Преобразования Ф. Рузвельта в США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958A6">
        <w:rPr>
          <w:i/>
          <w:sz w:val="24"/>
          <w:szCs w:val="24"/>
          <w:lang w:eastAsia="ru-RU"/>
        </w:rPr>
        <w:t>Закат либеральной идеологии.</w:t>
      </w:r>
      <w:r w:rsidRPr="004958A6">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958A6">
        <w:rPr>
          <w:i/>
          <w:sz w:val="24"/>
          <w:szCs w:val="24"/>
          <w:lang w:eastAsia="ru-RU"/>
        </w:rPr>
        <w:t>Общественно-политическое развитие стран Латинской Америки.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Нарастание агрессии. Германский нацизм</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«Народный фронт» и Гражданская война в Испании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Борьба с фашизмом в Австрии и Франции.</w:t>
      </w:r>
      <w:r w:rsidRPr="004958A6">
        <w:rPr>
          <w:sz w:val="24"/>
          <w:szCs w:val="24"/>
          <w:lang w:val="en-US" w:eastAsia="ru-RU"/>
        </w:rPr>
        <w:t>VII</w:t>
      </w:r>
      <w:r w:rsidRPr="004958A6">
        <w:rPr>
          <w:sz w:val="24"/>
          <w:szCs w:val="24"/>
          <w:lang w:eastAsia="ru-RU"/>
        </w:rPr>
        <w:t xml:space="preserve"> Конгресс Коминтерна. Политика «Народного фронта». </w:t>
      </w:r>
      <w:r w:rsidRPr="004958A6">
        <w:rPr>
          <w:i/>
          <w:sz w:val="24"/>
          <w:szCs w:val="24"/>
          <w:lang w:eastAsia="ru-RU"/>
        </w:rPr>
        <w:t>Революция в Испании.</w:t>
      </w:r>
      <w:r w:rsidRPr="004958A6">
        <w:rPr>
          <w:sz w:val="24"/>
          <w:szCs w:val="24"/>
          <w:lang w:eastAsia="ru-RU"/>
        </w:rPr>
        <w:t xml:space="preserve"> Победа «Народного фронта» в Испании. Франкистский мятеж и фашистское вмешательство. </w:t>
      </w:r>
      <w:r w:rsidRPr="004958A6">
        <w:rPr>
          <w:i/>
          <w:sz w:val="24"/>
          <w:szCs w:val="24"/>
          <w:lang w:eastAsia="ru-RU"/>
        </w:rPr>
        <w:t>Социальные преобразования в Испании.</w:t>
      </w:r>
      <w:r w:rsidRPr="004958A6">
        <w:rPr>
          <w:sz w:val="24"/>
          <w:szCs w:val="24"/>
          <w:lang w:eastAsia="ru-RU"/>
        </w:rPr>
        <w:t xml:space="preserve"> Политика «невмешательства». Советская помощь Испании. </w:t>
      </w:r>
      <w:r w:rsidRPr="004958A6">
        <w:rPr>
          <w:i/>
          <w:sz w:val="24"/>
          <w:szCs w:val="24"/>
          <w:lang w:eastAsia="ru-RU"/>
        </w:rPr>
        <w:t xml:space="preserve">Оборона Мадрида. Сражения при Гвадалахаре и на Эбро. </w:t>
      </w:r>
      <w:r w:rsidRPr="004958A6">
        <w:rPr>
          <w:sz w:val="24"/>
          <w:szCs w:val="24"/>
          <w:lang w:eastAsia="ru-RU"/>
        </w:rPr>
        <w:t>Поражение Испанской республики.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Политика «умиротворения» агрессора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958A6">
        <w:rPr>
          <w:i/>
          <w:sz w:val="24"/>
          <w:szCs w:val="24"/>
          <w:lang w:eastAsia="ru-RU"/>
        </w:rPr>
        <w:t>Итало-эфиопская война.</w:t>
      </w:r>
      <w:r w:rsidRPr="004958A6">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958A6">
        <w:rPr>
          <w:i/>
          <w:sz w:val="24"/>
          <w:szCs w:val="24"/>
          <w:lang w:eastAsia="ru-RU"/>
        </w:rPr>
        <w:t>Раздел Восточной Европы на сферы влияния Германии и СССР.</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Развитие культуры в первой трети ХХ в.</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Основные направления в искусстве. Модернизм, авангардизм, сюрреализм, абстракционизм, реализм</w:t>
      </w:r>
      <w:r w:rsidRPr="004958A6">
        <w:rPr>
          <w:i/>
          <w:sz w:val="24"/>
          <w:szCs w:val="24"/>
          <w:lang w:eastAsia="ru-RU"/>
        </w:rPr>
        <w:t xml:space="preserve">. Психоанализ.Потерянное поколение.Ведущие деятели культуры </w:t>
      </w:r>
      <w:r w:rsidRPr="004958A6">
        <w:rPr>
          <w:i/>
          <w:sz w:val="24"/>
          <w:szCs w:val="24"/>
          <w:lang w:eastAsia="ru-RU"/>
        </w:rPr>
        <w:lastRenderedPageBreak/>
        <w:t xml:space="preserve">первой трети ХХ в. Тоталитаризм и культура.Массовая </w:t>
      </w:r>
      <w:r w:rsidR="009A5AE2">
        <w:rPr>
          <w:i/>
          <w:sz w:val="24"/>
          <w:szCs w:val="24"/>
          <w:lang w:eastAsia="ru-RU"/>
        </w:rPr>
        <w:t>культура. Олимпийское движение.</w:t>
      </w:r>
    </w:p>
    <w:p w:rsidR="004958A6" w:rsidRPr="004958A6" w:rsidRDefault="004958A6" w:rsidP="004958A6">
      <w:pPr>
        <w:pStyle w:val="a9"/>
        <w:spacing w:line="276" w:lineRule="auto"/>
        <w:jc w:val="both"/>
        <w:rPr>
          <w:b/>
          <w:sz w:val="24"/>
          <w:szCs w:val="24"/>
        </w:rPr>
      </w:pPr>
      <w:bookmarkStart w:id="74" w:name="_Toc441481691"/>
      <w:bookmarkStart w:id="75" w:name="_Toc441483741"/>
      <w:r w:rsidRPr="004958A6">
        <w:rPr>
          <w:b/>
          <w:sz w:val="24"/>
          <w:szCs w:val="24"/>
        </w:rPr>
        <w:t>Вторая мировая война</w:t>
      </w:r>
      <w:bookmarkEnd w:id="72"/>
      <w:bookmarkEnd w:id="73"/>
      <w:bookmarkEnd w:id="74"/>
      <w:bookmarkEnd w:id="75"/>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Начало Второй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958A6">
        <w:rPr>
          <w:i/>
          <w:sz w:val="24"/>
          <w:szCs w:val="24"/>
          <w:lang w:eastAsia="ru-RU"/>
        </w:rPr>
        <w:t>Захват Германией Дании и Норвегии.</w:t>
      </w:r>
      <w:r w:rsidRPr="004958A6">
        <w:rPr>
          <w:sz w:val="24"/>
          <w:szCs w:val="24"/>
          <w:lang w:eastAsia="ru-RU"/>
        </w:rPr>
        <w:t xml:space="preserve"> Разгром Франции и ее союзников. </w:t>
      </w:r>
      <w:r w:rsidRPr="004958A6">
        <w:rPr>
          <w:i/>
          <w:sz w:val="24"/>
          <w:szCs w:val="24"/>
          <w:lang w:eastAsia="ru-RU"/>
        </w:rPr>
        <w:t>Германо-британская борьба и захват Балкан.</w:t>
      </w:r>
      <w:r w:rsidRPr="004958A6">
        <w:rPr>
          <w:sz w:val="24"/>
          <w:szCs w:val="24"/>
          <w:lang w:eastAsia="ru-RU"/>
        </w:rPr>
        <w:t xml:space="preserve"> Битва за Британию. Рост советско-германских противоречий.</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Начало Великой Отечественной войны и войны на Тихом океане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958A6">
        <w:rPr>
          <w:i/>
          <w:sz w:val="24"/>
          <w:szCs w:val="24"/>
          <w:lang w:eastAsia="ru-RU"/>
        </w:rPr>
        <w:t>Идеологическое и политическое обоснование агрессивной политики нацистской Германии.</w:t>
      </w:r>
      <w:r w:rsidRPr="004958A6">
        <w:rPr>
          <w:sz w:val="24"/>
          <w:szCs w:val="24"/>
          <w:lang w:eastAsia="ru-RU"/>
        </w:rPr>
        <w:t xml:space="preserve"> Планы Германии в отношении СССР. План «Ост». </w:t>
      </w:r>
      <w:r w:rsidRPr="004958A6">
        <w:rPr>
          <w:i/>
          <w:sz w:val="24"/>
          <w:szCs w:val="24"/>
          <w:lang w:eastAsia="ru-RU"/>
        </w:rPr>
        <w:t>Планы союзников Германии и позиция нейтральных государств.</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Коренной перелом в войне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Сталинградская битва. Курская битва. Война в Северной Африке. Сражение при Эль-Аламейне. </w:t>
      </w:r>
      <w:r w:rsidRPr="004958A6">
        <w:rPr>
          <w:i/>
          <w:sz w:val="24"/>
          <w:szCs w:val="24"/>
          <w:lang w:eastAsia="ru-RU"/>
        </w:rPr>
        <w:t>Стратегические бомбардировки немецких территорий.</w:t>
      </w:r>
      <w:r w:rsidRPr="004958A6">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4958A6">
        <w:rPr>
          <w:i/>
          <w:sz w:val="24"/>
          <w:szCs w:val="24"/>
          <w:lang w:eastAsia="ru-RU"/>
        </w:rPr>
        <w:t>Каирская декларация. Роспуск Коминтерна.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Жизнь во время войны. Сопротивление оккупантам</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958A6">
        <w:rPr>
          <w:i/>
          <w:sz w:val="24"/>
          <w:szCs w:val="24"/>
          <w:lang w:eastAsia="ru-RU"/>
        </w:rPr>
        <w:t>Жизнь на оккупированных территориях.</w:t>
      </w:r>
      <w:r w:rsidRPr="004958A6">
        <w:rPr>
          <w:sz w:val="24"/>
          <w:szCs w:val="24"/>
          <w:lang w:eastAsia="ru-RU"/>
        </w:rPr>
        <w:t xml:space="preserve"> Движение Сопротивления и коллаборационизм. </w:t>
      </w:r>
      <w:r w:rsidRPr="004958A6">
        <w:rPr>
          <w:i/>
          <w:sz w:val="24"/>
          <w:szCs w:val="24"/>
          <w:lang w:eastAsia="ru-RU"/>
        </w:rPr>
        <w:t>Партизанская война в Югославии. Жизнь в США и Японии. Положение в нейтральных государствах.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Разгром Германии, Японии и их союзников</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Открытие Второго фронта и наступление союзников. </w:t>
      </w:r>
      <w:r w:rsidRPr="004958A6">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958A6">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4958A6" w:rsidRPr="004958A6" w:rsidRDefault="004958A6" w:rsidP="004958A6">
      <w:pPr>
        <w:pStyle w:val="a9"/>
        <w:spacing w:line="276" w:lineRule="auto"/>
        <w:jc w:val="both"/>
        <w:rPr>
          <w:b/>
          <w:sz w:val="24"/>
          <w:szCs w:val="24"/>
        </w:rPr>
      </w:pPr>
      <w:bookmarkStart w:id="76" w:name="_Toc441481692"/>
      <w:bookmarkStart w:id="77" w:name="_Toc441483742"/>
      <w:r w:rsidRPr="004958A6">
        <w:rPr>
          <w:b/>
          <w:sz w:val="24"/>
          <w:szCs w:val="24"/>
        </w:rPr>
        <w:t>Соревнование социальных систем</w:t>
      </w:r>
      <w:bookmarkEnd w:id="76"/>
      <w:bookmarkEnd w:id="77"/>
    </w:p>
    <w:p w:rsidR="004958A6" w:rsidRPr="004958A6" w:rsidRDefault="004958A6" w:rsidP="004958A6">
      <w:pPr>
        <w:pStyle w:val="a9"/>
        <w:spacing w:line="276" w:lineRule="auto"/>
        <w:jc w:val="both"/>
        <w:rPr>
          <w:b/>
          <w:bCs/>
          <w:iCs/>
          <w:sz w:val="24"/>
          <w:szCs w:val="24"/>
          <w:lang w:eastAsia="ru-RU"/>
        </w:rPr>
      </w:pPr>
      <w:bookmarkStart w:id="78" w:name="_Toc426635489"/>
      <w:bookmarkStart w:id="79" w:name="_Toc427703602"/>
      <w:r w:rsidRPr="004958A6">
        <w:rPr>
          <w:b/>
          <w:bCs/>
          <w:iCs/>
          <w:sz w:val="24"/>
          <w:szCs w:val="24"/>
          <w:lang w:eastAsia="ru-RU"/>
        </w:rPr>
        <w:lastRenderedPageBreak/>
        <w:t>Начало «холодной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«холодной войны». План Маршалла. </w:t>
      </w:r>
      <w:r w:rsidRPr="004958A6">
        <w:rPr>
          <w:i/>
          <w:sz w:val="24"/>
          <w:szCs w:val="24"/>
          <w:lang w:eastAsia="ru-RU"/>
        </w:rPr>
        <w:t>Гражданская война в Греции.</w:t>
      </w:r>
      <w:r w:rsidRPr="004958A6">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4958A6">
        <w:rPr>
          <w:i/>
          <w:sz w:val="24"/>
          <w:szCs w:val="24"/>
          <w:lang w:eastAsia="ru-RU"/>
        </w:rPr>
        <w:t>Террор в Восточной Европе.</w:t>
      </w:r>
      <w:r w:rsidRPr="004958A6">
        <w:rPr>
          <w:sz w:val="24"/>
          <w:szCs w:val="24"/>
          <w:lang w:eastAsia="ru-RU"/>
        </w:rPr>
        <w:t xml:space="preserve"> Совет экономической взаимопомощи. НАТО. «Охота на ведьм» в США.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Гонка вооружений. Берлинский и Карибский кризисы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Дальний Восток в 40–70-е гг. Войны и революции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Гражданская война в Китае.</w:t>
      </w:r>
      <w:r w:rsidRPr="004958A6">
        <w:rPr>
          <w:sz w:val="24"/>
          <w:szCs w:val="24"/>
          <w:lang w:eastAsia="ru-RU"/>
        </w:rPr>
        <w:t xml:space="preserve"> Образование КНР. Война в Корее. </w:t>
      </w:r>
      <w:r w:rsidRPr="004958A6">
        <w:rPr>
          <w:i/>
          <w:sz w:val="24"/>
          <w:szCs w:val="24"/>
          <w:lang w:eastAsia="ru-RU"/>
        </w:rPr>
        <w:t>Национально-освободительные и коммунистические движения в Юго-Восточной Азии. Индокитайские войны.</w:t>
      </w:r>
      <w:r w:rsidRPr="004958A6">
        <w:rPr>
          <w:sz w:val="24"/>
          <w:szCs w:val="24"/>
          <w:lang w:eastAsia="ru-RU"/>
        </w:rPr>
        <w:t xml:space="preserve"> Поражение США и их союзников в Индокитае. Советско-китайский конфликт.</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«Разрядка»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Западная Европа и Северная Америка в 50–80-е годы ХХ века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958A6">
        <w:rPr>
          <w:i/>
          <w:sz w:val="24"/>
          <w:szCs w:val="24"/>
          <w:lang w:eastAsia="ru-RU"/>
        </w:rPr>
        <w:t>«Скандинавская модель» общественно-политического и социально-экономического развития.</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958A6">
        <w:rPr>
          <w:i/>
          <w:sz w:val="24"/>
          <w:szCs w:val="24"/>
          <w:lang w:eastAsia="ru-RU"/>
        </w:rPr>
        <w:t>Падение диктатур в Греции, Португалии и Испании.</w:t>
      </w:r>
      <w:r w:rsidRPr="004958A6">
        <w:rPr>
          <w:sz w:val="24"/>
          <w:szCs w:val="24"/>
          <w:lang w:eastAsia="ru-RU"/>
        </w:rPr>
        <w:t xml:space="preserve"> Неоконсерватизм. Внутренняя политика Р. Рейгана.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Достижения и кризисы социалистического мира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«Реальный социализм». Волнения в ГДР в 1953 г. </w:t>
      </w:r>
      <w:r w:rsidRPr="004958A6">
        <w:rPr>
          <w:i/>
          <w:sz w:val="24"/>
          <w:szCs w:val="24"/>
          <w:lang w:eastAsia="ru-RU"/>
        </w:rPr>
        <w:t>ХХ съезд КПСС.</w:t>
      </w:r>
      <w:r w:rsidRPr="004958A6">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Строительство социализма в Китае. </w:t>
      </w:r>
      <w:r w:rsidRPr="004958A6">
        <w:rPr>
          <w:i/>
          <w:sz w:val="24"/>
          <w:szCs w:val="24"/>
          <w:lang w:eastAsia="ru-RU"/>
        </w:rPr>
        <w:t>Мао Цзэдун и маоизм.</w:t>
      </w:r>
      <w:r w:rsidRPr="004958A6">
        <w:rPr>
          <w:sz w:val="24"/>
          <w:szCs w:val="24"/>
          <w:lang w:eastAsia="ru-RU"/>
        </w:rPr>
        <w:t xml:space="preserve"> «Культурная революция». Рыночные реформы в Китае. </w:t>
      </w:r>
      <w:r w:rsidRPr="004958A6">
        <w:rPr>
          <w:i/>
          <w:sz w:val="24"/>
          <w:szCs w:val="24"/>
          <w:lang w:eastAsia="ru-RU"/>
        </w:rPr>
        <w:t>Коммунистический режим в Северной Корее. Полпотовский режим в Камбодже.</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Перестройка в СССР и «новое мышление». Экономические и политические последствия реформ в Китае. </w:t>
      </w:r>
      <w:r w:rsidRPr="004958A6">
        <w:rPr>
          <w:i/>
          <w:sz w:val="24"/>
          <w:szCs w:val="24"/>
          <w:lang w:eastAsia="ru-RU"/>
        </w:rPr>
        <w:t>Антикоммунистические революции в Восточной Европе.</w:t>
      </w:r>
      <w:r w:rsidRPr="004958A6">
        <w:rPr>
          <w:sz w:val="24"/>
          <w:szCs w:val="24"/>
          <w:lang w:eastAsia="ru-RU"/>
        </w:rPr>
        <w:t xml:space="preserve"> Распад </w:t>
      </w:r>
      <w:r w:rsidRPr="004958A6">
        <w:rPr>
          <w:sz w:val="24"/>
          <w:szCs w:val="24"/>
          <w:lang w:eastAsia="ru-RU"/>
        </w:rPr>
        <w:lastRenderedPageBreak/>
        <w:t xml:space="preserve">Варшавского договора, СЭВ и СССР. </w:t>
      </w:r>
      <w:r w:rsidRPr="004958A6">
        <w:rPr>
          <w:i/>
          <w:sz w:val="24"/>
          <w:szCs w:val="24"/>
          <w:lang w:eastAsia="ru-RU"/>
        </w:rPr>
        <w:t>Воссоздание независимых государств Балтии.</w:t>
      </w:r>
      <w:r w:rsidRPr="004958A6">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Латинская Америка в 1950–1990-е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Положение стран Латинской Америки в середине ХХ века. </w:t>
      </w:r>
      <w:r w:rsidRPr="004958A6">
        <w:rPr>
          <w:i/>
          <w:sz w:val="24"/>
          <w:szCs w:val="24"/>
          <w:lang w:eastAsia="ru-RU"/>
        </w:rPr>
        <w:t>Аграрные реформы и импортзамещающая индустриализация.</w:t>
      </w:r>
      <w:r w:rsidRPr="004958A6">
        <w:rPr>
          <w:sz w:val="24"/>
          <w:szCs w:val="24"/>
          <w:lang w:eastAsia="ru-RU"/>
        </w:rPr>
        <w:t xml:space="preserve"> Революция на Кубе. </w:t>
      </w:r>
      <w:r w:rsidRPr="004958A6">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Азии и Африки в 1940–1990-е гг.</w:t>
      </w:r>
    </w:p>
    <w:p w:rsidR="004958A6" w:rsidRPr="004958A6" w:rsidRDefault="004958A6" w:rsidP="004958A6">
      <w:pPr>
        <w:pStyle w:val="a9"/>
        <w:spacing w:line="276" w:lineRule="auto"/>
        <w:jc w:val="both"/>
        <w:rPr>
          <w:i/>
          <w:sz w:val="24"/>
          <w:szCs w:val="24"/>
        </w:rPr>
      </w:pPr>
      <w:r w:rsidRPr="004958A6">
        <w:rPr>
          <w:i/>
          <w:sz w:val="24"/>
          <w:szCs w:val="24"/>
        </w:rPr>
        <w:t xml:space="preserve">Колониальное общество. </w:t>
      </w:r>
      <w:r w:rsidRPr="004958A6">
        <w:rPr>
          <w:i/>
          <w:sz w:val="24"/>
          <w:szCs w:val="24"/>
          <w:lang w:eastAsia="ru-RU"/>
        </w:rPr>
        <w:t>Роль итогов войны в подъеме антиколониальных движений в Тропической и Южной Африке.</w:t>
      </w:r>
      <w:r w:rsidRPr="004958A6">
        <w:rPr>
          <w:sz w:val="24"/>
          <w:szCs w:val="24"/>
        </w:rPr>
        <w:t xml:space="preserve">Крушение колониальной системы и ее последствия. Выбор пути развития. </w:t>
      </w:r>
      <w:r w:rsidRPr="004958A6">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958A6" w:rsidRPr="004958A6" w:rsidRDefault="004958A6" w:rsidP="004958A6">
      <w:pPr>
        <w:pStyle w:val="a9"/>
        <w:spacing w:line="276" w:lineRule="auto"/>
        <w:jc w:val="both"/>
        <w:rPr>
          <w:sz w:val="24"/>
          <w:szCs w:val="24"/>
        </w:rPr>
      </w:pPr>
      <w:r w:rsidRPr="004958A6">
        <w:rPr>
          <w:sz w:val="24"/>
          <w:szCs w:val="24"/>
        </w:rPr>
        <w:t xml:space="preserve">Арабские страны и возникновение государства Израиль. </w:t>
      </w:r>
      <w:r w:rsidRPr="004958A6">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958A6">
        <w:rPr>
          <w:sz w:val="24"/>
          <w:szCs w:val="24"/>
        </w:rPr>
        <w:t xml:space="preserve"> Исламская революция в Иране. Кризис в Персидском заливе и войны в Ираке.</w:t>
      </w:r>
    </w:p>
    <w:p w:rsidR="004958A6" w:rsidRPr="004958A6" w:rsidRDefault="004958A6" w:rsidP="004958A6">
      <w:pPr>
        <w:pStyle w:val="a9"/>
        <w:spacing w:line="276" w:lineRule="auto"/>
        <w:jc w:val="both"/>
        <w:rPr>
          <w:sz w:val="24"/>
          <w:szCs w:val="24"/>
        </w:rPr>
      </w:pPr>
      <w:r w:rsidRPr="004958A6">
        <w:rPr>
          <w:sz w:val="24"/>
          <w:szCs w:val="24"/>
        </w:rPr>
        <w:t xml:space="preserve">Обретение независимости странами Южной Азии. Д. Неру и его преобразования. </w:t>
      </w:r>
      <w:r w:rsidRPr="004958A6">
        <w:rPr>
          <w:i/>
          <w:sz w:val="24"/>
          <w:szCs w:val="24"/>
        </w:rPr>
        <w:t>Конфронтация между Индией и Пакистаном, Индией и КНР. Реформы И. Ганди.</w:t>
      </w:r>
      <w:r w:rsidRPr="004958A6">
        <w:rPr>
          <w:sz w:val="24"/>
          <w:szCs w:val="24"/>
        </w:rPr>
        <w:t xml:space="preserve"> Индия в конце ХХ в. </w:t>
      </w:r>
      <w:r w:rsidRPr="004958A6">
        <w:rPr>
          <w:i/>
          <w:sz w:val="24"/>
          <w:szCs w:val="24"/>
        </w:rPr>
        <w:t>Индонезия при Сукарно и Сухарто. Страны Юго-Восточной Азии после войны в Индокитае.</w:t>
      </w:r>
    </w:p>
    <w:p w:rsidR="004958A6" w:rsidRPr="004958A6" w:rsidRDefault="004958A6" w:rsidP="004958A6">
      <w:pPr>
        <w:pStyle w:val="a9"/>
        <w:spacing w:line="276" w:lineRule="auto"/>
        <w:jc w:val="both"/>
        <w:rPr>
          <w:i/>
          <w:sz w:val="24"/>
          <w:szCs w:val="24"/>
        </w:rPr>
      </w:pPr>
      <w:r w:rsidRPr="004958A6">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958A6">
        <w:rPr>
          <w:i/>
          <w:sz w:val="24"/>
          <w:szCs w:val="24"/>
        </w:rPr>
        <w:t>Кризис японского общества. Развитие Южной Кореи. «Тихоокеанские драконы».</w:t>
      </w:r>
    </w:p>
    <w:p w:rsidR="004958A6" w:rsidRPr="004958A6" w:rsidRDefault="004958A6" w:rsidP="004958A6">
      <w:pPr>
        <w:pStyle w:val="a9"/>
        <w:spacing w:line="276" w:lineRule="auto"/>
        <w:jc w:val="both"/>
        <w:rPr>
          <w:b/>
          <w:sz w:val="24"/>
          <w:szCs w:val="24"/>
        </w:rPr>
      </w:pPr>
      <w:bookmarkStart w:id="80" w:name="_Toc441481693"/>
      <w:bookmarkStart w:id="81" w:name="_Toc441483743"/>
      <w:r w:rsidRPr="004958A6">
        <w:rPr>
          <w:b/>
          <w:sz w:val="24"/>
          <w:szCs w:val="24"/>
        </w:rPr>
        <w:t>Современный мир</w:t>
      </w:r>
      <w:bookmarkEnd w:id="78"/>
      <w:bookmarkEnd w:id="79"/>
      <w:bookmarkEnd w:id="80"/>
      <w:bookmarkEnd w:id="81"/>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Глобализация конца ХХ – начала XXI вв. Информационная революция, Интернет. Экономические кризисы 1998 и 2008 гг. </w:t>
      </w:r>
      <w:r w:rsidRPr="004958A6">
        <w:rPr>
          <w:i/>
          <w:sz w:val="24"/>
          <w:szCs w:val="24"/>
          <w:lang w:eastAsia="ru-RU"/>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4958A6">
        <w:rPr>
          <w:sz w:val="24"/>
          <w:szCs w:val="24"/>
          <w:lang w:eastAsia="ru-RU"/>
        </w:rPr>
        <w:t xml:space="preserve"> Модернизационные процессы в странах Азии. Рост влияния Китая на международной арене. </w:t>
      </w:r>
      <w:r w:rsidRPr="004958A6">
        <w:rPr>
          <w:i/>
          <w:sz w:val="24"/>
          <w:szCs w:val="24"/>
          <w:lang w:eastAsia="ru-RU"/>
        </w:rPr>
        <w:t>Демократический и левый повороты в Южной Америке.</w:t>
      </w:r>
      <w:r w:rsidRPr="004958A6">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4958A6" w:rsidRPr="004958A6" w:rsidRDefault="004958A6" w:rsidP="004958A6">
      <w:pPr>
        <w:pStyle w:val="a9"/>
        <w:spacing w:line="276" w:lineRule="auto"/>
        <w:jc w:val="both"/>
        <w:rPr>
          <w:b/>
          <w:sz w:val="24"/>
          <w:szCs w:val="24"/>
        </w:rPr>
      </w:pPr>
      <w:r w:rsidRPr="004958A6">
        <w:rPr>
          <w:b/>
          <w:sz w:val="24"/>
          <w:szCs w:val="24"/>
        </w:rPr>
        <w:t>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Россия в годы «великих потрясений». 1914–1921 </w:t>
      </w:r>
    </w:p>
    <w:p w:rsidR="004958A6" w:rsidRPr="004958A6" w:rsidRDefault="004958A6" w:rsidP="004958A6">
      <w:pPr>
        <w:pStyle w:val="a9"/>
        <w:spacing w:line="276" w:lineRule="auto"/>
        <w:jc w:val="both"/>
        <w:rPr>
          <w:b/>
          <w:sz w:val="24"/>
          <w:szCs w:val="24"/>
        </w:rPr>
      </w:pPr>
      <w:r w:rsidRPr="004958A6">
        <w:rPr>
          <w:b/>
          <w:sz w:val="24"/>
          <w:szCs w:val="24"/>
        </w:rPr>
        <w:t>Россия в Первой мировой войне</w:t>
      </w:r>
    </w:p>
    <w:p w:rsidR="004958A6" w:rsidRPr="004958A6" w:rsidRDefault="004958A6" w:rsidP="004958A6">
      <w:pPr>
        <w:pStyle w:val="a9"/>
        <w:spacing w:line="276" w:lineRule="auto"/>
        <w:jc w:val="both"/>
        <w:rPr>
          <w:sz w:val="24"/>
          <w:szCs w:val="24"/>
        </w:rPr>
      </w:pPr>
      <w:r w:rsidRPr="004958A6">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958A6">
        <w:rPr>
          <w:i/>
          <w:sz w:val="24"/>
          <w:szCs w:val="24"/>
        </w:rPr>
        <w:t xml:space="preserve">Национальные </w:t>
      </w:r>
      <w:r w:rsidRPr="004958A6">
        <w:rPr>
          <w:i/>
          <w:sz w:val="24"/>
          <w:szCs w:val="24"/>
        </w:rPr>
        <w:lastRenderedPageBreak/>
        <w:t>подразделения и женские батальоны в составе русской армии.</w:t>
      </w:r>
      <w:r w:rsidRPr="004958A6">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958A6">
        <w:rPr>
          <w:i/>
          <w:sz w:val="24"/>
          <w:szCs w:val="24"/>
        </w:rPr>
        <w:t>Содействие гражданского населения армии и создание общественных организаций помощи фронту. Благотворительность.</w:t>
      </w:r>
      <w:r w:rsidRPr="004958A6">
        <w:rPr>
          <w:sz w:val="24"/>
          <w:szCs w:val="24"/>
        </w:rPr>
        <w:t xml:space="preserve"> Введение государством карточной системы снабжения в городе и разверстки в деревне. </w:t>
      </w:r>
      <w:r w:rsidRPr="004958A6">
        <w:rPr>
          <w:i/>
          <w:sz w:val="24"/>
          <w:szCs w:val="24"/>
        </w:rPr>
        <w:t>Война и реформы: несбывшиеся ожидания.</w:t>
      </w:r>
      <w:r w:rsidRPr="004958A6">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958A6" w:rsidRPr="004958A6" w:rsidRDefault="004958A6" w:rsidP="004958A6">
      <w:pPr>
        <w:pStyle w:val="a9"/>
        <w:spacing w:line="276" w:lineRule="auto"/>
        <w:jc w:val="both"/>
        <w:rPr>
          <w:sz w:val="24"/>
          <w:szCs w:val="24"/>
        </w:rPr>
      </w:pPr>
      <w:r w:rsidRPr="004958A6">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958A6">
        <w:rPr>
          <w:i/>
          <w:sz w:val="24"/>
          <w:szCs w:val="24"/>
        </w:rPr>
        <w:t xml:space="preserve">Эхо войны на окраинах империи: восстание в Средней Азии и Казахстане. </w:t>
      </w:r>
      <w:r w:rsidRPr="004958A6">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958A6" w:rsidRPr="004958A6" w:rsidRDefault="004958A6" w:rsidP="004958A6">
      <w:pPr>
        <w:pStyle w:val="a9"/>
        <w:spacing w:line="276" w:lineRule="auto"/>
        <w:jc w:val="both"/>
        <w:rPr>
          <w:b/>
          <w:sz w:val="24"/>
          <w:szCs w:val="24"/>
        </w:rPr>
      </w:pPr>
      <w:r w:rsidRPr="004958A6">
        <w:rPr>
          <w:b/>
          <w:sz w:val="24"/>
          <w:szCs w:val="24"/>
        </w:rPr>
        <w:t>Великая российская революция 1917 г.</w:t>
      </w:r>
    </w:p>
    <w:p w:rsidR="004958A6" w:rsidRPr="004958A6" w:rsidRDefault="004958A6" w:rsidP="004958A6">
      <w:pPr>
        <w:pStyle w:val="a9"/>
        <w:spacing w:line="276" w:lineRule="auto"/>
        <w:jc w:val="both"/>
        <w:rPr>
          <w:sz w:val="24"/>
          <w:szCs w:val="24"/>
        </w:rPr>
      </w:pPr>
      <w:r w:rsidRPr="004958A6">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958A6">
        <w:rPr>
          <w:i/>
          <w:sz w:val="24"/>
          <w:szCs w:val="24"/>
        </w:rPr>
        <w:t xml:space="preserve">Национальные и конфессиональные проблемы. Незавершенность и противоречия модернизации. </w:t>
      </w:r>
      <w:r w:rsidRPr="004958A6">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958A6">
        <w:rPr>
          <w:i/>
          <w:sz w:val="24"/>
          <w:szCs w:val="24"/>
        </w:rPr>
        <w:t>Реакция за рубежом. Отклики внутри страны: Москва, периферия, фронт, национальные регионы. Революционная эйфория.</w:t>
      </w:r>
      <w:r w:rsidRPr="004958A6">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4958A6">
        <w:rPr>
          <w:i/>
          <w:sz w:val="24"/>
          <w:szCs w:val="24"/>
        </w:rPr>
        <w:t xml:space="preserve">православная церковь. Всероссийский Поместный собор и восстановление патриаршества. </w:t>
      </w:r>
      <w:r w:rsidRPr="004958A6">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958A6" w:rsidRPr="004958A6" w:rsidRDefault="004958A6" w:rsidP="004958A6">
      <w:pPr>
        <w:pStyle w:val="a9"/>
        <w:spacing w:line="276" w:lineRule="auto"/>
        <w:jc w:val="both"/>
        <w:rPr>
          <w:sz w:val="24"/>
          <w:szCs w:val="24"/>
        </w:rPr>
      </w:pPr>
      <w:r w:rsidRPr="004958A6">
        <w:rPr>
          <w:b/>
          <w:sz w:val="24"/>
          <w:szCs w:val="24"/>
        </w:rPr>
        <w:t>Первые революционные преобразования большевиков</w:t>
      </w:r>
    </w:p>
    <w:p w:rsidR="004958A6" w:rsidRPr="004958A6" w:rsidRDefault="004958A6" w:rsidP="004958A6">
      <w:pPr>
        <w:pStyle w:val="a9"/>
        <w:spacing w:line="276" w:lineRule="auto"/>
        <w:jc w:val="both"/>
        <w:rPr>
          <w:sz w:val="24"/>
          <w:szCs w:val="24"/>
        </w:rPr>
      </w:pPr>
      <w:r w:rsidRPr="004958A6">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958A6" w:rsidRPr="004958A6" w:rsidRDefault="004958A6" w:rsidP="004958A6">
      <w:pPr>
        <w:pStyle w:val="a9"/>
        <w:spacing w:line="276" w:lineRule="auto"/>
        <w:jc w:val="both"/>
        <w:rPr>
          <w:sz w:val="24"/>
          <w:szCs w:val="24"/>
        </w:rPr>
      </w:pPr>
      <w:r w:rsidRPr="004958A6">
        <w:rPr>
          <w:sz w:val="24"/>
          <w:szCs w:val="24"/>
        </w:rPr>
        <w:t>«Декрет о земле» и принципы наделения крестьян землей. Отделение церкви от государства и школы от церкви.</w:t>
      </w:r>
    </w:p>
    <w:p w:rsidR="004958A6" w:rsidRPr="004958A6" w:rsidRDefault="004958A6" w:rsidP="004958A6">
      <w:pPr>
        <w:pStyle w:val="a9"/>
        <w:spacing w:line="276" w:lineRule="auto"/>
        <w:jc w:val="both"/>
        <w:rPr>
          <w:b/>
          <w:sz w:val="24"/>
          <w:szCs w:val="24"/>
        </w:rPr>
      </w:pPr>
      <w:r w:rsidRPr="004958A6">
        <w:rPr>
          <w:b/>
          <w:sz w:val="24"/>
          <w:szCs w:val="24"/>
        </w:rPr>
        <w:t>Созыв и разгон Учредительного собрания</w:t>
      </w:r>
    </w:p>
    <w:p w:rsidR="004958A6" w:rsidRPr="004958A6" w:rsidRDefault="004958A6" w:rsidP="004958A6">
      <w:pPr>
        <w:pStyle w:val="a9"/>
        <w:spacing w:line="276" w:lineRule="auto"/>
        <w:jc w:val="both"/>
        <w:rPr>
          <w:sz w:val="24"/>
          <w:szCs w:val="24"/>
        </w:rPr>
      </w:pPr>
      <w:r w:rsidRPr="004958A6">
        <w:rPr>
          <w:sz w:val="24"/>
          <w:szCs w:val="24"/>
        </w:rPr>
        <w:t>Слом старого и создание нового госаппарата</w:t>
      </w:r>
      <w:r w:rsidRPr="004958A6">
        <w:rPr>
          <w:i/>
          <w:sz w:val="24"/>
          <w:szCs w:val="24"/>
        </w:rPr>
        <w:t>. Советы как форма власти. Слабость центра и формирование «многовластия» на местах.</w:t>
      </w:r>
      <w:r w:rsidRPr="004958A6">
        <w:rPr>
          <w:sz w:val="24"/>
          <w:szCs w:val="24"/>
        </w:rPr>
        <w:t xml:space="preserve"> ВЦИК Советов. Совнарком. ВЧК по борьбе с </w:t>
      </w:r>
      <w:r w:rsidRPr="004958A6">
        <w:rPr>
          <w:sz w:val="24"/>
          <w:szCs w:val="24"/>
        </w:rPr>
        <w:lastRenderedPageBreak/>
        <w:t>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58A6" w:rsidRPr="004958A6" w:rsidRDefault="004958A6" w:rsidP="004958A6">
      <w:pPr>
        <w:pStyle w:val="a9"/>
        <w:spacing w:line="276" w:lineRule="auto"/>
        <w:jc w:val="both"/>
        <w:rPr>
          <w:b/>
          <w:sz w:val="24"/>
          <w:szCs w:val="24"/>
        </w:rPr>
      </w:pPr>
      <w:r w:rsidRPr="004958A6">
        <w:rPr>
          <w:b/>
          <w:sz w:val="24"/>
          <w:szCs w:val="24"/>
        </w:rPr>
        <w:t>Гражданская война и ее последствия</w:t>
      </w:r>
    </w:p>
    <w:p w:rsidR="004958A6" w:rsidRPr="004958A6" w:rsidRDefault="004958A6" w:rsidP="004958A6">
      <w:pPr>
        <w:pStyle w:val="a9"/>
        <w:spacing w:line="276" w:lineRule="auto"/>
        <w:jc w:val="both"/>
        <w:rPr>
          <w:sz w:val="24"/>
          <w:szCs w:val="24"/>
        </w:rPr>
      </w:pPr>
      <w:r w:rsidRPr="004958A6">
        <w:rPr>
          <w:sz w:val="24"/>
          <w:szCs w:val="24"/>
        </w:rPr>
        <w:t xml:space="preserve">Установление советской власти в центре и на местах осенью 1917 – весной 1918 г.: </w:t>
      </w:r>
      <w:r w:rsidRPr="004958A6">
        <w:rPr>
          <w:i/>
          <w:sz w:val="24"/>
          <w:szCs w:val="24"/>
        </w:rPr>
        <w:t>Центр, Украина, Поволжье, Урал, Сибирь, Дальний Восток, Северный Кавказ и Закавказье, Средняя Азия.</w:t>
      </w:r>
      <w:r w:rsidRPr="004958A6">
        <w:rPr>
          <w:sz w:val="24"/>
          <w:szCs w:val="24"/>
        </w:rPr>
        <w:t xml:space="preserve"> Начало формирования основных очагов сопротивления большевикам. </w:t>
      </w:r>
      <w:r w:rsidRPr="004958A6">
        <w:rPr>
          <w:i/>
          <w:sz w:val="24"/>
          <w:szCs w:val="24"/>
        </w:rPr>
        <w:t>Ситуация на Дону. Позиция Украинской Центральной рады.</w:t>
      </w:r>
      <w:r w:rsidRPr="004958A6">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958A6">
        <w:rPr>
          <w:i/>
          <w:sz w:val="24"/>
          <w:szCs w:val="24"/>
        </w:rPr>
        <w:t>Идеология Белого движения.</w:t>
      </w:r>
      <w:r w:rsidRPr="004958A6">
        <w:rPr>
          <w:sz w:val="24"/>
          <w:szCs w:val="24"/>
        </w:rPr>
        <w:t xml:space="preserve">Комуч, Директория, правительства А.В. Колчака, А.И. Деникина и П.Н. Врангеля. </w:t>
      </w:r>
      <w:r w:rsidRPr="004958A6">
        <w:rPr>
          <w:i/>
          <w:sz w:val="24"/>
          <w:szCs w:val="24"/>
        </w:rPr>
        <w:t xml:space="preserve">Положение населения на территориях антибольшевистских сил. </w:t>
      </w:r>
      <w:r w:rsidRPr="004958A6">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958A6">
        <w:rPr>
          <w:i/>
          <w:sz w:val="24"/>
          <w:szCs w:val="24"/>
        </w:rPr>
        <w:t>«Главкизм».</w:t>
      </w:r>
      <w:r w:rsidRPr="004958A6">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958A6">
        <w:rPr>
          <w:i/>
          <w:sz w:val="24"/>
          <w:szCs w:val="24"/>
        </w:rPr>
        <w:t>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rsidRPr="004958A6">
        <w:rPr>
          <w:sz w:val="24"/>
          <w:szCs w:val="24"/>
        </w:rPr>
        <w:t xml:space="preserve"> Польско-советская война. Поражение армии Врангеля в Крыму. </w:t>
      </w:r>
    </w:p>
    <w:p w:rsidR="004958A6" w:rsidRPr="004958A6" w:rsidRDefault="004958A6" w:rsidP="004958A6">
      <w:pPr>
        <w:pStyle w:val="a9"/>
        <w:spacing w:line="276" w:lineRule="auto"/>
        <w:jc w:val="both"/>
        <w:rPr>
          <w:sz w:val="24"/>
          <w:szCs w:val="24"/>
        </w:rPr>
      </w:pPr>
      <w:r w:rsidRPr="004958A6">
        <w:rPr>
          <w:sz w:val="24"/>
          <w:szCs w:val="24"/>
        </w:rPr>
        <w:t xml:space="preserve">Причины победы Красной Армии в Гражданской войне. Вопрос о земле. </w:t>
      </w:r>
      <w:r w:rsidRPr="004958A6">
        <w:rPr>
          <w:i/>
          <w:sz w:val="24"/>
          <w:szCs w:val="24"/>
        </w:rPr>
        <w:t>Национальный фактор в Гражданской войне.</w:t>
      </w:r>
      <w:r w:rsidRPr="004958A6">
        <w:rPr>
          <w:sz w:val="24"/>
          <w:szCs w:val="24"/>
        </w:rPr>
        <w:t xml:space="preserve"> Декларация прав народов России и ее значение. </w:t>
      </w:r>
      <w:r w:rsidRPr="004958A6">
        <w:rPr>
          <w:i/>
          <w:sz w:val="24"/>
          <w:szCs w:val="24"/>
        </w:rPr>
        <w:t xml:space="preserve">Эмиграция и формирование Русского зарубежья. </w:t>
      </w:r>
      <w:r w:rsidRPr="004958A6">
        <w:rPr>
          <w:sz w:val="24"/>
          <w:szCs w:val="24"/>
        </w:rPr>
        <w:t>Последние отголоски Гражданской войны в регионах в конце 1921–1922 гг.</w:t>
      </w:r>
    </w:p>
    <w:p w:rsidR="004958A6" w:rsidRPr="004958A6" w:rsidRDefault="004958A6" w:rsidP="004958A6">
      <w:pPr>
        <w:pStyle w:val="a9"/>
        <w:spacing w:line="276" w:lineRule="auto"/>
        <w:jc w:val="both"/>
        <w:rPr>
          <w:sz w:val="24"/>
          <w:szCs w:val="24"/>
        </w:rPr>
      </w:pPr>
      <w:r w:rsidRPr="004958A6">
        <w:rPr>
          <w:b/>
          <w:sz w:val="24"/>
          <w:szCs w:val="24"/>
        </w:rPr>
        <w:t>Идеология и культура периода Гражданской войны и «военного коммунизма»</w:t>
      </w:r>
    </w:p>
    <w:p w:rsidR="004958A6" w:rsidRPr="004958A6" w:rsidRDefault="004958A6" w:rsidP="004958A6">
      <w:pPr>
        <w:pStyle w:val="a9"/>
        <w:spacing w:line="276" w:lineRule="auto"/>
        <w:jc w:val="both"/>
        <w:rPr>
          <w:sz w:val="24"/>
          <w:szCs w:val="24"/>
        </w:rPr>
      </w:pPr>
      <w:r w:rsidRPr="004958A6">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958A6">
        <w:rPr>
          <w:sz w:val="24"/>
          <w:szCs w:val="24"/>
        </w:rPr>
        <w:t xml:space="preserve"> Ликвидация сословных привилегий. </w:t>
      </w:r>
      <w:r w:rsidRPr="004958A6">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4958A6">
        <w:rPr>
          <w:sz w:val="24"/>
          <w:szCs w:val="24"/>
        </w:rPr>
        <w:t xml:space="preserve"> Проблема массовой детской беспризорности. Влияние военной обстановки на психологию населения.</w:t>
      </w:r>
    </w:p>
    <w:p w:rsidR="004958A6" w:rsidRPr="004958A6" w:rsidRDefault="004958A6" w:rsidP="004958A6">
      <w:pPr>
        <w:pStyle w:val="a9"/>
        <w:spacing w:line="276" w:lineRule="auto"/>
        <w:jc w:val="both"/>
        <w:rPr>
          <w:sz w:val="24"/>
          <w:szCs w:val="24"/>
        </w:rPr>
      </w:pPr>
      <w:r w:rsidRPr="004958A6">
        <w:rPr>
          <w:i/>
          <w:sz w:val="24"/>
          <w:szCs w:val="24"/>
        </w:rPr>
        <w:t>Наш край в годы революции и Гражданской войны.</w:t>
      </w:r>
    </w:p>
    <w:p w:rsidR="004958A6" w:rsidRPr="004958A6" w:rsidRDefault="004958A6" w:rsidP="004958A6">
      <w:pPr>
        <w:pStyle w:val="a9"/>
        <w:spacing w:line="276" w:lineRule="auto"/>
        <w:jc w:val="both"/>
        <w:rPr>
          <w:b/>
          <w:sz w:val="24"/>
          <w:szCs w:val="24"/>
        </w:rPr>
      </w:pPr>
      <w:r w:rsidRPr="004958A6">
        <w:rPr>
          <w:b/>
          <w:sz w:val="24"/>
          <w:szCs w:val="24"/>
        </w:rPr>
        <w:t xml:space="preserve">Советский Союз в 1920–1930-е гг. </w:t>
      </w:r>
    </w:p>
    <w:p w:rsidR="004958A6" w:rsidRPr="004958A6" w:rsidRDefault="004958A6" w:rsidP="004958A6">
      <w:pPr>
        <w:pStyle w:val="a9"/>
        <w:spacing w:line="276" w:lineRule="auto"/>
        <w:jc w:val="both"/>
        <w:rPr>
          <w:b/>
          <w:sz w:val="24"/>
          <w:szCs w:val="24"/>
        </w:rPr>
      </w:pPr>
      <w:r w:rsidRPr="004958A6">
        <w:rPr>
          <w:b/>
          <w:sz w:val="24"/>
          <w:szCs w:val="24"/>
        </w:rPr>
        <w:t xml:space="preserve">СССР в годы нэпа. 1921–1928 </w:t>
      </w:r>
    </w:p>
    <w:p w:rsidR="004958A6" w:rsidRPr="004958A6" w:rsidRDefault="004958A6" w:rsidP="004958A6">
      <w:pPr>
        <w:pStyle w:val="a9"/>
        <w:spacing w:line="276" w:lineRule="auto"/>
        <w:jc w:val="both"/>
        <w:rPr>
          <w:sz w:val="24"/>
          <w:szCs w:val="24"/>
        </w:rPr>
      </w:pPr>
      <w:r w:rsidRPr="004958A6">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w:t>
      </w:r>
      <w:r w:rsidRPr="004958A6">
        <w:rPr>
          <w:sz w:val="24"/>
          <w:szCs w:val="24"/>
        </w:rPr>
        <w:lastRenderedPageBreak/>
        <w:t xml:space="preserve">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958A6">
        <w:rPr>
          <w:i/>
          <w:sz w:val="24"/>
          <w:szCs w:val="24"/>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4958A6" w:rsidRPr="004958A6" w:rsidRDefault="004958A6" w:rsidP="004958A6">
      <w:pPr>
        <w:pStyle w:val="a9"/>
        <w:spacing w:line="276" w:lineRule="auto"/>
        <w:jc w:val="both"/>
        <w:rPr>
          <w:sz w:val="24"/>
          <w:szCs w:val="24"/>
        </w:rPr>
      </w:pPr>
      <w:r w:rsidRPr="004958A6">
        <w:rPr>
          <w:sz w:val="24"/>
          <w:szCs w:val="24"/>
        </w:rPr>
        <w:t xml:space="preserve">Предпосылки и значение образования СССР. Принятие Конституции СССР 1924 г. </w:t>
      </w:r>
      <w:r w:rsidRPr="004958A6">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958A6">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958A6">
        <w:rPr>
          <w:sz w:val="24"/>
          <w:szCs w:val="24"/>
          <w:shd w:val="clear" w:color="auto" w:fill="FFFFFF"/>
        </w:rPr>
        <w:t>в оценках современников и историков.</w:t>
      </w:r>
      <w:r w:rsidRPr="004958A6">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4958A6">
        <w:rPr>
          <w:sz w:val="24"/>
          <w:szCs w:val="24"/>
        </w:rPr>
        <w:t xml:space="preserve"> Социальная политика большевиков. Положение рабочих и крестьян. </w:t>
      </w:r>
      <w:r w:rsidRPr="004958A6">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4958A6" w:rsidRPr="004958A6" w:rsidRDefault="004958A6" w:rsidP="004958A6">
      <w:pPr>
        <w:pStyle w:val="a9"/>
        <w:spacing w:line="276" w:lineRule="auto"/>
        <w:jc w:val="both"/>
        <w:rPr>
          <w:b/>
          <w:sz w:val="24"/>
          <w:szCs w:val="24"/>
        </w:rPr>
      </w:pPr>
      <w:r w:rsidRPr="004958A6">
        <w:rPr>
          <w:b/>
          <w:sz w:val="24"/>
          <w:szCs w:val="24"/>
        </w:rPr>
        <w:t>Советский Союз в 1929–1941 гг.</w:t>
      </w:r>
    </w:p>
    <w:p w:rsidR="004958A6" w:rsidRPr="004958A6" w:rsidRDefault="004958A6" w:rsidP="004958A6">
      <w:pPr>
        <w:pStyle w:val="a9"/>
        <w:spacing w:line="276" w:lineRule="auto"/>
        <w:jc w:val="both"/>
        <w:rPr>
          <w:sz w:val="24"/>
          <w:szCs w:val="24"/>
        </w:rPr>
      </w:pPr>
      <w:r w:rsidRPr="004958A6">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958A6">
        <w:rPr>
          <w:i/>
          <w:sz w:val="24"/>
          <w:szCs w:val="24"/>
        </w:rPr>
        <w:t>Социалистическое соревнование. Ударники и стахановцы.</w:t>
      </w:r>
      <w:r w:rsidRPr="004958A6">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958A6" w:rsidRPr="004958A6" w:rsidRDefault="004958A6" w:rsidP="004958A6">
      <w:pPr>
        <w:pStyle w:val="a9"/>
        <w:spacing w:line="276" w:lineRule="auto"/>
        <w:jc w:val="both"/>
        <w:rPr>
          <w:spacing w:val="2"/>
          <w:sz w:val="24"/>
          <w:szCs w:val="24"/>
        </w:rPr>
      </w:pPr>
      <w:r w:rsidRPr="004958A6">
        <w:rPr>
          <w:spacing w:val="2"/>
          <w:sz w:val="24"/>
          <w:szCs w:val="24"/>
        </w:rPr>
        <w:t xml:space="preserve">Создание МТС. </w:t>
      </w:r>
      <w:r w:rsidRPr="004958A6">
        <w:rPr>
          <w:i/>
          <w:spacing w:val="2"/>
          <w:sz w:val="24"/>
          <w:szCs w:val="24"/>
        </w:rPr>
        <w:t>Национальные и региональные особенности коллективизации.</w:t>
      </w:r>
      <w:r w:rsidRPr="004958A6">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4958A6">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4958A6">
        <w:rPr>
          <w:spacing w:val="2"/>
          <w:sz w:val="24"/>
          <w:szCs w:val="24"/>
        </w:rPr>
        <w:t xml:space="preserve">Создание новых отраслей промышленности. </w:t>
      </w:r>
      <w:r w:rsidRPr="004958A6">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4958A6">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4958A6">
        <w:rPr>
          <w:i/>
          <w:spacing w:val="2"/>
          <w:sz w:val="24"/>
          <w:szCs w:val="24"/>
        </w:rPr>
        <w:t>Успехи и противоречия урбанизации.</w:t>
      </w:r>
      <w:r w:rsidRPr="004958A6">
        <w:rPr>
          <w:spacing w:val="2"/>
          <w:sz w:val="24"/>
          <w:szCs w:val="24"/>
        </w:rPr>
        <w:t xml:space="preserve"> Утверждение «культа личности» Сталина. </w:t>
      </w:r>
      <w:r w:rsidRPr="004958A6">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4958A6">
        <w:rPr>
          <w:spacing w:val="2"/>
          <w:sz w:val="24"/>
          <w:szCs w:val="24"/>
        </w:rPr>
        <w:t xml:space="preserve"> Органы </w:t>
      </w:r>
      <w:r w:rsidRPr="004958A6">
        <w:rPr>
          <w:spacing w:val="2"/>
          <w:sz w:val="24"/>
          <w:szCs w:val="24"/>
        </w:rPr>
        <w:lastRenderedPageBreak/>
        <w:t xml:space="preserve">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4958A6">
        <w:rPr>
          <w:i/>
          <w:spacing w:val="2"/>
          <w:sz w:val="24"/>
          <w:szCs w:val="24"/>
        </w:rPr>
        <w:t>«Национальные операции» НКВД.</w:t>
      </w:r>
      <w:r w:rsidRPr="004958A6">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4958A6">
        <w:rPr>
          <w:i/>
          <w:spacing w:val="2"/>
          <w:sz w:val="24"/>
          <w:szCs w:val="24"/>
        </w:rPr>
        <w:t>Роль принудительного труда в осуществлении индустриализации и в освоении труднодоступных территорий.</w:t>
      </w:r>
      <w:r w:rsidRPr="004958A6">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4958A6" w:rsidRPr="004958A6" w:rsidRDefault="004958A6" w:rsidP="004958A6">
      <w:pPr>
        <w:pStyle w:val="a9"/>
        <w:spacing w:line="276" w:lineRule="auto"/>
        <w:jc w:val="both"/>
        <w:rPr>
          <w:sz w:val="24"/>
          <w:szCs w:val="24"/>
        </w:rPr>
      </w:pPr>
      <w:r w:rsidRPr="004958A6">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958A6">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4958A6">
        <w:rPr>
          <w:sz w:val="24"/>
          <w:szCs w:val="24"/>
        </w:rPr>
        <w:t xml:space="preserve"> Наступление на религию. «Союз воинствующих безбожников». </w:t>
      </w:r>
      <w:r w:rsidRPr="004958A6">
        <w:rPr>
          <w:i/>
          <w:sz w:val="24"/>
          <w:szCs w:val="24"/>
        </w:rPr>
        <w:t>Обновленческое движение в церкви. Положение нехристианских конфессий.</w:t>
      </w:r>
    </w:p>
    <w:p w:rsidR="004958A6" w:rsidRPr="004958A6" w:rsidRDefault="004958A6" w:rsidP="004958A6">
      <w:pPr>
        <w:pStyle w:val="a9"/>
        <w:spacing w:line="276" w:lineRule="auto"/>
        <w:jc w:val="both"/>
        <w:rPr>
          <w:sz w:val="24"/>
          <w:szCs w:val="24"/>
        </w:rPr>
      </w:pPr>
      <w:r w:rsidRPr="004958A6">
        <w:rPr>
          <w:sz w:val="24"/>
          <w:szCs w:val="24"/>
        </w:rPr>
        <w:t xml:space="preserve">Культура периода нэпа. Пролеткульт и нэпманская культура. Борьба с безграмотностью. </w:t>
      </w:r>
      <w:r w:rsidRPr="004958A6">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958A6">
        <w:rPr>
          <w:sz w:val="24"/>
          <w:szCs w:val="24"/>
        </w:rPr>
        <w:t xml:space="preserve"> Культура и идеология. </w:t>
      </w:r>
      <w:r w:rsidRPr="004958A6">
        <w:rPr>
          <w:i/>
          <w:sz w:val="24"/>
          <w:szCs w:val="24"/>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sidRPr="004958A6">
        <w:rPr>
          <w:sz w:val="24"/>
          <w:szCs w:val="24"/>
        </w:rPr>
        <w:t xml:space="preserve"> Общественный энтузиазм периода первых пятилеток. </w:t>
      </w:r>
      <w:r w:rsidRPr="004958A6">
        <w:rPr>
          <w:i/>
          <w:sz w:val="24"/>
          <w:szCs w:val="24"/>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4958A6" w:rsidRPr="004958A6" w:rsidRDefault="004958A6" w:rsidP="004958A6">
      <w:pPr>
        <w:pStyle w:val="a9"/>
        <w:spacing w:line="276" w:lineRule="auto"/>
        <w:jc w:val="both"/>
        <w:rPr>
          <w:sz w:val="24"/>
          <w:szCs w:val="24"/>
        </w:rPr>
      </w:pPr>
      <w:r w:rsidRPr="004958A6">
        <w:rPr>
          <w:sz w:val="24"/>
          <w:szCs w:val="24"/>
        </w:rPr>
        <w:t xml:space="preserve">Культурная революция. От обязательного начального образования – к массовой средней школе. </w:t>
      </w:r>
      <w:r w:rsidRPr="004958A6">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958A6">
        <w:rPr>
          <w:sz w:val="24"/>
          <w:szCs w:val="24"/>
        </w:rPr>
        <w:t xml:space="preserve"> Социалистический реализм как художественный метод. Литература и кинематограф 1930-х годов. </w:t>
      </w:r>
      <w:r w:rsidRPr="004958A6">
        <w:rPr>
          <w:i/>
          <w:sz w:val="24"/>
          <w:szCs w:val="24"/>
        </w:rPr>
        <w:t xml:space="preserve">Культура русского зарубежья. </w:t>
      </w:r>
      <w:r w:rsidRPr="004958A6">
        <w:rPr>
          <w:sz w:val="24"/>
          <w:szCs w:val="24"/>
        </w:rPr>
        <w:t>Наука в 1930-е гг.</w:t>
      </w:r>
      <w:r w:rsidRPr="004958A6">
        <w:rPr>
          <w:i/>
          <w:sz w:val="24"/>
          <w:szCs w:val="24"/>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4958A6">
        <w:rPr>
          <w:sz w:val="24"/>
          <w:szCs w:val="24"/>
        </w:rPr>
        <w:t xml:space="preserve"> Повседневность 1930-х годов. </w:t>
      </w:r>
      <w:r w:rsidRPr="004958A6">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958A6">
        <w:rPr>
          <w:sz w:val="24"/>
          <w:szCs w:val="24"/>
        </w:rPr>
        <w:t xml:space="preserve">Пионерия и комсомол. Военно-спортивные организации. </w:t>
      </w:r>
      <w:r w:rsidRPr="004958A6">
        <w:rPr>
          <w:i/>
          <w:sz w:val="24"/>
          <w:szCs w:val="24"/>
        </w:rPr>
        <w:t xml:space="preserve">Материнство и детство в СССР. </w:t>
      </w:r>
      <w:r w:rsidRPr="004958A6">
        <w:rPr>
          <w:sz w:val="24"/>
          <w:szCs w:val="24"/>
        </w:rPr>
        <w:t xml:space="preserve">Жизнь в деревне. </w:t>
      </w:r>
      <w:r w:rsidRPr="004958A6">
        <w:rPr>
          <w:i/>
          <w:sz w:val="24"/>
          <w:szCs w:val="24"/>
        </w:rPr>
        <w:t>Трудодни. Единоличники.</w:t>
      </w:r>
      <w:r w:rsidRPr="004958A6">
        <w:rPr>
          <w:sz w:val="24"/>
          <w:szCs w:val="24"/>
        </w:rPr>
        <w:t xml:space="preserve"> Личные подсобные хозяйства колхозников.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958A6">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4958A6">
        <w:rPr>
          <w:sz w:val="24"/>
          <w:szCs w:val="24"/>
        </w:rPr>
        <w:t xml:space="preserve"> Попытки организовать систему коллективной безопасности в Европе. </w:t>
      </w:r>
      <w:r w:rsidRPr="004958A6">
        <w:rPr>
          <w:i/>
          <w:sz w:val="24"/>
          <w:szCs w:val="24"/>
        </w:rPr>
        <w:t>Советские добровольцы в Испании и Китае.</w:t>
      </w:r>
      <w:r w:rsidRPr="004958A6">
        <w:rPr>
          <w:sz w:val="24"/>
          <w:szCs w:val="24"/>
        </w:rPr>
        <w:t xml:space="preserve"> Вооруженные конфликты на озере Хасан, реке Халхин-Гол и ситуация на Дальнем Востоке в конце 1930-х гг. </w:t>
      </w:r>
    </w:p>
    <w:p w:rsidR="004958A6" w:rsidRPr="004958A6" w:rsidRDefault="004958A6" w:rsidP="004958A6">
      <w:pPr>
        <w:pStyle w:val="a9"/>
        <w:spacing w:line="276" w:lineRule="auto"/>
        <w:jc w:val="both"/>
        <w:rPr>
          <w:sz w:val="24"/>
          <w:szCs w:val="24"/>
        </w:rPr>
      </w:pPr>
      <w:r w:rsidRPr="004958A6">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958A6">
        <w:rPr>
          <w:i/>
          <w:sz w:val="24"/>
          <w:szCs w:val="24"/>
        </w:rPr>
        <w:t>Нарастание негативных тенденций в экономике.</w:t>
      </w:r>
      <w:r w:rsidRPr="004958A6">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958A6">
        <w:rPr>
          <w:i/>
          <w:sz w:val="24"/>
          <w:szCs w:val="24"/>
        </w:rPr>
        <w:t>Катынская трагедия.</w:t>
      </w:r>
      <w:r w:rsidRPr="004958A6">
        <w:rPr>
          <w:sz w:val="24"/>
          <w:szCs w:val="24"/>
        </w:rPr>
        <w:t xml:space="preserve"> «Зимняя война» с Финляндией. </w:t>
      </w:r>
    </w:p>
    <w:p w:rsidR="004958A6" w:rsidRPr="004958A6" w:rsidRDefault="004958A6" w:rsidP="004958A6">
      <w:pPr>
        <w:pStyle w:val="a9"/>
        <w:spacing w:line="276" w:lineRule="auto"/>
        <w:jc w:val="both"/>
        <w:rPr>
          <w:i/>
          <w:sz w:val="24"/>
          <w:szCs w:val="24"/>
        </w:rPr>
      </w:pPr>
      <w:r w:rsidRPr="004958A6">
        <w:rPr>
          <w:i/>
          <w:sz w:val="24"/>
          <w:szCs w:val="24"/>
        </w:rPr>
        <w:t>Наш край в 1920–1930-е гг.</w:t>
      </w:r>
    </w:p>
    <w:p w:rsidR="004958A6" w:rsidRPr="004958A6" w:rsidRDefault="004958A6" w:rsidP="004958A6">
      <w:pPr>
        <w:pStyle w:val="a9"/>
        <w:spacing w:line="276" w:lineRule="auto"/>
        <w:jc w:val="both"/>
        <w:rPr>
          <w:b/>
          <w:sz w:val="24"/>
          <w:szCs w:val="24"/>
        </w:rPr>
      </w:pPr>
      <w:r w:rsidRPr="004958A6">
        <w:rPr>
          <w:b/>
          <w:sz w:val="24"/>
          <w:szCs w:val="24"/>
        </w:rPr>
        <w:t>Великая Отечественная война. 1941–1945</w:t>
      </w:r>
    </w:p>
    <w:p w:rsidR="004958A6" w:rsidRPr="004958A6" w:rsidRDefault="004958A6" w:rsidP="004958A6">
      <w:pPr>
        <w:pStyle w:val="a9"/>
        <w:spacing w:line="276" w:lineRule="auto"/>
        <w:jc w:val="both"/>
        <w:rPr>
          <w:sz w:val="24"/>
          <w:szCs w:val="24"/>
        </w:rPr>
      </w:pPr>
      <w:r w:rsidRPr="004958A6">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958A6">
        <w:rPr>
          <w:i/>
          <w:sz w:val="24"/>
          <w:szCs w:val="24"/>
        </w:rPr>
        <w:t>Роль партии в мобилизации сил на отпор врагу.Создание дивизий народного ополчения.</w:t>
      </w:r>
      <w:r w:rsidRPr="004958A6">
        <w:rPr>
          <w:sz w:val="24"/>
          <w:szCs w:val="24"/>
        </w:rPr>
        <w:t xml:space="preserve"> Смоленское сражение. </w:t>
      </w:r>
      <w:r w:rsidRPr="004958A6">
        <w:rPr>
          <w:i/>
          <w:sz w:val="24"/>
          <w:szCs w:val="24"/>
        </w:rPr>
        <w:t>Наступление советских войск под Ельней.</w:t>
      </w:r>
      <w:r w:rsidRPr="004958A6">
        <w:rPr>
          <w:sz w:val="24"/>
          <w:szCs w:val="24"/>
        </w:rPr>
        <w:t xml:space="preserve"> Начало блокады Ленинграда. Оборона Одессы и Севастополя. Срыв гитлеровских планов «молниеносной войны». </w:t>
      </w:r>
    </w:p>
    <w:p w:rsidR="004958A6" w:rsidRPr="004958A6" w:rsidRDefault="004958A6" w:rsidP="004958A6">
      <w:pPr>
        <w:pStyle w:val="a9"/>
        <w:spacing w:line="276" w:lineRule="auto"/>
        <w:jc w:val="both"/>
        <w:rPr>
          <w:sz w:val="24"/>
          <w:szCs w:val="24"/>
        </w:rPr>
      </w:pPr>
      <w:r w:rsidRPr="004958A6">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958A6">
        <w:rPr>
          <w:i/>
          <w:sz w:val="24"/>
          <w:szCs w:val="24"/>
        </w:rPr>
        <w:t xml:space="preserve">Неудача Ржевско-Вяземской операции. Битва за Воронеж. </w:t>
      </w:r>
      <w:r w:rsidRPr="004958A6">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958A6">
        <w:rPr>
          <w:i/>
          <w:sz w:val="24"/>
          <w:szCs w:val="24"/>
        </w:rPr>
        <w:t>Эвакуация предприятий, населения и ресурсов. Введение норм военной дисциплины на производстве и транспорте.</w:t>
      </w:r>
      <w:r w:rsidRPr="004958A6">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4958A6">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958A6">
        <w:rPr>
          <w:sz w:val="24"/>
          <w:szCs w:val="24"/>
        </w:rPr>
        <w:t xml:space="preserve"> Начало массового сопротивления врагу. </w:t>
      </w:r>
      <w:r w:rsidRPr="004958A6">
        <w:rPr>
          <w:i/>
          <w:sz w:val="24"/>
          <w:szCs w:val="24"/>
        </w:rPr>
        <w:t>Восстания в нацистских лагерях.</w:t>
      </w:r>
      <w:r w:rsidRPr="004958A6">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4958A6">
        <w:rPr>
          <w:i/>
          <w:sz w:val="24"/>
          <w:szCs w:val="24"/>
        </w:rPr>
        <w:t>«Дом Павлова».</w:t>
      </w:r>
      <w:r w:rsidRPr="004958A6">
        <w:rPr>
          <w:sz w:val="24"/>
          <w:szCs w:val="24"/>
        </w:rPr>
        <w:t xml:space="preserve"> Окружение неприятельской группировки под Сталинградом и </w:t>
      </w:r>
      <w:r w:rsidRPr="004958A6">
        <w:rPr>
          <w:i/>
          <w:sz w:val="24"/>
          <w:szCs w:val="24"/>
        </w:rPr>
        <w:t>наступление на Ржевском направлении</w:t>
      </w:r>
      <w:r w:rsidRPr="004958A6">
        <w:rPr>
          <w:sz w:val="24"/>
          <w:szCs w:val="24"/>
        </w:rPr>
        <w:t xml:space="preserve">. Разгром окруженных под </w:t>
      </w:r>
      <w:r w:rsidRPr="004958A6">
        <w:rPr>
          <w:sz w:val="24"/>
          <w:szCs w:val="24"/>
        </w:rPr>
        <w:lastRenderedPageBreak/>
        <w:t xml:space="preserve">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958A6" w:rsidRPr="004958A6" w:rsidRDefault="004958A6" w:rsidP="004958A6">
      <w:pPr>
        <w:pStyle w:val="a9"/>
        <w:spacing w:line="276" w:lineRule="auto"/>
        <w:jc w:val="both"/>
        <w:rPr>
          <w:sz w:val="24"/>
          <w:szCs w:val="24"/>
        </w:rPr>
      </w:pPr>
      <w:r w:rsidRPr="004958A6">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958A6">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958A6">
        <w:rPr>
          <w:sz w:val="24"/>
          <w:szCs w:val="24"/>
        </w:rPr>
        <w:t xml:space="preserve"> Человек и война: единство фронта и тыла. «Всё для фронта, всё для победы!». Трудовой подвиг народа. </w:t>
      </w:r>
      <w:r w:rsidRPr="004958A6">
        <w:rPr>
          <w:i/>
          <w:sz w:val="24"/>
          <w:szCs w:val="24"/>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4958A6">
        <w:rPr>
          <w:sz w:val="24"/>
          <w:szCs w:val="24"/>
        </w:rPr>
        <w:t xml:space="preserve"> Повседневность военного времени. </w:t>
      </w:r>
      <w:r w:rsidRPr="004958A6">
        <w:rPr>
          <w:i/>
          <w:sz w:val="24"/>
          <w:szCs w:val="24"/>
        </w:rPr>
        <w:t>Фронтовая повседневность. Боевое братство. Женщины на войне. Письма с фронта и на фронт. Повседневность в советском тылу.</w:t>
      </w:r>
      <w:r w:rsidRPr="004958A6">
        <w:rPr>
          <w:sz w:val="24"/>
          <w:szCs w:val="24"/>
        </w:rPr>
        <w:t xml:space="preserve"> Военная дисциплина на производстве. Карточная система и нормы снабжения в городах. Положение в деревне. </w:t>
      </w:r>
      <w:r w:rsidRPr="004958A6">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958A6">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958A6">
        <w:rPr>
          <w:i/>
          <w:sz w:val="24"/>
          <w:szCs w:val="24"/>
        </w:rPr>
        <w:t>Фронтовые корреспонденты.</w:t>
      </w:r>
      <w:r w:rsidRPr="004958A6">
        <w:rPr>
          <w:sz w:val="24"/>
          <w:szCs w:val="24"/>
        </w:rPr>
        <w:t xml:space="preserve"> Выступления фронтовых концертных бригад. </w:t>
      </w:r>
      <w:r w:rsidRPr="004958A6">
        <w:rPr>
          <w:i/>
          <w:sz w:val="24"/>
          <w:szCs w:val="24"/>
        </w:rPr>
        <w:t>Песенное творчество и фольклор. Кино военных лет.</w:t>
      </w:r>
      <w:r w:rsidRPr="004958A6">
        <w:rPr>
          <w:sz w:val="24"/>
          <w:szCs w:val="24"/>
        </w:rPr>
        <w:t xml:space="preserve"> Государство и церковь в годы войны. </w:t>
      </w:r>
      <w:r w:rsidRPr="004958A6">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4958A6">
        <w:rPr>
          <w:sz w:val="24"/>
          <w:szCs w:val="24"/>
        </w:rPr>
        <w:t xml:space="preserve"> СССР и союзники. Проблема второго фронта. Ленд-лиз. Тегеранская конференция 1943 г. </w:t>
      </w:r>
      <w:r w:rsidRPr="004958A6">
        <w:rPr>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4958A6" w:rsidRPr="004958A6" w:rsidRDefault="004958A6" w:rsidP="004958A6">
      <w:pPr>
        <w:pStyle w:val="a9"/>
        <w:spacing w:line="276" w:lineRule="auto"/>
        <w:jc w:val="both"/>
        <w:rPr>
          <w:sz w:val="24"/>
          <w:szCs w:val="24"/>
        </w:rPr>
      </w:pPr>
      <w:r w:rsidRPr="004958A6">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4958A6">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4958A6">
        <w:rPr>
          <w:sz w:val="24"/>
          <w:szCs w:val="24"/>
        </w:rPr>
        <w:t xml:space="preserve"> Битва за Берлин и окончание войны в Европе. Висло-Одерская операция. Капитуляция Германии. </w:t>
      </w:r>
      <w:r w:rsidRPr="004958A6">
        <w:rPr>
          <w:i/>
          <w:sz w:val="24"/>
          <w:szCs w:val="24"/>
        </w:rPr>
        <w:t>Репатриация советских граждан в ходе войны и после ее окончания</w:t>
      </w:r>
      <w:r w:rsidRPr="004958A6">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958A6">
        <w:rPr>
          <w:i/>
          <w:sz w:val="24"/>
          <w:szCs w:val="24"/>
        </w:rPr>
        <w:t>Начало советского «Атомного проекта».</w:t>
      </w:r>
      <w:r w:rsidRPr="004958A6">
        <w:rPr>
          <w:sz w:val="24"/>
          <w:szCs w:val="24"/>
        </w:rPr>
        <w:t xml:space="preserve"> Реэвакуация и нормализация повседневной жизни. ГУЛАГ. Депортация «репрессированных народов». </w:t>
      </w:r>
      <w:r w:rsidRPr="004958A6">
        <w:rPr>
          <w:i/>
          <w:sz w:val="24"/>
          <w:szCs w:val="24"/>
        </w:rPr>
        <w:t>Взаимоотношения государства и церкви. Поместный собор 1945 г.</w:t>
      </w:r>
      <w:r w:rsidRPr="004958A6">
        <w:rPr>
          <w:sz w:val="24"/>
          <w:szCs w:val="24"/>
        </w:rPr>
        <w:t xml:space="preserve"> Антигитлеровская коалиция. Открытие Второго фронта в Европе. </w:t>
      </w:r>
      <w:r w:rsidRPr="004958A6">
        <w:rPr>
          <w:sz w:val="24"/>
          <w:szCs w:val="24"/>
        </w:rPr>
        <w:lastRenderedPageBreak/>
        <w:t xml:space="preserve">Ялтинская конференция 1945 г.: основные решения и дискуссии. </w:t>
      </w:r>
      <w:r w:rsidRPr="004958A6">
        <w:rPr>
          <w:i/>
          <w:sz w:val="24"/>
          <w:szCs w:val="24"/>
        </w:rPr>
        <w:t>Обязательство Советского Союза выступить против Японии.</w:t>
      </w:r>
      <w:r w:rsidRPr="004958A6">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4958A6">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4958A6">
        <w:rPr>
          <w:sz w:val="24"/>
          <w:szCs w:val="24"/>
        </w:rPr>
        <w:t xml:space="preserve"> Нюрнбергский и Токийский судебные процессы. Осуждение главных военных преступников.</w:t>
      </w:r>
    </w:p>
    <w:p w:rsidR="004958A6" w:rsidRPr="004958A6" w:rsidRDefault="004958A6" w:rsidP="004958A6">
      <w:pPr>
        <w:pStyle w:val="a9"/>
        <w:spacing w:line="276" w:lineRule="auto"/>
        <w:jc w:val="both"/>
        <w:rPr>
          <w:sz w:val="24"/>
          <w:szCs w:val="24"/>
        </w:rPr>
      </w:pPr>
      <w:r w:rsidRPr="004958A6">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58A6" w:rsidRPr="00294581" w:rsidRDefault="004958A6" w:rsidP="004958A6">
      <w:pPr>
        <w:pStyle w:val="a9"/>
        <w:spacing w:line="276" w:lineRule="auto"/>
        <w:jc w:val="both"/>
        <w:rPr>
          <w:i/>
          <w:sz w:val="24"/>
          <w:szCs w:val="24"/>
        </w:rPr>
      </w:pPr>
      <w:r w:rsidRPr="004958A6">
        <w:rPr>
          <w:i/>
          <w:sz w:val="24"/>
          <w:szCs w:val="24"/>
        </w:rPr>
        <w:t>Наш край в го</w:t>
      </w:r>
      <w:r w:rsidR="00294581">
        <w:rPr>
          <w:i/>
          <w:sz w:val="24"/>
          <w:szCs w:val="24"/>
        </w:rPr>
        <w:t>ды Великой Отечественной войны.</w:t>
      </w:r>
    </w:p>
    <w:p w:rsidR="004958A6" w:rsidRPr="004958A6" w:rsidRDefault="004958A6" w:rsidP="004958A6">
      <w:pPr>
        <w:pStyle w:val="a9"/>
        <w:spacing w:line="276" w:lineRule="auto"/>
        <w:jc w:val="both"/>
        <w:rPr>
          <w:b/>
          <w:sz w:val="24"/>
          <w:szCs w:val="24"/>
        </w:rPr>
      </w:pPr>
      <w:r w:rsidRPr="004958A6">
        <w:rPr>
          <w:b/>
          <w:sz w:val="24"/>
          <w:szCs w:val="24"/>
        </w:rPr>
        <w:t>Апогей и кризис советской системы. 1945–1991 гг. «Поздний сталинизм» (1945–1953)</w:t>
      </w:r>
    </w:p>
    <w:p w:rsidR="004958A6" w:rsidRPr="004958A6" w:rsidRDefault="004958A6" w:rsidP="004958A6">
      <w:pPr>
        <w:pStyle w:val="a9"/>
        <w:spacing w:line="276" w:lineRule="auto"/>
        <w:jc w:val="both"/>
        <w:rPr>
          <w:sz w:val="24"/>
          <w:szCs w:val="24"/>
        </w:rPr>
      </w:pPr>
      <w:r w:rsidRPr="004958A6">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958A6">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4958A6">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958A6">
        <w:rPr>
          <w:i/>
          <w:sz w:val="24"/>
          <w:szCs w:val="24"/>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4958A6">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958A6">
        <w:rPr>
          <w:i/>
          <w:sz w:val="24"/>
          <w:szCs w:val="24"/>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958A6">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958A6">
        <w:rPr>
          <w:i/>
          <w:sz w:val="24"/>
          <w:szCs w:val="24"/>
        </w:rPr>
        <w:t>Коминформбюро.</w:t>
      </w:r>
      <w:r w:rsidRPr="004958A6">
        <w:rPr>
          <w:sz w:val="24"/>
          <w:szCs w:val="24"/>
        </w:rPr>
        <w:t xml:space="preserve"> Организация Североатлантического договора (НАТО). Создание Организации Варшавского договора. Война в Корее. </w:t>
      </w:r>
    </w:p>
    <w:p w:rsidR="004958A6" w:rsidRPr="00294581" w:rsidRDefault="004958A6" w:rsidP="004958A6">
      <w:pPr>
        <w:pStyle w:val="a9"/>
        <w:spacing w:line="276" w:lineRule="auto"/>
        <w:jc w:val="both"/>
        <w:rPr>
          <w:sz w:val="24"/>
          <w:szCs w:val="24"/>
          <w:shd w:val="clear" w:color="auto" w:fill="FFFFFF"/>
        </w:rPr>
      </w:pPr>
      <w:r w:rsidRPr="004958A6">
        <w:rPr>
          <w:sz w:val="24"/>
          <w:szCs w:val="24"/>
        </w:rPr>
        <w:t xml:space="preserve">И.В. Сталин </w:t>
      </w:r>
      <w:r w:rsidRPr="004958A6">
        <w:rPr>
          <w:sz w:val="24"/>
          <w:szCs w:val="24"/>
          <w:shd w:val="clear" w:color="auto" w:fill="FFFFFF"/>
        </w:rPr>
        <w:t>в оце</w:t>
      </w:r>
      <w:r w:rsidR="00294581">
        <w:rPr>
          <w:sz w:val="24"/>
          <w:szCs w:val="24"/>
          <w:shd w:val="clear" w:color="auto" w:fill="FFFFFF"/>
        </w:rPr>
        <w:t>нках современников и историков.</w:t>
      </w:r>
    </w:p>
    <w:p w:rsidR="004958A6" w:rsidRPr="004958A6" w:rsidRDefault="004958A6" w:rsidP="004958A6">
      <w:pPr>
        <w:pStyle w:val="a9"/>
        <w:spacing w:line="276" w:lineRule="auto"/>
        <w:jc w:val="both"/>
        <w:rPr>
          <w:b/>
          <w:sz w:val="24"/>
          <w:szCs w:val="24"/>
        </w:rPr>
      </w:pPr>
      <w:r w:rsidRPr="004958A6">
        <w:rPr>
          <w:b/>
          <w:sz w:val="24"/>
          <w:szCs w:val="24"/>
        </w:rPr>
        <w:t>«Оттепель»: середина 1950-х – первая половина 1960-х</w:t>
      </w:r>
    </w:p>
    <w:p w:rsidR="004958A6" w:rsidRPr="004958A6" w:rsidRDefault="004958A6" w:rsidP="004958A6">
      <w:pPr>
        <w:pStyle w:val="a9"/>
        <w:spacing w:line="276" w:lineRule="auto"/>
        <w:jc w:val="both"/>
        <w:rPr>
          <w:sz w:val="24"/>
          <w:szCs w:val="24"/>
        </w:rPr>
      </w:pPr>
      <w:r w:rsidRPr="004958A6">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w:t>
      </w:r>
      <w:r w:rsidRPr="004958A6">
        <w:rPr>
          <w:sz w:val="24"/>
          <w:szCs w:val="24"/>
        </w:rPr>
        <w:lastRenderedPageBreak/>
        <w:t xml:space="preserve">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958A6">
        <w:rPr>
          <w:i/>
          <w:sz w:val="24"/>
          <w:szCs w:val="24"/>
        </w:rPr>
        <w:t>Реакция на доклад Хрущева в стране и мире.</w:t>
      </w:r>
      <w:r w:rsidRPr="004958A6">
        <w:rPr>
          <w:sz w:val="24"/>
          <w:szCs w:val="24"/>
        </w:rPr>
        <w:t xml:space="preserve"> Частичная десталинизация: содержание и противоречия. </w:t>
      </w:r>
      <w:r w:rsidRPr="004958A6">
        <w:rPr>
          <w:i/>
          <w:sz w:val="24"/>
          <w:szCs w:val="24"/>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4958A6">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58A6" w:rsidRPr="004958A6" w:rsidRDefault="004958A6" w:rsidP="004958A6">
      <w:pPr>
        <w:pStyle w:val="a9"/>
        <w:spacing w:line="276" w:lineRule="auto"/>
        <w:jc w:val="both"/>
        <w:rPr>
          <w:sz w:val="24"/>
          <w:szCs w:val="24"/>
        </w:rPr>
      </w:pPr>
      <w:r w:rsidRPr="004958A6">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958A6">
        <w:rPr>
          <w:i/>
          <w:sz w:val="24"/>
          <w:szCs w:val="24"/>
        </w:rPr>
        <w:t>Поэтические вечера в Политехническом музее. Образование и наука. Приоткрытие «железного занавеса».</w:t>
      </w:r>
      <w:r w:rsidRPr="004958A6">
        <w:rPr>
          <w:sz w:val="24"/>
          <w:szCs w:val="24"/>
        </w:rPr>
        <w:t xml:space="preserve"> Всемирный фестиваль молодежи и студентов 1957 г. </w:t>
      </w:r>
      <w:r w:rsidRPr="004958A6">
        <w:rPr>
          <w:i/>
          <w:sz w:val="24"/>
          <w:szCs w:val="24"/>
        </w:rPr>
        <w:t>Популярные формы досуга. Развитие внутреннего и международного туризма.</w:t>
      </w:r>
      <w:r w:rsidRPr="004958A6">
        <w:rPr>
          <w:sz w:val="24"/>
          <w:szCs w:val="24"/>
        </w:rPr>
        <w:t xml:space="preserve"> Учреждение Московского кинофестиваля. </w:t>
      </w:r>
      <w:r w:rsidRPr="004958A6">
        <w:rPr>
          <w:i/>
          <w:sz w:val="24"/>
          <w:szCs w:val="24"/>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Pr="004958A6">
        <w:rPr>
          <w:sz w:val="24"/>
          <w:szCs w:val="24"/>
        </w:rPr>
        <w:t xml:space="preserve"> «Стиляги». Хрущев и интеллигенция. Антирелигиозные кампании. Гонения на церковь. Диссиденты. </w:t>
      </w:r>
      <w:r w:rsidRPr="004958A6">
        <w:rPr>
          <w:i/>
          <w:sz w:val="24"/>
          <w:szCs w:val="24"/>
        </w:rPr>
        <w:t>Самиздат и «тамиздат».</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958A6">
        <w:rPr>
          <w:i/>
          <w:sz w:val="24"/>
          <w:szCs w:val="24"/>
        </w:rPr>
        <w:t>Перемены в научно-технической политике.</w:t>
      </w:r>
      <w:r w:rsidRPr="004958A6">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958A6">
        <w:rPr>
          <w:i/>
          <w:sz w:val="24"/>
          <w:szCs w:val="24"/>
        </w:rPr>
        <w:t xml:space="preserve">Первые советские ЭВМ. Появление гражданской реактивной авиации. </w:t>
      </w:r>
      <w:r w:rsidRPr="004958A6">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4958A6">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958A6">
        <w:rPr>
          <w:sz w:val="24"/>
          <w:szCs w:val="24"/>
        </w:rPr>
        <w:t xml:space="preserve"> ХХII Съезд КПСС и программа построения коммунизма в СССР. Воспитание «нового человека». </w:t>
      </w:r>
      <w:r w:rsidRPr="004958A6">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958A6">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958A6" w:rsidRPr="004958A6" w:rsidRDefault="004958A6" w:rsidP="004958A6">
      <w:pPr>
        <w:pStyle w:val="a9"/>
        <w:spacing w:line="276" w:lineRule="auto"/>
        <w:jc w:val="both"/>
        <w:rPr>
          <w:sz w:val="24"/>
          <w:szCs w:val="24"/>
        </w:rPr>
      </w:pPr>
      <w:r w:rsidRPr="004958A6">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4958A6">
        <w:rPr>
          <w:i/>
          <w:sz w:val="24"/>
          <w:szCs w:val="24"/>
        </w:rPr>
        <w:t>Новочеркасские события.</w:t>
      </w:r>
      <w:r w:rsidRPr="004958A6">
        <w:rPr>
          <w:sz w:val="24"/>
          <w:szCs w:val="24"/>
        </w:rPr>
        <w:t xml:space="preserve"> </w:t>
      </w:r>
      <w:r w:rsidRPr="004958A6">
        <w:rPr>
          <w:sz w:val="24"/>
          <w:szCs w:val="24"/>
        </w:rPr>
        <w:lastRenderedPageBreak/>
        <w:t xml:space="preserve">Смещение Н.С. Хрущева и приход к власти Л.И. Брежнева. </w:t>
      </w:r>
      <w:r w:rsidRPr="004958A6">
        <w:rPr>
          <w:i/>
          <w:sz w:val="24"/>
          <w:szCs w:val="24"/>
        </w:rPr>
        <w:t>Оценка Хрущева и его реформ современниками и историками.</w:t>
      </w:r>
    </w:p>
    <w:p w:rsidR="004958A6" w:rsidRPr="00294581" w:rsidRDefault="00294581" w:rsidP="004958A6">
      <w:pPr>
        <w:pStyle w:val="a9"/>
        <w:spacing w:line="276" w:lineRule="auto"/>
        <w:jc w:val="both"/>
        <w:rPr>
          <w:i/>
          <w:sz w:val="24"/>
          <w:szCs w:val="24"/>
        </w:rPr>
      </w:pPr>
      <w:r>
        <w:rPr>
          <w:i/>
          <w:sz w:val="24"/>
          <w:szCs w:val="24"/>
        </w:rPr>
        <w:t>Наш край в 1953–1964 гг.</w:t>
      </w:r>
    </w:p>
    <w:p w:rsidR="004958A6" w:rsidRPr="004958A6" w:rsidRDefault="004958A6" w:rsidP="004958A6">
      <w:pPr>
        <w:pStyle w:val="a9"/>
        <w:spacing w:line="276" w:lineRule="auto"/>
        <w:jc w:val="both"/>
        <w:rPr>
          <w:b/>
          <w:sz w:val="24"/>
          <w:szCs w:val="24"/>
        </w:rPr>
      </w:pPr>
      <w:r w:rsidRPr="004958A6">
        <w:rPr>
          <w:b/>
          <w:sz w:val="24"/>
          <w:szCs w:val="24"/>
        </w:rPr>
        <w:t>Советское общество в середине 1960-х – начале 1980-х</w:t>
      </w:r>
    </w:p>
    <w:p w:rsidR="004958A6" w:rsidRPr="004958A6" w:rsidRDefault="004958A6" w:rsidP="004958A6">
      <w:pPr>
        <w:pStyle w:val="a9"/>
        <w:spacing w:line="276" w:lineRule="auto"/>
        <w:jc w:val="both"/>
        <w:rPr>
          <w:sz w:val="24"/>
          <w:szCs w:val="24"/>
        </w:rPr>
      </w:pPr>
      <w:r w:rsidRPr="004958A6">
        <w:rPr>
          <w:sz w:val="24"/>
          <w:szCs w:val="24"/>
        </w:rPr>
        <w:t xml:space="preserve">Приход к власти Л.И. Брежнева: его окружение и смена политического курса. Поиски идеологических ориентиров. </w:t>
      </w:r>
      <w:r w:rsidRPr="004958A6">
        <w:rPr>
          <w:i/>
          <w:sz w:val="24"/>
          <w:szCs w:val="24"/>
        </w:rPr>
        <w:t>Десталинизация и ресталинизация.</w:t>
      </w:r>
      <w:r w:rsidRPr="004958A6">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958A6">
        <w:rPr>
          <w:i/>
          <w:sz w:val="24"/>
          <w:szCs w:val="24"/>
        </w:rPr>
        <w:t xml:space="preserve">МГУ им М.В. Ломоносова. Академия наук СССР. Новосибирский Академгородок. </w:t>
      </w:r>
      <w:r w:rsidRPr="004958A6">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958A6" w:rsidRPr="004958A6" w:rsidRDefault="004958A6" w:rsidP="004958A6">
      <w:pPr>
        <w:pStyle w:val="a9"/>
        <w:spacing w:line="276" w:lineRule="auto"/>
        <w:jc w:val="both"/>
        <w:rPr>
          <w:i/>
          <w:sz w:val="24"/>
          <w:szCs w:val="24"/>
        </w:rPr>
      </w:pPr>
      <w:r w:rsidRPr="004958A6">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958A6">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4958A6" w:rsidRPr="004958A6" w:rsidRDefault="004958A6" w:rsidP="004958A6">
      <w:pPr>
        <w:pStyle w:val="a9"/>
        <w:spacing w:line="276" w:lineRule="auto"/>
        <w:jc w:val="both"/>
        <w:rPr>
          <w:sz w:val="24"/>
          <w:szCs w:val="24"/>
        </w:rPr>
      </w:pPr>
      <w:r w:rsidRPr="004958A6">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958A6">
        <w:rPr>
          <w:i/>
          <w:sz w:val="24"/>
          <w:szCs w:val="24"/>
        </w:rPr>
        <w:t>Неформалы (КСП, движение КВН и др.)</w:t>
      </w:r>
      <w:r w:rsidRPr="004958A6">
        <w:rPr>
          <w:sz w:val="24"/>
          <w:szCs w:val="24"/>
        </w:rPr>
        <w:t xml:space="preserve">. Диссидентский вызов. Первые правозащитные выступления. </w:t>
      </w:r>
      <w:r w:rsidRPr="004958A6">
        <w:rPr>
          <w:i/>
          <w:sz w:val="24"/>
          <w:szCs w:val="24"/>
        </w:rPr>
        <w:t>А.Д. Сахаров и А.И. Солженицын.Религиозные искания. Национальные движения.Борьба с инакомыслием. Судебные процессы. Цензура и самиздат.</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958A6">
        <w:rPr>
          <w:i/>
          <w:sz w:val="24"/>
          <w:szCs w:val="24"/>
        </w:rPr>
        <w:t>«Доктрина Брежнева».</w:t>
      </w:r>
      <w:r w:rsidRPr="004958A6">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958A6">
        <w:rPr>
          <w:i/>
          <w:sz w:val="24"/>
          <w:szCs w:val="24"/>
        </w:rPr>
        <w:t>Подъем антикоммунистических настроений в Восточной Европе. Кризис просоветских режимов.</w:t>
      </w:r>
      <w:r w:rsidRPr="004958A6">
        <w:rPr>
          <w:sz w:val="24"/>
          <w:szCs w:val="24"/>
        </w:rPr>
        <w:t xml:space="preserve"> Л.И. Брежнев 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1964–1985 гг.</w:t>
      </w:r>
    </w:p>
    <w:p w:rsidR="004958A6" w:rsidRPr="004958A6" w:rsidRDefault="004958A6" w:rsidP="004958A6">
      <w:pPr>
        <w:pStyle w:val="a9"/>
        <w:spacing w:line="276" w:lineRule="auto"/>
        <w:jc w:val="both"/>
        <w:rPr>
          <w:b/>
          <w:sz w:val="24"/>
          <w:szCs w:val="24"/>
        </w:rPr>
      </w:pPr>
      <w:r w:rsidRPr="004958A6">
        <w:rPr>
          <w:b/>
          <w:sz w:val="24"/>
          <w:szCs w:val="24"/>
        </w:rPr>
        <w:t>Политика «перестройки». Распад СССР (1985–1991)</w:t>
      </w:r>
    </w:p>
    <w:p w:rsidR="004958A6" w:rsidRPr="004958A6" w:rsidRDefault="004958A6" w:rsidP="004958A6">
      <w:pPr>
        <w:pStyle w:val="a9"/>
        <w:spacing w:line="276" w:lineRule="auto"/>
        <w:jc w:val="both"/>
        <w:rPr>
          <w:sz w:val="24"/>
          <w:szCs w:val="24"/>
        </w:rPr>
      </w:pPr>
      <w:r w:rsidRPr="004958A6">
        <w:rPr>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r w:rsidRPr="004958A6">
        <w:rPr>
          <w:sz w:val="24"/>
          <w:szCs w:val="24"/>
        </w:rPr>
        <w:lastRenderedPageBreak/>
        <w:t>1985 г. и ее противоречивые результаты. Чернобыльская трагедия. Реформы в экономике, в политической и государственной сферах</w:t>
      </w:r>
      <w:r w:rsidRPr="004958A6">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958A6">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958A6">
        <w:rPr>
          <w:i/>
          <w:sz w:val="24"/>
          <w:szCs w:val="24"/>
        </w:rPr>
        <w:t>Концепция социализма «с человеческим лицом». Вторая волна десталинизации.</w:t>
      </w:r>
      <w:r w:rsidRPr="004958A6">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958A6">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958A6">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4958A6">
        <w:rPr>
          <w:i/>
          <w:sz w:val="24"/>
          <w:szCs w:val="24"/>
        </w:rPr>
        <w:t>Б.Н. Ельцин – единый лидер демократических сил. Противостояние союзной (Горбачев) и российской (Ельцин) власти.</w:t>
      </w:r>
      <w:r w:rsidRPr="004958A6">
        <w:rPr>
          <w:sz w:val="24"/>
          <w:szCs w:val="24"/>
        </w:rPr>
        <w:t xml:space="preserve"> Введение поста президента и избрание М.С. Горбачева Президентом СССР. </w:t>
      </w:r>
      <w:r w:rsidRPr="004958A6">
        <w:rPr>
          <w:i/>
          <w:sz w:val="24"/>
          <w:szCs w:val="24"/>
        </w:rPr>
        <w:t xml:space="preserve">Учреждение в РСФСР Конституционного суда и складывание системы разделения властей. </w:t>
      </w:r>
      <w:r w:rsidRPr="004958A6">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4958A6" w:rsidRPr="004958A6" w:rsidRDefault="004958A6" w:rsidP="004958A6">
      <w:pPr>
        <w:pStyle w:val="a9"/>
        <w:spacing w:line="276" w:lineRule="auto"/>
        <w:jc w:val="both"/>
        <w:rPr>
          <w:sz w:val="24"/>
          <w:szCs w:val="24"/>
        </w:rPr>
      </w:pPr>
      <w:r w:rsidRPr="004958A6">
        <w:rPr>
          <w:sz w:val="24"/>
          <w:szCs w:val="24"/>
        </w:rPr>
        <w:t xml:space="preserve">Усиление центробежных тенденций и угрозы распада СССР. Провозглашение независимости Литвой, Эстонией и Латвией. </w:t>
      </w:r>
      <w:r w:rsidRPr="004958A6">
        <w:rPr>
          <w:i/>
          <w:sz w:val="24"/>
          <w:szCs w:val="24"/>
        </w:rPr>
        <w:t>Ситуация на Северном Кавказе.</w:t>
      </w:r>
      <w:r w:rsidRPr="004958A6">
        <w:rPr>
          <w:sz w:val="24"/>
          <w:szCs w:val="24"/>
        </w:rPr>
        <w:t xml:space="preserve"> Декларация о государственном суверенитете РСФСР. Дискуссии о путях обновлении Союза ССР. </w:t>
      </w:r>
      <w:r w:rsidRPr="004958A6">
        <w:rPr>
          <w:i/>
          <w:sz w:val="24"/>
          <w:szCs w:val="24"/>
        </w:rPr>
        <w:t>План «автономизации» – предоставления автономиям статуса союзных республик.</w:t>
      </w:r>
      <w:r w:rsidRPr="004958A6">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4958A6">
        <w:rPr>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w:t>
      </w:r>
      <w:r w:rsidRPr="004958A6">
        <w:rPr>
          <w:i/>
          <w:sz w:val="24"/>
          <w:szCs w:val="24"/>
        </w:rPr>
        <w:lastRenderedPageBreak/>
        <w:t>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958A6">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958A6" w:rsidRPr="004958A6" w:rsidRDefault="004958A6" w:rsidP="004958A6">
      <w:pPr>
        <w:pStyle w:val="a9"/>
        <w:spacing w:line="276" w:lineRule="auto"/>
        <w:jc w:val="both"/>
        <w:rPr>
          <w:sz w:val="24"/>
          <w:szCs w:val="24"/>
        </w:rPr>
      </w:pPr>
      <w:r w:rsidRPr="004958A6">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958A6">
        <w:rPr>
          <w:i/>
          <w:sz w:val="24"/>
          <w:szCs w:val="24"/>
        </w:rPr>
        <w:t>Референдум о независимости Украины.</w:t>
      </w:r>
      <w:r w:rsidRPr="004958A6">
        <w:rPr>
          <w:sz w:val="24"/>
          <w:szCs w:val="24"/>
        </w:rPr>
        <w:t xml:space="preserve"> Оформление фактического распада СССР и создание СНГ (Беловежское и Алма-Атинское соглашения). </w:t>
      </w:r>
      <w:r w:rsidRPr="004958A6">
        <w:rPr>
          <w:i/>
          <w:sz w:val="24"/>
          <w:szCs w:val="24"/>
        </w:rPr>
        <w:t>Реакция мирового сообщества на распад СССР. Решение проблемы советского ядерного оружия.</w:t>
      </w:r>
      <w:r w:rsidRPr="004958A6">
        <w:rPr>
          <w:sz w:val="24"/>
          <w:szCs w:val="24"/>
        </w:rPr>
        <w:t xml:space="preserve"> Россия как преемник СССР на международной арене. Горбачев, Ельцин и «перестройка» в общественном сознании.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М.С. Горбачев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1985–1991 гг.</w:t>
      </w:r>
    </w:p>
    <w:p w:rsidR="004958A6" w:rsidRPr="004958A6" w:rsidRDefault="004958A6" w:rsidP="004958A6">
      <w:pPr>
        <w:pStyle w:val="a9"/>
        <w:spacing w:line="276" w:lineRule="auto"/>
        <w:jc w:val="both"/>
        <w:rPr>
          <w:b/>
          <w:sz w:val="24"/>
          <w:szCs w:val="24"/>
        </w:rPr>
      </w:pPr>
      <w:r w:rsidRPr="004958A6">
        <w:rPr>
          <w:b/>
          <w:sz w:val="24"/>
          <w:szCs w:val="24"/>
        </w:rPr>
        <w:t>Российская Федерация в 1992–2012 гг.</w:t>
      </w:r>
    </w:p>
    <w:p w:rsidR="004958A6" w:rsidRPr="004958A6" w:rsidRDefault="004958A6" w:rsidP="004958A6">
      <w:pPr>
        <w:pStyle w:val="a9"/>
        <w:spacing w:line="276" w:lineRule="auto"/>
        <w:jc w:val="both"/>
        <w:rPr>
          <w:b/>
          <w:sz w:val="24"/>
          <w:szCs w:val="24"/>
        </w:rPr>
      </w:pPr>
      <w:r w:rsidRPr="004958A6">
        <w:rPr>
          <w:b/>
          <w:sz w:val="24"/>
          <w:szCs w:val="24"/>
        </w:rPr>
        <w:t>Становление новой России (1992–1999)</w:t>
      </w:r>
    </w:p>
    <w:p w:rsidR="004958A6" w:rsidRPr="004958A6" w:rsidRDefault="004958A6" w:rsidP="004958A6">
      <w:pPr>
        <w:pStyle w:val="a9"/>
        <w:spacing w:line="276" w:lineRule="auto"/>
        <w:jc w:val="both"/>
        <w:rPr>
          <w:sz w:val="24"/>
          <w:szCs w:val="24"/>
        </w:rPr>
      </w:pPr>
      <w:r w:rsidRPr="004958A6">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4958A6">
        <w:rPr>
          <w:i/>
          <w:sz w:val="24"/>
          <w:szCs w:val="24"/>
        </w:rPr>
        <w:t>Предоставление Б.Н. Ельцину дополнительных полномочий для успешного проведения реформ.</w:t>
      </w:r>
      <w:r w:rsidRPr="004958A6">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958A6">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958A6" w:rsidRPr="004958A6" w:rsidRDefault="004958A6" w:rsidP="004958A6">
      <w:pPr>
        <w:pStyle w:val="a9"/>
        <w:spacing w:line="276" w:lineRule="auto"/>
        <w:jc w:val="both"/>
        <w:rPr>
          <w:sz w:val="24"/>
          <w:szCs w:val="24"/>
        </w:rPr>
      </w:pPr>
      <w:r w:rsidRPr="004958A6">
        <w:rPr>
          <w:sz w:val="24"/>
          <w:szCs w:val="24"/>
        </w:rPr>
        <w:t xml:space="preserve">От сотрудничества к противостоянию исполнительной и законодательной власти в 1992–1993 гг. </w:t>
      </w:r>
      <w:r w:rsidRPr="004958A6">
        <w:rPr>
          <w:i/>
          <w:sz w:val="24"/>
          <w:szCs w:val="24"/>
        </w:rPr>
        <w:t>Решение Конституционного суда РФ по «делу КПСС».</w:t>
      </w:r>
      <w:r w:rsidRPr="004958A6">
        <w:rPr>
          <w:sz w:val="24"/>
          <w:szCs w:val="24"/>
        </w:rPr>
        <w:t xml:space="preserve"> Нарастание политико-конституционного кризиса в условиях ухудшения экономической ситуации. </w:t>
      </w:r>
      <w:r w:rsidRPr="004958A6">
        <w:rPr>
          <w:i/>
          <w:sz w:val="24"/>
          <w:szCs w:val="24"/>
        </w:rPr>
        <w:t>Апрельский референдум 1993 г. – попытка правового разрешения политического кризиса.</w:t>
      </w:r>
      <w:r w:rsidRPr="004958A6">
        <w:rPr>
          <w:sz w:val="24"/>
          <w:szCs w:val="24"/>
        </w:rPr>
        <w:t xml:space="preserve"> Указ Б.Н. Ельцина № 1400 и его оценка Конституционным судом. </w:t>
      </w:r>
      <w:r w:rsidRPr="004958A6">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958A6">
        <w:rPr>
          <w:sz w:val="24"/>
          <w:szCs w:val="24"/>
        </w:rPr>
        <w:t xml:space="preserve"> Трагические события осени 1993 г. в Москве. </w:t>
      </w:r>
      <w:r w:rsidRPr="004958A6">
        <w:rPr>
          <w:i/>
          <w:sz w:val="24"/>
          <w:szCs w:val="24"/>
        </w:rPr>
        <w:t>Обстрел Белого дома. Последующее решение об амнистии участников октябрьских событий 1993 г.</w:t>
      </w:r>
      <w:r w:rsidRPr="004958A6">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958A6">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958A6" w:rsidRPr="004958A6" w:rsidRDefault="004958A6" w:rsidP="004958A6">
      <w:pPr>
        <w:pStyle w:val="a9"/>
        <w:spacing w:line="276" w:lineRule="auto"/>
        <w:jc w:val="both"/>
        <w:rPr>
          <w:sz w:val="24"/>
          <w:szCs w:val="24"/>
        </w:rPr>
      </w:pPr>
      <w:r w:rsidRPr="004958A6">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958A6">
        <w:rPr>
          <w:i/>
          <w:sz w:val="24"/>
          <w:szCs w:val="24"/>
        </w:rPr>
        <w:t xml:space="preserve">Договор с Татарстаном как способ </w:t>
      </w:r>
      <w:r w:rsidRPr="004958A6">
        <w:rPr>
          <w:i/>
          <w:sz w:val="24"/>
          <w:szCs w:val="24"/>
        </w:rPr>
        <w:lastRenderedPageBreak/>
        <w:t>восстановления федеративных отношений с республикой и восстановления территориальной целостности страны.</w:t>
      </w:r>
      <w:r w:rsidRPr="004958A6">
        <w:rPr>
          <w:sz w:val="24"/>
          <w:szCs w:val="24"/>
        </w:rPr>
        <w:t xml:space="preserve"> Взаимоотношения Центра и субъектов Федерации. </w:t>
      </w:r>
      <w:r w:rsidRPr="004958A6">
        <w:rPr>
          <w:i/>
          <w:sz w:val="24"/>
          <w:szCs w:val="24"/>
        </w:rPr>
        <w:t>Опасность исламского фундаментализма.</w:t>
      </w:r>
      <w:r w:rsidRPr="004958A6">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4958A6">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958A6">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958A6">
        <w:rPr>
          <w:i/>
          <w:sz w:val="24"/>
          <w:szCs w:val="24"/>
        </w:rPr>
        <w:t>Вывод денежных активов из страны.</w:t>
      </w:r>
      <w:r w:rsidRPr="004958A6">
        <w:rPr>
          <w:sz w:val="24"/>
          <w:szCs w:val="24"/>
        </w:rPr>
        <w:t xml:space="preserve"> Дефолт 1998 г. и его последствия. Повседневная жизнь и общественные настроения россиян в условиях реформ. </w:t>
      </w:r>
      <w:r w:rsidRPr="004958A6">
        <w:rPr>
          <w:i/>
          <w:sz w:val="24"/>
          <w:szCs w:val="24"/>
        </w:rPr>
        <w:t>Общественные настроения в зеркале социологических исследований. Представления о либерализме и демократии.</w:t>
      </w:r>
      <w:r w:rsidRPr="004958A6">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958A6">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958A6" w:rsidRPr="004958A6" w:rsidRDefault="004958A6" w:rsidP="004958A6">
      <w:pPr>
        <w:pStyle w:val="a9"/>
        <w:spacing w:line="276" w:lineRule="auto"/>
        <w:jc w:val="both"/>
        <w:rPr>
          <w:i/>
          <w:sz w:val="24"/>
          <w:szCs w:val="24"/>
        </w:rPr>
      </w:pPr>
      <w:r w:rsidRPr="004958A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4958A6">
        <w:rPr>
          <w:i/>
          <w:sz w:val="24"/>
          <w:szCs w:val="24"/>
        </w:rPr>
        <w:t>Основные политические партии и движения 1990-х гг., их лидеры и платформы.</w:t>
      </w:r>
      <w:r w:rsidRPr="004958A6">
        <w:rPr>
          <w:sz w:val="24"/>
          <w:szCs w:val="24"/>
        </w:rPr>
        <w:t xml:space="preserve"> Кризис центральной власти. Президентские выборы 1996 г. </w:t>
      </w:r>
      <w:r w:rsidRPr="004958A6">
        <w:rPr>
          <w:i/>
          <w:sz w:val="24"/>
          <w:szCs w:val="24"/>
        </w:rPr>
        <w:t xml:space="preserve">Политтехнологии. </w:t>
      </w:r>
    </w:p>
    <w:p w:rsidR="004958A6" w:rsidRPr="004958A6" w:rsidRDefault="004958A6" w:rsidP="004958A6">
      <w:pPr>
        <w:pStyle w:val="a9"/>
        <w:spacing w:line="276" w:lineRule="auto"/>
        <w:jc w:val="both"/>
        <w:rPr>
          <w:sz w:val="24"/>
          <w:szCs w:val="24"/>
        </w:rPr>
      </w:pPr>
      <w:r w:rsidRPr="004958A6">
        <w:rPr>
          <w:sz w:val="24"/>
          <w:szCs w:val="24"/>
        </w:rPr>
        <w:t xml:space="preserve">«Семибанкирщина». «Олигархический» капитализм. </w:t>
      </w:r>
      <w:r w:rsidRPr="004958A6">
        <w:rPr>
          <w:i/>
          <w:sz w:val="24"/>
          <w:szCs w:val="24"/>
        </w:rPr>
        <w:t>Правительства В.С. Черномырдина и Е.М. Примакова.</w:t>
      </w:r>
      <w:r w:rsidRPr="004958A6">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Б.Н. Ельцин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1992–1999 гг.</w:t>
      </w:r>
    </w:p>
    <w:p w:rsidR="004958A6" w:rsidRPr="004958A6" w:rsidRDefault="004958A6" w:rsidP="004958A6">
      <w:pPr>
        <w:pStyle w:val="a9"/>
        <w:spacing w:line="276" w:lineRule="auto"/>
        <w:jc w:val="both"/>
        <w:rPr>
          <w:b/>
          <w:sz w:val="24"/>
          <w:szCs w:val="24"/>
        </w:rPr>
      </w:pPr>
      <w:r w:rsidRPr="004958A6">
        <w:rPr>
          <w:b/>
          <w:sz w:val="24"/>
          <w:szCs w:val="24"/>
        </w:rPr>
        <w:t>Россия в 2000-е: вызовы времени и задачи модернизации</w:t>
      </w:r>
    </w:p>
    <w:p w:rsidR="004958A6" w:rsidRPr="004958A6" w:rsidRDefault="004958A6" w:rsidP="004958A6">
      <w:pPr>
        <w:pStyle w:val="a9"/>
        <w:spacing w:line="276" w:lineRule="auto"/>
        <w:jc w:val="both"/>
        <w:rPr>
          <w:spacing w:val="-4"/>
          <w:sz w:val="24"/>
          <w:szCs w:val="24"/>
        </w:rPr>
      </w:pPr>
      <w:r w:rsidRPr="004958A6">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958A6">
        <w:rPr>
          <w:i/>
          <w:spacing w:val="-4"/>
          <w:sz w:val="24"/>
          <w:szCs w:val="24"/>
        </w:rPr>
        <w:t>Многопартийность. Политические партии и электорат. Федерализм и сепаратизм.</w:t>
      </w:r>
      <w:r w:rsidRPr="004958A6">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w:t>
      </w:r>
      <w:r w:rsidRPr="004958A6">
        <w:rPr>
          <w:spacing w:val="-4"/>
          <w:sz w:val="24"/>
          <w:szCs w:val="24"/>
        </w:rPr>
        <w:lastRenderedPageBreak/>
        <w:t xml:space="preserve">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958A6">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w:t>
      </w:r>
      <w:r w:rsidRPr="004958A6">
        <w:rPr>
          <w:spacing w:val="-4"/>
          <w:sz w:val="24"/>
          <w:szCs w:val="24"/>
        </w:rPr>
        <w:t xml:space="preserve"> Олимпийские и паралимпийские зимние игры 2014 г. в Сочи. </w:t>
      </w:r>
      <w:r w:rsidRPr="004958A6">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958A6" w:rsidRPr="004958A6" w:rsidRDefault="004958A6" w:rsidP="004958A6">
      <w:pPr>
        <w:pStyle w:val="a9"/>
        <w:spacing w:line="276" w:lineRule="auto"/>
        <w:jc w:val="both"/>
        <w:rPr>
          <w:sz w:val="24"/>
          <w:szCs w:val="24"/>
        </w:rPr>
      </w:pPr>
      <w:r w:rsidRPr="004958A6">
        <w:rPr>
          <w:sz w:val="24"/>
          <w:szCs w:val="24"/>
        </w:rPr>
        <w:t xml:space="preserve">Модернизация бытовой сферы. </w:t>
      </w:r>
      <w:r w:rsidRPr="004958A6">
        <w:rPr>
          <w:i/>
          <w:sz w:val="24"/>
          <w:szCs w:val="24"/>
        </w:rPr>
        <w:t>Досуг. Россиянин в глобальном информационном пространстве: СМИ, компьютеризация, Интернет. Массовая автомобилизация.</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958A6">
        <w:rPr>
          <w:i/>
          <w:sz w:val="24"/>
          <w:szCs w:val="24"/>
        </w:rPr>
        <w:t>Центробежные и партнерские тенденции в СНГ. СНГ и ЕврАзЭС.</w:t>
      </w:r>
      <w:r w:rsidRPr="004958A6">
        <w:rPr>
          <w:sz w:val="24"/>
          <w:szCs w:val="24"/>
        </w:rPr>
        <w:t xml:space="preserve"> Отношения с США и Евросоюзом. Вступление России в Совет Европы. </w:t>
      </w:r>
      <w:r w:rsidRPr="004958A6">
        <w:rPr>
          <w:i/>
          <w:sz w:val="24"/>
          <w:szCs w:val="24"/>
        </w:rPr>
        <w:t>Деятельность «большой двадцатки». Переговоры о вступлении в ВТО. Дальневосточное и другие направления политики России.</w:t>
      </w:r>
    </w:p>
    <w:p w:rsidR="004958A6" w:rsidRPr="004958A6" w:rsidRDefault="004958A6" w:rsidP="004958A6">
      <w:pPr>
        <w:pStyle w:val="a9"/>
        <w:spacing w:line="276" w:lineRule="auto"/>
        <w:jc w:val="both"/>
        <w:rPr>
          <w:sz w:val="24"/>
          <w:szCs w:val="24"/>
        </w:rPr>
      </w:pPr>
      <w:r w:rsidRPr="004958A6">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958A6">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958A6">
        <w:rPr>
          <w:sz w:val="24"/>
          <w:szCs w:val="24"/>
        </w:rPr>
        <w:t xml:space="preserve"> Религиозные конфессии и повышение их роли в жизни страны. </w:t>
      </w:r>
      <w:r w:rsidRPr="004958A6">
        <w:rPr>
          <w:i/>
          <w:sz w:val="24"/>
          <w:szCs w:val="24"/>
        </w:rPr>
        <w:t>Предоставление церкви налоговых льгот. Передача государством зданий и предметов культа для религиозных нужд.</w:t>
      </w:r>
      <w:r w:rsidRPr="004958A6">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начале XX в. </w:t>
      </w:r>
    </w:p>
    <w:p w:rsidR="004958A6" w:rsidRPr="004958A6" w:rsidRDefault="004958A6" w:rsidP="004958A6">
      <w:pPr>
        <w:pStyle w:val="a9"/>
        <w:spacing w:line="276" w:lineRule="auto"/>
        <w:jc w:val="both"/>
        <w:rPr>
          <w:sz w:val="24"/>
          <w:szCs w:val="24"/>
        </w:rPr>
      </w:pPr>
      <w:r w:rsidRPr="004958A6">
        <w:rPr>
          <w:sz w:val="24"/>
          <w:szCs w:val="24"/>
        </w:rPr>
        <w:t xml:space="preserve">Особенности промышленного и аграрного развития России на рубеже XIX–XX вв. </w:t>
      </w:r>
      <w:r w:rsidRPr="004958A6">
        <w:rPr>
          <w:i/>
          <w:iCs/>
          <w:sz w:val="24"/>
          <w:szCs w:val="24"/>
        </w:rPr>
        <w:t>Политика модернизации «сверху».</w:t>
      </w:r>
      <w:r w:rsidRPr="004958A6">
        <w:rPr>
          <w:sz w:val="24"/>
          <w:szCs w:val="24"/>
        </w:rPr>
        <w:t xml:space="preserve"> С.Ю. Витте. Государственный капитализм. Формирование монополий. Иностранный капитал в России. </w:t>
      </w:r>
      <w:r w:rsidRPr="004958A6">
        <w:rPr>
          <w:i/>
          <w:sz w:val="24"/>
          <w:szCs w:val="24"/>
        </w:rPr>
        <w:t xml:space="preserve">Дискуссия о месте России в мировой экономике начала ХХ в. </w:t>
      </w:r>
      <w:r w:rsidRPr="004958A6">
        <w:rPr>
          <w:sz w:val="24"/>
          <w:szCs w:val="24"/>
        </w:rPr>
        <w:t>Аграрный вопрос. Российское общество в начале XX в.: социальная структура, положение основных групп населения.</w:t>
      </w:r>
    </w:p>
    <w:p w:rsidR="004958A6" w:rsidRPr="004958A6" w:rsidRDefault="004958A6" w:rsidP="004958A6">
      <w:pPr>
        <w:pStyle w:val="a9"/>
        <w:spacing w:line="276" w:lineRule="auto"/>
        <w:jc w:val="both"/>
        <w:rPr>
          <w:sz w:val="24"/>
          <w:szCs w:val="24"/>
        </w:rPr>
      </w:pPr>
      <w:r w:rsidRPr="004958A6">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4958A6" w:rsidRPr="004958A6" w:rsidRDefault="004958A6" w:rsidP="004958A6">
      <w:pPr>
        <w:pStyle w:val="a9"/>
        <w:spacing w:line="276" w:lineRule="auto"/>
        <w:jc w:val="both"/>
        <w:rPr>
          <w:sz w:val="24"/>
          <w:szCs w:val="24"/>
        </w:rPr>
      </w:pPr>
      <w:r w:rsidRPr="004958A6">
        <w:rPr>
          <w:sz w:val="24"/>
          <w:szCs w:val="24"/>
        </w:rPr>
        <w:lastRenderedPageBreak/>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58A6" w:rsidRPr="004958A6" w:rsidRDefault="004958A6" w:rsidP="004958A6">
      <w:pPr>
        <w:pStyle w:val="a9"/>
        <w:spacing w:line="276" w:lineRule="auto"/>
        <w:jc w:val="both"/>
        <w:rPr>
          <w:sz w:val="24"/>
          <w:szCs w:val="24"/>
        </w:rPr>
      </w:pPr>
      <w:r w:rsidRPr="004958A6">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4958A6">
        <w:rPr>
          <w:i/>
          <w:iCs/>
          <w:sz w:val="24"/>
          <w:szCs w:val="24"/>
        </w:rPr>
        <w:t>Рабочее движение.</w:t>
      </w:r>
      <w:r w:rsidRPr="004958A6">
        <w:rPr>
          <w:sz w:val="24"/>
          <w:szCs w:val="24"/>
        </w:rPr>
        <w:t xml:space="preserve"> «Полицейский социализм».</w:t>
      </w:r>
    </w:p>
    <w:p w:rsidR="004958A6" w:rsidRPr="004958A6" w:rsidRDefault="004958A6" w:rsidP="004958A6">
      <w:pPr>
        <w:pStyle w:val="a9"/>
        <w:spacing w:line="276" w:lineRule="auto"/>
        <w:jc w:val="both"/>
        <w:rPr>
          <w:sz w:val="24"/>
          <w:szCs w:val="24"/>
        </w:rPr>
      </w:pPr>
      <w:r w:rsidRPr="004958A6">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958A6" w:rsidRPr="004958A6" w:rsidRDefault="004958A6" w:rsidP="004958A6">
      <w:pPr>
        <w:pStyle w:val="a9"/>
        <w:spacing w:line="276" w:lineRule="auto"/>
        <w:jc w:val="both"/>
        <w:rPr>
          <w:sz w:val="24"/>
          <w:szCs w:val="24"/>
        </w:rPr>
      </w:pPr>
      <w:r w:rsidRPr="004958A6">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начале XX в. Открытия российских ученых в науке и технике. </w:t>
      </w:r>
      <w:r w:rsidRPr="004958A6">
        <w:rPr>
          <w:i/>
          <w:iCs/>
          <w:sz w:val="24"/>
          <w:szCs w:val="24"/>
        </w:rPr>
        <w:t>Русская философия: поиски общественного идеала.</w:t>
      </w:r>
      <w:r w:rsidRPr="004958A6">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4958A6">
        <w:rPr>
          <w:i/>
          <w:iCs/>
          <w:sz w:val="24"/>
          <w:szCs w:val="24"/>
        </w:rPr>
        <w:t>Российская культура начала XX в. — составная часть мировой культуры.</w:t>
      </w:r>
    </w:p>
    <w:p w:rsidR="001257C3" w:rsidRPr="00955BE2" w:rsidRDefault="001257C3" w:rsidP="00955BE2">
      <w:pPr>
        <w:pStyle w:val="a9"/>
        <w:spacing w:line="276" w:lineRule="auto"/>
        <w:jc w:val="both"/>
        <w:rPr>
          <w:sz w:val="24"/>
          <w:szCs w:val="24"/>
        </w:rPr>
      </w:pPr>
    </w:p>
    <w:p w:rsidR="00955BE2" w:rsidRDefault="00955BE2" w:rsidP="00955BE2">
      <w:pPr>
        <w:pStyle w:val="a9"/>
        <w:spacing w:line="276" w:lineRule="auto"/>
        <w:jc w:val="both"/>
        <w:rPr>
          <w:b/>
          <w:sz w:val="24"/>
          <w:szCs w:val="24"/>
        </w:rPr>
      </w:pPr>
      <w:r w:rsidRPr="00955BE2">
        <w:rPr>
          <w:b/>
          <w:sz w:val="24"/>
          <w:szCs w:val="24"/>
        </w:rPr>
        <w:t>География</w:t>
      </w:r>
    </w:p>
    <w:p w:rsidR="00955BE2" w:rsidRPr="00955BE2" w:rsidRDefault="00955BE2" w:rsidP="00955BE2">
      <w:pPr>
        <w:pStyle w:val="a9"/>
        <w:spacing w:line="276" w:lineRule="auto"/>
        <w:jc w:val="both"/>
        <w:rPr>
          <w:b/>
          <w:sz w:val="24"/>
          <w:szCs w:val="24"/>
        </w:rPr>
      </w:pPr>
    </w:p>
    <w:p w:rsidR="00955BE2" w:rsidRPr="00955BE2" w:rsidRDefault="00955BE2" w:rsidP="00955BE2">
      <w:pPr>
        <w:pStyle w:val="a9"/>
        <w:spacing w:line="276" w:lineRule="auto"/>
        <w:jc w:val="both"/>
        <w:rPr>
          <w:sz w:val="24"/>
          <w:szCs w:val="24"/>
        </w:rPr>
      </w:pPr>
      <w:r w:rsidRPr="00955BE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55BE2" w:rsidRPr="00955BE2" w:rsidRDefault="00955BE2" w:rsidP="00955BE2">
      <w:pPr>
        <w:pStyle w:val="a9"/>
        <w:spacing w:line="276" w:lineRule="auto"/>
        <w:jc w:val="both"/>
        <w:rPr>
          <w:sz w:val="24"/>
          <w:szCs w:val="24"/>
        </w:rPr>
      </w:pPr>
      <w:r w:rsidRPr="00955BE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55BE2" w:rsidRPr="00955BE2" w:rsidRDefault="00955BE2" w:rsidP="00955BE2">
      <w:pPr>
        <w:pStyle w:val="a9"/>
        <w:spacing w:line="276" w:lineRule="auto"/>
        <w:jc w:val="both"/>
        <w:rPr>
          <w:sz w:val="24"/>
          <w:szCs w:val="24"/>
        </w:rPr>
      </w:pPr>
      <w:r w:rsidRPr="00955BE2">
        <w:rPr>
          <w:sz w:val="24"/>
          <w:szCs w:val="24"/>
        </w:rPr>
        <w:t xml:space="preserve">В соответствии с ФГОС СОО география может изучаться на базовом и углубленном уровнях. </w:t>
      </w:r>
    </w:p>
    <w:p w:rsidR="00955BE2" w:rsidRPr="00955BE2" w:rsidRDefault="00955BE2" w:rsidP="00955BE2">
      <w:pPr>
        <w:pStyle w:val="a9"/>
        <w:spacing w:line="276" w:lineRule="auto"/>
        <w:jc w:val="both"/>
        <w:rPr>
          <w:sz w:val="24"/>
          <w:szCs w:val="24"/>
        </w:rPr>
      </w:pPr>
      <w:r w:rsidRPr="00955BE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55BE2" w:rsidRPr="00955BE2" w:rsidRDefault="00955BE2" w:rsidP="00955BE2">
      <w:pPr>
        <w:pStyle w:val="a9"/>
        <w:spacing w:line="276" w:lineRule="auto"/>
        <w:jc w:val="both"/>
        <w:rPr>
          <w:sz w:val="24"/>
          <w:szCs w:val="24"/>
        </w:rPr>
      </w:pPr>
      <w:r>
        <w:rPr>
          <w:sz w:val="24"/>
          <w:szCs w:val="24"/>
        </w:rPr>
        <w:lastRenderedPageBreak/>
        <w:t>П</w:t>
      </w:r>
      <w:r w:rsidRPr="00955BE2">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55BE2" w:rsidRPr="00955BE2" w:rsidRDefault="00955BE2" w:rsidP="00955BE2">
      <w:pPr>
        <w:pStyle w:val="a9"/>
        <w:spacing w:line="276" w:lineRule="auto"/>
        <w:jc w:val="both"/>
        <w:rPr>
          <w:b/>
          <w:sz w:val="24"/>
          <w:szCs w:val="24"/>
        </w:rPr>
      </w:pPr>
      <w:r w:rsidRPr="00955BE2">
        <w:rPr>
          <w:b/>
          <w:sz w:val="24"/>
          <w:szCs w:val="24"/>
        </w:rPr>
        <w:t>Базовый уровень</w:t>
      </w:r>
    </w:p>
    <w:p w:rsidR="00955BE2" w:rsidRPr="00955BE2" w:rsidRDefault="00955BE2" w:rsidP="00955BE2">
      <w:pPr>
        <w:pStyle w:val="a9"/>
        <w:spacing w:line="276" w:lineRule="auto"/>
        <w:jc w:val="both"/>
        <w:rPr>
          <w:b/>
          <w:sz w:val="24"/>
          <w:szCs w:val="24"/>
        </w:rPr>
      </w:pPr>
      <w:r w:rsidRPr="00955BE2">
        <w:rPr>
          <w:b/>
          <w:sz w:val="24"/>
          <w:szCs w:val="24"/>
        </w:rPr>
        <w:t>Человек и окружающая среда</w:t>
      </w:r>
    </w:p>
    <w:p w:rsidR="00955BE2" w:rsidRPr="00955BE2" w:rsidRDefault="00955BE2" w:rsidP="00955BE2">
      <w:pPr>
        <w:pStyle w:val="a9"/>
        <w:spacing w:line="276" w:lineRule="auto"/>
        <w:jc w:val="both"/>
        <w:rPr>
          <w:sz w:val="24"/>
          <w:szCs w:val="24"/>
        </w:rPr>
      </w:pPr>
      <w:r w:rsidRPr="00955BE2">
        <w:rPr>
          <w:sz w:val="24"/>
          <w:szCs w:val="24"/>
        </w:rPr>
        <w:t>Окружающая среда как геосистема. Важнейшие явления и процессы в окружающей среде. Представление о ноосфере.</w:t>
      </w:r>
    </w:p>
    <w:p w:rsidR="00955BE2" w:rsidRPr="00955BE2" w:rsidRDefault="00955BE2" w:rsidP="00955BE2">
      <w:pPr>
        <w:pStyle w:val="a9"/>
        <w:spacing w:line="276" w:lineRule="auto"/>
        <w:jc w:val="both"/>
        <w:rPr>
          <w:sz w:val="24"/>
          <w:szCs w:val="24"/>
        </w:rPr>
      </w:pPr>
      <w:r w:rsidRPr="00955BE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55BE2" w:rsidRPr="00955BE2" w:rsidRDefault="00955BE2" w:rsidP="00955BE2">
      <w:pPr>
        <w:pStyle w:val="a9"/>
        <w:spacing w:line="276" w:lineRule="auto"/>
        <w:jc w:val="both"/>
        <w:rPr>
          <w:sz w:val="24"/>
          <w:szCs w:val="24"/>
        </w:rPr>
      </w:pPr>
      <w:r w:rsidRPr="00955BE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55BE2" w:rsidRPr="00955BE2" w:rsidRDefault="00955BE2" w:rsidP="00955BE2">
      <w:pPr>
        <w:pStyle w:val="a9"/>
        <w:spacing w:line="276" w:lineRule="auto"/>
        <w:jc w:val="both"/>
        <w:rPr>
          <w:b/>
          <w:sz w:val="24"/>
          <w:szCs w:val="24"/>
        </w:rPr>
      </w:pPr>
      <w:r w:rsidRPr="00955BE2">
        <w:rPr>
          <w:b/>
          <w:sz w:val="24"/>
          <w:szCs w:val="24"/>
        </w:rPr>
        <w:t>Территориальная организация мирового сообщества</w:t>
      </w:r>
    </w:p>
    <w:p w:rsidR="00955BE2" w:rsidRPr="00955BE2" w:rsidRDefault="00955BE2" w:rsidP="00955BE2">
      <w:pPr>
        <w:pStyle w:val="a9"/>
        <w:spacing w:line="276" w:lineRule="auto"/>
        <w:jc w:val="both"/>
        <w:rPr>
          <w:sz w:val="24"/>
          <w:szCs w:val="24"/>
        </w:rPr>
      </w:pPr>
      <w:r w:rsidRPr="00955BE2">
        <w:rPr>
          <w:sz w:val="24"/>
          <w:szCs w:val="24"/>
        </w:rPr>
        <w:t xml:space="preserve">Мировое сообщество – общая картина мира. Современная политическая карта и ее изменения. Разнообразие стран мира. </w:t>
      </w:r>
      <w:r w:rsidRPr="00955BE2">
        <w:rPr>
          <w:i/>
          <w:sz w:val="24"/>
          <w:szCs w:val="24"/>
        </w:rPr>
        <w:t>Геополитика. «Горячие точки» на карте мира.</w:t>
      </w:r>
    </w:p>
    <w:p w:rsidR="00955BE2" w:rsidRPr="00955BE2" w:rsidRDefault="00955BE2" w:rsidP="00955BE2">
      <w:pPr>
        <w:pStyle w:val="a9"/>
        <w:spacing w:line="276" w:lineRule="auto"/>
        <w:jc w:val="both"/>
        <w:rPr>
          <w:sz w:val="24"/>
          <w:szCs w:val="24"/>
        </w:rPr>
      </w:pPr>
      <w:r w:rsidRPr="00955BE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55BE2">
        <w:rPr>
          <w:i/>
          <w:sz w:val="24"/>
          <w:szCs w:val="24"/>
        </w:rPr>
        <w:t>Основные очаги этнических и конфессиональных конфликтов.</w:t>
      </w:r>
      <w:r w:rsidRPr="00955BE2">
        <w:rPr>
          <w:sz w:val="24"/>
          <w:szCs w:val="24"/>
        </w:rPr>
        <w:t xml:space="preserve"> География рынка труда и занятости. Миграция населения. Закономерности расселения населения. Урбанизация.</w:t>
      </w:r>
    </w:p>
    <w:p w:rsidR="00955BE2" w:rsidRPr="00955BE2" w:rsidRDefault="00955BE2" w:rsidP="00955BE2">
      <w:pPr>
        <w:pStyle w:val="a9"/>
        <w:spacing w:line="276" w:lineRule="auto"/>
        <w:jc w:val="both"/>
        <w:rPr>
          <w:sz w:val="24"/>
          <w:szCs w:val="24"/>
        </w:rPr>
      </w:pPr>
      <w:r w:rsidRPr="00955BE2">
        <w:rPr>
          <w:sz w:val="24"/>
          <w:szCs w:val="24"/>
        </w:rPr>
        <w:t xml:space="preserve">Мировое хозяйство. Географическое разделение труда. Отраслевая и территориальная структура мирового хозяйства. </w:t>
      </w:r>
      <w:r w:rsidRPr="00955BE2">
        <w:rPr>
          <w:i/>
          <w:sz w:val="24"/>
          <w:szCs w:val="24"/>
        </w:rPr>
        <w:t>Изменение отраслевой структуры.</w:t>
      </w:r>
      <w:r w:rsidRPr="00955BE2">
        <w:rPr>
          <w:sz w:val="24"/>
          <w:szCs w:val="24"/>
        </w:rPr>
        <w:t xml:space="preserve"> География основных отраслей производственной и непроизводственной сфер. </w:t>
      </w:r>
      <w:r w:rsidRPr="00955BE2">
        <w:rPr>
          <w:i/>
          <w:sz w:val="24"/>
          <w:szCs w:val="24"/>
        </w:rPr>
        <w:t>Развитие сферы услуг.</w:t>
      </w:r>
      <w:r w:rsidRPr="00955BE2">
        <w:rPr>
          <w:sz w:val="24"/>
          <w:szCs w:val="24"/>
        </w:rPr>
        <w:t xml:space="preserve"> Международные отношения. Географические аспекты глобализации.</w:t>
      </w:r>
    </w:p>
    <w:p w:rsidR="00955BE2" w:rsidRPr="00955BE2" w:rsidRDefault="00955BE2" w:rsidP="00955BE2">
      <w:pPr>
        <w:pStyle w:val="a9"/>
        <w:spacing w:line="276" w:lineRule="auto"/>
        <w:jc w:val="both"/>
        <w:rPr>
          <w:b/>
          <w:sz w:val="24"/>
          <w:szCs w:val="24"/>
        </w:rPr>
      </w:pPr>
      <w:r w:rsidRPr="00955BE2">
        <w:rPr>
          <w:b/>
          <w:sz w:val="24"/>
          <w:szCs w:val="24"/>
        </w:rPr>
        <w:t>Региональная география и страноведение</w:t>
      </w:r>
    </w:p>
    <w:p w:rsidR="00955BE2" w:rsidRPr="00955BE2" w:rsidRDefault="00955BE2" w:rsidP="00955BE2">
      <w:pPr>
        <w:pStyle w:val="a9"/>
        <w:spacing w:line="276" w:lineRule="auto"/>
        <w:jc w:val="both"/>
        <w:rPr>
          <w:sz w:val="24"/>
          <w:szCs w:val="24"/>
        </w:rPr>
      </w:pPr>
      <w:r w:rsidRPr="00955BE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955BE2">
        <w:rPr>
          <w:i/>
          <w:sz w:val="24"/>
          <w:szCs w:val="24"/>
        </w:rPr>
        <w:t xml:space="preserve">Ведущие страны-экспортеры основных видов продукции. </w:t>
      </w:r>
    </w:p>
    <w:p w:rsidR="00955BE2" w:rsidRPr="00955BE2" w:rsidRDefault="00955BE2" w:rsidP="00955BE2">
      <w:pPr>
        <w:pStyle w:val="a9"/>
        <w:spacing w:line="276" w:lineRule="auto"/>
        <w:jc w:val="both"/>
        <w:rPr>
          <w:sz w:val="24"/>
          <w:szCs w:val="24"/>
        </w:rPr>
      </w:pPr>
      <w:r w:rsidRPr="00955BE2">
        <w:rPr>
          <w:sz w:val="24"/>
          <w:szCs w:val="24"/>
        </w:rPr>
        <w:t xml:space="preserve">Роль отдельных стран и регионов в системе мирового хозяйства. </w:t>
      </w:r>
      <w:r w:rsidRPr="00955BE2">
        <w:rPr>
          <w:i/>
          <w:sz w:val="24"/>
          <w:szCs w:val="24"/>
        </w:rPr>
        <w:t>Региональная политика.</w:t>
      </w:r>
      <w:r w:rsidRPr="00955BE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55BE2" w:rsidRPr="00955BE2" w:rsidRDefault="00955BE2" w:rsidP="00955BE2">
      <w:pPr>
        <w:pStyle w:val="a9"/>
        <w:spacing w:line="276" w:lineRule="auto"/>
        <w:jc w:val="both"/>
        <w:rPr>
          <w:i/>
          <w:sz w:val="24"/>
          <w:szCs w:val="24"/>
        </w:rPr>
      </w:pPr>
      <w:r w:rsidRPr="00955BE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55BE2">
        <w:rPr>
          <w:i/>
          <w:sz w:val="24"/>
          <w:szCs w:val="24"/>
        </w:rPr>
        <w:t xml:space="preserve">Особенности и </w:t>
      </w:r>
      <w:r w:rsidRPr="00955BE2">
        <w:rPr>
          <w:i/>
          <w:sz w:val="24"/>
          <w:szCs w:val="24"/>
        </w:rPr>
        <w:lastRenderedPageBreak/>
        <w:t>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55BE2" w:rsidRPr="00955BE2" w:rsidRDefault="00955BE2" w:rsidP="00955BE2">
      <w:pPr>
        <w:pStyle w:val="a9"/>
        <w:spacing w:line="276" w:lineRule="auto"/>
        <w:jc w:val="both"/>
        <w:rPr>
          <w:b/>
          <w:sz w:val="24"/>
          <w:szCs w:val="24"/>
        </w:rPr>
      </w:pPr>
      <w:r w:rsidRPr="00955BE2">
        <w:rPr>
          <w:b/>
          <w:sz w:val="24"/>
          <w:szCs w:val="24"/>
        </w:rPr>
        <w:t>Роль географии в решении глобальных проблем человечества</w:t>
      </w:r>
    </w:p>
    <w:p w:rsidR="00955BE2" w:rsidRPr="00955BE2" w:rsidRDefault="00955BE2" w:rsidP="00955BE2">
      <w:pPr>
        <w:pStyle w:val="a9"/>
        <w:spacing w:line="276" w:lineRule="auto"/>
        <w:jc w:val="both"/>
        <w:rPr>
          <w:sz w:val="24"/>
          <w:szCs w:val="24"/>
        </w:rPr>
      </w:pPr>
      <w:bookmarkStart w:id="82" w:name="h.10tp2h5eeujv" w:colFirst="0" w:colLast="0"/>
      <w:bookmarkEnd w:id="82"/>
      <w:r w:rsidRPr="00955BE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266C2" w:rsidRDefault="00E266C2" w:rsidP="00713446">
      <w:pPr>
        <w:pStyle w:val="a9"/>
        <w:spacing w:line="276" w:lineRule="auto"/>
        <w:jc w:val="both"/>
        <w:rPr>
          <w:b/>
          <w:sz w:val="24"/>
          <w:szCs w:val="24"/>
        </w:rPr>
      </w:pPr>
      <w:bookmarkStart w:id="83" w:name="_Toc435412711"/>
      <w:bookmarkStart w:id="84" w:name="_Toc453968185"/>
    </w:p>
    <w:p w:rsidR="00713446" w:rsidRPr="00713446" w:rsidRDefault="00713446" w:rsidP="00713446">
      <w:pPr>
        <w:pStyle w:val="a9"/>
        <w:spacing w:line="276" w:lineRule="auto"/>
        <w:jc w:val="both"/>
        <w:rPr>
          <w:b/>
          <w:sz w:val="24"/>
          <w:szCs w:val="24"/>
        </w:rPr>
      </w:pPr>
      <w:r w:rsidRPr="00713446">
        <w:rPr>
          <w:b/>
          <w:sz w:val="24"/>
          <w:szCs w:val="24"/>
        </w:rPr>
        <w:t>Обществознание</w:t>
      </w:r>
      <w:bookmarkEnd w:id="83"/>
      <w:bookmarkEnd w:id="84"/>
    </w:p>
    <w:p w:rsidR="00713446" w:rsidRPr="00713446" w:rsidRDefault="00713446" w:rsidP="00713446">
      <w:pPr>
        <w:pStyle w:val="a9"/>
        <w:spacing w:line="276" w:lineRule="auto"/>
        <w:jc w:val="both"/>
        <w:rPr>
          <w:sz w:val="24"/>
          <w:szCs w:val="24"/>
        </w:rPr>
      </w:pPr>
    </w:p>
    <w:p w:rsidR="00713446" w:rsidRPr="00713446" w:rsidRDefault="00713446" w:rsidP="00713446">
      <w:pPr>
        <w:pStyle w:val="a9"/>
        <w:spacing w:line="276" w:lineRule="auto"/>
        <w:jc w:val="both"/>
        <w:rPr>
          <w:sz w:val="24"/>
          <w:szCs w:val="24"/>
        </w:rPr>
      </w:pPr>
      <w:r w:rsidRPr="00713446">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13446" w:rsidRPr="00713446" w:rsidRDefault="00713446" w:rsidP="00713446">
      <w:pPr>
        <w:pStyle w:val="a9"/>
        <w:spacing w:line="276" w:lineRule="auto"/>
        <w:jc w:val="both"/>
        <w:rPr>
          <w:sz w:val="24"/>
          <w:szCs w:val="24"/>
        </w:rPr>
      </w:pPr>
      <w:r w:rsidRPr="0071344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13446" w:rsidRPr="00713446" w:rsidRDefault="00713446" w:rsidP="00713446">
      <w:pPr>
        <w:pStyle w:val="a9"/>
        <w:spacing w:line="276" w:lineRule="auto"/>
        <w:jc w:val="both"/>
        <w:rPr>
          <w:sz w:val="24"/>
          <w:szCs w:val="24"/>
        </w:rPr>
      </w:pPr>
      <w:r w:rsidRPr="00713446">
        <w:rPr>
          <w:sz w:val="24"/>
          <w:szCs w:val="24"/>
        </w:rPr>
        <w:t>Задачами реализации программы учебного предмета «Обществознания» на уровне среднего общего образования являются:</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овладение базовым понятийным аппаратом социальных наук;</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формирование представлений о методах познания социальных явлений и процессов;</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13446" w:rsidRPr="00713446" w:rsidRDefault="00713446" w:rsidP="001E75F6">
      <w:pPr>
        <w:pStyle w:val="a9"/>
        <w:numPr>
          <w:ilvl w:val="0"/>
          <w:numId w:val="170"/>
        </w:numPr>
        <w:spacing w:line="276" w:lineRule="auto"/>
        <w:jc w:val="both"/>
        <w:rPr>
          <w:sz w:val="24"/>
          <w:szCs w:val="24"/>
        </w:rPr>
      </w:pPr>
      <w:r w:rsidRPr="00713446">
        <w:rPr>
          <w:sz w:val="24"/>
          <w:szCs w:val="24"/>
        </w:rPr>
        <w:lastRenderedPageBreak/>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13446" w:rsidRPr="00713446" w:rsidRDefault="00713446" w:rsidP="00713446">
      <w:pPr>
        <w:pStyle w:val="a9"/>
        <w:spacing w:line="276" w:lineRule="auto"/>
        <w:jc w:val="both"/>
        <w:rPr>
          <w:b/>
          <w:sz w:val="24"/>
          <w:szCs w:val="24"/>
        </w:rPr>
      </w:pPr>
      <w:r w:rsidRPr="00713446">
        <w:rPr>
          <w:b/>
          <w:sz w:val="24"/>
          <w:szCs w:val="24"/>
        </w:rPr>
        <w:t>Базовый уровень</w:t>
      </w:r>
    </w:p>
    <w:p w:rsidR="00713446" w:rsidRPr="00713446" w:rsidRDefault="00713446" w:rsidP="00713446">
      <w:pPr>
        <w:pStyle w:val="a9"/>
        <w:spacing w:line="276" w:lineRule="auto"/>
        <w:jc w:val="both"/>
        <w:rPr>
          <w:sz w:val="24"/>
          <w:szCs w:val="24"/>
        </w:rPr>
      </w:pPr>
      <w:r w:rsidRPr="00713446">
        <w:rPr>
          <w:b/>
          <w:sz w:val="24"/>
          <w:szCs w:val="24"/>
        </w:rPr>
        <w:t>Человек. Человек в системе общественных отношений</w:t>
      </w:r>
    </w:p>
    <w:p w:rsidR="00713446" w:rsidRPr="00713446" w:rsidRDefault="00713446" w:rsidP="00713446">
      <w:pPr>
        <w:pStyle w:val="a9"/>
        <w:spacing w:line="276" w:lineRule="auto"/>
        <w:jc w:val="both"/>
        <w:rPr>
          <w:i/>
          <w:sz w:val="24"/>
          <w:szCs w:val="24"/>
        </w:rPr>
      </w:pPr>
      <w:r w:rsidRPr="00713446">
        <w:rPr>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13446">
        <w:rPr>
          <w:i/>
          <w:sz w:val="24"/>
          <w:szCs w:val="24"/>
        </w:rPr>
        <w:t xml:space="preserve">Уровни научного познания. Способы и методы научного познания. Особенности социального познания. </w:t>
      </w:r>
      <w:r w:rsidRPr="00713446">
        <w:rPr>
          <w:sz w:val="24"/>
          <w:szCs w:val="24"/>
        </w:rPr>
        <w:t xml:space="preserve">Духовная жизнь и духовный мир человека. Общественное и индивидуальное сознание. Мировоззрение, </w:t>
      </w:r>
      <w:r w:rsidRPr="00713446">
        <w:rPr>
          <w:i/>
          <w:sz w:val="24"/>
          <w:szCs w:val="24"/>
        </w:rPr>
        <w:t>его типы.</w:t>
      </w:r>
      <w:r w:rsidRPr="00713446">
        <w:rPr>
          <w:sz w:val="24"/>
          <w:szCs w:val="24"/>
        </w:rPr>
        <w:t xml:space="preserve"> Самосознание индивида и социальное поведение. Социальные ценности. </w:t>
      </w:r>
      <w:r w:rsidRPr="00713446">
        <w:rPr>
          <w:i/>
          <w:sz w:val="24"/>
          <w:szCs w:val="24"/>
        </w:rPr>
        <w:t>Мотивы и предпочтения.</w:t>
      </w:r>
      <w:r w:rsidRPr="0071344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13446">
        <w:rPr>
          <w:i/>
          <w:sz w:val="24"/>
          <w:szCs w:val="24"/>
        </w:rPr>
        <w:t>Знания, умения и навыки людей в условиях информационного общества.</w:t>
      </w:r>
    </w:p>
    <w:p w:rsidR="00713446" w:rsidRPr="00713446" w:rsidRDefault="00713446" w:rsidP="00713446">
      <w:pPr>
        <w:pStyle w:val="a9"/>
        <w:spacing w:line="276" w:lineRule="auto"/>
        <w:jc w:val="both"/>
        <w:rPr>
          <w:sz w:val="24"/>
          <w:szCs w:val="24"/>
        </w:rPr>
      </w:pPr>
      <w:r w:rsidRPr="00713446">
        <w:rPr>
          <w:b/>
          <w:sz w:val="24"/>
          <w:szCs w:val="24"/>
        </w:rPr>
        <w:t>Общество как сложная динамическая система</w:t>
      </w:r>
    </w:p>
    <w:p w:rsidR="00713446" w:rsidRPr="00713446" w:rsidRDefault="00713446" w:rsidP="00713446">
      <w:pPr>
        <w:pStyle w:val="a9"/>
        <w:spacing w:line="276" w:lineRule="auto"/>
        <w:jc w:val="both"/>
        <w:rPr>
          <w:sz w:val="24"/>
          <w:szCs w:val="24"/>
        </w:rPr>
      </w:pPr>
      <w:r w:rsidRPr="0071344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713446" w:rsidRPr="00713446" w:rsidRDefault="00713446" w:rsidP="00713446">
      <w:pPr>
        <w:pStyle w:val="a9"/>
        <w:spacing w:line="276" w:lineRule="auto"/>
        <w:jc w:val="both"/>
        <w:rPr>
          <w:b/>
          <w:sz w:val="24"/>
          <w:szCs w:val="24"/>
        </w:rPr>
      </w:pPr>
      <w:r w:rsidRPr="00713446">
        <w:rPr>
          <w:b/>
          <w:sz w:val="24"/>
          <w:szCs w:val="24"/>
        </w:rPr>
        <w:t>Экономика</w:t>
      </w:r>
    </w:p>
    <w:p w:rsidR="00713446" w:rsidRPr="00713446" w:rsidRDefault="00713446" w:rsidP="00713446">
      <w:pPr>
        <w:pStyle w:val="a9"/>
        <w:spacing w:line="276" w:lineRule="auto"/>
        <w:jc w:val="both"/>
        <w:rPr>
          <w:i/>
          <w:sz w:val="24"/>
          <w:szCs w:val="24"/>
        </w:rPr>
      </w:pPr>
      <w:r w:rsidRPr="0071344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13446">
        <w:rPr>
          <w:i/>
          <w:sz w:val="24"/>
          <w:szCs w:val="24"/>
        </w:rPr>
        <w:t xml:space="preserve">Политика защиты конкуренции и антимонопольное законодательство. </w:t>
      </w:r>
      <w:r w:rsidRPr="00713446">
        <w:rPr>
          <w:sz w:val="24"/>
          <w:szCs w:val="24"/>
        </w:rPr>
        <w:t xml:space="preserve">Рыночные отношения в современной экономике. Фирма в экономике. </w:t>
      </w:r>
      <w:r w:rsidRPr="00713446">
        <w:rPr>
          <w:i/>
          <w:sz w:val="24"/>
          <w:szCs w:val="24"/>
        </w:rPr>
        <w:t xml:space="preserve">Фондовый рынок, его инструменты. </w:t>
      </w:r>
      <w:r w:rsidRPr="0071344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13446">
        <w:rPr>
          <w:i/>
          <w:sz w:val="24"/>
          <w:szCs w:val="24"/>
        </w:rPr>
        <w:t xml:space="preserve">Основные принципы менеджмента. Основы маркетинга.Финансовый рынок. </w:t>
      </w:r>
      <w:r w:rsidRPr="0071344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w:t>
      </w:r>
      <w:r w:rsidRPr="00713446">
        <w:rPr>
          <w:sz w:val="24"/>
          <w:szCs w:val="24"/>
        </w:rPr>
        <w:lastRenderedPageBreak/>
        <w:t xml:space="preserve">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13446">
        <w:rPr>
          <w:i/>
          <w:sz w:val="24"/>
          <w:szCs w:val="24"/>
        </w:rPr>
        <w:t xml:space="preserve">Налоги, уплачиваемые предприятиями. </w:t>
      </w:r>
      <w:r w:rsidRPr="0071344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13446">
        <w:rPr>
          <w:i/>
          <w:sz w:val="24"/>
          <w:szCs w:val="24"/>
        </w:rPr>
        <w:t>Государственный долг.</w:t>
      </w:r>
      <w:r w:rsidRPr="00713446">
        <w:rPr>
          <w:sz w:val="24"/>
          <w:szCs w:val="24"/>
        </w:rPr>
        <w:t xml:space="preserve"> Экономическая деятельность и ее измерители. ВВП и ВНП</w:t>
      </w:r>
      <w:r w:rsidRPr="00713446">
        <w:rPr>
          <w:i/>
          <w:sz w:val="24"/>
          <w:szCs w:val="24"/>
        </w:rPr>
        <w:t xml:space="preserve"> – </w:t>
      </w:r>
      <w:r w:rsidRPr="00713446">
        <w:rPr>
          <w:sz w:val="24"/>
          <w:szCs w:val="24"/>
        </w:rPr>
        <w:t xml:space="preserve">основные макроэкономические показатели.Экономический рост. </w:t>
      </w:r>
      <w:r w:rsidRPr="00713446">
        <w:rPr>
          <w:i/>
          <w:sz w:val="24"/>
          <w:szCs w:val="24"/>
        </w:rPr>
        <w:t>Экономические циклы</w:t>
      </w:r>
      <w:r w:rsidRPr="0071344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13446">
        <w:rPr>
          <w:i/>
          <w:sz w:val="24"/>
          <w:szCs w:val="24"/>
        </w:rPr>
        <w:t>Тенденции экономического развития России.</w:t>
      </w:r>
    </w:p>
    <w:p w:rsidR="00713446" w:rsidRPr="00713446" w:rsidRDefault="00713446" w:rsidP="00713446">
      <w:pPr>
        <w:pStyle w:val="a9"/>
        <w:spacing w:line="276" w:lineRule="auto"/>
        <w:jc w:val="both"/>
        <w:rPr>
          <w:sz w:val="24"/>
          <w:szCs w:val="24"/>
        </w:rPr>
      </w:pPr>
      <w:r w:rsidRPr="00713446">
        <w:rPr>
          <w:b/>
          <w:sz w:val="24"/>
          <w:szCs w:val="24"/>
        </w:rPr>
        <w:t>Социальные отношения</w:t>
      </w:r>
    </w:p>
    <w:p w:rsidR="00713446" w:rsidRPr="00713446" w:rsidRDefault="00713446" w:rsidP="00713446">
      <w:pPr>
        <w:pStyle w:val="a9"/>
        <w:spacing w:line="276" w:lineRule="auto"/>
        <w:jc w:val="both"/>
        <w:rPr>
          <w:sz w:val="24"/>
          <w:szCs w:val="24"/>
        </w:rPr>
      </w:pPr>
      <w:r w:rsidRPr="00713446">
        <w:rPr>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w:t>
      </w:r>
      <w:r w:rsidRPr="00713446">
        <w:rPr>
          <w:i/>
          <w:sz w:val="24"/>
          <w:szCs w:val="24"/>
        </w:rPr>
        <w:t>Тенденции развития семьи в современном мире.Проблема неполных семей.</w:t>
      </w:r>
      <w:r w:rsidRPr="00713446">
        <w:rPr>
          <w:sz w:val="24"/>
          <w:szCs w:val="24"/>
        </w:rPr>
        <w:t xml:space="preserve"> Современная демографическая ситуация в Российской Федерации.Религиозные объединения и организации в Российской Федерации.</w:t>
      </w:r>
    </w:p>
    <w:p w:rsidR="00713446" w:rsidRPr="00713446" w:rsidRDefault="00713446" w:rsidP="00713446">
      <w:pPr>
        <w:pStyle w:val="a9"/>
        <w:spacing w:line="276" w:lineRule="auto"/>
        <w:jc w:val="both"/>
        <w:rPr>
          <w:sz w:val="24"/>
          <w:szCs w:val="24"/>
        </w:rPr>
      </w:pPr>
      <w:r w:rsidRPr="00713446">
        <w:rPr>
          <w:b/>
          <w:sz w:val="24"/>
          <w:szCs w:val="24"/>
        </w:rPr>
        <w:t>Политика</w:t>
      </w:r>
    </w:p>
    <w:p w:rsidR="00713446" w:rsidRPr="00713446" w:rsidRDefault="00713446" w:rsidP="00713446">
      <w:pPr>
        <w:pStyle w:val="a9"/>
        <w:spacing w:line="276" w:lineRule="auto"/>
        <w:jc w:val="both"/>
        <w:rPr>
          <w:i/>
          <w:sz w:val="24"/>
          <w:szCs w:val="24"/>
        </w:rPr>
      </w:pPr>
      <w:r w:rsidRPr="0071344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13446">
        <w:rPr>
          <w:i/>
          <w:sz w:val="24"/>
          <w:szCs w:val="24"/>
        </w:rPr>
        <w:t>Избирательная кампания.</w:t>
      </w:r>
      <w:r w:rsidRPr="00713446">
        <w:rPr>
          <w:sz w:val="24"/>
          <w:szCs w:val="24"/>
        </w:rPr>
        <w:t xml:space="preserve">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13446">
        <w:rPr>
          <w:i/>
          <w:sz w:val="24"/>
          <w:szCs w:val="24"/>
        </w:rPr>
        <w:t>Политическая психология. Политическое поведение.</w:t>
      </w:r>
      <w:r w:rsidRPr="00713446">
        <w:rPr>
          <w:sz w:val="24"/>
          <w:szCs w:val="24"/>
        </w:rPr>
        <w:t xml:space="preserve"> Роль средств массовой информации в политической жизни общества. Политический процесс. Политическое участие. </w:t>
      </w:r>
      <w:r w:rsidRPr="00713446">
        <w:rPr>
          <w:i/>
          <w:sz w:val="24"/>
          <w:szCs w:val="24"/>
        </w:rPr>
        <w:t>Абсентеизм, его причины и опасность.Особенности политического процесса в России.</w:t>
      </w:r>
    </w:p>
    <w:p w:rsidR="00713446" w:rsidRPr="00713446" w:rsidRDefault="00713446" w:rsidP="00713446">
      <w:pPr>
        <w:pStyle w:val="a9"/>
        <w:spacing w:line="276" w:lineRule="auto"/>
        <w:jc w:val="both"/>
        <w:rPr>
          <w:sz w:val="24"/>
          <w:szCs w:val="24"/>
        </w:rPr>
      </w:pPr>
      <w:r w:rsidRPr="00713446">
        <w:rPr>
          <w:b/>
          <w:sz w:val="24"/>
          <w:szCs w:val="24"/>
        </w:rPr>
        <w:t>Правовое регулирование общественных отношений</w:t>
      </w:r>
    </w:p>
    <w:p w:rsidR="00713446" w:rsidRDefault="00713446" w:rsidP="001E75F6">
      <w:pPr>
        <w:pStyle w:val="a9"/>
        <w:spacing w:line="276" w:lineRule="auto"/>
        <w:jc w:val="both"/>
        <w:rPr>
          <w:i/>
          <w:sz w:val="24"/>
          <w:szCs w:val="24"/>
        </w:rPr>
      </w:pPr>
      <w:r w:rsidRPr="0071344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w:t>
      </w:r>
      <w:r w:rsidRPr="00713446">
        <w:rPr>
          <w:sz w:val="24"/>
          <w:szCs w:val="24"/>
        </w:rPr>
        <w:lastRenderedPageBreak/>
        <w:t xml:space="preserve">налогоплательщиков. Юридическая ответственность за налоговые правонарушения. </w:t>
      </w:r>
      <w:r w:rsidRPr="00713446">
        <w:rPr>
          <w:i/>
          <w:sz w:val="24"/>
          <w:szCs w:val="24"/>
        </w:rPr>
        <w:t>Законодательство в сфере антикоррупционной политики государства.Экологическое право.</w:t>
      </w:r>
      <w:r w:rsidRPr="00713446">
        <w:rPr>
          <w:sz w:val="24"/>
          <w:szCs w:val="24"/>
        </w:rPr>
        <w:t xml:space="preserve"> Право на благоприятную окружающую среду и способы его защиты. Экологические правонарушения. </w:t>
      </w:r>
      <w:r w:rsidRPr="00713446">
        <w:rPr>
          <w:i/>
          <w:sz w:val="24"/>
          <w:szCs w:val="24"/>
        </w:rPr>
        <w:t>Гражданское право.</w:t>
      </w:r>
      <w:r w:rsidRPr="00713446">
        <w:rPr>
          <w:sz w:val="24"/>
          <w:szCs w:val="24"/>
        </w:rPr>
        <w:t xml:space="preserve"> Гражданские правоотношения. </w:t>
      </w:r>
      <w:r w:rsidRPr="00713446">
        <w:rPr>
          <w:i/>
          <w:sz w:val="24"/>
          <w:szCs w:val="24"/>
        </w:rPr>
        <w:t>Субъекты гражданского права.</w:t>
      </w:r>
      <w:r w:rsidRPr="00713446">
        <w:rPr>
          <w:sz w:val="24"/>
          <w:szCs w:val="24"/>
        </w:rPr>
        <w:t xml:space="preserve"> Имущественные права. Право собственности. Основания приобретения права собственности. </w:t>
      </w:r>
      <w:r w:rsidRPr="00713446">
        <w:rPr>
          <w:i/>
          <w:sz w:val="24"/>
          <w:szCs w:val="24"/>
        </w:rPr>
        <w:t>Право на результаты интеллектуальной деятельности. Наследование.</w:t>
      </w:r>
      <w:r w:rsidRPr="00713446">
        <w:rPr>
          <w:sz w:val="24"/>
          <w:szCs w:val="24"/>
        </w:rPr>
        <w:t xml:space="preserve"> Неимущественные права: честь, достоинство, имя. Способы защиты имущественных и неимущественных прав.Организационно-правовые формы предприятий. </w:t>
      </w:r>
      <w:r w:rsidRPr="00713446">
        <w:rPr>
          <w:i/>
          <w:sz w:val="24"/>
          <w:szCs w:val="24"/>
        </w:rPr>
        <w:t xml:space="preserve">Семейное право. </w:t>
      </w:r>
      <w:r w:rsidRPr="0071344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13446">
        <w:rPr>
          <w:i/>
          <w:sz w:val="24"/>
          <w:szCs w:val="24"/>
        </w:rPr>
        <w:t>Порядок оказания платных образовательных услуг.</w:t>
      </w:r>
      <w:r w:rsidRPr="0071344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13446">
        <w:rPr>
          <w:i/>
          <w:sz w:val="24"/>
          <w:szCs w:val="24"/>
        </w:rPr>
        <w:t>Стадии уголовного процесса.</w:t>
      </w:r>
      <w:r w:rsidRPr="0071344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13446">
        <w:rPr>
          <w:i/>
          <w:sz w:val="24"/>
          <w:szCs w:val="24"/>
        </w:rPr>
        <w:t>Правовая база противодействия терроризму в Российской Федерации.</w:t>
      </w:r>
    </w:p>
    <w:p w:rsidR="00D32A32" w:rsidRDefault="00D32A32" w:rsidP="001E75F6">
      <w:pPr>
        <w:pStyle w:val="a9"/>
        <w:spacing w:line="276" w:lineRule="auto"/>
        <w:jc w:val="both"/>
        <w:rPr>
          <w:b/>
          <w:sz w:val="24"/>
          <w:szCs w:val="24"/>
        </w:rPr>
      </w:pPr>
      <w:bookmarkStart w:id="85" w:name="_Toc453968187"/>
    </w:p>
    <w:p w:rsidR="001E75F6" w:rsidRDefault="001E75F6" w:rsidP="001E75F6">
      <w:pPr>
        <w:pStyle w:val="a9"/>
        <w:spacing w:line="276" w:lineRule="auto"/>
        <w:jc w:val="both"/>
        <w:rPr>
          <w:b/>
          <w:sz w:val="24"/>
          <w:szCs w:val="24"/>
        </w:rPr>
      </w:pPr>
      <w:r w:rsidRPr="001E75F6">
        <w:rPr>
          <w:b/>
          <w:sz w:val="24"/>
          <w:szCs w:val="24"/>
        </w:rPr>
        <w:t>Математика: алгебра и начала математического анализа, геометрия</w:t>
      </w:r>
      <w:bookmarkEnd w:id="85"/>
    </w:p>
    <w:p w:rsidR="00D32A32" w:rsidRPr="001E75F6" w:rsidRDefault="00D32A32" w:rsidP="001E75F6">
      <w:pPr>
        <w:pStyle w:val="a9"/>
        <w:spacing w:line="276" w:lineRule="auto"/>
        <w:jc w:val="both"/>
        <w:rPr>
          <w:b/>
          <w:sz w:val="24"/>
          <w:szCs w:val="24"/>
        </w:rPr>
      </w:pPr>
    </w:p>
    <w:p w:rsidR="001E75F6" w:rsidRPr="001E75F6" w:rsidRDefault="001E75F6" w:rsidP="001E75F6">
      <w:pPr>
        <w:pStyle w:val="a9"/>
        <w:spacing w:line="276" w:lineRule="auto"/>
        <w:jc w:val="both"/>
        <w:rPr>
          <w:sz w:val="24"/>
          <w:szCs w:val="24"/>
        </w:rPr>
      </w:pPr>
      <w:r w:rsidRPr="001E75F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E75F6" w:rsidRPr="001E75F6" w:rsidRDefault="001E75F6" w:rsidP="001E75F6">
      <w:pPr>
        <w:pStyle w:val="a9"/>
        <w:numPr>
          <w:ilvl w:val="0"/>
          <w:numId w:val="172"/>
        </w:numPr>
        <w:spacing w:line="276" w:lineRule="auto"/>
        <w:jc w:val="both"/>
        <w:rPr>
          <w:sz w:val="24"/>
          <w:szCs w:val="24"/>
        </w:rPr>
      </w:pPr>
      <w:r w:rsidRPr="001E75F6">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E75F6" w:rsidRPr="001E75F6" w:rsidRDefault="001E75F6" w:rsidP="001E75F6">
      <w:pPr>
        <w:pStyle w:val="a9"/>
        <w:numPr>
          <w:ilvl w:val="0"/>
          <w:numId w:val="172"/>
        </w:numPr>
        <w:spacing w:line="276" w:lineRule="auto"/>
        <w:jc w:val="both"/>
        <w:rPr>
          <w:sz w:val="24"/>
          <w:szCs w:val="24"/>
        </w:rPr>
      </w:pPr>
      <w:r w:rsidRPr="001E75F6">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E75F6" w:rsidRPr="001E75F6" w:rsidRDefault="001E75F6" w:rsidP="001E75F6">
      <w:pPr>
        <w:pStyle w:val="a9"/>
        <w:numPr>
          <w:ilvl w:val="0"/>
          <w:numId w:val="172"/>
        </w:numPr>
        <w:spacing w:line="276" w:lineRule="auto"/>
        <w:jc w:val="both"/>
        <w:rPr>
          <w:sz w:val="24"/>
          <w:szCs w:val="24"/>
        </w:rPr>
      </w:pPr>
      <w:r w:rsidRPr="001E75F6">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E75F6" w:rsidRPr="001E75F6" w:rsidRDefault="001E75F6" w:rsidP="001E75F6">
      <w:pPr>
        <w:pStyle w:val="a9"/>
        <w:spacing w:line="276" w:lineRule="auto"/>
        <w:jc w:val="both"/>
        <w:rPr>
          <w:sz w:val="24"/>
          <w:szCs w:val="24"/>
        </w:rPr>
      </w:pPr>
      <w:r w:rsidRPr="001E75F6">
        <w:rPr>
          <w:sz w:val="24"/>
          <w:szCs w:val="24"/>
        </w:rPr>
        <w:t xml:space="preserve">Соответственно, выделяются три направления требований к результатам математического образования: </w:t>
      </w:r>
    </w:p>
    <w:p w:rsidR="001E75F6" w:rsidRPr="001E75F6" w:rsidRDefault="001E75F6" w:rsidP="001E75F6">
      <w:pPr>
        <w:pStyle w:val="a9"/>
        <w:numPr>
          <w:ilvl w:val="0"/>
          <w:numId w:val="173"/>
        </w:numPr>
        <w:spacing w:line="276" w:lineRule="auto"/>
        <w:jc w:val="both"/>
        <w:rPr>
          <w:sz w:val="24"/>
          <w:szCs w:val="24"/>
        </w:rPr>
      </w:pPr>
      <w:r w:rsidRPr="001E75F6">
        <w:rPr>
          <w:sz w:val="24"/>
          <w:szCs w:val="24"/>
        </w:rPr>
        <w:t>практико-ориентированное математическое образование (математика для жизни);</w:t>
      </w:r>
    </w:p>
    <w:p w:rsidR="001E75F6" w:rsidRPr="001E75F6" w:rsidRDefault="001E75F6" w:rsidP="001E75F6">
      <w:pPr>
        <w:pStyle w:val="a9"/>
        <w:numPr>
          <w:ilvl w:val="0"/>
          <w:numId w:val="173"/>
        </w:numPr>
        <w:spacing w:line="276" w:lineRule="auto"/>
        <w:jc w:val="both"/>
        <w:rPr>
          <w:sz w:val="24"/>
          <w:szCs w:val="24"/>
        </w:rPr>
      </w:pPr>
      <w:r w:rsidRPr="001E75F6">
        <w:rPr>
          <w:sz w:val="24"/>
          <w:szCs w:val="24"/>
        </w:rPr>
        <w:t>математика для использования в профессии;</w:t>
      </w:r>
    </w:p>
    <w:p w:rsidR="001E75F6" w:rsidRPr="001E75F6" w:rsidRDefault="001E75F6" w:rsidP="001E75F6">
      <w:pPr>
        <w:pStyle w:val="a9"/>
        <w:numPr>
          <w:ilvl w:val="0"/>
          <w:numId w:val="173"/>
        </w:numPr>
        <w:spacing w:line="276" w:lineRule="auto"/>
        <w:jc w:val="both"/>
        <w:rPr>
          <w:sz w:val="24"/>
          <w:szCs w:val="24"/>
        </w:rPr>
      </w:pPr>
      <w:r w:rsidRPr="001E75F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Эти направления реализуются в двух блоках требований к результатам математического образования. </w:t>
      </w:r>
    </w:p>
    <w:p w:rsidR="001E75F6" w:rsidRPr="001E75F6" w:rsidRDefault="001E75F6" w:rsidP="001E75F6">
      <w:pPr>
        <w:pStyle w:val="a9"/>
        <w:spacing w:line="276" w:lineRule="auto"/>
        <w:jc w:val="both"/>
        <w:rPr>
          <w:sz w:val="24"/>
          <w:szCs w:val="24"/>
        </w:rPr>
      </w:pPr>
      <w:r w:rsidRPr="001E75F6">
        <w:rPr>
          <w:sz w:val="24"/>
          <w:szCs w:val="24"/>
        </w:rPr>
        <w:t>На базовом уровне:</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 xml:space="preserve">научится </w:t>
      </w:r>
      <w:r w:rsidRPr="001E75F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получит возможность научиться</w:t>
      </w:r>
      <w:r w:rsidRPr="001E75F6">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В соответствии с Федеральным законом «Об образовании в РФ» (ст. 12 п. 7) о</w:t>
      </w:r>
      <w:r w:rsidRPr="001E75F6">
        <w:rPr>
          <w:color w:val="222222"/>
          <w:sz w:val="24"/>
          <w:szCs w:val="24"/>
          <w:shd w:val="clear" w:color="auto" w:fill="FFFFFF"/>
        </w:rPr>
        <w:t>рганизации, осуществляющие образовательную деятельность, р</w:t>
      </w:r>
      <w:r w:rsidRPr="001E75F6">
        <w:rPr>
          <w:sz w:val="24"/>
          <w:szCs w:val="24"/>
        </w:rPr>
        <w:t>еализуют эти требования в образовател</w:t>
      </w:r>
      <w:r>
        <w:rPr>
          <w:sz w:val="24"/>
          <w:szCs w:val="24"/>
        </w:rPr>
        <w:t>ьном процессе с учетом</w:t>
      </w:r>
      <w:r w:rsidRPr="001E75F6">
        <w:rPr>
          <w:sz w:val="24"/>
          <w:szCs w:val="24"/>
        </w:rPr>
        <w:t xml:space="preserve"> примерной </w:t>
      </w:r>
      <w:r w:rsidRPr="001E75F6">
        <w:rPr>
          <w:color w:val="222222"/>
          <w:sz w:val="24"/>
          <w:szCs w:val="24"/>
        </w:rPr>
        <w:t xml:space="preserve">основной образовательной программы </w:t>
      </w:r>
      <w:r w:rsidRPr="001E75F6">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1E75F6">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E75F6" w:rsidRPr="001E75F6" w:rsidRDefault="001E75F6" w:rsidP="001E75F6">
      <w:pPr>
        <w:pStyle w:val="a9"/>
        <w:spacing w:line="276" w:lineRule="auto"/>
        <w:jc w:val="both"/>
        <w:rPr>
          <w:sz w:val="24"/>
          <w:szCs w:val="24"/>
        </w:rPr>
      </w:pPr>
      <w:r w:rsidRPr="001E75F6">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E75F6">
        <w:rPr>
          <w:i/>
          <w:sz w:val="24"/>
          <w:szCs w:val="24"/>
        </w:rPr>
        <w:t>компенсирующая базовая</w:t>
      </w:r>
      <w:r w:rsidRPr="001E75F6">
        <w:rPr>
          <w:sz w:val="24"/>
          <w:szCs w:val="24"/>
        </w:rPr>
        <w:t xml:space="preserve"> и </w:t>
      </w:r>
      <w:r w:rsidRPr="001E75F6">
        <w:rPr>
          <w:i/>
          <w:sz w:val="24"/>
          <w:szCs w:val="24"/>
        </w:rPr>
        <w:t>основная базовая</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E75F6" w:rsidRPr="001E75F6" w:rsidRDefault="001E75F6" w:rsidP="001E75F6">
      <w:pPr>
        <w:pStyle w:val="a9"/>
        <w:spacing w:line="276" w:lineRule="auto"/>
        <w:jc w:val="both"/>
        <w:rPr>
          <w:sz w:val="24"/>
          <w:szCs w:val="24"/>
        </w:rPr>
      </w:pPr>
      <w:r w:rsidRPr="001E75F6">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1E75F6" w:rsidRPr="001E75F6" w:rsidRDefault="001E75F6" w:rsidP="001E75F6">
      <w:pPr>
        <w:pStyle w:val="a9"/>
        <w:spacing w:line="276" w:lineRule="auto"/>
        <w:jc w:val="both"/>
        <w:rPr>
          <w:sz w:val="24"/>
          <w:szCs w:val="24"/>
        </w:rPr>
      </w:pPr>
      <w:r w:rsidRPr="001E75F6">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E75F6" w:rsidRPr="001E75F6" w:rsidRDefault="001E75F6" w:rsidP="001E75F6">
      <w:pPr>
        <w:pStyle w:val="a9"/>
        <w:spacing w:line="276" w:lineRule="auto"/>
        <w:jc w:val="both"/>
        <w:rPr>
          <w:sz w:val="24"/>
          <w:szCs w:val="24"/>
          <w:lang w:eastAsia="ru-RU"/>
        </w:rPr>
      </w:pPr>
      <w:r w:rsidRPr="001E75F6">
        <w:rPr>
          <w:sz w:val="24"/>
          <w:szCs w:val="24"/>
        </w:rPr>
        <w:t xml:space="preserve">При изучении математики большое внимание уделяется развитию коммуникативных умений </w:t>
      </w:r>
      <w:r w:rsidRPr="001E75F6">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E75F6" w:rsidRPr="001E75F6" w:rsidRDefault="001E75F6" w:rsidP="001E75F6">
      <w:pPr>
        <w:pStyle w:val="a9"/>
        <w:spacing w:line="276" w:lineRule="auto"/>
        <w:jc w:val="both"/>
        <w:rPr>
          <w:b/>
          <w:sz w:val="24"/>
          <w:szCs w:val="24"/>
        </w:rPr>
      </w:pPr>
      <w:r w:rsidRPr="001E75F6">
        <w:rPr>
          <w:b/>
          <w:sz w:val="24"/>
          <w:szCs w:val="24"/>
        </w:rPr>
        <w:t>Базовый уровень</w:t>
      </w:r>
    </w:p>
    <w:p w:rsidR="001E75F6" w:rsidRPr="001E75F6" w:rsidRDefault="001E75F6" w:rsidP="001E75F6">
      <w:pPr>
        <w:pStyle w:val="a9"/>
        <w:spacing w:line="276" w:lineRule="auto"/>
        <w:jc w:val="both"/>
        <w:rPr>
          <w:b/>
          <w:sz w:val="24"/>
          <w:szCs w:val="24"/>
        </w:rPr>
      </w:pPr>
      <w:r w:rsidRPr="001E75F6">
        <w:rPr>
          <w:b/>
          <w:sz w:val="24"/>
          <w:szCs w:val="24"/>
        </w:rPr>
        <w:t>Компенсирующая базовая программа</w:t>
      </w:r>
    </w:p>
    <w:p w:rsidR="001E75F6" w:rsidRPr="001E75F6" w:rsidRDefault="001E75F6" w:rsidP="001E75F6">
      <w:pPr>
        <w:pStyle w:val="a9"/>
        <w:spacing w:line="276" w:lineRule="auto"/>
        <w:jc w:val="both"/>
        <w:rPr>
          <w:b/>
          <w:sz w:val="24"/>
          <w:szCs w:val="24"/>
        </w:rPr>
      </w:pPr>
      <w:r w:rsidRPr="001E75F6">
        <w:rPr>
          <w:b/>
          <w:sz w:val="24"/>
          <w:szCs w:val="24"/>
        </w:rPr>
        <w:lastRenderedPageBreak/>
        <w:t>Алгебра и начала математического анализа</w:t>
      </w:r>
    </w:p>
    <w:p w:rsidR="001E75F6" w:rsidRPr="001E75F6" w:rsidRDefault="001E75F6" w:rsidP="001E75F6">
      <w:pPr>
        <w:pStyle w:val="a9"/>
        <w:spacing w:line="276" w:lineRule="auto"/>
        <w:jc w:val="both"/>
        <w:rPr>
          <w:sz w:val="24"/>
          <w:szCs w:val="24"/>
        </w:rPr>
      </w:pPr>
      <w:r w:rsidRPr="001E75F6">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E75F6" w:rsidRPr="001E75F6" w:rsidRDefault="001E75F6" w:rsidP="001E75F6">
      <w:pPr>
        <w:pStyle w:val="a9"/>
        <w:spacing w:line="276" w:lineRule="auto"/>
        <w:jc w:val="both"/>
        <w:rPr>
          <w:sz w:val="24"/>
          <w:szCs w:val="24"/>
        </w:rPr>
      </w:pPr>
      <w:r w:rsidRPr="001E75F6">
        <w:rPr>
          <w:sz w:val="24"/>
          <w:szCs w:val="24"/>
        </w:rPr>
        <w:t xml:space="preserve">Целые числа. Модуль числа и его свойства. </w:t>
      </w:r>
    </w:p>
    <w:p w:rsidR="001E75F6" w:rsidRPr="001E75F6" w:rsidRDefault="001E75F6" w:rsidP="001E75F6">
      <w:pPr>
        <w:pStyle w:val="a9"/>
        <w:spacing w:line="276" w:lineRule="auto"/>
        <w:jc w:val="both"/>
        <w:rPr>
          <w:sz w:val="24"/>
          <w:szCs w:val="24"/>
        </w:rPr>
      </w:pPr>
      <w:r w:rsidRPr="001E75F6">
        <w:rPr>
          <w:sz w:val="24"/>
          <w:szCs w:val="24"/>
        </w:rPr>
        <w:t xml:space="preserve">Части и доли. Дроби и действия с дробями. Округление, приближение. Решение практических задач на прикидку и оценку. </w:t>
      </w:r>
    </w:p>
    <w:p w:rsidR="001E75F6" w:rsidRPr="001E75F6" w:rsidRDefault="001E75F6" w:rsidP="001E75F6">
      <w:pPr>
        <w:pStyle w:val="a9"/>
        <w:spacing w:line="276" w:lineRule="auto"/>
        <w:jc w:val="both"/>
        <w:rPr>
          <w:sz w:val="24"/>
          <w:szCs w:val="24"/>
        </w:rPr>
      </w:pPr>
      <w:r w:rsidRPr="001E75F6">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E75F6" w:rsidRPr="001E75F6" w:rsidRDefault="001E75F6" w:rsidP="001E75F6">
      <w:pPr>
        <w:pStyle w:val="a9"/>
        <w:spacing w:line="276" w:lineRule="auto"/>
        <w:jc w:val="both"/>
        <w:rPr>
          <w:sz w:val="24"/>
          <w:szCs w:val="24"/>
        </w:rPr>
      </w:pPr>
      <w:r w:rsidRPr="001E75F6">
        <w:rPr>
          <w:sz w:val="24"/>
          <w:szCs w:val="24"/>
        </w:rPr>
        <w:t xml:space="preserve">Алгебраические выражения. Значение алгебраического выражения. </w:t>
      </w:r>
    </w:p>
    <w:p w:rsidR="001E75F6" w:rsidRPr="001E75F6" w:rsidRDefault="001E75F6" w:rsidP="001E75F6">
      <w:pPr>
        <w:pStyle w:val="a9"/>
        <w:spacing w:line="276" w:lineRule="auto"/>
        <w:jc w:val="both"/>
        <w:rPr>
          <w:sz w:val="24"/>
          <w:szCs w:val="24"/>
        </w:rPr>
      </w:pPr>
      <w:r w:rsidRPr="001E75F6">
        <w:rPr>
          <w:sz w:val="24"/>
          <w:szCs w:val="24"/>
        </w:rPr>
        <w:t xml:space="preserve">Квадратный корень. Изображение числа на числовой прямой. Приближенное значение иррациональных чисел. </w:t>
      </w:r>
    </w:p>
    <w:p w:rsidR="001E75F6" w:rsidRPr="001E75F6" w:rsidRDefault="001E75F6" w:rsidP="001E75F6">
      <w:pPr>
        <w:pStyle w:val="a9"/>
        <w:spacing w:line="276" w:lineRule="auto"/>
        <w:jc w:val="both"/>
        <w:rPr>
          <w:sz w:val="24"/>
          <w:szCs w:val="24"/>
        </w:rPr>
      </w:pPr>
      <w:r w:rsidRPr="001E75F6">
        <w:rPr>
          <w:i/>
          <w:sz w:val="24"/>
          <w:szCs w:val="24"/>
        </w:rPr>
        <w:t xml:space="preserve">Понятие многочлена. Разложение многочлена на множители, </w:t>
      </w:r>
      <w:r w:rsidRPr="001E75F6">
        <w:rPr>
          <w:sz w:val="24"/>
          <w:szCs w:val="24"/>
        </w:rPr>
        <w:t xml:space="preserve">Уравнение, корень уравнения. Линейные, квадратные уравнения и системы линейных уравнений. </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E75F6" w:rsidRPr="001E75F6" w:rsidRDefault="001E75F6" w:rsidP="001E75F6">
      <w:pPr>
        <w:pStyle w:val="a9"/>
        <w:spacing w:line="276" w:lineRule="auto"/>
        <w:jc w:val="both"/>
        <w:rPr>
          <w:sz w:val="24"/>
          <w:szCs w:val="24"/>
        </w:rPr>
      </w:pPr>
      <w:r w:rsidRPr="001E75F6">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E75F6" w:rsidRPr="001E75F6" w:rsidRDefault="001E75F6" w:rsidP="001E75F6">
      <w:pPr>
        <w:pStyle w:val="a9"/>
        <w:spacing w:line="276" w:lineRule="auto"/>
        <w:jc w:val="both"/>
        <w:rPr>
          <w:i/>
          <w:sz w:val="24"/>
          <w:szCs w:val="24"/>
        </w:rPr>
      </w:pPr>
      <w:r w:rsidRPr="001E75F6">
        <w:rPr>
          <w:i/>
          <w:sz w:val="24"/>
          <w:szCs w:val="24"/>
        </w:rPr>
        <w:t xml:space="preserve">Квадратичная функция. График и свойства квадратичной функции. график функции </w:t>
      </w:r>
      <w:r w:rsidRPr="001E75F6">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1.05pt" o:ole="">
            <v:imagedata r:id="rId11" o:title=""/>
          </v:shape>
          <o:OLEObject Type="Embed" ProgID="Equation.DSMT4" ShapeID="_x0000_i1025" DrawAspect="Content" ObjectID="_1684916103" r:id="rId12"/>
        </w:object>
      </w:r>
      <w:r w:rsidRPr="001E75F6">
        <w:rPr>
          <w:i/>
          <w:sz w:val="24"/>
          <w:szCs w:val="24"/>
        </w:rPr>
        <w:t xml:space="preserve">. График функции </w:t>
      </w:r>
      <w:r w:rsidRPr="001E75F6">
        <w:rPr>
          <w:i/>
          <w:position w:val="-24"/>
          <w:sz w:val="24"/>
          <w:szCs w:val="24"/>
        </w:rPr>
        <w:object w:dxaOrig="620" w:dyaOrig="620">
          <v:shape id="_x0000_i1026" type="#_x0000_t75" style="width:31pt;height:31pt" o:ole="">
            <v:imagedata r:id="rId13" o:title=""/>
          </v:shape>
          <o:OLEObject Type="Embed" ProgID="Equation.DSMT4" ShapeID="_x0000_i1026" DrawAspect="Content" ObjectID="_1684916104" r:id="rId14"/>
        </w:object>
      </w:r>
      <w:r w:rsidRPr="001E75F6">
        <w:rPr>
          <w:i/>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E75F6" w:rsidRPr="001E75F6" w:rsidRDefault="001E75F6" w:rsidP="001E75F6">
      <w:pPr>
        <w:pStyle w:val="a9"/>
        <w:spacing w:line="276" w:lineRule="auto"/>
        <w:jc w:val="both"/>
        <w:rPr>
          <w:sz w:val="24"/>
          <w:szCs w:val="24"/>
        </w:rPr>
      </w:pPr>
      <w:r w:rsidRPr="001E75F6">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w:t>
      </w:r>
    </w:p>
    <w:p w:rsidR="001E75F6" w:rsidRPr="001E75F6" w:rsidRDefault="001E75F6" w:rsidP="001E75F6">
      <w:pPr>
        <w:pStyle w:val="a9"/>
        <w:spacing w:line="276" w:lineRule="auto"/>
        <w:jc w:val="both"/>
        <w:rPr>
          <w:sz w:val="24"/>
          <w:szCs w:val="24"/>
        </w:rPr>
      </w:pPr>
      <w:r w:rsidRPr="001E75F6">
        <w:rPr>
          <w:i/>
          <w:sz w:val="24"/>
          <w:szCs w:val="24"/>
        </w:rPr>
        <w:t xml:space="preserve">Графики тригонометрических функций </w:t>
      </w:r>
      <w:r w:rsidRPr="001E75F6">
        <w:rPr>
          <w:i/>
          <w:position w:val="-10"/>
          <w:sz w:val="24"/>
          <w:szCs w:val="24"/>
        </w:rPr>
        <w:object w:dxaOrig="2600" w:dyaOrig="320">
          <v:shape id="_x0000_i1027" type="#_x0000_t75" style="width:130.7pt;height:15.5pt" o:ole="">
            <v:imagedata r:id="rId15" o:title=""/>
          </v:shape>
          <o:OLEObject Type="Embed" ProgID="Equation.DSMT4" ShapeID="_x0000_i1027" DrawAspect="Content" ObjectID="_1684916105" r:id="rId16"/>
        </w:object>
      </w:r>
      <w:r w:rsidRPr="001E75F6">
        <w:rPr>
          <w:sz w:val="24"/>
          <w:szCs w:val="24"/>
        </w:rPr>
        <w:t>.</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тригонометрических уравнений с помощью тригонометрической окружности. </w:t>
      </w:r>
    </w:p>
    <w:p w:rsidR="001E75F6" w:rsidRPr="001E75F6" w:rsidRDefault="001E75F6" w:rsidP="001E75F6">
      <w:pPr>
        <w:pStyle w:val="a9"/>
        <w:spacing w:line="276" w:lineRule="auto"/>
        <w:jc w:val="both"/>
        <w:rPr>
          <w:sz w:val="24"/>
          <w:szCs w:val="24"/>
        </w:rPr>
      </w:pPr>
      <w:r w:rsidRPr="001E75F6">
        <w:rPr>
          <w:i/>
          <w:sz w:val="24"/>
          <w:szCs w:val="24"/>
        </w:rPr>
        <w:t>Понятие степени с действительным показателем</w:t>
      </w:r>
      <w:r w:rsidRPr="001E75F6">
        <w:rPr>
          <w:sz w:val="24"/>
          <w:szCs w:val="24"/>
        </w:rPr>
        <w:t xml:space="preserve">. Простейшие показательные уравнения и неравенства. Показательная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Понятие степенной функции и ее график. Простейшие иррациональные уравнения. </w:t>
      </w:r>
    </w:p>
    <w:p w:rsidR="001E75F6" w:rsidRPr="001E75F6" w:rsidRDefault="001E75F6" w:rsidP="001E75F6">
      <w:pPr>
        <w:pStyle w:val="a9"/>
        <w:spacing w:line="276" w:lineRule="auto"/>
        <w:jc w:val="both"/>
        <w:rPr>
          <w:sz w:val="24"/>
          <w:szCs w:val="24"/>
        </w:rPr>
      </w:pPr>
      <w:r w:rsidRPr="001E75F6">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E75F6">
        <w:rPr>
          <w:i/>
          <w:sz w:val="24"/>
          <w:szCs w:val="24"/>
        </w:rPr>
        <w:t xml:space="preserve">Производные многочленов. </w:t>
      </w:r>
    </w:p>
    <w:p w:rsidR="001E75F6" w:rsidRPr="001E75F6" w:rsidRDefault="001E75F6" w:rsidP="001E75F6">
      <w:pPr>
        <w:pStyle w:val="a9"/>
        <w:spacing w:line="276" w:lineRule="auto"/>
        <w:jc w:val="both"/>
        <w:rPr>
          <w:i/>
          <w:sz w:val="24"/>
          <w:szCs w:val="24"/>
        </w:rPr>
      </w:pPr>
      <w:r w:rsidRPr="001E75F6">
        <w:rPr>
          <w:sz w:val="24"/>
          <w:szCs w:val="24"/>
        </w:rPr>
        <w:t xml:space="preserve">Точки экстремума (максимума и минимума). </w:t>
      </w:r>
      <w:r w:rsidRPr="001E75F6">
        <w:rPr>
          <w:i/>
          <w:sz w:val="24"/>
          <w:szCs w:val="24"/>
        </w:rPr>
        <w:t xml:space="preserve">Исследование элементарных функций на точки экстремума с помощью производной. Наглядная интерпретация. </w:t>
      </w:r>
    </w:p>
    <w:p w:rsidR="001E75F6" w:rsidRPr="001E75F6" w:rsidRDefault="001E75F6" w:rsidP="001E75F6">
      <w:pPr>
        <w:pStyle w:val="a9"/>
        <w:spacing w:line="276" w:lineRule="auto"/>
        <w:jc w:val="both"/>
        <w:rPr>
          <w:sz w:val="24"/>
          <w:szCs w:val="24"/>
        </w:rPr>
      </w:pPr>
      <w:r w:rsidRPr="001E75F6">
        <w:rPr>
          <w:i/>
          <w:sz w:val="24"/>
          <w:szCs w:val="24"/>
        </w:rPr>
        <w:lastRenderedPageBreak/>
        <w:t>Понятие первообразной функции. Физический смысл первообразной. Понятие об интеграле как площади под графиком функции.</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sz w:val="24"/>
          <w:szCs w:val="24"/>
        </w:rPr>
      </w:pPr>
      <w:r w:rsidRPr="001E75F6">
        <w:rPr>
          <w:sz w:val="24"/>
          <w:szCs w:val="24"/>
        </w:rPr>
        <w:t xml:space="preserve">Фигуры на плоскости и в пространстве. Длина и площадь. Периметры и площади фигур. </w:t>
      </w:r>
    </w:p>
    <w:p w:rsidR="001E75F6" w:rsidRPr="001E75F6" w:rsidRDefault="001E75F6" w:rsidP="001E75F6">
      <w:pPr>
        <w:pStyle w:val="a9"/>
        <w:spacing w:line="276" w:lineRule="auto"/>
        <w:jc w:val="both"/>
        <w:rPr>
          <w:sz w:val="24"/>
          <w:szCs w:val="24"/>
        </w:rPr>
      </w:pPr>
      <w:r w:rsidRPr="001E75F6">
        <w:rPr>
          <w:sz w:val="24"/>
          <w:szCs w:val="24"/>
        </w:rPr>
        <w:t xml:space="preserve">Параллельность и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E75F6" w:rsidRPr="001E75F6" w:rsidRDefault="001E75F6" w:rsidP="001E75F6">
      <w:pPr>
        <w:pStyle w:val="a9"/>
        <w:spacing w:line="276" w:lineRule="auto"/>
        <w:jc w:val="both"/>
        <w:rPr>
          <w:sz w:val="24"/>
          <w:szCs w:val="24"/>
        </w:rPr>
      </w:pPr>
      <w:r w:rsidRPr="001E75F6">
        <w:rPr>
          <w:sz w:val="24"/>
          <w:szCs w:val="24"/>
        </w:rPr>
        <w:t>Биссектриса, медиана и высота треугольника. Равенство треугольников.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на клетчатой бумаге. </w:t>
      </w:r>
    </w:p>
    <w:p w:rsidR="001E75F6" w:rsidRPr="001E75F6" w:rsidRDefault="001E75F6" w:rsidP="001E75F6">
      <w:pPr>
        <w:pStyle w:val="a9"/>
        <w:spacing w:line="276" w:lineRule="auto"/>
        <w:jc w:val="both"/>
        <w:rPr>
          <w:sz w:val="24"/>
          <w:szCs w:val="24"/>
        </w:rPr>
      </w:pPr>
      <w:r w:rsidRPr="001E75F6">
        <w:rPr>
          <w:sz w:val="24"/>
          <w:szCs w:val="24"/>
        </w:rPr>
        <w:t xml:space="preserve">Равнобедренный треугольник, равносторонний треугольник. Свойства равнобедренного треугольника.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E75F6" w:rsidRPr="001E75F6" w:rsidRDefault="001E75F6" w:rsidP="001E75F6">
      <w:pPr>
        <w:pStyle w:val="a9"/>
        <w:spacing w:line="276" w:lineRule="auto"/>
        <w:jc w:val="both"/>
        <w:rPr>
          <w:sz w:val="24"/>
          <w:szCs w:val="24"/>
        </w:rPr>
      </w:pPr>
      <w:r w:rsidRPr="001E75F6">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E75F6" w:rsidRPr="001E75F6" w:rsidRDefault="001E75F6" w:rsidP="001E75F6">
      <w:pPr>
        <w:pStyle w:val="a9"/>
        <w:spacing w:line="276" w:lineRule="auto"/>
        <w:jc w:val="both"/>
        <w:rPr>
          <w:sz w:val="24"/>
          <w:szCs w:val="24"/>
        </w:rPr>
      </w:pPr>
      <w:r w:rsidRPr="001E75F6">
        <w:rPr>
          <w:i/>
          <w:sz w:val="24"/>
          <w:szCs w:val="24"/>
        </w:rPr>
        <w:t>Выпуклые и невыпуклые фигуры.</w:t>
      </w:r>
      <w:r w:rsidRPr="001E75F6">
        <w:rPr>
          <w:sz w:val="24"/>
          <w:szCs w:val="24"/>
        </w:rPr>
        <w:t xml:space="preserve"> Периметр многоугольника. Правильный многоугольник. </w:t>
      </w:r>
    </w:p>
    <w:p w:rsidR="001E75F6" w:rsidRPr="001E75F6" w:rsidRDefault="001E75F6" w:rsidP="001E75F6">
      <w:pPr>
        <w:pStyle w:val="a9"/>
        <w:spacing w:line="276" w:lineRule="auto"/>
        <w:jc w:val="both"/>
        <w:rPr>
          <w:sz w:val="24"/>
          <w:szCs w:val="24"/>
        </w:rPr>
      </w:pPr>
      <w:r w:rsidRPr="001E75F6">
        <w:rPr>
          <w:sz w:val="24"/>
          <w:szCs w:val="24"/>
        </w:rPr>
        <w:t xml:space="preserve">Углы на плоскости и в пространстве. Вертикальные и смежные углы. </w:t>
      </w:r>
    </w:p>
    <w:p w:rsidR="001E75F6" w:rsidRPr="001E75F6" w:rsidRDefault="001E75F6" w:rsidP="001E75F6">
      <w:pPr>
        <w:pStyle w:val="a9"/>
        <w:spacing w:line="276" w:lineRule="auto"/>
        <w:jc w:val="both"/>
        <w:rPr>
          <w:sz w:val="24"/>
          <w:szCs w:val="24"/>
        </w:rPr>
      </w:pPr>
      <w:r w:rsidRPr="001E75F6">
        <w:rPr>
          <w:sz w:val="24"/>
          <w:szCs w:val="24"/>
        </w:rPr>
        <w:t xml:space="preserve">Сумма внутренних углов треугольника и четырехугольника.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в квадрате и равностороннем треугольнике. </w:t>
      </w:r>
    </w:p>
    <w:p w:rsidR="001E75F6" w:rsidRPr="001E75F6" w:rsidRDefault="001E75F6" w:rsidP="001E75F6">
      <w:pPr>
        <w:pStyle w:val="a9"/>
        <w:spacing w:line="276" w:lineRule="auto"/>
        <w:jc w:val="both"/>
        <w:rPr>
          <w:sz w:val="24"/>
          <w:szCs w:val="24"/>
        </w:rPr>
      </w:pPr>
      <w:r w:rsidRPr="001E75F6">
        <w:rPr>
          <w:sz w:val="24"/>
          <w:szCs w:val="24"/>
        </w:rPr>
        <w:t xml:space="preserve">Диагонали многоугольника. </w:t>
      </w:r>
    </w:p>
    <w:p w:rsidR="001E75F6" w:rsidRPr="001E75F6" w:rsidRDefault="001E75F6" w:rsidP="001E75F6">
      <w:pPr>
        <w:pStyle w:val="a9"/>
        <w:spacing w:line="276" w:lineRule="auto"/>
        <w:jc w:val="both"/>
        <w:rPr>
          <w:sz w:val="24"/>
          <w:szCs w:val="24"/>
        </w:rPr>
      </w:pPr>
      <w:r w:rsidRPr="001E75F6">
        <w:rPr>
          <w:sz w:val="24"/>
          <w:szCs w:val="24"/>
        </w:rPr>
        <w:t xml:space="preserve">Подобные треугольники в простейших случаях. </w:t>
      </w:r>
    </w:p>
    <w:p w:rsidR="001E75F6" w:rsidRPr="001E75F6" w:rsidRDefault="001E75F6" w:rsidP="001E75F6">
      <w:pPr>
        <w:pStyle w:val="a9"/>
        <w:spacing w:line="276" w:lineRule="auto"/>
        <w:jc w:val="both"/>
        <w:rPr>
          <w:sz w:val="24"/>
          <w:szCs w:val="24"/>
        </w:rPr>
      </w:pPr>
      <w:r w:rsidRPr="001E75F6">
        <w:rPr>
          <w:sz w:val="24"/>
          <w:szCs w:val="24"/>
        </w:rPr>
        <w:t>Формулы площади прямоугольника, треугольника, ромба, трапеции.</w:t>
      </w:r>
    </w:p>
    <w:p w:rsidR="001E75F6" w:rsidRPr="001E75F6" w:rsidRDefault="001E75F6" w:rsidP="001E75F6">
      <w:pPr>
        <w:pStyle w:val="a9"/>
        <w:spacing w:line="276" w:lineRule="auto"/>
        <w:jc w:val="both"/>
        <w:rPr>
          <w:sz w:val="24"/>
          <w:szCs w:val="24"/>
        </w:rPr>
      </w:pPr>
      <w:r w:rsidRPr="001E75F6">
        <w:rPr>
          <w:sz w:val="24"/>
          <w:szCs w:val="24"/>
        </w:rPr>
        <w:t xml:space="preserve">Окружность и круг. Радиус и диаметр. Длина окружности и площадь круга. Число </w:t>
      </w:r>
      <w:r w:rsidRPr="001E75F6">
        <w:rPr>
          <w:sz w:val="24"/>
          <w:szCs w:val="24"/>
        </w:rPr>
        <w:sym w:font="Symbol" w:char="F070"/>
      </w:r>
      <w:r w:rsidRPr="001E75F6">
        <w:rPr>
          <w:sz w:val="24"/>
          <w:szCs w:val="24"/>
        </w:rPr>
        <w:t xml:space="preserve">. Вписанный угол, в частности угол, опирающийся на диаметр. Касательная к окружности и ее свойство. </w:t>
      </w:r>
    </w:p>
    <w:p w:rsidR="001E75F6" w:rsidRPr="001E75F6" w:rsidRDefault="001E75F6" w:rsidP="001E75F6">
      <w:pPr>
        <w:pStyle w:val="a9"/>
        <w:spacing w:line="276" w:lineRule="auto"/>
        <w:jc w:val="both"/>
        <w:rPr>
          <w:sz w:val="24"/>
          <w:szCs w:val="24"/>
        </w:rPr>
      </w:pPr>
      <w:r w:rsidRPr="001E75F6">
        <w:rPr>
          <w:sz w:val="24"/>
          <w:szCs w:val="24"/>
        </w:rPr>
        <w:t xml:space="preserve">Куб. Соотношения в кубе. </w:t>
      </w:r>
    </w:p>
    <w:p w:rsidR="001E75F6" w:rsidRPr="001E75F6" w:rsidRDefault="001E75F6" w:rsidP="001E75F6">
      <w:pPr>
        <w:pStyle w:val="a9"/>
        <w:spacing w:line="276" w:lineRule="auto"/>
        <w:jc w:val="both"/>
        <w:rPr>
          <w:sz w:val="24"/>
          <w:szCs w:val="24"/>
        </w:rPr>
      </w:pPr>
      <w:r w:rsidRPr="001E75F6">
        <w:rPr>
          <w:sz w:val="24"/>
          <w:szCs w:val="24"/>
        </w:rPr>
        <w:t xml:space="preserve">Тетраэдр, правильный тетраэдр. </w:t>
      </w:r>
    </w:p>
    <w:p w:rsidR="001E75F6" w:rsidRPr="001E75F6" w:rsidRDefault="001E75F6" w:rsidP="001E75F6">
      <w:pPr>
        <w:pStyle w:val="a9"/>
        <w:spacing w:line="276" w:lineRule="auto"/>
        <w:jc w:val="both"/>
        <w:rPr>
          <w:sz w:val="24"/>
          <w:szCs w:val="24"/>
        </w:rPr>
      </w:pPr>
      <w:r w:rsidRPr="001E75F6">
        <w:rPr>
          <w:sz w:val="24"/>
          <w:szCs w:val="24"/>
        </w:rPr>
        <w:t xml:space="preserve">Правильная пирамида и призма. Прямая призма. </w:t>
      </w:r>
    </w:p>
    <w:p w:rsidR="001E75F6" w:rsidRPr="001E75F6" w:rsidRDefault="001E75F6" w:rsidP="001E75F6">
      <w:pPr>
        <w:pStyle w:val="a9"/>
        <w:spacing w:line="276" w:lineRule="auto"/>
        <w:jc w:val="both"/>
        <w:rPr>
          <w:i/>
          <w:sz w:val="24"/>
          <w:szCs w:val="24"/>
        </w:rPr>
      </w:pPr>
      <w:r w:rsidRPr="001E75F6">
        <w:rPr>
          <w:i/>
          <w:sz w:val="24"/>
          <w:szCs w:val="24"/>
        </w:rPr>
        <w:t>Изображение некоторых многогранников на плоскости.</w:t>
      </w:r>
    </w:p>
    <w:p w:rsidR="001E75F6" w:rsidRPr="001E75F6" w:rsidRDefault="001E75F6" w:rsidP="001E75F6">
      <w:pPr>
        <w:pStyle w:val="a9"/>
        <w:spacing w:line="276" w:lineRule="auto"/>
        <w:jc w:val="both"/>
        <w:rPr>
          <w:sz w:val="24"/>
          <w:szCs w:val="24"/>
        </w:rPr>
      </w:pPr>
      <w:r w:rsidRPr="001E75F6">
        <w:rPr>
          <w:sz w:val="24"/>
          <w:szCs w:val="24"/>
        </w:rPr>
        <w:t xml:space="preserve">Прямоугольный параллелепипед. </w:t>
      </w:r>
      <w:r w:rsidRPr="001E75F6">
        <w:rPr>
          <w:i/>
          <w:sz w:val="24"/>
          <w:szCs w:val="24"/>
        </w:rPr>
        <w:t>Теорема Пифагора в пространстве</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Задачи на вычисление расстояний в пространстве с помощью теоремы Пифагора. </w:t>
      </w:r>
    </w:p>
    <w:p w:rsidR="001E75F6" w:rsidRPr="001E75F6" w:rsidRDefault="001E75F6" w:rsidP="001E75F6">
      <w:pPr>
        <w:pStyle w:val="a9"/>
        <w:spacing w:line="276" w:lineRule="auto"/>
        <w:jc w:val="both"/>
        <w:rPr>
          <w:i/>
          <w:sz w:val="24"/>
          <w:szCs w:val="24"/>
        </w:rPr>
      </w:pPr>
      <w:r w:rsidRPr="001E75F6">
        <w:rPr>
          <w:i/>
          <w:sz w:val="24"/>
          <w:szCs w:val="24"/>
        </w:rPr>
        <w:t xml:space="preserve">Развертка прямоугольного параллелепипеда. </w:t>
      </w:r>
    </w:p>
    <w:p w:rsidR="001E75F6" w:rsidRPr="001E75F6" w:rsidRDefault="001E75F6" w:rsidP="001E75F6">
      <w:pPr>
        <w:pStyle w:val="a9"/>
        <w:spacing w:line="276" w:lineRule="auto"/>
        <w:jc w:val="both"/>
        <w:rPr>
          <w:sz w:val="24"/>
          <w:szCs w:val="24"/>
        </w:rPr>
      </w:pPr>
      <w:r w:rsidRPr="001E75F6">
        <w:rPr>
          <w:sz w:val="24"/>
          <w:szCs w:val="24"/>
        </w:rPr>
        <w:t xml:space="preserve">Конус, цилиндр, шар и сфера. </w:t>
      </w:r>
    </w:p>
    <w:p w:rsidR="001E75F6" w:rsidRPr="001E75F6" w:rsidRDefault="001E75F6" w:rsidP="001E75F6">
      <w:pPr>
        <w:pStyle w:val="a9"/>
        <w:spacing w:line="276" w:lineRule="auto"/>
        <w:jc w:val="both"/>
        <w:rPr>
          <w:i/>
          <w:sz w:val="24"/>
          <w:szCs w:val="24"/>
        </w:rPr>
      </w:pPr>
      <w:r w:rsidRPr="001E75F6">
        <w:rPr>
          <w:i/>
          <w:sz w:val="24"/>
          <w:szCs w:val="24"/>
        </w:rPr>
        <w:t xml:space="preserve">Проекции фигур на плоскость. Изображение цилиндра, конуса и сферы на плоскости. </w:t>
      </w:r>
    </w:p>
    <w:p w:rsidR="001E75F6" w:rsidRPr="001E75F6" w:rsidRDefault="001E75F6" w:rsidP="001E75F6">
      <w:pPr>
        <w:pStyle w:val="a9"/>
        <w:spacing w:line="276" w:lineRule="auto"/>
        <w:jc w:val="both"/>
        <w:rPr>
          <w:sz w:val="24"/>
          <w:szCs w:val="24"/>
        </w:rPr>
      </w:pPr>
      <w:r w:rsidRPr="001E75F6">
        <w:rPr>
          <w:i/>
          <w:sz w:val="24"/>
          <w:szCs w:val="24"/>
        </w:rPr>
        <w:t>Понятие об объемах тел</w:t>
      </w:r>
      <w:r w:rsidRPr="001E75F6">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E75F6" w:rsidRPr="001E75F6" w:rsidRDefault="001E75F6" w:rsidP="001E75F6">
      <w:pPr>
        <w:pStyle w:val="a9"/>
        <w:spacing w:line="276" w:lineRule="auto"/>
        <w:jc w:val="both"/>
        <w:rPr>
          <w:sz w:val="24"/>
          <w:szCs w:val="24"/>
        </w:rPr>
      </w:pPr>
      <w:r w:rsidRPr="001E75F6">
        <w:rPr>
          <w:i/>
          <w:sz w:val="24"/>
          <w:szCs w:val="24"/>
        </w:rPr>
        <w:t>Понятие о подобии на плоскости и в пространстве</w:t>
      </w:r>
      <w:r w:rsidRPr="001E75F6">
        <w:rPr>
          <w:sz w:val="24"/>
          <w:szCs w:val="24"/>
        </w:rPr>
        <w:t>. Отношение площадей и объемов подобных фигур.</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Логика и комбинаторика</w:t>
      </w:r>
    </w:p>
    <w:p w:rsidR="001E75F6" w:rsidRPr="001E75F6" w:rsidRDefault="001E75F6" w:rsidP="001E75F6">
      <w:pPr>
        <w:pStyle w:val="a9"/>
        <w:spacing w:line="276" w:lineRule="auto"/>
        <w:jc w:val="both"/>
        <w:rPr>
          <w:sz w:val="24"/>
          <w:szCs w:val="24"/>
        </w:rPr>
      </w:pPr>
      <w:r w:rsidRPr="001E75F6">
        <w:rPr>
          <w:sz w:val="24"/>
          <w:szCs w:val="24"/>
        </w:rPr>
        <w:t xml:space="preserve">Логика. Верные и неверные утверждения. Следствие. </w:t>
      </w:r>
      <w:r w:rsidRPr="001E75F6">
        <w:rPr>
          <w:i/>
          <w:sz w:val="24"/>
          <w:szCs w:val="24"/>
        </w:rPr>
        <w:t>Контрпример</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i/>
          <w:sz w:val="24"/>
          <w:szCs w:val="24"/>
        </w:rPr>
        <w:t>Множество</w:t>
      </w:r>
      <w:r w:rsidRPr="001E75F6">
        <w:rPr>
          <w:sz w:val="24"/>
          <w:szCs w:val="24"/>
        </w:rPr>
        <w:t xml:space="preserve">. Перебор вариантов. </w:t>
      </w:r>
    </w:p>
    <w:p w:rsidR="001E75F6" w:rsidRPr="001E75F6" w:rsidRDefault="001E75F6" w:rsidP="001E75F6">
      <w:pPr>
        <w:pStyle w:val="a9"/>
        <w:spacing w:line="276" w:lineRule="auto"/>
        <w:jc w:val="both"/>
        <w:rPr>
          <w:sz w:val="24"/>
          <w:szCs w:val="24"/>
        </w:rPr>
      </w:pPr>
      <w:r w:rsidRPr="001E75F6">
        <w:rPr>
          <w:sz w:val="24"/>
          <w:szCs w:val="24"/>
        </w:rPr>
        <w:t xml:space="preserve">Таблицы. Столбчатые и круговые диаграммы.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Числовые наборы. Среднее арифметическое, медиана, наибольшее и наименьшее значения. </w:t>
      </w:r>
      <w:r w:rsidRPr="001E75F6">
        <w:rPr>
          <w:i/>
          <w:sz w:val="24"/>
          <w:szCs w:val="24"/>
        </w:rPr>
        <w:t>Примеры изменчивых величин</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E75F6" w:rsidRPr="001E75F6" w:rsidRDefault="001E75F6" w:rsidP="001E75F6">
      <w:pPr>
        <w:pStyle w:val="a9"/>
        <w:spacing w:line="276" w:lineRule="auto"/>
        <w:jc w:val="both"/>
        <w:rPr>
          <w:i/>
          <w:sz w:val="24"/>
          <w:szCs w:val="24"/>
        </w:rPr>
      </w:pPr>
      <w:r w:rsidRPr="001E75F6">
        <w:rPr>
          <w:i/>
          <w:sz w:val="24"/>
          <w:szCs w:val="24"/>
        </w:rPr>
        <w:t xml:space="preserve">Независимые события. Формула сложения вероятностей. </w:t>
      </w:r>
    </w:p>
    <w:p w:rsidR="001E75F6" w:rsidRPr="001E75F6" w:rsidRDefault="001E75F6" w:rsidP="001E75F6">
      <w:pPr>
        <w:pStyle w:val="a9"/>
        <w:spacing w:line="276" w:lineRule="auto"/>
        <w:jc w:val="both"/>
        <w:rPr>
          <w:i/>
          <w:sz w:val="24"/>
          <w:szCs w:val="24"/>
        </w:rPr>
      </w:pPr>
      <w:r w:rsidRPr="001E75F6">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E75F6" w:rsidRPr="001E75F6" w:rsidRDefault="001E75F6" w:rsidP="001E75F6">
      <w:pPr>
        <w:pStyle w:val="a9"/>
        <w:spacing w:line="276" w:lineRule="auto"/>
        <w:jc w:val="both"/>
        <w:rPr>
          <w:b/>
          <w:sz w:val="24"/>
          <w:szCs w:val="24"/>
        </w:rPr>
      </w:pPr>
      <w:r w:rsidRPr="001E75F6">
        <w:rPr>
          <w:b/>
          <w:sz w:val="24"/>
          <w:szCs w:val="24"/>
        </w:rPr>
        <w:t xml:space="preserve">Основная базовая программа </w:t>
      </w:r>
    </w:p>
    <w:p w:rsidR="001E75F6" w:rsidRPr="001E75F6" w:rsidRDefault="001E75F6" w:rsidP="001E75F6">
      <w:pPr>
        <w:pStyle w:val="a9"/>
        <w:spacing w:line="276" w:lineRule="auto"/>
        <w:jc w:val="both"/>
        <w:rPr>
          <w:b/>
          <w:sz w:val="24"/>
          <w:szCs w:val="24"/>
        </w:rPr>
      </w:pPr>
      <w:r w:rsidRPr="001E75F6">
        <w:rPr>
          <w:b/>
          <w:sz w:val="24"/>
          <w:szCs w:val="24"/>
        </w:rPr>
        <w:t>Алгебра и начала анализа</w:t>
      </w:r>
    </w:p>
    <w:p w:rsidR="001E75F6" w:rsidRPr="001E75F6" w:rsidRDefault="001E75F6" w:rsidP="001E75F6">
      <w:pPr>
        <w:pStyle w:val="a9"/>
        <w:spacing w:line="276" w:lineRule="auto"/>
        <w:jc w:val="both"/>
        <w:rPr>
          <w:sz w:val="24"/>
          <w:szCs w:val="24"/>
        </w:rPr>
      </w:pPr>
      <w:r w:rsidRPr="001E75F6">
        <w:rPr>
          <w:sz w:val="24"/>
          <w:szCs w:val="24"/>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1E75F6" w:rsidRPr="001E75F6" w:rsidRDefault="001E75F6" w:rsidP="001E75F6">
      <w:pPr>
        <w:pStyle w:val="a9"/>
        <w:spacing w:line="276" w:lineRule="auto"/>
        <w:jc w:val="both"/>
        <w:rPr>
          <w:sz w:val="24"/>
          <w:szCs w:val="24"/>
        </w:rPr>
      </w:pPr>
      <w:r w:rsidRPr="001E75F6">
        <w:rPr>
          <w:sz w:val="24"/>
          <w:szCs w:val="24"/>
        </w:rPr>
        <w:t>Решение задач с использованием градусной меры угла. Модуль числа и его свойства.</w:t>
      </w:r>
    </w:p>
    <w:p w:rsidR="001E75F6" w:rsidRPr="001E75F6" w:rsidRDefault="001E75F6" w:rsidP="001E75F6">
      <w:pPr>
        <w:pStyle w:val="a9"/>
        <w:spacing w:line="276" w:lineRule="auto"/>
        <w:jc w:val="both"/>
        <w:rPr>
          <w:sz w:val="24"/>
          <w:szCs w:val="24"/>
        </w:rPr>
      </w:pPr>
      <w:r w:rsidRPr="001E75F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E75F6">
        <w:rPr>
          <w:position w:val="-10"/>
          <w:sz w:val="24"/>
          <w:szCs w:val="24"/>
        </w:rPr>
        <w:object w:dxaOrig="760" w:dyaOrig="380">
          <v:shape id="_x0000_i1028" type="#_x0000_t75" style="width:37.65pt;height:21.05pt" o:ole="">
            <v:imagedata r:id="rId17" o:title=""/>
          </v:shape>
          <o:OLEObject Type="Embed" ProgID="Equation.DSMT4" ShapeID="_x0000_i1028" DrawAspect="Content" ObjectID="_1684916106" r:id="rId18"/>
        </w:object>
      </w:r>
      <w:r w:rsidRPr="001E75F6">
        <w:rPr>
          <w:sz w:val="24"/>
          <w:szCs w:val="24"/>
        </w:rPr>
        <w:t>. Графическое решение уравнений и неравенств.</w:t>
      </w:r>
    </w:p>
    <w:p w:rsidR="001E75F6" w:rsidRPr="001E75F6" w:rsidRDefault="001E75F6" w:rsidP="001E75F6">
      <w:pPr>
        <w:pStyle w:val="a9"/>
        <w:spacing w:line="276" w:lineRule="auto"/>
        <w:jc w:val="both"/>
        <w:rPr>
          <w:sz w:val="24"/>
          <w:szCs w:val="24"/>
        </w:rPr>
      </w:pPr>
      <w:r w:rsidRPr="001E75F6">
        <w:rPr>
          <w:sz w:val="24"/>
          <w:szCs w:val="24"/>
        </w:rPr>
        <w:t>Тригонометрическая окружность</w:t>
      </w:r>
      <w:r w:rsidRPr="001E75F6">
        <w:rPr>
          <w:i/>
          <w:sz w:val="24"/>
          <w:szCs w:val="24"/>
        </w:rPr>
        <w:t>, радианная мера угла</w:t>
      </w:r>
      <w:r w:rsidRPr="001E75F6">
        <w:rPr>
          <w:sz w:val="24"/>
          <w:szCs w:val="24"/>
        </w:rPr>
        <w:t xml:space="preserve">. Синус, косинус, тангенс, </w:t>
      </w:r>
      <w:r w:rsidRPr="001E75F6">
        <w:rPr>
          <w:i/>
          <w:sz w:val="24"/>
          <w:szCs w:val="24"/>
        </w:rPr>
        <w:t>котангенс</w:t>
      </w:r>
      <w:r w:rsidRPr="001E75F6">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 (</w:t>
      </w:r>
      <w:r w:rsidRPr="001E75F6">
        <w:rPr>
          <w:position w:val="-28"/>
          <w:sz w:val="24"/>
          <w:szCs w:val="24"/>
        </w:rPr>
        <w:object w:dxaOrig="1460" w:dyaOrig="720">
          <v:shape id="_x0000_i1029" type="#_x0000_t75" style="width:73.1pt;height:36.55pt" o:ole="">
            <v:imagedata r:id="rId19" o:title=""/>
          </v:shape>
          <o:OLEObject Type="Embed" ProgID="Equation.DSMT4" ShapeID="_x0000_i1029" DrawAspect="Content" ObjectID="_1684916107" r:id="rId20"/>
        </w:object>
      </w:r>
      <w:r w:rsidRPr="001E75F6">
        <w:rPr>
          <w:sz w:val="24"/>
          <w:szCs w:val="24"/>
        </w:rPr>
        <w:t xml:space="preserve"> рад). </w:t>
      </w:r>
      <w:r w:rsidRPr="001E75F6">
        <w:rPr>
          <w:i/>
          <w:sz w:val="24"/>
          <w:szCs w:val="24"/>
        </w:rPr>
        <w:t>Формулы сложения тригонометрических функций, формулы приведен</w:t>
      </w:r>
      <w:r>
        <w:rPr>
          <w:i/>
          <w:sz w:val="24"/>
          <w:szCs w:val="24"/>
        </w:rPr>
        <w:t>ия, формулы двойного аргумента.</w:t>
      </w:r>
    </w:p>
    <w:p w:rsidR="001E75F6" w:rsidRPr="001E75F6" w:rsidRDefault="001E75F6" w:rsidP="001E75F6">
      <w:pPr>
        <w:pStyle w:val="a9"/>
        <w:spacing w:line="276" w:lineRule="auto"/>
        <w:jc w:val="both"/>
        <w:rPr>
          <w:i/>
          <w:sz w:val="24"/>
          <w:szCs w:val="24"/>
        </w:rPr>
      </w:pPr>
      <w:r w:rsidRPr="001E75F6">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E75F6">
        <w:rPr>
          <w:i/>
          <w:sz w:val="24"/>
          <w:szCs w:val="24"/>
        </w:rPr>
        <w:t>Сложные функции.</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Тригонометрические функции </w:t>
      </w:r>
      <w:r w:rsidRPr="001E75F6">
        <w:rPr>
          <w:i/>
          <w:position w:val="-10"/>
          <w:sz w:val="24"/>
          <w:szCs w:val="24"/>
        </w:rPr>
        <w:object w:dxaOrig="2600" w:dyaOrig="320">
          <v:shape id="_x0000_i1030" type="#_x0000_t75" style="width:130.7pt;height:15.5pt" o:ole="">
            <v:imagedata r:id="rId15" o:title=""/>
          </v:shape>
          <o:OLEObject Type="Embed" ProgID="Equation.DSMT4" ShapeID="_x0000_i1030" DrawAspect="Content" ObjectID="_1684916108" r:id="rId21"/>
        </w:object>
      </w:r>
      <w:r w:rsidRPr="001E75F6">
        <w:rPr>
          <w:bCs/>
          <w:color w:val="000000"/>
          <w:sz w:val="24"/>
          <w:szCs w:val="24"/>
        </w:rPr>
        <w:t xml:space="preserve">. </w:t>
      </w:r>
      <w:r w:rsidRPr="001E75F6">
        <w:rPr>
          <w:bCs/>
          <w:i/>
          <w:color w:val="000000"/>
          <w:sz w:val="24"/>
          <w:szCs w:val="24"/>
        </w:rPr>
        <w:t>Функция</w:t>
      </w:r>
      <w:r w:rsidRPr="001E75F6">
        <w:rPr>
          <w:bCs/>
          <w:color w:val="000000"/>
          <w:position w:val="-10"/>
          <w:sz w:val="24"/>
          <w:szCs w:val="24"/>
        </w:rPr>
        <w:object w:dxaOrig="859" w:dyaOrig="300">
          <v:shape id="_x0000_i1031" type="#_x0000_t75" style="width:43.2pt;height:15.5pt" o:ole="">
            <v:imagedata r:id="rId22" o:title=""/>
          </v:shape>
          <o:OLEObject Type="Embed" ProgID="Equation.DSMT4" ShapeID="_x0000_i1031" DrawAspect="Content" ObjectID="_1684916109" r:id="rId23"/>
        </w:object>
      </w:r>
      <w:r w:rsidRPr="001E75F6">
        <w:rPr>
          <w:bCs/>
          <w:color w:val="000000"/>
          <w:sz w:val="24"/>
          <w:szCs w:val="24"/>
        </w:rPr>
        <w:t>. Свойства и графики тригонометрических функций.</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Арккосинус, арксинус, арктангенс числа. </w:t>
      </w:r>
      <w:r w:rsidRPr="001E75F6">
        <w:rPr>
          <w:bCs/>
          <w:i/>
          <w:color w:val="000000"/>
          <w:sz w:val="24"/>
          <w:szCs w:val="24"/>
        </w:rPr>
        <w:t>Арккотангенс числа</w:t>
      </w:r>
      <w:r w:rsidRPr="001E75F6">
        <w:rPr>
          <w:bCs/>
          <w:color w:val="000000"/>
          <w:sz w:val="24"/>
          <w:szCs w:val="24"/>
        </w:rPr>
        <w:t xml:space="preserve">. Простейшие тригонометрические уравнения. Решение тригонометрических уравнений.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Логарифм числа, свойства логарифма. Десятичный логарифм. </w:t>
      </w:r>
      <w:r w:rsidRPr="001E75F6">
        <w:rPr>
          <w:bCs/>
          <w:i/>
          <w:color w:val="000000"/>
          <w:sz w:val="24"/>
          <w:szCs w:val="24"/>
        </w:rPr>
        <w:t>Число е. Натуральный логарифм</w:t>
      </w:r>
      <w:r w:rsidRPr="001E75F6">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Степенная функция и ее свойства и график. Иррациональные уравнения.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Метод интервалов для решения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lastRenderedPageBreak/>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Взаимно обратные функции. Графики взаимно обратных функций.</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Уравнения, системы уравнений с параметром.</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E75F6">
        <w:rPr>
          <w:bCs/>
          <w:i/>
          <w:color w:val="000000"/>
          <w:sz w:val="24"/>
          <w:szCs w:val="24"/>
        </w:rPr>
        <w:t>Правила дифференцирования.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Вторая производная, ее геометрический и физический смысл.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E75F6">
        <w:rPr>
          <w:bCs/>
          <w:i/>
          <w:color w:val="000000"/>
          <w:sz w:val="24"/>
          <w:szCs w:val="24"/>
        </w:rPr>
        <w:t>Построение графиков функций с помощью производных</w:t>
      </w:r>
      <w:r w:rsidRPr="001E75F6">
        <w:rPr>
          <w:bCs/>
          <w:color w:val="000000"/>
          <w:sz w:val="24"/>
          <w:szCs w:val="24"/>
        </w:rPr>
        <w:t xml:space="preserve">. </w:t>
      </w:r>
      <w:r w:rsidRPr="001E75F6">
        <w:rPr>
          <w:bCs/>
          <w:i/>
          <w:color w:val="000000"/>
          <w:sz w:val="24"/>
          <w:szCs w:val="24"/>
        </w:rPr>
        <w:t>Применение производной при решении задач.</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Первообразная. </w:t>
      </w:r>
      <w:r w:rsidRPr="001E75F6">
        <w:rPr>
          <w:bCs/>
          <w:i/>
          <w:color w:val="000000"/>
          <w:sz w:val="24"/>
          <w:szCs w:val="24"/>
        </w:rPr>
        <w:t>Первообразные элементарных функций. Площадь криволинейной трапеции. Формула Ньютона-Лейбница</w:t>
      </w:r>
      <w:r w:rsidRPr="001E75F6">
        <w:rPr>
          <w:bCs/>
          <w:color w:val="000000"/>
          <w:sz w:val="24"/>
          <w:szCs w:val="24"/>
        </w:rPr>
        <w:t>.</w:t>
      </w:r>
      <w:r w:rsidRPr="001E75F6">
        <w:rPr>
          <w:bCs/>
          <w:i/>
          <w:color w:val="000000"/>
          <w:sz w:val="24"/>
          <w:szCs w:val="24"/>
        </w:rPr>
        <w:t>Определенный интеграл</w:t>
      </w:r>
      <w:r w:rsidRPr="001E75F6">
        <w:rPr>
          <w:bCs/>
          <w:color w:val="000000"/>
          <w:sz w:val="24"/>
          <w:szCs w:val="24"/>
        </w:rPr>
        <w:t xml:space="preserve">. </w:t>
      </w:r>
      <w:r w:rsidRPr="001E75F6">
        <w:rPr>
          <w:bCs/>
          <w:i/>
          <w:color w:val="000000"/>
          <w:sz w:val="24"/>
          <w:szCs w:val="24"/>
        </w:rPr>
        <w:t>Вычисление площадей плоских фигур и объемов тел вращения с помощью интеграла</w:t>
      </w:r>
      <w:r w:rsidRPr="001E75F6">
        <w:rPr>
          <w:bCs/>
          <w:color w:val="000000"/>
          <w:sz w:val="24"/>
          <w:szCs w:val="24"/>
        </w:rPr>
        <w:t xml:space="preserve">. </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i/>
          <w:sz w:val="24"/>
          <w:szCs w:val="24"/>
        </w:rPr>
      </w:pPr>
      <w:r w:rsidRPr="001E75F6">
        <w:rPr>
          <w:sz w:val="24"/>
          <w:szCs w:val="24"/>
        </w:rPr>
        <w:t xml:space="preserve">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E75F6">
        <w:rPr>
          <w:i/>
          <w:sz w:val="24"/>
          <w:szCs w:val="24"/>
        </w:rPr>
        <w:t>Решение задач с помощью векторов и координат.</w:t>
      </w:r>
    </w:p>
    <w:p w:rsidR="001E75F6" w:rsidRPr="001E75F6" w:rsidRDefault="001E75F6" w:rsidP="001E75F6">
      <w:pPr>
        <w:pStyle w:val="a9"/>
        <w:spacing w:line="276" w:lineRule="auto"/>
        <w:jc w:val="both"/>
        <w:rPr>
          <w:sz w:val="24"/>
          <w:szCs w:val="24"/>
        </w:rPr>
      </w:pPr>
      <w:r w:rsidRPr="001E75F6">
        <w:rPr>
          <w:sz w:val="24"/>
          <w:szCs w:val="24"/>
        </w:rPr>
        <w:t xml:space="preserve">Наглядная стереометрия. Фигуры и их изображения (куб, пирамида, призма). </w:t>
      </w:r>
      <w:r w:rsidRPr="001E75F6">
        <w:rPr>
          <w:i/>
          <w:sz w:val="24"/>
          <w:szCs w:val="24"/>
        </w:rPr>
        <w:t>Основные понятия стереометрии и их свойства.</w:t>
      </w:r>
      <w:r w:rsidRPr="001E75F6">
        <w:rPr>
          <w:sz w:val="24"/>
          <w:szCs w:val="24"/>
        </w:rPr>
        <w:t xml:space="preserve"> Сечения куба и тетраэдра.</w:t>
      </w:r>
    </w:p>
    <w:p w:rsidR="001E75F6" w:rsidRPr="001E75F6" w:rsidRDefault="001E75F6" w:rsidP="001E75F6">
      <w:pPr>
        <w:pStyle w:val="a9"/>
        <w:spacing w:line="276" w:lineRule="auto"/>
        <w:jc w:val="both"/>
        <w:rPr>
          <w:sz w:val="24"/>
          <w:szCs w:val="24"/>
        </w:rPr>
      </w:pPr>
      <w:r w:rsidRPr="001E75F6">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E75F6" w:rsidRPr="001E75F6" w:rsidRDefault="001E75F6" w:rsidP="001E75F6">
      <w:pPr>
        <w:pStyle w:val="a9"/>
        <w:spacing w:line="276" w:lineRule="auto"/>
        <w:jc w:val="both"/>
        <w:rPr>
          <w:sz w:val="24"/>
          <w:szCs w:val="24"/>
        </w:rPr>
      </w:pPr>
      <w:r w:rsidRPr="001E75F6">
        <w:rPr>
          <w:sz w:val="24"/>
          <w:szCs w:val="24"/>
        </w:rPr>
        <w:t xml:space="preserve">Расстояния между фигурами в пространстве. </w:t>
      </w:r>
    </w:p>
    <w:p w:rsidR="001E75F6" w:rsidRPr="001E75F6" w:rsidRDefault="001E75F6" w:rsidP="001E75F6">
      <w:pPr>
        <w:pStyle w:val="a9"/>
        <w:spacing w:line="276" w:lineRule="auto"/>
        <w:jc w:val="both"/>
        <w:rPr>
          <w:sz w:val="24"/>
          <w:szCs w:val="24"/>
        </w:rPr>
      </w:pPr>
      <w:r w:rsidRPr="001E75F6">
        <w:rPr>
          <w:sz w:val="24"/>
          <w:szCs w:val="24"/>
        </w:rPr>
        <w:t xml:space="preserve">Углы в пространстве.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E75F6" w:rsidRPr="001E75F6" w:rsidRDefault="001E75F6" w:rsidP="001E75F6">
      <w:pPr>
        <w:pStyle w:val="a9"/>
        <w:spacing w:line="276" w:lineRule="auto"/>
        <w:jc w:val="both"/>
        <w:rPr>
          <w:sz w:val="24"/>
          <w:szCs w:val="24"/>
        </w:rPr>
      </w:pPr>
      <w:r w:rsidRPr="001E75F6">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E75F6" w:rsidRPr="001E75F6" w:rsidRDefault="001E75F6" w:rsidP="001E75F6">
      <w:pPr>
        <w:pStyle w:val="a9"/>
        <w:spacing w:line="276" w:lineRule="auto"/>
        <w:jc w:val="both"/>
        <w:rPr>
          <w:sz w:val="24"/>
          <w:szCs w:val="24"/>
        </w:rPr>
      </w:pPr>
      <w:r w:rsidRPr="001E75F6">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E75F6" w:rsidRPr="001E75F6" w:rsidRDefault="001E75F6" w:rsidP="001E75F6">
      <w:pPr>
        <w:pStyle w:val="a9"/>
        <w:spacing w:line="276" w:lineRule="auto"/>
        <w:jc w:val="both"/>
        <w:rPr>
          <w:i/>
          <w:sz w:val="24"/>
          <w:szCs w:val="24"/>
        </w:rPr>
      </w:pPr>
      <w:r w:rsidRPr="001E75F6">
        <w:rPr>
          <w:i/>
          <w:sz w:val="24"/>
          <w:szCs w:val="24"/>
        </w:rPr>
        <w:lastRenderedPageBreak/>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E75F6" w:rsidRPr="001E75F6" w:rsidRDefault="001E75F6" w:rsidP="001E75F6">
      <w:pPr>
        <w:pStyle w:val="a9"/>
        <w:spacing w:line="276" w:lineRule="auto"/>
        <w:jc w:val="both"/>
        <w:rPr>
          <w:bCs/>
          <w:color w:val="000000"/>
          <w:sz w:val="24"/>
          <w:szCs w:val="24"/>
        </w:rPr>
      </w:pPr>
      <w:r w:rsidRPr="001E75F6">
        <w:rPr>
          <w:i/>
          <w:sz w:val="24"/>
          <w:szCs w:val="24"/>
        </w:rPr>
        <w:t xml:space="preserve">Простейшие комбинации многогранников и тел вращения между собой. </w:t>
      </w:r>
      <w:r w:rsidRPr="001E75F6">
        <w:rPr>
          <w:bCs/>
          <w:color w:val="000000"/>
          <w:sz w:val="24"/>
          <w:szCs w:val="24"/>
        </w:rPr>
        <w:t xml:space="preserve">Вычисление элементов пространственных фигур (ребра, диагонали, углы).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Понятие об объеме. Объем пирамиды и конуса, призмы и цилиндра. Объем шара.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 xml:space="preserve">Подобные тела в пространстве. </w:t>
      </w:r>
      <w:r w:rsidRPr="001E75F6">
        <w:rPr>
          <w:bCs/>
          <w:color w:val="000000"/>
          <w:sz w:val="24"/>
          <w:szCs w:val="24"/>
        </w:rPr>
        <w:t>Соотношения между площадями поверхностей и объемами подобных тел.</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E75F6">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Работа с данными</w:t>
      </w:r>
    </w:p>
    <w:p w:rsidR="001E75F6" w:rsidRPr="001E75F6" w:rsidRDefault="001E75F6" w:rsidP="001E75F6">
      <w:pPr>
        <w:pStyle w:val="a9"/>
        <w:spacing w:line="276" w:lineRule="auto"/>
        <w:jc w:val="both"/>
        <w:rPr>
          <w:sz w:val="24"/>
          <w:szCs w:val="24"/>
        </w:rPr>
      </w:pPr>
      <w:r w:rsidRPr="001E75F6">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E75F6">
        <w:rPr>
          <w:i/>
          <w:sz w:val="24"/>
          <w:szCs w:val="24"/>
        </w:rPr>
        <w:t>дисперсии</w:t>
      </w:r>
      <w:r w:rsidRPr="001E75F6">
        <w:rPr>
          <w:sz w:val="24"/>
          <w:szCs w:val="24"/>
        </w:rPr>
        <w:t xml:space="preserve">. </w:t>
      </w:r>
      <w:r w:rsidRPr="001E75F6">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Условная вероятность.Правило умножения вероятностей. Формула полной вероятности.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1E75F6" w:rsidRPr="001E75F6" w:rsidRDefault="001E75F6" w:rsidP="001E75F6">
      <w:pPr>
        <w:pStyle w:val="a9"/>
        <w:spacing w:line="276" w:lineRule="auto"/>
        <w:jc w:val="both"/>
        <w:rPr>
          <w:i/>
          <w:sz w:val="24"/>
          <w:szCs w:val="24"/>
        </w:rPr>
      </w:pPr>
      <w:r w:rsidRPr="001E75F6">
        <w:rPr>
          <w:i/>
          <w:sz w:val="24"/>
          <w:szCs w:val="24"/>
        </w:rPr>
        <w:t xml:space="preserve">Непрерывные случайные величины. Понятие о плотности вероятности. Равномерное распределение. </w:t>
      </w:r>
    </w:p>
    <w:p w:rsidR="001E75F6" w:rsidRPr="001E75F6" w:rsidRDefault="001E75F6" w:rsidP="001E75F6">
      <w:pPr>
        <w:pStyle w:val="a9"/>
        <w:spacing w:line="276" w:lineRule="auto"/>
        <w:jc w:val="both"/>
        <w:rPr>
          <w:i/>
          <w:sz w:val="24"/>
          <w:szCs w:val="24"/>
        </w:rPr>
      </w:pPr>
      <w:r w:rsidRPr="001E75F6">
        <w:rPr>
          <w:i/>
          <w:sz w:val="24"/>
          <w:szCs w:val="24"/>
        </w:rPr>
        <w:t xml:space="preserve">Показательное распределение, его параметры. </w:t>
      </w:r>
    </w:p>
    <w:p w:rsidR="001E75F6" w:rsidRPr="001E75F6" w:rsidRDefault="001E75F6" w:rsidP="001E75F6">
      <w:pPr>
        <w:pStyle w:val="a9"/>
        <w:spacing w:line="276" w:lineRule="auto"/>
        <w:jc w:val="both"/>
        <w:rPr>
          <w:i/>
          <w:sz w:val="24"/>
          <w:szCs w:val="24"/>
        </w:rPr>
      </w:pPr>
      <w:r w:rsidRPr="001E75F6">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E75F6" w:rsidRPr="001E75F6" w:rsidRDefault="001E75F6" w:rsidP="001E75F6">
      <w:pPr>
        <w:pStyle w:val="a9"/>
        <w:spacing w:line="276" w:lineRule="auto"/>
        <w:jc w:val="both"/>
        <w:rPr>
          <w:i/>
          <w:sz w:val="24"/>
          <w:szCs w:val="24"/>
        </w:rPr>
      </w:pPr>
      <w:r w:rsidRPr="001E75F6">
        <w:rPr>
          <w:i/>
          <w:sz w:val="24"/>
          <w:szCs w:val="24"/>
        </w:rPr>
        <w:t>Неравенство Чебышева. Теорема Бернулли</w:t>
      </w:r>
      <w:r w:rsidRPr="001E75F6">
        <w:rPr>
          <w:sz w:val="24"/>
          <w:szCs w:val="24"/>
        </w:rPr>
        <w:t xml:space="preserve">. </w:t>
      </w:r>
      <w:r w:rsidRPr="001E75F6">
        <w:rPr>
          <w:i/>
          <w:sz w:val="24"/>
          <w:szCs w:val="24"/>
        </w:rPr>
        <w:t>Закон больших чисел. Выборочный метод измерения вероятностей. Роль закона больших чисел в науке, природе и обществе.</w:t>
      </w:r>
    </w:p>
    <w:p w:rsidR="001E75F6" w:rsidRDefault="001E75F6" w:rsidP="00AD6E13">
      <w:pPr>
        <w:pStyle w:val="a9"/>
        <w:spacing w:line="276" w:lineRule="auto"/>
        <w:jc w:val="both"/>
        <w:rPr>
          <w:bCs/>
          <w:i/>
          <w:color w:val="000000"/>
          <w:sz w:val="24"/>
          <w:szCs w:val="24"/>
        </w:rPr>
      </w:pPr>
      <w:r w:rsidRPr="001E75F6">
        <w:rPr>
          <w:i/>
          <w:sz w:val="24"/>
          <w:szCs w:val="24"/>
        </w:rPr>
        <w:lastRenderedPageBreak/>
        <w:t>Ковариация двух случайных величин. Понятие о коэффициенте корреляции.</w:t>
      </w:r>
      <w:r w:rsidRPr="001E75F6">
        <w:rPr>
          <w:bCs/>
          <w:i/>
          <w:color w:val="000000"/>
          <w:sz w:val="24"/>
          <w:szCs w:val="24"/>
        </w:rPr>
        <w:t xml:space="preserve"> Совместные наблюдения двух случайных величин.Выбо</w:t>
      </w:r>
      <w:r w:rsidR="00AD6E13">
        <w:rPr>
          <w:bCs/>
          <w:i/>
          <w:color w:val="000000"/>
          <w:sz w:val="24"/>
          <w:szCs w:val="24"/>
        </w:rPr>
        <w:t xml:space="preserve">рочный коэффициент корреляции. </w:t>
      </w:r>
    </w:p>
    <w:p w:rsidR="00AD6E13" w:rsidRPr="00AD6E13" w:rsidRDefault="00AD6E13" w:rsidP="00AD6E13">
      <w:pPr>
        <w:pStyle w:val="a9"/>
        <w:spacing w:line="276" w:lineRule="auto"/>
        <w:jc w:val="both"/>
        <w:rPr>
          <w:bCs/>
          <w:i/>
          <w:color w:val="000000"/>
          <w:sz w:val="24"/>
          <w:szCs w:val="24"/>
        </w:rPr>
      </w:pPr>
    </w:p>
    <w:p w:rsidR="0028507F" w:rsidRPr="0028507F" w:rsidRDefault="0028507F" w:rsidP="0028507F">
      <w:pPr>
        <w:pStyle w:val="a9"/>
        <w:spacing w:line="276" w:lineRule="auto"/>
        <w:jc w:val="both"/>
        <w:rPr>
          <w:b/>
          <w:sz w:val="24"/>
          <w:szCs w:val="24"/>
        </w:rPr>
      </w:pPr>
      <w:bookmarkStart w:id="86" w:name="_Toc453968188"/>
      <w:r w:rsidRPr="0028507F">
        <w:rPr>
          <w:b/>
          <w:sz w:val="24"/>
          <w:szCs w:val="24"/>
        </w:rPr>
        <w:t>Информатика</w:t>
      </w:r>
      <w:bookmarkEnd w:id="86"/>
    </w:p>
    <w:p w:rsidR="0028507F" w:rsidRPr="0028507F" w:rsidRDefault="0028507F" w:rsidP="0028507F">
      <w:pPr>
        <w:pStyle w:val="a9"/>
        <w:spacing w:line="276" w:lineRule="auto"/>
        <w:jc w:val="both"/>
        <w:rPr>
          <w:sz w:val="24"/>
          <w:szCs w:val="24"/>
        </w:rPr>
      </w:pPr>
    </w:p>
    <w:p w:rsidR="0028507F" w:rsidRPr="0028507F" w:rsidRDefault="0028507F" w:rsidP="0028507F">
      <w:pPr>
        <w:pStyle w:val="a9"/>
        <w:spacing w:line="276" w:lineRule="auto"/>
        <w:jc w:val="both"/>
        <w:rPr>
          <w:sz w:val="24"/>
          <w:szCs w:val="24"/>
        </w:rPr>
      </w:pPr>
      <w:r w:rsidRPr="0028507F">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Pr>
          <w:sz w:val="24"/>
          <w:szCs w:val="24"/>
        </w:rPr>
        <w:t>овной образовательной программы</w:t>
      </w:r>
      <w:r w:rsidRPr="0028507F">
        <w:rPr>
          <w:sz w:val="24"/>
          <w:szCs w:val="24"/>
        </w:rPr>
        <w:t>. В ней соблюдается преемственность с ФГОС ООО и учитываются межпредметные связи.</w:t>
      </w:r>
    </w:p>
    <w:p w:rsidR="0028507F" w:rsidRPr="0028507F" w:rsidRDefault="0028507F" w:rsidP="0028507F">
      <w:pPr>
        <w:pStyle w:val="a9"/>
        <w:spacing w:line="276" w:lineRule="auto"/>
        <w:jc w:val="both"/>
        <w:rPr>
          <w:sz w:val="24"/>
          <w:szCs w:val="24"/>
        </w:rPr>
      </w:pPr>
      <w:r w:rsidRPr="0028507F">
        <w:rPr>
          <w:sz w:val="24"/>
          <w:szCs w:val="24"/>
        </w:rPr>
        <w:t xml:space="preserve">Цель изучения учебного предмета «Информатика» на базовом </w:t>
      </w:r>
      <w:r>
        <w:rPr>
          <w:sz w:val="24"/>
          <w:szCs w:val="24"/>
        </w:rPr>
        <w:t>уровне</w:t>
      </w:r>
      <w:r w:rsidRPr="0028507F">
        <w:rPr>
          <w:sz w:val="24"/>
          <w:szCs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8507F" w:rsidRPr="0028507F" w:rsidRDefault="0028507F" w:rsidP="0028507F">
      <w:pPr>
        <w:pStyle w:val="a9"/>
        <w:spacing w:line="276" w:lineRule="auto"/>
        <w:jc w:val="both"/>
        <w:rPr>
          <w:b/>
          <w:sz w:val="24"/>
          <w:szCs w:val="24"/>
        </w:rPr>
      </w:pPr>
      <w:r w:rsidRPr="0028507F">
        <w:rPr>
          <w:b/>
          <w:sz w:val="24"/>
          <w:szCs w:val="24"/>
        </w:rPr>
        <w:t>Базовый уровень</w:t>
      </w:r>
    </w:p>
    <w:p w:rsidR="0028507F" w:rsidRPr="0028507F" w:rsidRDefault="0028507F" w:rsidP="0028507F">
      <w:pPr>
        <w:pStyle w:val="a9"/>
        <w:spacing w:line="276" w:lineRule="auto"/>
        <w:jc w:val="both"/>
        <w:rPr>
          <w:b/>
          <w:sz w:val="24"/>
          <w:szCs w:val="24"/>
        </w:rPr>
      </w:pPr>
      <w:r w:rsidRPr="0028507F">
        <w:rPr>
          <w:b/>
          <w:sz w:val="24"/>
          <w:szCs w:val="24"/>
        </w:rPr>
        <w:t>Введение. Информация и информационные процессы</w:t>
      </w:r>
    </w:p>
    <w:p w:rsidR="0028507F" w:rsidRPr="0028507F" w:rsidRDefault="0028507F" w:rsidP="0028507F">
      <w:pPr>
        <w:pStyle w:val="a9"/>
        <w:spacing w:line="276" w:lineRule="auto"/>
        <w:jc w:val="both"/>
        <w:rPr>
          <w:sz w:val="24"/>
          <w:szCs w:val="24"/>
        </w:rPr>
      </w:pPr>
      <w:r w:rsidRPr="0028507F">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8507F" w:rsidRPr="0028507F" w:rsidRDefault="0028507F" w:rsidP="0028507F">
      <w:pPr>
        <w:pStyle w:val="a9"/>
        <w:spacing w:line="276" w:lineRule="auto"/>
        <w:jc w:val="both"/>
        <w:rPr>
          <w:sz w:val="24"/>
          <w:szCs w:val="24"/>
        </w:rPr>
      </w:pPr>
      <w:r w:rsidRPr="0028507F">
        <w:rPr>
          <w:sz w:val="24"/>
          <w:szCs w:val="24"/>
        </w:rPr>
        <w:t xml:space="preserve">Системы. Компоненты системы и их взаимодействие. </w:t>
      </w:r>
    </w:p>
    <w:p w:rsidR="0028507F" w:rsidRPr="0028507F" w:rsidRDefault="0028507F" w:rsidP="0028507F">
      <w:pPr>
        <w:pStyle w:val="a9"/>
        <w:spacing w:line="276" w:lineRule="auto"/>
        <w:jc w:val="both"/>
        <w:rPr>
          <w:sz w:val="24"/>
          <w:szCs w:val="24"/>
        </w:rPr>
      </w:pPr>
      <w:r w:rsidRPr="0028507F">
        <w:rPr>
          <w:sz w:val="24"/>
          <w:szCs w:val="24"/>
        </w:rPr>
        <w:t>Универсальность дискретного представления информации.</w:t>
      </w:r>
    </w:p>
    <w:p w:rsidR="0028507F" w:rsidRPr="0028507F" w:rsidRDefault="0028507F" w:rsidP="0028507F">
      <w:pPr>
        <w:pStyle w:val="a9"/>
        <w:spacing w:line="276" w:lineRule="auto"/>
        <w:jc w:val="both"/>
        <w:rPr>
          <w:b/>
          <w:sz w:val="24"/>
          <w:szCs w:val="24"/>
        </w:rPr>
      </w:pPr>
      <w:r w:rsidRPr="0028507F">
        <w:rPr>
          <w:b/>
          <w:sz w:val="24"/>
          <w:szCs w:val="24"/>
        </w:rPr>
        <w:t>Математические основы информатики</w:t>
      </w:r>
    </w:p>
    <w:p w:rsidR="0028507F" w:rsidRPr="0028507F" w:rsidRDefault="0028507F" w:rsidP="0028507F">
      <w:pPr>
        <w:pStyle w:val="a9"/>
        <w:spacing w:line="276" w:lineRule="auto"/>
        <w:jc w:val="both"/>
        <w:rPr>
          <w:b/>
          <w:sz w:val="24"/>
          <w:szCs w:val="24"/>
        </w:rPr>
      </w:pPr>
      <w:r w:rsidRPr="0028507F">
        <w:rPr>
          <w:b/>
          <w:sz w:val="24"/>
          <w:szCs w:val="24"/>
        </w:rPr>
        <w:t>Системы счисления</w:t>
      </w:r>
    </w:p>
    <w:p w:rsidR="0028507F" w:rsidRPr="0028507F" w:rsidRDefault="0028507F" w:rsidP="0028507F">
      <w:pPr>
        <w:pStyle w:val="a9"/>
        <w:spacing w:line="276" w:lineRule="auto"/>
        <w:jc w:val="both"/>
        <w:rPr>
          <w:i/>
          <w:sz w:val="24"/>
          <w:szCs w:val="24"/>
        </w:rPr>
      </w:pPr>
      <w:r w:rsidRPr="0028507F">
        <w:rPr>
          <w:sz w:val="24"/>
          <w:szCs w:val="24"/>
        </w:rPr>
        <w:t xml:space="preserve">Сравнение чисел, записанных в двоичной, восьмеричной и шестнадцатеричной системах счисления. </w:t>
      </w:r>
      <w:r w:rsidRPr="0028507F">
        <w:rPr>
          <w:i/>
          <w:sz w:val="24"/>
          <w:szCs w:val="24"/>
        </w:rPr>
        <w:t>Сложение и вычитание чисел, записанных в этих системах счисления.</w:t>
      </w:r>
    </w:p>
    <w:p w:rsidR="0028507F" w:rsidRPr="0028507F" w:rsidRDefault="0028507F" w:rsidP="0028507F">
      <w:pPr>
        <w:pStyle w:val="a9"/>
        <w:spacing w:line="276" w:lineRule="auto"/>
        <w:jc w:val="both"/>
        <w:rPr>
          <w:b/>
          <w:sz w:val="24"/>
          <w:szCs w:val="24"/>
        </w:rPr>
      </w:pPr>
      <w:r w:rsidRPr="0028507F">
        <w:rPr>
          <w:b/>
          <w:sz w:val="24"/>
          <w:szCs w:val="24"/>
        </w:rPr>
        <w:t>Элементы комбинаторики, теории множеств и математической логики</w:t>
      </w:r>
    </w:p>
    <w:p w:rsidR="0028507F" w:rsidRPr="0028507F" w:rsidRDefault="0028507F" w:rsidP="0028507F">
      <w:pPr>
        <w:pStyle w:val="a9"/>
        <w:spacing w:line="276" w:lineRule="auto"/>
        <w:jc w:val="both"/>
        <w:rPr>
          <w:i/>
          <w:sz w:val="24"/>
          <w:szCs w:val="24"/>
        </w:rPr>
      </w:pPr>
      <w:r w:rsidRPr="0028507F">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8507F">
        <w:rPr>
          <w:iCs/>
          <w:sz w:val="24"/>
          <w:szCs w:val="24"/>
        </w:rPr>
        <w:t xml:space="preserve">Построение логического выражения с данной таблицей истинности. </w:t>
      </w:r>
      <w:r w:rsidRPr="0028507F">
        <w:rPr>
          <w:i/>
          <w:sz w:val="24"/>
          <w:szCs w:val="24"/>
        </w:rPr>
        <w:t>Решение простейших логических уравнений.</w:t>
      </w:r>
    </w:p>
    <w:p w:rsidR="0028507F" w:rsidRPr="0028507F" w:rsidRDefault="0028507F" w:rsidP="0028507F">
      <w:pPr>
        <w:pStyle w:val="a9"/>
        <w:spacing w:line="276" w:lineRule="auto"/>
        <w:jc w:val="both"/>
        <w:rPr>
          <w:i/>
          <w:iCs/>
          <w:sz w:val="24"/>
          <w:szCs w:val="24"/>
        </w:rPr>
      </w:pPr>
      <w:r w:rsidRPr="0028507F">
        <w:rPr>
          <w:i/>
          <w:iCs/>
          <w:sz w:val="24"/>
          <w:szCs w:val="24"/>
        </w:rPr>
        <w:t xml:space="preserve">Нормальные формы: дизъюнктивная и конъюнктивная нормальная форма. </w:t>
      </w:r>
    </w:p>
    <w:p w:rsidR="0028507F" w:rsidRPr="0028507F" w:rsidRDefault="0028507F" w:rsidP="0028507F">
      <w:pPr>
        <w:pStyle w:val="a9"/>
        <w:spacing w:line="276" w:lineRule="auto"/>
        <w:jc w:val="both"/>
        <w:rPr>
          <w:b/>
          <w:bCs/>
          <w:iCs/>
          <w:sz w:val="24"/>
          <w:szCs w:val="24"/>
        </w:rPr>
      </w:pPr>
      <w:r w:rsidRPr="0028507F">
        <w:rPr>
          <w:b/>
          <w:bCs/>
          <w:iCs/>
          <w:sz w:val="24"/>
          <w:szCs w:val="24"/>
        </w:rPr>
        <w:t>Дискретные объекты</w:t>
      </w:r>
    </w:p>
    <w:p w:rsidR="00563082" w:rsidRDefault="0028507F" w:rsidP="0028507F">
      <w:pPr>
        <w:pStyle w:val="a9"/>
        <w:spacing w:line="276" w:lineRule="auto"/>
        <w:jc w:val="both"/>
        <w:rPr>
          <w:i/>
          <w:sz w:val="24"/>
          <w:szCs w:val="24"/>
        </w:rPr>
      </w:pPr>
      <w:r w:rsidRPr="0028507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p>
    <w:p w:rsidR="0028507F" w:rsidRPr="0028507F" w:rsidRDefault="0028507F" w:rsidP="0028507F">
      <w:pPr>
        <w:pStyle w:val="a9"/>
        <w:spacing w:line="276" w:lineRule="auto"/>
        <w:jc w:val="both"/>
        <w:rPr>
          <w:b/>
          <w:sz w:val="24"/>
          <w:szCs w:val="24"/>
        </w:rPr>
      </w:pPr>
      <w:r w:rsidRPr="0028507F">
        <w:rPr>
          <w:b/>
          <w:sz w:val="24"/>
          <w:szCs w:val="24"/>
        </w:rPr>
        <w:t>Алгоритмы и элементы программирования</w:t>
      </w:r>
    </w:p>
    <w:p w:rsidR="0028507F" w:rsidRPr="0028507F" w:rsidRDefault="0028507F" w:rsidP="0028507F">
      <w:pPr>
        <w:pStyle w:val="a9"/>
        <w:spacing w:line="276" w:lineRule="auto"/>
        <w:jc w:val="both"/>
        <w:rPr>
          <w:sz w:val="24"/>
          <w:szCs w:val="24"/>
        </w:rPr>
      </w:pPr>
      <w:r w:rsidRPr="0028507F">
        <w:rPr>
          <w:b/>
          <w:sz w:val="24"/>
          <w:szCs w:val="24"/>
        </w:rPr>
        <w:t xml:space="preserve">Алгоритмические конструкции </w:t>
      </w:r>
    </w:p>
    <w:p w:rsidR="0028507F" w:rsidRPr="0028507F" w:rsidRDefault="0028507F" w:rsidP="0028507F">
      <w:pPr>
        <w:pStyle w:val="a9"/>
        <w:spacing w:line="276" w:lineRule="auto"/>
        <w:jc w:val="both"/>
        <w:rPr>
          <w:sz w:val="24"/>
          <w:szCs w:val="24"/>
        </w:rPr>
      </w:pPr>
      <w:r w:rsidRPr="0028507F">
        <w:rPr>
          <w:sz w:val="24"/>
          <w:szCs w:val="24"/>
        </w:rPr>
        <w:t xml:space="preserve">Подпрограммы. </w:t>
      </w:r>
      <w:r w:rsidRPr="0028507F">
        <w:rPr>
          <w:i/>
          <w:sz w:val="24"/>
          <w:szCs w:val="24"/>
        </w:rPr>
        <w:t>Рекурсивные алгоритмы.</w:t>
      </w:r>
    </w:p>
    <w:p w:rsidR="0028507F" w:rsidRPr="0028507F" w:rsidRDefault="0028507F" w:rsidP="0028507F">
      <w:pPr>
        <w:pStyle w:val="a9"/>
        <w:spacing w:line="276" w:lineRule="auto"/>
        <w:jc w:val="both"/>
        <w:rPr>
          <w:sz w:val="24"/>
          <w:szCs w:val="24"/>
        </w:rPr>
      </w:pPr>
      <w:r w:rsidRPr="0028507F">
        <w:rPr>
          <w:sz w:val="24"/>
          <w:szCs w:val="24"/>
        </w:rPr>
        <w:t xml:space="preserve">Табличные величины (массивы). </w:t>
      </w:r>
    </w:p>
    <w:p w:rsidR="0028507F" w:rsidRPr="0028507F" w:rsidRDefault="0028507F" w:rsidP="0028507F">
      <w:pPr>
        <w:pStyle w:val="a9"/>
        <w:spacing w:line="276" w:lineRule="auto"/>
        <w:jc w:val="both"/>
        <w:rPr>
          <w:sz w:val="24"/>
          <w:szCs w:val="24"/>
        </w:rPr>
      </w:pPr>
      <w:r w:rsidRPr="0028507F">
        <w:rPr>
          <w:sz w:val="24"/>
          <w:szCs w:val="24"/>
        </w:rPr>
        <w:t>Запись алгоритмических конструкций в выбранном языке программирования.</w:t>
      </w:r>
    </w:p>
    <w:p w:rsidR="0028507F" w:rsidRPr="0028507F" w:rsidRDefault="0028507F" w:rsidP="0028507F">
      <w:pPr>
        <w:pStyle w:val="a9"/>
        <w:spacing w:line="276" w:lineRule="auto"/>
        <w:jc w:val="both"/>
        <w:rPr>
          <w:sz w:val="24"/>
          <w:szCs w:val="24"/>
        </w:rPr>
      </w:pPr>
      <w:r w:rsidRPr="0028507F">
        <w:rPr>
          <w:b/>
          <w:sz w:val="24"/>
          <w:szCs w:val="24"/>
        </w:rPr>
        <w:t>Составление алгоритмов и их программная реализация</w:t>
      </w:r>
    </w:p>
    <w:p w:rsidR="0028507F" w:rsidRPr="0028507F" w:rsidRDefault="0028507F" w:rsidP="0028507F">
      <w:pPr>
        <w:pStyle w:val="a9"/>
        <w:spacing w:line="276" w:lineRule="auto"/>
        <w:jc w:val="both"/>
        <w:rPr>
          <w:sz w:val="24"/>
          <w:szCs w:val="24"/>
        </w:rPr>
      </w:pPr>
      <w:r w:rsidRPr="0028507F">
        <w:rPr>
          <w:sz w:val="24"/>
          <w:szCs w:val="24"/>
        </w:rPr>
        <w:t>Этапы решения задач на компьютере.</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8507F" w:rsidRPr="0028507F" w:rsidRDefault="0028507F" w:rsidP="0028507F">
      <w:pPr>
        <w:pStyle w:val="a9"/>
        <w:spacing w:line="276" w:lineRule="auto"/>
        <w:jc w:val="both"/>
        <w:rPr>
          <w:sz w:val="24"/>
          <w:szCs w:val="24"/>
        </w:rPr>
      </w:pPr>
      <w:r w:rsidRPr="0028507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8507F" w:rsidRPr="0028507F" w:rsidRDefault="0028507F" w:rsidP="0028507F">
      <w:pPr>
        <w:pStyle w:val="a9"/>
        <w:spacing w:line="276" w:lineRule="auto"/>
        <w:jc w:val="both"/>
        <w:rPr>
          <w:i/>
          <w:sz w:val="24"/>
          <w:szCs w:val="24"/>
        </w:rPr>
      </w:pPr>
      <w:r w:rsidRPr="0028507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8507F">
        <w:rPr>
          <w:i/>
          <w:sz w:val="24"/>
          <w:szCs w:val="24"/>
        </w:rPr>
        <w:t>Примеры задач:</w:t>
      </w:r>
    </w:p>
    <w:p w:rsidR="0028507F" w:rsidRPr="0028507F" w:rsidRDefault="0028507F" w:rsidP="0028507F">
      <w:pPr>
        <w:pStyle w:val="a9"/>
        <w:spacing w:line="276" w:lineRule="auto"/>
        <w:jc w:val="both"/>
        <w:rPr>
          <w:i/>
          <w:sz w:val="24"/>
          <w:szCs w:val="24"/>
        </w:rPr>
      </w:pPr>
      <w:r w:rsidRPr="0028507F">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8507F" w:rsidRPr="0028507F" w:rsidRDefault="0028507F" w:rsidP="0028507F">
      <w:pPr>
        <w:pStyle w:val="a9"/>
        <w:spacing w:line="276" w:lineRule="auto"/>
        <w:jc w:val="both"/>
        <w:rPr>
          <w:i/>
          <w:sz w:val="24"/>
          <w:szCs w:val="24"/>
        </w:rPr>
      </w:pPr>
      <w:r w:rsidRPr="0028507F">
        <w:rPr>
          <w:i/>
          <w:sz w:val="24"/>
          <w:szCs w:val="24"/>
        </w:rPr>
        <w:t xml:space="preserve">алгоритмы анализа записей чисел в позиционной системе счисления; </w:t>
      </w:r>
    </w:p>
    <w:p w:rsidR="0028507F" w:rsidRPr="0028507F" w:rsidRDefault="0028507F" w:rsidP="0028507F">
      <w:pPr>
        <w:pStyle w:val="a9"/>
        <w:spacing w:line="276" w:lineRule="auto"/>
        <w:jc w:val="both"/>
        <w:rPr>
          <w:i/>
          <w:sz w:val="24"/>
          <w:szCs w:val="24"/>
        </w:rPr>
      </w:pPr>
      <w:r w:rsidRPr="0028507F">
        <w:rPr>
          <w:i/>
          <w:sz w:val="24"/>
          <w:szCs w:val="24"/>
        </w:rPr>
        <w:t>алгоритмы решения задач методом перебора (поиск НОД данного натурального числа, проверка числа на простоту и т.д.);</w:t>
      </w:r>
    </w:p>
    <w:p w:rsidR="0028507F" w:rsidRPr="0028507F" w:rsidRDefault="0028507F" w:rsidP="0028507F">
      <w:pPr>
        <w:pStyle w:val="a9"/>
        <w:spacing w:line="276" w:lineRule="auto"/>
        <w:jc w:val="both"/>
        <w:rPr>
          <w:i/>
          <w:sz w:val="24"/>
          <w:szCs w:val="24"/>
        </w:rPr>
      </w:pPr>
      <w:r w:rsidRPr="0028507F">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8507F" w:rsidRPr="0028507F" w:rsidRDefault="0028507F" w:rsidP="0028507F">
      <w:pPr>
        <w:pStyle w:val="a9"/>
        <w:spacing w:line="276" w:lineRule="auto"/>
        <w:jc w:val="both"/>
        <w:rPr>
          <w:i/>
          <w:sz w:val="24"/>
          <w:szCs w:val="24"/>
        </w:rPr>
      </w:pPr>
      <w:r w:rsidRPr="0028507F">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8507F" w:rsidRPr="0028507F" w:rsidRDefault="0028507F" w:rsidP="0028507F">
      <w:pPr>
        <w:pStyle w:val="a9"/>
        <w:spacing w:line="276" w:lineRule="auto"/>
        <w:jc w:val="both"/>
        <w:rPr>
          <w:sz w:val="24"/>
          <w:szCs w:val="24"/>
        </w:rPr>
      </w:pPr>
      <w:r w:rsidRPr="0028507F">
        <w:rPr>
          <w:sz w:val="24"/>
          <w:szCs w:val="24"/>
        </w:rPr>
        <w:t xml:space="preserve">Постановка задачи сортировки. </w:t>
      </w:r>
    </w:p>
    <w:p w:rsidR="0028507F" w:rsidRPr="0028507F" w:rsidRDefault="0028507F" w:rsidP="0028507F">
      <w:pPr>
        <w:pStyle w:val="a9"/>
        <w:spacing w:line="276" w:lineRule="auto"/>
        <w:jc w:val="both"/>
        <w:rPr>
          <w:sz w:val="24"/>
          <w:szCs w:val="24"/>
        </w:rPr>
      </w:pPr>
      <w:r w:rsidRPr="0028507F">
        <w:rPr>
          <w:b/>
          <w:sz w:val="24"/>
          <w:szCs w:val="24"/>
        </w:rPr>
        <w:t>Анализ алгоритмов</w:t>
      </w:r>
    </w:p>
    <w:p w:rsidR="0028507F" w:rsidRPr="0028507F" w:rsidRDefault="0028507F" w:rsidP="0028507F">
      <w:pPr>
        <w:pStyle w:val="a9"/>
        <w:spacing w:line="276" w:lineRule="auto"/>
        <w:jc w:val="both"/>
        <w:rPr>
          <w:sz w:val="24"/>
          <w:szCs w:val="24"/>
        </w:rPr>
      </w:pPr>
      <w:r w:rsidRPr="0028507F">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8507F" w:rsidRPr="0028507F" w:rsidRDefault="0028507F" w:rsidP="0028507F">
      <w:pPr>
        <w:pStyle w:val="a9"/>
        <w:spacing w:line="276" w:lineRule="auto"/>
        <w:jc w:val="both"/>
        <w:rPr>
          <w:i/>
          <w:iCs/>
          <w:sz w:val="24"/>
          <w:szCs w:val="24"/>
        </w:rPr>
      </w:pPr>
      <w:r w:rsidRPr="0028507F">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8507F" w:rsidRPr="0028507F" w:rsidRDefault="0028507F" w:rsidP="0028507F">
      <w:pPr>
        <w:pStyle w:val="a9"/>
        <w:spacing w:line="276" w:lineRule="auto"/>
        <w:jc w:val="both"/>
        <w:rPr>
          <w:b/>
          <w:sz w:val="24"/>
          <w:szCs w:val="24"/>
        </w:rPr>
      </w:pPr>
      <w:r w:rsidRPr="0028507F">
        <w:rPr>
          <w:b/>
          <w:sz w:val="24"/>
          <w:szCs w:val="24"/>
        </w:rPr>
        <w:t>Математическое моделирование</w:t>
      </w:r>
    </w:p>
    <w:p w:rsidR="0028507F" w:rsidRPr="0028507F" w:rsidRDefault="0028507F" w:rsidP="0028507F">
      <w:pPr>
        <w:pStyle w:val="a9"/>
        <w:spacing w:line="276" w:lineRule="auto"/>
        <w:jc w:val="both"/>
        <w:rPr>
          <w:sz w:val="24"/>
          <w:szCs w:val="24"/>
        </w:rPr>
      </w:pPr>
      <w:r w:rsidRPr="0028507F">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8507F" w:rsidRPr="0028507F" w:rsidRDefault="0028507F" w:rsidP="0028507F">
      <w:pPr>
        <w:pStyle w:val="a9"/>
        <w:spacing w:line="276" w:lineRule="auto"/>
        <w:jc w:val="both"/>
        <w:rPr>
          <w:i/>
          <w:sz w:val="24"/>
          <w:szCs w:val="24"/>
        </w:rPr>
      </w:pPr>
      <w:r w:rsidRPr="0028507F">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28507F">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28507F" w:rsidRPr="0028507F" w:rsidRDefault="0028507F" w:rsidP="0028507F">
      <w:pPr>
        <w:pStyle w:val="a9"/>
        <w:spacing w:line="276" w:lineRule="auto"/>
        <w:jc w:val="both"/>
        <w:rPr>
          <w:b/>
          <w:sz w:val="24"/>
          <w:szCs w:val="24"/>
        </w:rPr>
      </w:pPr>
      <w:r w:rsidRPr="0028507F">
        <w:rPr>
          <w:b/>
          <w:sz w:val="24"/>
          <w:szCs w:val="24"/>
        </w:rPr>
        <w:t>Использование программных систем и сервисов</w:t>
      </w:r>
    </w:p>
    <w:p w:rsidR="0028507F" w:rsidRPr="0028507F" w:rsidRDefault="0028507F" w:rsidP="0028507F">
      <w:pPr>
        <w:pStyle w:val="a9"/>
        <w:spacing w:line="276" w:lineRule="auto"/>
        <w:jc w:val="both"/>
        <w:rPr>
          <w:sz w:val="24"/>
          <w:szCs w:val="24"/>
        </w:rPr>
      </w:pPr>
      <w:r w:rsidRPr="0028507F">
        <w:rPr>
          <w:b/>
          <w:sz w:val="24"/>
          <w:szCs w:val="24"/>
        </w:rPr>
        <w:t>Компьютер – универсальное устройство обработки данных</w:t>
      </w:r>
    </w:p>
    <w:p w:rsidR="0028507F" w:rsidRPr="0028507F" w:rsidRDefault="0028507F" w:rsidP="0028507F">
      <w:pPr>
        <w:pStyle w:val="a9"/>
        <w:spacing w:line="276" w:lineRule="auto"/>
        <w:jc w:val="both"/>
        <w:rPr>
          <w:sz w:val="24"/>
          <w:szCs w:val="24"/>
        </w:rPr>
      </w:pPr>
      <w:r w:rsidRPr="0028507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8507F">
        <w:rPr>
          <w:i/>
          <w:iCs/>
          <w:sz w:val="24"/>
          <w:szCs w:val="24"/>
        </w:rPr>
        <w:t>Суперкомпьютеры</w:t>
      </w:r>
      <w:r w:rsidRPr="0028507F">
        <w:rPr>
          <w:sz w:val="24"/>
          <w:szCs w:val="24"/>
        </w:rPr>
        <w:t xml:space="preserve">. </w:t>
      </w:r>
      <w:r w:rsidRPr="0028507F">
        <w:rPr>
          <w:i/>
          <w:iCs/>
          <w:sz w:val="24"/>
          <w:szCs w:val="24"/>
        </w:rPr>
        <w:t xml:space="preserve">Распределенные вычислительные системы и обработка больших данных. </w:t>
      </w:r>
      <w:r w:rsidRPr="0028507F">
        <w:rPr>
          <w:sz w:val="24"/>
          <w:szCs w:val="24"/>
        </w:rPr>
        <w:t>Мобильные цифровые устройства и их роль в коммуникациях.</w:t>
      </w:r>
      <w:r w:rsidRPr="0028507F">
        <w:rPr>
          <w:i/>
          <w:iCs/>
          <w:sz w:val="24"/>
          <w:szCs w:val="24"/>
        </w:rPr>
        <w:t xml:space="preserve"> Встроенные компьютеры. Микроконтроллеры. Роботизированные производства. </w:t>
      </w:r>
    </w:p>
    <w:p w:rsidR="0028507F" w:rsidRPr="0028507F" w:rsidRDefault="0028507F" w:rsidP="0028507F">
      <w:pPr>
        <w:pStyle w:val="a9"/>
        <w:spacing w:line="276" w:lineRule="auto"/>
        <w:jc w:val="both"/>
        <w:rPr>
          <w:sz w:val="24"/>
          <w:szCs w:val="24"/>
        </w:rPr>
      </w:pPr>
      <w:r w:rsidRPr="0028507F">
        <w:rPr>
          <w:sz w:val="24"/>
          <w:szCs w:val="24"/>
        </w:rPr>
        <w:lastRenderedPageBreak/>
        <w:t>Выбор конфигурации компьютера в зависимости от решаемой задачи. Тенденции развития аппаратного обеспечения компьютеров.</w:t>
      </w:r>
    </w:p>
    <w:p w:rsidR="0028507F" w:rsidRPr="0028507F" w:rsidRDefault="0028507F" w:rsidP="0028507F">
      <w:pPr>
        <w:pStyle w:val="a9"/>
        <w:spacing w:line="276" w:lineRule="auto"/>
        <w:jc w:val="both"/>
        <w:rPr>
          <w:sz w:val="24"/>
          <w:szCs w:val="24"/>
        </w:rPr>
      </w:pPr>
      <w:r w:rsidRPr="0028507F">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28507F" w:rsidRPr="0028507F" w:rsidRDefault="0028507F" w:rsidP="0028507F">
      <w:pPr>
        <w:pStyle w:val="a9"/>
        <w:spacing w:line="276" w:lineRule="auto"/>
        <w:jc w:val="both"/>
        <w:rPr>
          <w:sz w:val="24"/>
          <w:szCs w:val="24"/>
        </w:rPr>
      </w:pPr>
      <w:r w:rsidRPr="0028507F">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28507F">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28507F" w:rsidRPr="0028507F" w:rsidRDefault="0028507F" w:rsidP="0028507F">
      <w:pPr>
        <w:pStyle w:val="a9"/>
        <w:spacing w:line="276" w:lineRule="auto"/>
        <w:jc w:val="both"/>
        <w:rPr>
          <w:sz w:val="24"/>
          <w:szCs w:val="24"/>
        </w:rPr>
      </w:pPr>
      <w:r w:rsidRPr="0028507F">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8507F">
        <w:rPr>
          <w:sz w:val="24"/>
          <w:szCs w:val="24"/>
        </w:rPr>
        <w:t xml:space="preserve"> Законодательство Российской Федерации в области программного обеспечения. </w:t>
      </w:r>
    </w:p>
    <w:p w:rsidR="0028507F" w:rsidRPr="0028507F" w:rsidRDefault="0028507F" w:rsidP="0028507F">
      <w:pPr>
        <w:pStyle w:val="a9"/>
        <w:spacing w:line="276" w:lineRule="auto"/>
        <w:jc w:val="both"/>
        <w:rPr>
          <w:sz w:val="24"/>
          <w:szCs w:val="24"/>
        </w:rPr>
      </w:pPr>
      <w:r w:rsidRPr="0028507F">
        <w:rPr>
          <w:sz w:val="24"/>
          <w:szCs w:val="24"/>
        </w:rPr>
        <w:t xml:space="preserve">Способы и средства обеспечения надежного функционирования средств ИКТ. </w:t>
      </w:r>
      <w:r w:rsidRPr="0028507F">
        <w:rPr>
          <w:i/>
          <w:sz w:val="24"/>
          <w:szCs w:val="24"/>
        </w:rPr>
        <w:t>Применение специализированных программ для обеспечения стабильной работы средств ИКТ.</w:t>
      </w:r>
    </w:p>
    <w:p w:rsidR="0028507F" w:rsidRPr="0028507F" w:rsidRDefault="0028507F" w:rsidP="0028507F">
      <w:pPr>
        <w:pStyle w:val="a9"/>
        <w:spacing w:line="276" w:lineRule="auto"/>
        <w:jc w:val="both"/>
        <w:rPr>
          <w:i/>
          <w:iCs/>
          <w:sz w:val="24"/>
          <w:szCs w:val="24"/>
        </w:rPr>
      </w:pPr>
      <w:r w:rsidRPr="0028507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8507F">
        <w:rPr>
          <w:i/>
          <w:iCs/>
          <w:sz w:val="24"/>
          <w:szCs w:val="24"/>
        </w:rPr>
        <w:t>Проектирование автоматизированного рабочего места в соответствии с целями его использования.</w:t>
      </w:r>
    </w:p>
    <w:p w:rsidR="0028507F" w:rsidRPr="0028507F" w:rsidRDefault="0028507F" w:rsidP="0028507F">
      <w:pPr>
        <w:pStyle w:val="a9"/>
        <w:spacing w:line="276" w:lineRule="auto"/>
        <w:jc w:val="both"/>
        <w:rPr>
          <w:sz w:val="24"/>
          <w:szCs w:val="24"/>
        </w:rPr>
      </w:pPr>
      <w:r w:rsidRPr="0028507F">
        <w:rPr>
          <w:b/>
          <w:sz w:val="24"/>
          <w:szCs w:val="24"/>
        </w:rPr>
        <w:t>Подготовка текстов и демонстрационных материалов</w:t>
      </w:r>
    </w:p>
    <w:p w:rsidR="0028507F" w:rsidRPr="0028507F" w:rsidRDefault="0028507F" w:rsidP="0028507F">
      <w:pPr>
        <w:pStyle w:val="a9"/>
        <w:spacing w:line="276" w:lineRule="auto"/>
        <w:jc w:val="both"/>
        <w:rPr>
          <w:sz w:val="24"/>
          <w:szCs w:val="24"/>
        </w:rPr>
      </w:pPr>
      <w:r w:rsidRPr="0028507F">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8507F" w:rsidRPr="0028507F" w:rsidRDefault="0028507F" w:rsidP="0028507F">
      <w:pPr>
        <w:pStyle w:val="a9"/>
        <w:spacing w:line="276" w:lineRule="auto"/>
        <w:jc w:val="both"/>
        <w:rPr>
          <w:sz w:val="24"/>
          <w:szCs w:val="24"/>
        </w:rPr>
      </w:pPr>
      <w:r w:rsidRPr="0028507F">
        <w:rPr>
          <w:sz w:val="24"/>
          <w:szCs w:val="24"/>
        </w:rPr>
        <w:t xml:space="preserve">Деловая переписка, научная публикация.Реферат и аннотация. </w:t>
      </w:r>
      <w:r w:rsidRPr="0028507F">
        <w:rPr>
          <w:i/>
          <w:iCs/>
          <w:sz w:val="24"/>
          <w:szCs w:val="24"/>
        </w:rPr>
        <w:t xml:space="preserve">Оформление списка литературы. </w:t>
      </w:r>
    </w:p>
    <w:p w:rsidR="0028507F" w:rsidRPr="0028507F" w:rsidRDefault="0028507F" w:rsidP="0028507F">
      <w:pPr>
        <w:pStyle w:val="a9"/>
        <w:spacing w:line="276" w:lineRule="auto"/>
        <w:jc w:val="both"/>
        <w:rPr>
          <w:sz w:val="24"/>
          <w:szCs w:val="24"/>
        </w:rPr>
      </w:pPr>
      <w:r w:rsidRPr="0028507F">
        <w:rPr>
          <w:sz w:val="24"/>
          <w:szCs w:val="24"/>
        </w:rPr>
        <w:t xml:space="preserve">Коллективная работа с документами. Рецензирование текста. Облачные сервисы. </w:t>
      </w:r>
    </w:p>
    <w:p w:rsidR="0028507F" w:rsidRPr="0028507F" w:rsidRDefault="0028507F" w:rsidP="0028507F">
      <w:pPr>
        <w:pStyle w:val="a9"/>
        <w:spacing w:line="276" w:lineRule="auto"/>
        <w:jc w:val="both"/>
        <w:rPr>
          <w:i/>
          <w:sz w:val="24"/>
          <w:szCs w:val="24"/>
        </w:rPr>
      </w:pPr>
      <w:r w:rsidRPr="0028507F">
        <w:rPr>
          <w:i/>
          <w:iCs/>
          <w:sz w:val="24"/>
          <w:szCs w:val="24"/>
        </w:rPr>
        <w:t xml:space="preserve">Знакомство с компьютерной версткой текста. </w:t>
      </w:r>
      <w:r w:rsidRPr="0028507F">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8507F" w:rsidRPr="0028507F" w:rsidRDefault="0028507F" w:rsidP="0028507F">
      <w:pPr>
        <w:pStyle w:val="a9"/>
        <w:spacing w:line="276" w:lineRule="auto"/>
        <w:jc w:val="both"/>
        <w:rPr>
          <w:sz w:val="24"/>
          <w:szCs w:val="24"/>
        </w:rPr>
      </w:pPr>
      <w:r w:rsidRPr="0028507F">
        <w:rPr>
          <w:b/>
          <w:sz w:val="24"/>
          <w:szCs w:val="24"/>
        </w:rPr>
        <w:t>Работа с аудиовизуальными данными</w:t>
      </w:r>
    </w:p>
    <w:p w:rsidR="0028507F" w:rsidRPr="0028507F" w:rsidRDefault="0028507F" w:rsidP="0028507F">
      <w:pPr>
        <w:pStyle w:val="a9"/>
        <w:spacing w:line="276" w:lineRule="auto"/>
        <w:jc w:val="both"/>
        <w:rPr>
          <w:sz w:val="24"/>
          <w:szCs w:val="24"/>
        </w:rPr>
      </w:pPr>
      <w:r w:rsidRPr="0028507F">
        <w:rPr>
          <w:i/>
          <w:sz w:val="24"/>
          <w:szCs w:val="24"/>
        </w:rPr>
        <w:t>Создание и преобразование аудиовизуальных объектов.</w:t>
      </w:r>
      <w:r w:rsidRPr="0028507F">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8507F">
        <w:rPr>
          <w:i/>
          <w:sz w:val="24"/>
          <w:szCs w:val="24"/>
        </w:rPr>
        <w:t>Обработка изображения и звука с использованием интернет- и мобильных приложений.</w:t>
      </w:r>
    </w:p>
    <w:p w:rsidR="0028507F" w:rsidRPr="0028507F" w:rsidRDefault="0028507F" w:rsidP="0028507F">
      <w:pPr>
        <w:pStyle w:val="a9"/>
        <w:spacing w:line="276" w:lineRule="auto"/>
        <w:jc w:val="both"/>
        <w:rPr>
          <w:sz w:val="24"/>
          <w:szCs w:val="24"/>
        </w:rPr>
      </w:pPr>
      <w:r w:rsidRPr="0028507F">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8507F" w:rsidRPr="0028507F" w:rsidRDefault="0028507F" w:rsidP="0028507F">
      <w:pPr>
        <w:pStyle w:val="a9"/>
        <w:spacing w:line="276" w:lineRule="auto"/>
        <w:jc w:val="both"/>
        <w:rPr>
          <w:sz w:val="24"/>
          <w:szCs w:val="24"/>
        </w:rPr>
      </w:pPr>
      <w:r w:rsidRPr="0028507F">
        <w:rPr>
          <w:b/>
          <w:sz w:val="24"/>
          <w:szCs w:val="24"/>
        </w:rPr>
        <w:t>Электронные (динамические) таблицы</w:t>
      </w:r>
    </w:p>
    <w:p w:rsidR="0028507F" w:rsidRPr="0028507F" w:rsidRDefault="0028507F" w:rsidP="0028507F">
      <w:pPr>
        <w:pStyle w:val="a9"/>
        <w:spacing w:line="276" w:lineRule="auto"/>
        <w:jc w:val="both"/>
        <w:rPr>
          <w:sz w:val="24"/>
          <w:szCs w:val="24"/>
        </w:rPr>
      </w:pPr>
      <w:r w:rsidRPr="0028507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28507F" w:rsidRPr="0028507F" w:rsidRDefault="0028507F" w:rsidP="0028507F">
      <w:pPr>
        <w:pStyle w:val="a9"/>
        <w:spacing w:line="276" w:lineRule="auto"/>
        <w:jc w:val="both"/>
        <w:rPr>
          <w:sz w:val="24"/>
          <w:szCs w:val="24"/>
        </w:rPr>
      </w:pPr>
      <w:r w:rsidRPr="0028507F">
        <w:rPr>
          <w:b/>
          <w:sz w:val="24"/>
          <w:szCs w:val="24"/>
        </w:rPr>
        <w:t>Базы данных</w:t>
      </w:r>
    </w:p>
    <w:p w:rsidR="0028507F" w:rsidRPr="0028507F" w:rsidRDefault="0028507F" w:rsidP="0028507F">
      <w:pPr>
        <w:pStyle w:val="a9"/>
        <w:spacing w:line="276" w:lineRule="auto"/>
        <w:jc w:val="both"/>
        <w:rPr>
          <w:sz w:val="24"/>
          <w:szCs w:val="24"/>
        </w:rPr>
      </w:pPr>
      <w:r w:rsidRPr="0028507F">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8507F" w:rsidRPr="0028507F" w:rsidRDefault="0028507F" w:rsidP="0028507F">
      <w:pPr>
        <w:pStyle w:val="a9"/>
        <w:spacing w:line="276" w:lineRule="auto"/>
        <w:jc w:val="both"/>
        <w:rPr>
          <w:sz w:val="24"/>
          <w:szCs w:val="24"/>
        </w:rPr>
      </w:pPr>
      <w:r w:rsidRPr="0028507F">
        <w:rPr>
          <w:sz w:val="24"/>
          <w:szCs w:val="24"/>
        </w:rPr>
        <w:t>Создан</w:t>
      </w:r>
      <w:r>
        <w:rPr>
          <w:sz w:val="24"/>
          <w:szCs w:val="24"/>
        </w:rPr>
        <w:t xml:space="preserve">ие, ведение и использование баз </w:t>
      </w:r>
      <w:r w:rsidRPr="0028507F">
        <w:rPr>
          <w:sz w:val="24"/>
          <w:szCs w:val="24"/>
        </w:rPr>
        <w:t>данных при решении учебных и практических задач.</w:t>
      </w:r>
    </w:p>
    <w:p w:rsidR="0028507F" w:rsidRPr="0028507F" w:rsidRDefault="0028507F" w:rsidP="0028507F">
      <w:pPr>
        <w:pStyle w:val="a9"/>
        <w:spacing w:line="276" w:lineRule="auto"/>
        <w:jc w:val="both"/>
        <w:rPr>
          <w:i/>
          <w:sz w:val="24"/>
          <w:szCs w:val="24"/>
        </w:rPr>
      </w:pPr>
      <w:r w:rsidRPr="0028507F">
        <w:rPr>
          <w:b/>
          <w:i/>
          <w:sz w:val="24"/>
          <w:szCs w:val="24"/>
        </w:rPr>
        <w:t>Автоматизированное проектирование</w:t>
      </w:r>
    </w:p>
    <w:p w:rsidR="0028507F" w:rsidRPr="0028507F" w:rsidRDefault="0028507F" w:rsidP="0028507F">
      <w:pPr>
        <w:pStyle w:val="a9"/>
        <w:spacing w:line="276" w:lineRule="auto"/>
        <w:jc w:val="both"/>
        <w:rPr>
          <w:i/>
          <w:sz w:val="24"/>
          <w:szCs w:val="24"/>
        </w:rPr>
      </w:pPr>
      <w:r w:rsidRPr="0028507F">
        <w:rPr>
          <w:i/>
          <w:sz w:val="24"/>
          <w:szCs w:val="24"/>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8507F" w:rsidRPr="0028507F" w:rsidRDefault="0028507F" w:rsidP="0028507F">
      <w:pPr>
        <w:pStyle w:val="a9"/>
        <w:spacing w:line="276" w:lineRule="auto"/>
        <w:jc w:val="both"/>
        <w:rPr>
          <w:i/>
          <w:sz w:val="24"/>
          <w:szCs w:val="24"/>
        </w:rPr>
      </w:pPr>
      <w:r w:rsidRPr="0028507F">
        <w:rPr>
          <w:b/>
          <w:i/>
          <w:sz w:val="24"/>
          <w:szCs w:val="24"/>
        </w:rPr>
        <w:t>3D-моделирование</w:t>
      </w:r>
    </w:p>
    <w:p w:rsidR="0028507F" w:rsidRPr="0028507F" w:rsidRDefault="0028507F" w:rsidP="0028507F">
      <w:pPr>
        <w:pStyle w:val="a9"/>
        <w:spacing w:line="276" w:lineRule="auto"/>
        <w:jc w:val="both"/>
        <w:rPr>
          <w:i/>
          <w:iCs/>
          <w:sz w:val="24"/>
          <w:szCs w:val="24"/>
        </w:rPr>
      </w:pPr>
      <w:r w:rsidRPr="0028507F">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8507F" w:rsidRPr="0028507F" w:rsidRDefault="0028507F" w:rsidP="0028507F">
      <w:pPr>
        <w:pStyle w:val="a9"/>
        <w:spacing w:line="276" w:lineRule="auto"/>
        <w:jc w:val="both"/>
        <w:rPr>
          <w:i/>
          <w:iCs/>
          <w:sz w:val="24"/>
          <w:szCs w:val="24"/>
        </w:rPr>
      </w:pPr>
      <w:r w:rsidRPr="0028507F">
        <w:rPr>
          <w:i/>
          <w:iCs/>
          <w:sz w:val="24"/>
          <w:szCs w:val="24"/>
        </w:rPr>
        <w:t>Аддитивные технологии (3D-принтеры).</w:t>
      </w:r>
    </w:p>
    <w:p w:rsidR="0028507F" w:rsidRPr="0028507F" w:rsidRDefault="0028507F" w:rsidP="0028507F">
      <w:pPr>
        <w:pStyle w:val="a9"/>
        <w:spacing w:line="276" w:lineRule="auto"/>
        <w:jc w:val="both"/>
        <w:rPr>
          <w:sz w:val="24"/>
          <w:szCs w:val="24"/>
        </w:rPr>
      </w:pPr>
      <w:r w:rsidRPr="0028507F">
        <w:rPr>
          <w:b/>
          <w:bCs/>
          <w:i/>
          <w:iCs/>
          <w:sz w:val="24"/>
          <w:szCs w:val="24"/>
        </w:rPr>
        <w:t>Системы искусственного интеллекта и машинное обучение</w:t>
      </w:r>
    </w:p>
    <w:p w:rsidR="0028507F" w:rsidRPr="0028507F" w:rsidRDefault="0028507F" w:rsidP="0028507F">
      <w:pPr>
        <w:pStyle w:val="a9"/>
        <w:spacing w:line="276" w:lineRule="auto"/>
        <w:jc w:val="both"/>
        <w:rPr>
          <w:i/>
          <w:iCs/>
          <w:sz w:val="24"/>
          <w:szCs w:val="24"/>
        </w:rPr>
      </w:pPr>
      <w:r w:rsidRPr="0028507F">
        <w:rPr>
          <w:i/>
          <w:iCs/>
          <w:sz w:val="24"/>
          <w:szCs w:val="24"/>
        </w:rPr>
        <w:t xml:space="preserve">Машинное обучение – решение задач распознавания, классификации и предсказания. Искусственный интеллект. </w:t>
      </w:r>
    </w:p>
    <w:p w:rsidR="0028507F" w:rsidRPr="0028507F" w:rsidRDefault="0028507F" w:rsidP="0028507F">
      <w:pPr>
        <w:pStyle w:val="a9"/>
        <w:spacing w:line="276" w:lineRule="auto"/>
        <w:jc w:val="both"/>
        <w:rPr>
          <w:b/>
          <w:sz w:val="24"/>
          <w:szCs w:val="24"/>
        </w:rPr>
      </w:pPr>
      <w:r w:rsidRPr="0028507F">
        <w:rPr>
          <w:b/>
          <w:sz w:val="24"/>
          <w:szCs w:val="24"/>
        </w:rPr>
        <w:t>Информационно-коммуникационные технологии. Работа в информационном пространстве</w:t>
      </w:r>
    </w:p>
    <w:p w:rsidR="0028507F" w:rsidRPr="0028507F" w:rsidRDefault="0028507F" w:rsidP="0028507F">
      <w:pPr>
        <w:pStyle w:val="a9"/>
        <w:spacing w:line="276" w:lineRule="auto"/>
        <w:jc w:val="both"/>
        <w:rPr>
          <w:sz w:val="24"/>
          <w:szCs w:val="24"/>
        </w:rPr>
      </w:pPr>
      <w:r w:rsidRPr="0028507F">
        <w:rPr>
          <w:b/>
          <w:sz w:val="24"/>
          <w:szCs w:val="24"/>
        </w:rPr>
        <w:t>Компьютерные сети</w:t>
      </w:r>
    </w:p>
    <w:p w:rsidR="0028507F" w:rsidRPr="0028507F" w:rsidRDefault="0028507F" w:rsidP="0028507F">
      <w:pPr>
        <w:pStyle w:val="a9"/>
        <w:spacing w:line="276" w:lineRule="auto"/>
        <w:jc w:val="both"/>
        <w:rPr>
          <w:sz w:val="24"/>
          <w:szCs w:val="24"/>
        </w:rPr>
      </w:pPr>
      <w:r w:rsidRPr="0028507F">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8507F" w:rsidRPr="0028507F" w:rsidRDefault="0028507F" w:rsidP="0028507F">
      <w:pPr>
        <w:pStyle w:val="a9"/>
        <w:spacing w:line="276" w:lineRule="auto"/>
        <w:jc w:val="both"/>
        <w:rPr>
          <w:i/>
          <w:iCs/>
          <w:sz w:val="24"/>
          <w:szCs w:val="24"/>
        </w:rPr>
      </w:pPr>
      <w:r w:rsidRPr="0028507F">
        <w:rPr>
          <w:i/>
          <w:iCs/>
          <w:sz w:val="24"/>
          <w:szCs w:val="24"/>
        </w:rPr>
        <w:t xml:space="preserve">Аппаратные компоненты компьютерных сетей. </w:t>
      </w:r>
    </w:p>
    <w:p w:rsidR="0028507F" w:rsidRPr="0028507F" w:rsidRDefault="0028507F" w:rsidP="0028507F">
      <w:pPr>
        <w:pStyle w:val="a9"/>
        <w:spacing w:line="276" w:lineRule="auto"/>
        <w:jc w:val="both"/>
        <w:rPr>
          <w:sz w:val="24"/>
          <w:szCs w:val="24"/>
        </w:rPr>
      </w:pPr>
      <w:r w:rsidRPr="0028507F">
        <w:rPr>
          <w:sz w:val="24"/>
          <w:szCs w:val="24"/>
        </w:rPr>
        <w:t>Веб-сайт. Страница. Взаимодействие веб-страницы с сервером. Динамические страницы. Разработка интернет-приложений (сайты).</w:t>
      </w:r>
    </w:p>
    <w:p w:rsidR="0028507F" w:rsidRPr="0028507F" w:rsidRDefault="0028507F" w:rsidP="0028507F">
      <w:pPr>
        <w:pStyle w:val="a9"/>
        <w:spacing w:line="276" w:lineRule="auto"/>
        <w:jc w:val="both"/>
        <w:rPr>
          <w:i/>
          <w:iCs/>
          <w:sz w:val="24"/>
          <w:szCs w:val="24"/>
        </w:rPr>
      </w:pPr>
      <w:r w:rsidRPr="0028507F">
        <w:rPr>
          <w:sz w:val="24"/>
          <w:szCs w:val="24"/>
        </w:rPr>
        <w:t xml:space="preserve">Сетевое хранение данных. </w:t>
      </w:r>
      <w:r w:rsidRPr="0028507F">
        <w:rPr>
          <w:i/>
          <w:iCs/>
          <w:sz w:val="24"/>
          <w:szCs w:val="24"/>
        </w:rPr>
        <w:t>Облачные сервисы.</w:t>
      </w:r>
    </w:p>
    <w:p w:rsidR="0028507F" w:rsidRPr="0028507F" w:rsidRDefault="0028507F" w:rsidP="0028507F">
      <w:pPr>
        <w:pStyle w:val="a9"/>
        <w:spacing w:line="276" w:lineRule="auto"/>
        <w:jc w:val="both"/>
        <w:rPr>
          <w:sz w:val="24"/>
          <w:szCs w:val="24"/>
        </w:rPr>
      </w:pPr>
      <w:r w:rsidRPr="0028507F">
        <w:rPr>
          <w:b/>
          <w:sz w:val="24"/>
          <w:szCs w:val="24"/>
        </w:rPr>
        <w:t>Деятельность в сети Интернет</w:t>
      </w:r>
    </w:p>
    <w:p w:rsidR="0028507F" w:rsidRPr="0028507F" w:rsidRDefault="0028507F" w:rsidP="0028507F">
      <w:pPr>
        <w:pStyle w:val="a9"/>
        <w:spacing w:line="276" w:lineRule="auto"/>
        <w:jc w:val="both"/>
        <w:rPr>
          <w:sz w:val="24"/>
          <w:szCs w:val="24"/>
        </w:rPr>
      </w:pPr>
      <w:r w:rsidRPr="0028507F">
        <w:rPr>
          <w:sz w:val="24"/>
          <w:szCs w:val="24"/>
        </w:rPr>
        <w:t xml:space="preserve">Расширенный поиск информации в сети Интернет. Использование языков построения запросов. </w:t>
      </w:r>
    </w:p>
    <w:p w:rsidR="0028507F" w:rsidRPr="0028507F" w:rsidRDefault="0028507F" w:rsidP="0028507F">
      <w:pPr>
        <w:pStyle w:val="a9"/>
        <w:spacing w:line="276" w:lineRule="auto"/>
        <w:jc w:val="both"/>
        <w:rPr>
          <w:sz w:val="24"/>
          <w:szCs w:val="24"/>
        </w:rPr>
      </w:pPr>
      <w:r w:rsidRPr="0028507F">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8507F" w:rsidRPr="0028507F" w:rsidRDefault="0028507F" w:rsidP="0028507F">
      <w:pPr>
        <w:pStyle w:val="a9"/>
        <w:spacing w:line="276" w:lineRule="auto"/>
        <w:jc w:val="both"/>
        <w:rPr>
          <w:sz w:val="24"/>
          <w:szCs w:val="24"/>
        </w:rPr>
      </w:pPr>
      <w:r w:rsidRPr="0028507F">
        <w:rPr>
          <w:b/>
          <w:sz w:val="24"/>
          <w:szCs w:val="24"/>
        </w:rPr>
        <w:t>Социальная информатика</w:t>
      </w:r>
    </w:p>
    <w:p w:rsidR="0028507F" w:rsidRPr="0028507F" w:rsidRDefault="0028507F" w:rsidP="0028507F">
      <w:pPr>
        <w:pStyle w:val="a9"/>
        <w:spacing w:line="276" w:lineRule="auto"/>
        <w:jc w:val="both"/>
        <w:rPr>
          <w:sz w:val="24"/>
          <w:szCs w:val="24"/>
        </w:rPr>
      </w:pPr>
      <w:r w:rsidRPr="0028507F">
        <w:rPr>
          <w:sz w:val="24"/>
          <w:szCs w:val="24"/>
        </w:rPr>
        <w:t xml:space="preserve">Социальные сети – организация коллективного взаимодействия и обмена данными. </w:t>
      </w:r>
      <w:r w:rsidRPr="0028507F">
        <w:rPr>
          <w:i/>
          <w:sz w:val="24"/>
          <w:szCs w:val="24"/>
        </w:rPr>
        <w:t xml:space="preserve">Сетевой этикет: правила поведения в киберпространстве. </w:t>
      </w:r>
    </w:p>
    <w:p w:rsidR="0028507F" w:rsidRPr="0028507F" w:rsidRDefault="0028507F" w:rsidP="0028507F">
      <w:pPr>
        <w:pStyle w:val="a9"/>
        <w:spacing w:line="276" w:lineRule="auto"/>
        <w:jc w:val="both"/>
        <w:rPr>
          <w:i/>
          <w:sz w:val="24"/>
          <w:szCs w:val="24"/>
        </w:rPr>
      </w:pPr>
      <w:r w:rsidRPr="0028507F">
        <w:rPr>
          <w:iCs/>
          <w:sz w:val="24"/>
          <w:szCs w:val="24"/>
        </w:rPr>
        <w:t>Проблема подлинности полученной информации</w:t>
      </w:r>
      <w:r w:rsidRPr="0028507F">
        <w:rPr>
          <w:i/>
          <w:sz w:val="24"/>
          <w:szCs w:val="24"/>
        </w:rPr>
        <w:t xml:space="preserve">. Информационная культура. Государственные электронные сервисы и услуги. </w:t>
      </w:r>
      <w:r w:rsidRPr="0028507F">
        <w:rPr>
          <w:sz w:val="24"/>
          <w:szCs w:val="24"/>
        </w:rPr>
        <w:t>Мобильные приложения. Открытые образовательные ресурсы</w:t>
      </w:r>
      <w:r w:rsidRPr="0028507F">
        <w:rPr>
          <w:i/>
          <w:sz w:val="24"/>
          <w:szCs w:val="24"/>
        </w:rPr>
        <w:t xml:space="preserve">. </w:t>
      </w:r>
    </w:p>
    <w:p w:rsidR="0028507F" w:rsidRPr="0028507F" w:rsidRDefault="0028507F" w:rsidP="0028507F">
      <w:pPr>
        <w:pStyle w:val="a9"/>
        <w:spacing w:line="276" w:lineRule="auto"/>
        <w:jc w:val="both"/>
        <w:rPr>
          <w:sz w:val="24"/>
          <w:szCs w:val="24"/>
        </w:rPr>
      </w:pPr>
      <w:r w:rsidRPr="0028507F">
        <w:rPr>
          <w:b/>
          <w:sz w:val="24"/>
          <w:szCs w:val="24"/>
        </w:rPr>
        <w:t>Информационная безопасность</w:t>
      </w:r>
    </w:p>
    <w:p w:rsidR="0028507F" w:rsidRPr="0028507F" w:rsidRDefault="0028507F" w:rsidP="0028507F">
      <w:pPr>
        <w:pStyle w:val="a9"/>
        <w:spacing w:line="276" w:lineRule="auto"/>
        <w:jc w:val="both"/>
        <w:rPr>
          <w:sz w:val="24"/>
          <w:szCs w:val="24"/>
        </w:rPr>
      </w:pPr>
      <w:r w:rsidRPr="0028507F">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8507F">
        <w:rPr>
          <w:iCs/>
          <w:sz w:val="24"/>
          <w:szCs w:val="24"/>
        </w:rPr>
        <w:t>Электронная подпись, сертифицированные сайты и документы.</w:t>
      </w:r>
    </w:p>
    <w:p w:rsidR="0028507F" w:rsidRPr="0028507F" w:rsidRDefault="0028507F" w:rsidP="0028507F">
      <w:pPr>
        <w:pStyle w:val="a9"/>
        <w:spacing w:line="276" w:lineRule="auto"/>
        <w:jc w:val="both"/>
        <w:rPr>
          <w:sz w:val="24"/>
          <w:szCs w:val="24"/>
        </w:rPr>
      </w:pPr>
      <w:r w:rsidRPr="0028507F">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28507F" w:rsidRPr="00CB73EF" w:rsidRDefault="0028507F" w:rsidP="00CB73EF">
      <w:pPr>
        <w:pStyle w:val="a9"/>
        <w:spacing w:line="276" w:lineRule="auto"/>
        <w:jc w:val="both"/>
        <w:rPr>
          <w:b/>
          <w:sz w:val="24"/>
          <w:szCs w:val="24"/>
        </w:rPr>
      </w:pPr>
    </w:p>
    <w:p w:rsidR="00CB73EF" w:rsidRPr="00CB73EF" w:rsidRDefault="00CB73EF" w:rsidP="00CB73EF">
      <w:pPr>
        <w:pStyle w:val="a9"/>
        <w:spacing w:line="276" w:lineRule="auto"/>
        <w:jc w:val="both"/>
        <w:rPr>
          <w:b/>
          <w:sz w:val="24"/>
          <w:szCs w:val="24"/>
        </w:rPr>
      </w:pPr>
      <w:bookmarkStart w:id="87" w:name="_Toc453968189"/>
      <w:r w:rsidRPr="00CB73EF">
        <w:rPr>
          <w:b/>
          <w:sz w:val="24"/>
          <w:szCs w:val="24"/>
        </w:rPr>
        <w:t>Физика</w:t>
      </w:r>
      <w:bookmarkEnd w:id="87"/>
    </w:p>
    <w:p w:rsidR="00CB73EF" w:rsidRPr="00CB73EF" w:rsidRDefault="00CB73EF" w:rsidP="00CB73EF">
      <w:pPr>
        <w:pStyle w:val="a9"/>
        <w:spacing w:line="276" w:lineRule="auto"/>
        <w:jc w:val="both"/>
        <w:rPr>
          <w:sz w:val="24"/>
          <w:szCs w:val="24"/>
        </w:rPr>
      </w:pPr>
    </w:p>
    <w:p w:rsidR="00CB73EF" w:rsidRPr="00CB73EF" w:rsidRDefault="00CB73EF" w:rsidP="00CB73EF">
      <w:pPr>
        <w:pStyle w:val="a9"/>
        <w:spacing w:line="276" w:lineRule="auto"/>
        <w:jc w:val="both"/>
        <w:rPr>
          <w:sz w:val="24"/>
          <w:szCs w:val="24"/>
        </w:rPr>
      </w:pPr>
      <w:r w:rsidRPr="00CB73EF">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73EF" w:rsidRPr="00CB73EF" w:rsidRDefault="00CB73EF" w:rsidP="00CB73EF">
      <w:pPr>
        <w:pStyle w:val="a9"/>
        <w:spacing w:line="276" w:lineRule="auto"/>
        <w:jc w:val="both"/>
        <w:rPr>
          <w:sz w:val="24"/>
          <w:szCs w:val="24"/>
        </w:rPr>
      </w:pPr>
      <w:r w:rsidRPr="00CB73EF">
        <w:rPr>
          <w:sz w:val="24"/>
          <w:szCs w:val="24"/>
        </w:rPr>
        <w:lastRenderedPageBreak/>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73EF" w:rsidRPr="00CB73EF" w:rsidRDefault="00CB73EF" w:rsidP="00CB73EF">
      <w:pPr>
        <w:pStyle w:val="a9"/>
        <w:spacing w:line="276" w:lineRule="auto"/>
        <w:jc w:val="both"/>
        <w:rPr>
          <w:sz w:val="24"/>
          <w:szCs w:val="24"/>
        </w:rPr>
      </w:pPr>
      <w:r w:rsidRPr="00CB73EF">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73EF" w:rsidRPr="00CB73EF" w:rsidRDefault="00CB73EF" w:rsidP="00CB73EF">
      <w:pPr>
        <w:pStyle w:val="a9"/>
        <w:spacing w:line="276" w:lineRule="auto"/>
        <w:jc w:val="both"/>
        <w:rPr>
          <w:sz w:val="24"/>
          <w:szCs w:val="24"/>
        </w:rPr>
      </w:pPr>
      <w:r w:rsidRPr="00CB73EF">
        <w:rPr>
          <w:sz w:val="24"/>
          <w:szCs w:val="24"/>
        </w:rPr>
        <w:t>В соответствии с ФГОС СОО образования физика может изучаться на базовом и углубленном уровнях.</w:t>
      </w:r>
    </w:p>
    <w:p w:rsidR="00CB73EF" w:rsidRPr="00CB73EF" w:rsidRDefault="00CB73EF" w:rsidP="00CB73EF">
      <w:pPr>
        <w:pStyle w:val="a9"/>
        <w:spacing w:line="276" w:lineRule="auto"/>
        <w:jc w:val="both"/>
        <w:rPr>
          <w:sz w:val="24"/>
          <w:szCs w:val="24"/>
        </w:rPr>
      </w:pPr>
      <w:r w:rsidRPr="00CB73EF">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73EF" w:rsidRPr="00CB73EF" w:rsidRDefault="00CB73EF" w:rsidP="00CB73EF">
      <w:pPr>
        <w:pStyle w:val="a9"/>
        <w:spacing w:line="276" w:lineRule="auto"/>
        <w:jc w:val="both"/>
        <w:rPr>
          <w:sz w:val="24"/>
          <w:szCs w:val="24"/>
        </w:rPr>
      </w:pPr>
      <w:r w:rsidRPr="00CB73EF">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73EF" w:rsidRPr="00CB73EF" w:rsidRDefault="00CB73EF" w:rsidP="00CB73EF">
      <w:pPr>
        <w:pStyle w:val="a9"/>
        <w:spacing w:line="276" w:lineRule="auto"/>
        <w:jc w:val="both"/>
        <w:rPr>
          <w:sz w:val="24"/>
          <w:szCs w:val="24"/>
        </w:rPr>
      </w:pPr>
      <w:r w:rsidRPr="00CB73EF">
        <w:rPr>
          <w:sz w:val="24"/>
          <w:szCs w:val="24"/>
        </w:rPr>
        <w:t xml:space="preserve">В основу изучения предмета «Физика» на базовом </w:t>
      </w:r>
      <w:r>
        <w:rPr>
          <w:sz w:val="24"/>
          <w:szCs w:val="24"/>
        </w:rPr>
        <w:t>уровне</w:t>
      </w:r>
      <w:r w:rsidRPr="00CB73EF">
        <w:rPr>
          <w:sz w:val="24"/>
          <w:szCs w:val="24"/>
        </w:rPr>
        <w:t xml:space="preserve">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Базовый уровень</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Физика и естественно-научный метод познания природы</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CB73EF">
        <w:rPr>
          <w:color w:val="1F497D"/>
          <w:sz w:val="24"/>
          <w:szCs w:val="24"/>
          <w:lang w:eastAsia="ru-RU"/>
        </w:rPr>
        <w:t>.</w:t>
      </w:r>
      <w:r w:rsidRPr="00CB73EF">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CB73EF">
        <w:rPr>
          <w:iCs/>
          <w:sz w:val="24"/>
          <w:szCs w:val="24"/>
          <w:lang w:eastAsia="ru-RU"/>
        </w:rPr>
        <w:t xml:space="preserve">Физика и культура.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Механика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Импульс материальной точки и системы. Изменение и сохранение импульса. </w:t>
      </w:r>
      <w:r w:rsidRPr="00CB73EF">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CB73EF">
        <w:rPr>
          <w:sz w:val="24"/>
          <w:szCs w:val="24"/>
          <w:lang w:eastAsia="ru-RU"/>
        </w:rPr>
        <w:t>Механическая энергия системы тел. Закон сохранения механической энергии. Работа силы.</w:t>
      </w:r>
    </w:p>
    <w:p w:rsidR="00CB73EF" w:rsidRPr="00CB73EF" w:rsidRDefault="00CB73EF" w:rsidP="00CB73EF">
      <w:pPr>
        <w:pStyle w:val="a9"/>
        <w:spacing w:line="276" w:lineRule="auto"/>
        <w:jc w:val="both"/>
        <w:rPr>
          <w:sz w:val="24"/>
          <w:szCs w:val="24"/>
          <w:lang w:eastAsia="ru-RU"/>
        </w:rPr>
      </w:pPr>
      <w:r w:rsidRPr="00CB73EF">
        <w:rPr>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Механические колебания и волны. Превращения энергии при колебаниях. Энергия волны.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Молекулярная физика и термодинамика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w:t>
      </w:r>
      <w:r w:rsidRPr="00CB73EF">
        <w:rPr>
          <w:sz w:val="24"/>
          <w:szCs w:val="24"/>
          <w:lang w:eastAsia="ru-RU"/>
        </w:rPr>
        <w:lastRenderedPageBreak/>
        <w:t>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Агрегатные состояния вещества. </w:t>
      </w:r>
      <w:r w:rsidRPr="00CB73EF">
        <w:rPr>
          <w:iCs/>
          <w:sz w:val="24"/>
          <w:szCs w:val="24"/>
          <w:lang w:eastAsia="ru-RU"/>
        </w:rPr>
        <w:t>Модель строения жидкостей.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Электродинамика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73EF" w:rsidRPr="00CB73EF" w:rsidRDefault="00CB73EF" w:rsidP="00CB73EF">
      <w:pPr>
        <w:pStyle w:val="a9"/>
        <w:spacing w:line="276" w:lineRule="auto"/>
        <w:jc w:val="both"/>
        <w:rPr>
          <w:b/>
          <w:sz w:val="24"/>
          <w:szCs w:val="24"/>
          <w:lang w:eastAsia="ru-RU"/>
        </w:rPr>
      </w:pPr>
      <w:r w:rsidRPr="00CB73EF">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CB73EF">
        <w:rPr>
          <w:b/>
          <w:iCs/>
          <w:sz w:val="24"/>
          <w:szCs w:val="24"/>
          <w:lang w:eastAsia="ru-RU"/>
        </w:rPr>
        <w:t>Сверхпроводимость.</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CB73EF">
        <w:rPr>
          <w:iCs/>
          <w:sz w:val="24"/>
          <w:szCs w:val="24"/>
          <w:lang w:eastAsia="ru-RU"/>
        </w:rPr>
        <w:t>Энергия электромагнитного поля.</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колебания. Колебательный контур.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волны. Диапазоны электромагнитных излучений и их практическое применение.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Геометрическая оптика. Волновые свойства света.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Основы специальной теории относительности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Квантовая физика. Физика атома и атомного ядра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Гипотеза М. Планка. Фотоэлектрический эффект. Фотон. Корпускулярно-волновой дуализм. </w:t>
      </w:r>
      <w:r w:rsidRPr="00CB73EF">
        <w:rPr>
          <w:iCs/>
          <w:sz w:val="24"/>
          <w:szCs w:val="24"/>
          <w:lang w:eastAsia="ru-RU"/>
        </w:rPr>
        <w:t>Соотношение неопределенностей Гейзенберга.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радиоактивного распада. Ядерные реакции. Цепная реакция деления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Элементарные частицы. Фундаментальные взаимодействия.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Строение Вселенной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Галактика. Представление о строении и эволюции Вселенной.</w:t>
      </w:r>
    </w:p>
    <w:p w:rsidR="004D2F38" w:rsidRPr="00D169E3" w:rsidRDefault="004D2F38" w:rsidP="004D2F38">
      <w:pPr>
        <w:pStyle w:val="52"/>
        <w:shd w:val="clear" w:color="auto" w:fill="auto"/>
        <w:spacing w:after="0" w:line="23" w:lineRule="atLeast"/>
        <w:ind w:firstLine="0"/>
        <w:outlineLvl w:val="9"/>
        <w:rPr>
          <w:rFonts w:ascii="Times New Roman" w:hAnsi="Times New Roman" w:cs="Times New Roman"/>
          <w:sz w:val="24"/>
          <w:szCs w:val="24"/>
        </w:rPr>
      </w:pPr>
      <w:bookmarkStart w:id="88" w:name="bookmark42"/>
    </w:p>
    <w:p w:rsidR="00D169E3" w:rsidRPr="00D169E3" w:rsidRDefault="00D169E3" w:rsidP="00D169E3">
      <w:pPr>
        <w:pStyle w:val="a9"/>
        <w:spacing w:line="276" w:lineRule="auto"/>
        <w:jc w:val="both"/>
        <w:rPr>
          <w:b/>
          <w:sz w:val="24"/>
          <w:szCs w:val="24"/>
        </w:rPr>
      </w:pPr>
      <w:bookmarkStart w:id="89" w:name="_Toc435412715"/>
      <w:bookmarkStart w:id="90" w:name="_Toc453968190"/>
      <w:bookmarkEnd w:id="88"/>
      <w:r w:rsidRPr="00D169E3">
        <w:rPr>
          <w:b/>
          <w:sz w:val="24"/>
          <w:szCs w:val="24"/>
        </w:rPr>
        <w:t>Химия</w:t>
      </w:r>
      <w:bookmarkEnd w:id="89"/>
      <w:bookmarkEnd w:id="90"/>
    </w:p>
    <w:p w:rsidR="00D169E3" w:rsidRPr="00D169E3" w:rsidRDefault="00D169E3" w:rsidP="00D169E3">
      <w:pPr>
        <w:pStyle w:val="a9"/>
        <w:spacing w:line="276" w:lineRule="auto"/>
        <w:jc w:val="both"/>
        <w:rPr>
          <w:b/>
          <w:sz w:val="24"/>
          <w:szCs w:val="24"/>
        </w:rPr>
      </w:pPr>
    </w:p>
    <w:p w:rsidR="00D169E3" w:rsidRPr="00D169E3" w:rsidRDefault="00D169E3" w:rsidP="00D169E3">
      <w:pPr>
        <w:pStyle w:val="a9"/>
        <w:spacing w:line="276" w:lineRule="auto"/>
        <w:jc w:val="both"/>
        <w:rPr>
          <w:sz w:val="24"/>
          <w:szCs w:val="24"/>
        </w:rPr>
      </w:pPr>
      <w:r w:rsidRPr="00D169E3">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w:t>
      </w:r>
      <w:r w:rsidRPr="00D169E3">
        <w:rPr>
          <w:sz w:val="24"/>
          <w:szCs w:val="24"/>
        </w:rPr>
        <w:lastRenderedPageBreak/>
        <w:t xml:space="preserve">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D169E3" w:rsidRPr="00D169E3" w:rsidRDefault="00D169E3" w:rsidP="00D169E3">
      <w:pPr>
        <w:pStyle w:val="a9"/>
        <w:spacing w:line="276" w:lineRule="auto"/>
        <w:jc w:val="both"/>
        <w:rPr>
          <w:sz w:val="24"/>
          <w:szCs w:val="24"/>
        </w:rPr>
      </w:pPr>
      <w:r w:rsidRPr="00D169E3">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169E3" w:rsidRPr="00D169E3" w:rsidRDefault="00D169E3" w:rsidP="00D169E3">
      <w:pPr>
        <w:pStyle w:val="a9"/>
        <w:spacing w:line="276" w:lineRule="auto"/>
        <w:jc w:val="both"/>
        <w:rPr>
          <w:sz w:val="24"/>
          <w:szCs w:val="24"/>
        </w:rPr>
      </w:pPr>
      <w:r w:rsidRPr="00D169E3">
        <w:rPr>
          <w:sz w:val="24"/>
          <w:szCs w:val="24"/>
        </w:rPr>
        <w:t>В соответствии с ФГОС СОО химия может изучаться на базовом и углубленном уровнях.</w:t>
      </w:r>
    </w:p>
    <w:p w:rsidR="00D169E3" w:rsidRPr="00D169E3" w:rsidRDefault="00D169E3" w:rsidP="00D169E3">
      <w:pPr>
        <w:pStyle w:val="a9"/>
        <w:spacing w:line="276" w:lineRule="auto"/>
        <w:jc w:val="both"/>
        <w:rPr>
          <w:sz w:val="24"/>
          <w:szCs w:val="24"/>
        </w:rPr>
      </w:pPr>
      <w:r w:rsidRPr="00D169E3">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D169E3" w:rsidRPr="00D169E3" w:rsidRDefault="00D169E3" w:rsidP="00D169E3">
      <w:pPr>
        <w:pStyle w:val="a9"/>
        <w:spacing w:line="276" w:lineRule="auto"/>
        <w:jc w:val="both"/>
        <w:rPr>
          <w:sz w:val="24"/>
          <w:szCs w:val="24"/>
        </w:rPr>
      </w:pPr>
      <w:r w:rsidRPr="00D169E3">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169E3" w:rsidRPr="00D169E3" w:rsidRDefault="00D169E3" w:rsidP="00D169E3">
      <w:pPr>
        <w:pStyle w:val="a9"/>
        <w:spacing w:line="276" w:lineRule="auto"/>
        <w:jc w:val="both"/>
        <w:rPr>
          <w:sz w:val="24"/>
          <w:szCs w:val="24"/>
        </w:rPr>
      </w:pPr>
      <w:bookmarkStart w:id="91" w:name="h.gjdgxs" w:colFirst="0" w:colLast="0"/>
      <w:bookmarkEnd w:id="91"/>
      <w:r w:rsidRPr="00D169E3">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 xml:space="preserve">рограмма учитывает возможность получения знаний в том числе через практическую деятельность. </w:t>
      </w:r>
    </w:p>
    <w:p w:rsidR="00D169E3" w:rsidRPr="00D169E3" w:rsidRDefault="00D169E3" w:rsidP="00D169E3">
      <w:pPr>
        <w:pStyle w:val="a9"/>
        <w:spacing w:line="276" w:lineRule="auto"/>
        <w:jc w:val="both"/>
        <w:rPr>
          <w:sz w:val="24"/>
          <w:szCs w:val="24"/>
        </w:rPr>
      </w:pPr>
      <w:r w:rsidRPr="00D169E3">
        <w:rPr>
          <w:b/>
          <w:sz w:val="24"/>
          <w:szCs w:val="24"/>
        </w:rPr>
        <w:t>Базовый уровень</w:t>
      </w:r>
    </w:p>
    <w:p w:rsidR="00D169E3" w:rsidRPr="00D169E3" w:rsidRDefault="00D169E3" w:rsidP="00D169E3">
      <w:pPr>
        <w:pStyle w:val="a9"/>
        <w:spacing w:line="276" w:lineRule="auto"/>
        <w:jc w:val="both"/>
        <w:rPr>
          <w:b/>
          <w:sz w:val="24"/>
          <w:szCs w:val="24"/>
        </w:rPr>
      </w:pPr>
      <w:r w:rsidRPr="00D169E3">
        <w:rPr>
          <w:b/>
          <w:sz w:val="24"/>
          <w:szCs w:val="24"/>
        </w:rPr>
        <w:t>Основы органической химии</w:t>
      </w:r>
    </w:p>
    <w:p w:rsidR="00D169E3" w:rsidRPr="00D169E3" w:rsidRDefault="00D169E3" w:rsidP="00D169E3">
      <w:pPr>
        <w:pStyle w:val="a9"/>
        <w:spacing w:line="276" w:lineRule="auto"/>
        <w:jc w:val="both"/>
        <w:rPr>
          <w:sz w:val="24"/>
          <w:szCs w:val="24"/>
        </w:rPr>
      </w:pPr>
      <w:r w:rsidRPr="00D169E3">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D169E3" w:rsidRPr="00D169E3" w:rsidRDefault="00D169E3" w:rsidP="00D169E3">
      <w:pPr>
        <w:pStyle w:val="a9"/>
        <w:spacing w:line="276" w:lineRule="auto"/>
        <w:jc w:val="both"/>
        <w:rPr>
          <w:sz w:val="24"/>
          <w:szCs w:val="24"/>
        </w:rPr>
      </w:pPr>
      <w:r w:rsidRPr="00D169E3">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169E3" w:rsidRPr="00D169E3" w:rsidRDefault="00D169E3" w:rsidP="00D169E3">
      <w:pPr>
        <w:pStyle w:val="a9"/>
        <w:spacing w:line="276" w:lineRule="auto"/>
        <w:jc w:val="both"/>
        <w:rPr>
          <w:sz w:val="24"/>
          <w:szCs w:val="24"/>
        </w:rPr>
      </w:pPr>
      <w:r w:rsidRPr="00D169E3">
        <w:rPr>
          <w:sz w:val="24"/>
          <w:szCs w:val="24"/>
        </w:rPr>
        <w:t xml:space="preserve">Алканы. </w:t>
      </w:r>
      <w:r w:rsidRPr="00D169E3">
        <w:rPr>
          <w:i/>
          <w:sz w:val="24"/>
          <w:szCs w:val="24"/>
        </w:rPr>
        <w:t>Строение молекулы метана</w:t>
      </w:r>
      <w:r w:rsidRPr="00D169E3">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D169E3">
        <w:rPr>
          <w:i/>
          <w:sz w:val="24"/>
          <w:szCs w:val="24"/>
        </w:rPr>
        <w:t>Понятие о циклоалканах.</w:t>
      </w:r>
    </w:p>
    <w:p w:rsidR="00D169E3" w:rsidRPr="00D169E3" w:rsidRDefault="00D169E3" w:rsidP="00D169E3">
      <w:pPr>
        <w:pStyle w:val="a9"/>
        <w:spacing w:line="276" w:lineRule="auto"/>
        <w:jc w:val="both"/>
        <w:rPr>
          <w:sz w:val="24"/>
          <w:szCs w:val="24"/>
        </w:rPr>
      </w:pPr>
      <w:r w:rsidRPr="00D169E3">
        <w:rPr>
          <w:sz w:val="24"/>
          <w:szCs w:val="24"/>
        </w:rPr>
        <w:lastRenderedPageBreak/>
        <w:t xml:space="preserve">Алкены. </w:t>
      </w:r>
      <w:r w:rsidRPr="00D169E3">
        <w:rPr>
          <w:i/>
          <w:sz w:val="24"/>
          <w:szCs w:val="24"/>
        </w:rPr>
        <w:t xml:space="preserve">Строение молекулы этилена. </w:t>
      </w:r>
      <w:r w:rsidRPr="00D169E3">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169E3" w:rsidRPr="00D169E3" w:rsidRDefault="00D169E3" w:rsidP="00D169E3">
      <w:pPr>
        <w:pStyle w:val="a9"/>
        <w:spacing w:line="276" w:lineRule="auto"/>
        <w:jc w:val="both"/>
        <w:rPr>
          <w:sz w:val="24"/>
          <w:szCs w:val="24"/>
        </w:rPr>
      </w:pPr>
      <w:r w:rsidRPr="00D169E3">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169E3" w:rsidRPr="00D169E3" w:rsidRDefault="00D169E3" w:rsidP="00D169E3">
      <w:pPr>
        <w:pStyle w:val="a9"/>
        <w:spacing w:line="276" w:lineRule="auto"/>
        <w:jc w:val="both"/>
        <w:rPr>
          <w:sz w:val="24"/>
          <w:szCs w:val="24"/>
        </w:rPr>
      </w:pPr>
      <w:r w:rsidRPr="00D169E3">
        <w:rPr>
          <w:sz w:val="24"/>
          <w:szCs w:val="24"/>
        </w:rPr>
        <w:t xml:space="preserve">Алкины. </w:t>
      </w:r>
      <w:r w:rsidRPr="00D169E3">
        <w:rPr>
          <w:i/>
          <w:sz w:val="24"/>
          <w:szCs w:val="24"/>
        </w:rPr>
        <w:t xml:space="preserve">Строение молекулы ацетилена. </w:t>
      </w:r>
      <w:r w:rsidRPr="00D169E3">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169E3" w:rsidRPr="00D169E3" w:rsidRDefault="00D169E3" w:rsidP="00D169E3">
      <w:pPr>
        <w:pStyle w:val="a9"/>
        <w:spacing w:line="276" w:lineRule="auto"/>
        <w:jc w:val="both"/>
        <w:rPr>
          <w:sz w:val="24"/>
          <w:szCs w:val="24"/>
        </w:rPr>
      </w:pPr>
      <w:r w:rsidRPr="00D169E3">
        <w:rPr>
          <w:sz w:val="24"/>
          <w:szCs w:val="24"/>
        </w:rPr>
        <w:t xml:space="preserve">Арены. Бензол как представитель ароматических углеводородов. </w:t>
      </w:r>
      <w:r w:rsidRPr="00D169E3">
        <w:rPr>
          <w:i/>
          <w:sz w:val="24"/>
          <w:szCs w:val="24"/>
        </w:rPr>
        <w:t>Строение молекулы бензола.</w:t>
      </w:r>
      <w:r w:rsidRPr="00D169E3">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169E3" w:rsidRPr="00D169E3" w:rsidRDefault="00D169E3" w:rsidP="00D169E3">
      <w:pPr>
        <w:pStyle w:val="a9"/>
        <w:spacing w:line="276" w:lineRule="auto"/>
        <w:jc w:val="both"/>
        <w:rPr>
          <w:sz w:val="24"/>
          <w:szCs w:val="24"/>
        </w:rPr>
      </w:pPr>
      <w:r w:rsidRPr="00D169E3">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D169E3" w:rsidRPr="00D169E3" w:rsidRDefault="00D169E3" w:rsidP="00D169E3">
      <w:pPr>
        <w:pStyle w:val="a9"/>
        <w:spacing w:line="276" w:lineRule="auto"/>
        <w:jc w:val="both"/>
        <w:rPr>
          <w:sz w:val="24"/>
          <w:szCs w:val="24"/>
        </w:rPr>
      </w:pPr>
      <w:r w:rsidRPr="00D169E3">
        <w:rPr>
          <w:sz w:val="24"/>
          <w:szCs w:val="24"/>
        </w:rPr>
        <w:t xml:space="preserve">Фенол. Строение молекулы фенола. </w:t>
      </w:r>
      <w:r w:rsidRPr="00D169E3">
        <w:rPr>
          <w:i/>
          <w:sz w:val="24"/>
          <w:szCs w:val="24"/>
        </w:rPr>
        <w:t>Взаимное влияние атомов в молекуле фенола. Химические свойства: взаимодействие с натрием, гидроксидом натрия, бромом.</w:t>
      </w:r>
      <w:r w:rsidRPr="00D169E3">
        <w:rPr>
          <w:sz w:val="24"/>
          <w:szCs w:val="24"/>
        </w:rPr>
        <w:t xml:space="preserve"> Применение фенола.</w:t>
      </w:r>
    </w:p>
    <w:p w:rsidR="00D169E3" w:rsidRPr="00D169E3" w:rsidRDefault="00D169E3" w:rsidP="00D169E3">
      <w:pPr>
        <w:pStyle w:val="a9"/>
        <w:spacing w:line="276" w:lineRule="auto"/>
        <w:jc w:val="both"/>
        <w:rPr>
          <w:sz w:val="24"/>
          <w:szCs w:val="24"/>
        </w:rPr>
      </w:pPr>
      <w:r w:rsidRPr="00D169E3">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D169E3" w:rsidRPr="00D169E3" w:rsidRDefault="00D169E3" w:rsidP="00D169E3">
      <w:pPr>
        <w:pStyle w:val="a9"/>
        <w:spacing w:line="276" w:lineRule="auto"/>
        <w:jc w:val="both"/>
        <w:rPr>
          <w:sz w:val="24"/>
          <w:szCs w:val="24"/>
        </w:rPr>
      </w:pPr>
      <w:r w:rsidRPr="00D169E3">
        <w:rPr>
          <w:sz w:val="24"/>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w:t>
      </w:r>
      <w:r w:rsidRPr="00D169E3">
        <w:rPr>
          <w:sz w:val="24"/>
          <w:szCs w:val="24"/>
        </w:rPr>
        <w:lastRenderedPageBreak/>
        <w:t>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169E3" w:rsidRPr="00D169E3" w:rsidRDefault="00D169E3" w:rsidP="00D169E3">
      <w:pPr>
        <w:pStyle w:val="a9"/>
        <w:spacing w:line="276" w:lineRule="auto"/>
        <w:jc w:val="both"/>
        <w:rPr>
          <w:sz w:val="24"/>
          <w:szCs w:val="24"/>
        </w:rPr>
      </w:pPr>
      <w:r w:rsidRPr="00D169E3">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169E3" w:rsidRPr="00D169E3" w:rsidRDefault="00D169E3" w:rsidP="00D169E3">
      <w:pPr>
        <w:pStyle w:val="a9"/>
        <w:spacing w:line="276" w:lineRule="auto"/>
        <w:jc w:val="both"/>
        <w:rPr>
          <w:sz w:val="24"/>
          <w:szCs w:val="24"/>
        </w:rPr>
      </w:pPr>
      <w:r w:rsidRPr="00D169E3">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D169E3">
        <w:rPr>
          <w:i/>
          <w:sz w:val="24"/>
          <w:szCs w:val="24"/>
        </w:rPr>
        <w:t>Гидролиз сахарозы.</w:t>
      </w:r>
      <w:r w:rsidRPr="00D169E3">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169E3" w:rsidRPr="00D169E3" w:rsidRDefault="00D169E3" w:rsidP="00D169E3">
      <w:pPr>
        <w:pStyle w:val="a9"/>
        <w:spacing w:line="276" w:lineRule="auto"/>
        <w:jc w:val="both"/>
        <w:rPr>
          <w:sz w:val="24"/>
          <w:szCs w:val="24"/>
        </w:rPr>
      </w:pPr>
      <w:r w:rsidRPr="00D169E3">
        <w:rPr>
          <w:sz w:val="24"/>
          <w:szCs w:val="24"/>
        </w:rPr>
        <w:t>Идентификация органических соединений.</w:t>
      </w:r>
      <w:r w:rsidRPr="00D169E3">
        <w:rPr>
          <w:i/>
          <w:sz w:val="24"/>
          <w:szCs w:val="24"/>
        </w:rPr>
        <w:t xml:space="preserve"> Генетическая связь между классами органических соединений. </w:t>
      </w:r>
      <w:r w:rsidRPr="00D169E3">
        <w:rPr>
          <w:sz w:val="24"/>
          <w:szCs w:val="24"/>
        </w:rPr>
        <w:t>Типы химических реакций в органической химии.</w:t>
      </w:r>
    </w:p>
    <w:p w:rsidR="00D169E3" w:rsidRPr="00D169E3" w:rsidRDefault="00D169E3" w:rsidP="00D169E3">
      <w:pPr>
        <w:pStyle w:val="a9"/>
        <w:spacing w:line="276" w:lineRule="auto"/>
        <w:jc w:val="both"/>
        <w:rPr>
          <w:sz w:val="24"/>
          <w:szCs w:val="24"/>
        </w:rPr>
      </w:pPr>
      <w:r w:rsidRPr="00D169E3">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Pr>
          <w:sz w:val="24"/>
          <w:szCs w:val="24"/>
        </w:rPr>
        <w:t>. Биологические функции белков.</w:t>
      </w:r>
    </w:p>
    <w:p w:rsidR="00D169E3" w:rsidRPr="00D169E3" w:rsidRDefault="00D169E3" w:rsidP="00D169E3">
      <w:pPr>
        <w:pStyle w:val="a9"/>
        <w:spacing w:line="276" w:lineRule="auto"/>
        <w:jc w:val="both"/>
        <w:rPr>
          <w:b/>
          <w:sz w:val="24"/>
          <w:szCs w:val="24"/>
        </w:rPr>
      </w:pPr>
      <w:r w:rsidRPr="00D169E3">
        <w:rPr>
          <w:b/>
          <w:sz w:val="24"/>
          <w:szCs w:val="24"/>
        </w:rPr>
        <w:t>Теоретические основы химии</w:t>
      </w:r>
    </w:p>
    <w:p w:rsidR="00D169E3" w:rsidRPr="00D169E3" w:rsidRDefault="00D169E3" w:rsidP="00D169E3">
      <w:pPr>
        <w:pStyle w:val="a9"/>
        <w:spacing w:line="276" w:lineRule="auto"/>
        <w:jc w:val="both"/>
        <w:rPr>
          <w:sz w:val="24"/>
          <w:szCs w:val="24"/>
        </w:rPr>
      </w:pPr>
      <w:r w:rsidRPr="00D169E3">
        <w:rPr>
          <w:sz w:val="24"/>
          <w:szCs w:val="24"/>
        </w:rPr>
        <w:t xml:space="preserve">Строение вещества. Современная модель строения атома. Электронная конфигурация атома. </w:t>
      </w:r>
      <w:r w:rsidRPr="00D169E3">
        <w:rPr>
          <w:i/>
          <w:sz w:val="24"/>
          <w:szCs w:val="24"/>
        </w:rPr>
        <w:t>Основное и возбужденные состояния атомов.</w:t>
      </w:r>
      <w:r w:rsidRPr="00D169E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w:t>
      </w:r>
      <w:r w:rsidRPr="00D169E3">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D169E3">
        <w:rPr>
          <w:sz w:val="24"/>
          <w:szCs w:val="24"/>
        </w:rPr>
        <w:t>Причины многообразия веществ.</w:t>
      </w:r>
    </w:p>
    <w:p w:rsidR="00D169E3" w:rsidRPr="00D169E3" w:rsidRDefault="00D169E3" w:rsidP="00D169E3">
      <w:pPr>
        <w:pStyle w:val="a9"/>
        <w:spacing w:line="276" w:lineRule="auto"/>
        <w:jc w:val="both"/>
        <w:rPr>
          <w:sz w:val="24"/>
          <w:szCs w:val="24"/>
        </w:rPr>
      </w:pPr>
      <w:r w:rsidRPr="00D169E3">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169E3">
        <w:rPr>
          <w:i/>
          <w:sz w:val="24"/>
          <w:szCs w:val="24"/>
        </w:rPr>
        <w:t xml:space="preserve">Дисперсные системы. Понятие о коллоидах (золи, гели). Истинные растворы. </w:t>
      </w:r>
      <w:r w:rsidRPr="00D169E3">
        <w:rPr>
          <w:sz w:val="24"/>
          <w:szCs w:val="24"/>
        </w:rPr>
        <w:t xml:space="preserve">Реакции в растворах электролитов. </w:t>
      </w:r>
      <w:r w:rsidRPr="00D169E3">
        <w:rPr>
          <w:i/>
          <w:sz w:val="24"/>
          <w:szCs w:val="24"/>
        </w:rPr>
        <w:t>рH</w:t>
      </w:r>
      <w:r w:rsidRPr="00D169E3">
        <w:rPr>
          <w:sz w:val="24"/>
          <w:szCs w:val="24"/>
        </w:rPr>
        <w:t xml:space="preserve"> </w:t>
      </w:r>
      <w:r w:rsidRPr="00D169E3">
        <w:rPr>
          <w:sz w:val="24"/>
          <w:szCs w:val="24"/>
        </w:rPr>
        <w:lastRenderedPageBreak/>
        <w:t xml:space="preserve">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D169E3">
        <w:rPr>
          <w:i/>
          <w:sz w:val="24"/>
          <w:szCs w:val="24"/>
        </w:rPr>
        <w:t>Электролиз растворов и расплавов. Применение электролиза в промышленности.</w:t>
      </w:r>
    </w:p>
    <w:p w:rsidR="00D169E3" w:rsidRPr="00D169E3" w:rsidRDefault="00D169E3" w:rsidP="00D169E3">
      <w:pPr>
        <w:pStyle w:val="a9"/>
        <w:spacing w:line="276" w:lineRule="auto"/>
        <w:jc w:val="both"/>
        <w:rPr>
          <w:sz w:val="24"/>
          <w:szCs w:val="24"/>
        </w:rPr>
      </w:pPr>
      <w:r w:rsidRPr="00D169E3">
        <w:rPr>
          <w:b/>
          <w:sz w:val="24"/>
          <w:szCs w:val="24"/>
        </w:rPr>
        <w:t>Химия и жизнь</w:t>
      </w:r>
    </w:p>
    <w:p w:rsidR="00D169E3" w:rsidRPr="00D169E3" w:rsidRDefault="00D169E3" w:rsidP="00D169E3">
      <w:pPr>
        <w:pStyle w:val="a9"/>
        <w:spacing w:line="276" w:lineRule="auto"/>
        <w:jc w:val="both"/>
        <w:rPr>
          <w:sz w:val="24"/>
          <w:szCs w:val="24"/>
        </w:rPr>
      </w:pPr>
      <w:r w:rsidRPr="00D169E3">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169E3">
        <w:rPr>
          <w:i/>
          <w:sz w:val="24"/>
          <w:szCs w:val="24"/>
        </w:rPr>
        <w:t>химический анализ и синтез</w:t>
      </w:r>
      <w:r w:rsidRPr="00D169E3">
        <w:rPr>
          <w:sz w:val="24"/>
          <w:szCs w:val="24"/>
        </w:rPr>
        <w:t xml:space="preserve"> как методы научного познания.</w:t>
      </w:r>
    </w:p>
    <w:p w:rsidR="00D169E3" w:rsidRPr="00D169E3" w:rsidRDefault="00D169E3" w:rsidP="00D169E3">
      <w:pPr>
        <w:pStyle w:val="a9"/>
        <w:spacing w:line="276" w:lineRule="auto"/>
        <w:jc w:val="both"/>
        <w:rPr>
          <w:sz w:val="24"/>
          <w:szCs w:val="24"/>
        </w:rPr>
      </w:pPr>
      <w:r w:rsidRPr="00D169E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169E3">
        <w:rPr>
          <w:i/>
          <w:sz w:val="24"/>
          <w:szCs w:val="24"/>
        </w:rPr>
        <w:t>Пищевые добавки. Основы пищевой химии.</w:t>
      </w:r>
    </w:p>
    <w:p w:rsidR="00D169E3" w:rsidRPr="00D169E3" w:rsidRDefault="00D169E3" w:rsidP="00D169E3">
      <w:pPr>
        <w:pStyle w:val="a9"/>
        <w:spacing w:line="276" w:lineRule="auto"/>
        <w:jc w:val="both"/>
        <w:rPr>
          <w:sz w:val="24"/>
          <w:szCs w:val="24"/>
        </w:rPr>
      </w:pPr>
      <w:r w:rsidRPr="00D169E3">
        <w:rPr>
          <w:sz w:val="24"/>
          <w:szCs w:val="24"/>
        </w:rPr>
        <w:t xml:space="preserve">Химия в повседневной жизни. Моющие и чистящие средства. </w:t>
      </w:r>
      <w:r w:rsidRPr="00D169E3">
        <w:rPr>
          <w:i/>
          <w:sz w:val="24"/>
          <w:szCs w:val="24"/>
        </w:rPr>
        <w:t xml:space="preserve">Средства борьбы с бытовыми насекомыми: репелленты, инсектициды. </w:t>
      </w:r>
      <w:r w:rsidRPr="00D169E3">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D169E3" w:rsidRPr="00D169E3" w:rsidRDefault="00D169E3" w:rsidP="00D169E3">
      <w:pPr>
        <w:pStyle w:val="a9"/>
        <w:spacing w:line="276" w:lineRule="auto"/>
        <w:jc w:val="both"/>
        <w:rPr>
          <w:sz w:val="24"/>
          <w:szCs w:val="24"/>
        </w:rPr>
      </w:pPr>
      <w:r w:rsidRPr="00D169E3">
        <w:rPr>
          <w:sz w:val="24"/>
          <w:szCs w:val="24"/>
        </w:rPr>
        <w:t>Химия и сельское хозяйство. Минеральные и органические удобрения. Средства защиты растений.</w:t>
      </w:r>
    </w:p>
    <w:p w:rsidR="00D169E3" w:rsidRPr="00D169E3" w:rsidRDefault="00D169E3" w:rsidP="00D169E3">
      <w:pPr>
        <w:pStyle w:val="a9"/>
        <w:spacing w:line="276" w:lineRule="auto"/>
        <w:jc w:val="both"/>
        <w:rPr>
          <w:sz w:val="24"/>
          <w:szCs w:val="24"/>
        </w:rPr>
      </w:pPr>
      <w:r w:rsidRPr="00D169E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169E3" w:rsidRPr="00D169E3" w:rsidRDefault="00D169E3" w:rsidP="00D169E3">
      <w:pPr>
        <w:pStyle w:val="a9"/>
        <w:spacing w:line="276" w:lineRule="auto"/>
        <w:jc w:val="both"/>
        <w:rPr>
          <w:sz w:val="24"/>
          <w:szCs w:val="24"/>
        </w:rPr>
      </w:pPr>
      <w:r w:rsidRPr="00D169E3">
        <w:rPr>
          <w:sz w:val="24"/>
          <w:szCs w:val="24"/>
        </w:rPr>
        <w:t>Химия в строительстве. Цемент. Бетон.Подбор оптимальных строительных материалов в практической деятельности человека.</w:t>
      </w:r>
    </w:p>
    <w:p w:rsidR="00D169E3" w:rsidRPr="00D169E3" w:rsidRDefault="00D169E3" w:rsidP="00D169E3">
      <w:pPr>
        <w:pStyle w:val="a9"/>
        <w:spacing w:line="276" w:lineRule="auto"/>
        <w:jc w:val="both"/>
        <w:rPr>
          <w:sz w:val="24"/>
          <w:szCs w:val="24"/>
        </w:rPr>
      </w:pPr>
      <w:r w:rsidRPr="00D169E3">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4D2F38" w:rsidRPr="00D169E3" w:rsidRDefault="004D2F38"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t>Биология</w:t>
      </w:r>
    </w:p>
    <w:p w:rsidR="00D169E3" w:rsidRPr="00D169E3" w:rsidRDefault="00D169E3" w:rsidP="00D169E3">
      <w:pPr>
        <w:pStyle w:val="a9"/>
        <w:spacing w:line="276" w:lineRule="auto"/>
        <w:jc w:val="both"/>
        <w:rPr>
          <w:sz w:val="24"/>
          <w:szCs w:val="24"/>
        </w:rPr>
      </w:pPr>
    </w:p>
    <w:p w:rsidR="00D169E3" w:rsidRPr="00D169E3" w:rsidRDefault="00D169E3" w:rsidP="00D169E3">
      <w:pPr>
        <w:pStyle w:val="a9"/>
        <w:spacing w:line="276" w:lineRule="auto"/>
        <w:jc w:val="both"/>
        <w:rPr>
          <w:sz w:val="24"/>
          <w:szCs w:val="24"/>
        </w:rPr>
      </w:pPr>
      <w:r w:rsidRPr="00D169E3">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D169E3" w:rsidRPr="00D169E3" w:rsidRDefault="00D169E3" w:rsidP="00D169E3">
      <w:pPr>
        <w:pStyle w:val="a9"/>
        <w:spacing w:line="276" w:lineRule="auto"/>
        <w:jc w:val="both"/>
        <w:rPr>
          <w:sz w:val="24"/>
          <w:szCs w:val="24"/>
        </w:rPr>
      </w:pPr>
      <w:r w:rsidRPr="00D169E3">
        <w:rPr>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41C6" w:rsidRDefault="00D169E3" w:rsidP="00D169E3">
      <w:pPr>
        <w:pStyle w:val="a9"/>
        <w:spacing w:line="276" w:lineRule="auto"/>
        <w:jc w:val="both"/>
        <w:rPr>
          <w:sz w:val="24"/>
          <w:szCs w:val="24"/>
        </w:rPr>
      </w:pPr>
      <w:r w:rsidRPr="00D169E3">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На базовом </w:t>
      </w:r>
      <w:r w:rsidR="000741C6">
        <w:rPr>
          <w:sz w:val="24"/>
          <w:szCs w:val="24"/>
        </w:rPr>
        <w:t>уровне</w:t>
      </w:r>
      <w:r w:rsidRPr="00D169E3">
        <w:rPr>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w:t>
      </w:r>
      <w:r w:rsidR="000741C6">
        <w:rPr>
          <w:sz w:val="24"/>
          <w:szCs w:val="24"/>
        </w:rPr>
        <w:t xml:space="preserve">матических и гуманитарных наук. </w:t>
      </w:r>
    </w:p>
    <w:p w:rsidR="00D169E3" w:rsidRPr="00D169E3" w:rsidRDefault="000741C6" w:rsidP="00D169E3">
      <w:pPr>
        <w:pStyle w:val="a9"/>
        <w:spacing w:line="276" w:lineRule="auto"/>
        <w:jc w:val="both"/>
        <w:rPr>
          <w:sz w:val="24"/>
          <w:szCs w:val="24"/>
        </w:rPr>
      </w:pPr>
      <w:r>
        <w:rPr>
          <w:sz w:val="24"/>
          <w:szCs w:val="24"/>
        </w:rPr>
        <w:t>Пр</w:t>
      </w:r>
      <w:r w:rsidR="00D169E3" w:rsidRPr="00D169E3">
        <w:rPr>
          <w:sz w:val="24"/>
          <w:szCs w:val="24"/>
        </w:rPr>
        <w:t>ограмма учитывает возможность получения знаний в том числе ч</w:t>
      </w:r>
      <w:r>
        <w:rPr>
          <w:sz w:val="24"/>
          <w:szCs w:val="24"/>
        </w:rPr>
        <w:t>ерез практическую деятельность.</w:t>
      </w:r>
    </w:p>
    <w:p w:rsidR="00D169E3" w:rsidRPr="000741C6" w:rsidRDefault="000741C6" w:rsidP="00D169E3">
      <w:pPr>
        <w:pStyle w:val="a9"/>
        <w:spacing w:line="276" w:lineRule="auto"/>
        <w:jc w:val="both"/>
        <w:rPr>
          <w:b/>
          <w:sz w:val="24"/>
          <w:szCs w:val="24"/>
        </w:rPr>
      </w:pPr>
      <w:r w:rsidRPr="000741C6">
        <w:rPr>
          <w:b/>
          <w:sz w:val="24"/>
          <w:szCs w:val="24"/>
        </w:rPr>
        <w:t>Б</w:t>
      </w:r>
      <w:r w:rsidR="00D169E3" w:rsidRPr="000741C6">
        <w:rPr>
          <w:b/>
          <w:sz w:val="24"/>
          <w:szCs w:val="24"/>
        </w:rPr>
        <w:t>азовый уровень</w:t>
      </w:r>
    </w:p>
    <w:p w:rsidR="00D169E3" w:rsidRPr="00D169E3" w:rsidRDefault="00D169E3" w:rsidP="00D169E3">
      <w:pPr>
        <w:pStyle w:val="a9"/>
        <w:spacing w:line="276" w:lineRule="auto"/>
        <w:jc w:val="both"/>
        <w:rPr>
          <w:sz w:val="24"/>
          <w:szCs w:val="24"/>
        </w:rPr>
      </w:pPr>
      <w:r w:rsidRPr="00D169E3">
        <w:rPr>
          <w:sz w:val="24"/>
          <w:szCs w:val="24"/>
        </w:rPr>
        <w:t>Биология как комплекс наук о живой природе</w:t>
      </w:r>
    </w:p>
    <w:p w:rsidR="00D169E3" w:rsidRPr="00D169E3" w:rsidRDefault="00D169E3" w:rsidP="00D169E3">
      <w:pPr>
        <w:pStyle w:val="a9"/>
        <w:spacing w:line="276" w:lineRule="auto"/>
        <w:jc w:val="both"/>
        <w:rPr>
          <w:sz w:val="24"/>
          <w:szCs w:val="24"/>
        </w:rPr>
      </w:pPr>
      <w:r w:rsidRPr="00D169E3">
        <w:rPr>
          <w:sz w:val="24"/>
          <w:szCs w:val="24"/>
        </w:rPr>
        <w:t xml:space="preserve">Биология как комплексная наука, методы научного познания, используемые в биологии. </w:t>
      </w:r>
      <w:r w:rsidRPr="00D169E3">
        <w:rPr>
          <w:i/>
          <w:sz w:val="24"/>
          <w:szCs w:val="24"/>
        </w:rPr>
        <w:t xml:space="preserve">Современные направления в биологии. </w:t>
      </w:r>
      <w:r w:rsidRPr="00D169E3">
        <w:rPr>
          <w:sz w:val="24"/>
          <w:szCs w:val="24"/>
        </w:rPr>
        <w:t>Роль биологии в формировании современной научной картины мира, практическое значение биологических знаний.</w:t>
      </w:r>
    </w:p>
    <w:p w:rsidR="00D169E3" w:rsidRPr="00D169E3" w:rsidRDefault="00D169E3" w:rsidP="00D169E3">
      <w:pPr>
        <w:pStyle w:val="a9"/>
        <w:spacing w:line="276" w:lineRule="auto"/>
        <w:jc w:val="both"/>
        <w:rPr>
          <w:sz w:val="24"/>
          <w:szCs w:val="24"/>
        </w:rPr>
      </w:pPr>
      <w:r w:rsidRPr="00D169E3">
        <w:rPr>
          <w:sz w:val="24"/>
          <w:szCs w:val="24"/>
        </w:rPr>
        <w:t xml:space="preserve">Биологические системы </w:t>
      </w:r>
      <w:r w:rsidR="000741C6">
        <w:rPr>
          <w:sz w:val="24"/>
          <w:szCs w:val="24"/>
        </w:rPr>
        <w:t xml:space="preserve">как предмет изучения биологии. </w:t>
      </w:r>
    </w:p>
    <w:p w:rsidR="00D169E3" w:rsidRPr="000741C6" w:rsidRDefault="00D169E3" w:rsidP="00D169E3">
      <w:pPr>
        <w:pStyle w:val="a9"/>
        <w:spacing w:line="276" w:lineRule="auto"/>
        <w:jc w:val="both"/>
        <w:rPr>
          <w:b/>
          <w:sz w:val="24"/>
          <w:szCs w:val="24"/>
        </w:rPr>
      </w:pPr>
      <w:r w:rsidRPr="000741C6">
        <w:rPr>
          <w:b/>
          <w:sz w:val="24"/>
          <w:szCs w:val="24"/>
        </w:rPr>
        <w:t>Структурные и функциональные основы жизни</w:t>
      </w:r>
    </w:p>
    <w:p w:rsidR="00D169E3" w:rsidRPr="00D169E3" w:rsidRDefault="00D169E3" w:rsidP="00D169E3">
      <w:pPr>
        <w:pStyle w:val="a9"/>
        <w:spacing w:line="276" w:lineRule="auto"/>
        <w:jc w:val="both"/>
        <w:rPr>
          <w:sz w:val="24"/>
          <w:szCs w:val="24"/>
        </w:rPr>
      </w:pPr>
      <w:r w:rsidRPr="00D169E3">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169E3">
        <w:rPr>
          <w:i/>
          <w:sz w:val="24"/>
          <w:szCs w:val="24"/>
        </w:rPr>
        <w:t>Другие органические вещества клетки. Нанотехнологии в биологии.</w:t>
      </w:r>
    </w:p>
    <w:p w:rsidR="00D169E3" w:rsidRPr="00D169E3" w:rsidRDefault="00D169E3" w:rsidP="00D169E3">
      <w:pPr>
        <w:pStyle w:val="a9"/>
        <w:spacing w:line="276" w:lineRule="auto"/>
        <w:jc w:val="both"/>
        <w:rPr>
          <w:sz w:val="24"/>
          <w:szCs w:val="24"/>
        </w:rPr>
      </w:pPr>
      <w:r w:rsidRPr="00D169E3">
        <w:rPr>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D169E3" w:rsidRPr="00D169E3" w:rsidRDefault="00D169E3" w:rsidP="00D169E3">
      <w:pPr>
        <w:pStyle w:val="a9"/>
        <w:spacing w:line="276" w:lineRule="auto"/>
        <w:jc w:val="both"/>
        <w:rPr>
          <w:sz w:val="24"/>
          <w:szCs w:val="24"/>
        </w:rPr>
      </w:pPr>
      <w:r w:rsidRPr="00D169E3">
        <w:rPr>
          <w:sz w:val="24"/>
          <w:szCs w:val="24"/>
        </w:rPr>
        <w:t>Вирусы – неклеточная форма жизни, меры профилактики вирусных заболеваний.</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169E3">
        <w:rPr>
          <w:i/>
          <w:sz w:val="24"/>
          <w:szCs w:val="24"/>
        </w:rPr>
        <w:t>Геномика. Влияние наркогенных веществ на процессы в клетке.</w:t>
      </w:r>
    </w:p>
    <w:p w:rsidR="00D169E3" w:rsidRPr="00D169E3" w:rsidRDefault="00D169E3" w:rsidP="00D169E3">
      <w:pPr>
        <w:pStyle w:val="a9"/>
        <w:spacing w:line="276" w:lineRule="auto"/>
        <w:jc w:val="both"/>
        <w:rPr>
          <w:sz w:val="24"/>
          <w:szCs w:val="24"/>
        </w:rPr>
      </w:pPr>
      <w:r w:rsidRPr="00D169E3">
        <w:rPr>
          <w:sz w:val="24"/>
          <w:szCs w:val="24"/>
        </w:rPr>
        <w:t xml:space="preserve">Клеточный цикл: интерфаза и деление. Митоз и мейоз, их значение. </w:t>
      </w:r>
      <w:r w:rsidR="000741C6">
        <w:rPr>
          <w:sz w:val="24"/>
          <w:szCs w:val="24"/>
        </w:rPr>
        <w:t xml:space="preserve">Соматические и половые клетки. </w:t>
      </w:r>
    </w:p>
    <w:p w:rsidR="00D169E3" w:rsidRPr="000741C6" w:rsidRDefault="00D169E3" w:rsidP="00D169E3">
      <w:pPr>
        <w:pStyle w:val="a9"/>
        <w:spacing w:line="276" w:lineRule="auto"/>
        <w:jc w:val="both"/>
        <w:rPr>
          <w:b/>
          <w:sz w:val="24"/>
          <w:szCs w:val="24"/>
        </w:rPr>
      </w:pPr>
      <w:r w:rsidRPr="000741C6">
        <w:rPr>
          <w:b/>
          <w:sz w:val="24"/>
          <w:szCs w:val="24"/>
        </w:rPr>
        <w:t>Организм</w:t>
      </w:r>
    </w:p>
    <w:p w:rsidR="00D169E3" w:rsidRPr="00D169E3" w:rsidRDefault="00D169E3" w:rsidP="00D169E3">
      <w:pPr>
        <w:pStyle w:val="a9"/>
        <w:spacing w:line="276" w:lineRule="auto"/>
        <w:jc w:val="both"/>
        <w:rPr>
          <w:sz w:val="24"/>
          <w:szCs w:val="24"/>
        </w:rPr>
      </w:pPr>
      <w:r w:rsidRPr="00D169E3">
        <w:rPr>
          <w:sz w:val="24"/>
          <w:szCs w:val="24"/>
        </w:rPr>
        <w:t>Организм — единое целое.</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организма. Регуляция функций организма, гомеостаз. </w:t>
      </w:r>
    </w:p>
    <w:p w:rsidR="00D169E3" w:rsidRPr="00D169E3" w:rsidRDefault="00D169E3" w:rsidP="00D169E3">
      <w:pPr>
        <w:pStyle w:val="a9"/>
        <w:spacing w:line="276" w:lineRule="auto"/>
        <w:jc w:val="both"/>
        <w:rPr>
          <w:sz w:val="24"/>
          <w:szCs w:val="24"/>
        </w:rPr>
      </w:pPr>
      <w:r w:rsidRPr="00D169E3">
        <w:rPr>
          <w:sz w:val="24"/>
          <w:szCs w:val="24"/>
        </w:rPr>
        <w:t xml:space="preserve">Размножение организмов (бесполое и половое). </w:t>
      </w:r>
      <w:r w:rsidRPr="00D169E3">
        <w:rPr>
          <w:i/>
          <w:sz w:val="24"/>
          <w:szCs w:val="24"/>
        </w:rPr>
        <w:t xml:space="preserve">Способы размножения у растений и животных. </w:t>
      </w:r>
      <w:r w:rsidRPr="00D169E3">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169E3">
        <w:rPr>
          <w:i/>
          <w:sz w:val="24"/>
          <w:szCs w:val="24"/>
        </w:rPr>
        <w:t>Жизненные циклы разных групп организмов.</w:t>
      </w:r>
    </w:p>
    <w:p w:rsidR="00D169E3" w:rsidRPr="00D169E3" w:rsidRDefault="00D169E3" w:rsidP="00D169E3">
      <w:pPr>
        <w:pStyle w:val="a9"/>
        <w:spacing w:line="276" w:lineRule="auto"/>
        <w:jc w:val="both"/>
        <w:rPr>
          <w:sz w:val="24"/>
          <w:szCs w:val="24"/>
        </w:rPr>
      </w:pPr>
      <w:r w:rsidRPr="00D169E3">
        <w:rPr>
          <w:sz w:val="24"/>
          <w:szCs w:val="24"/>
        </w:rPr>
        <w:t>Генетика, методы генетики</w:t>
      </w:r>
      <w:r w:rsidRPr="00D169E3">
        <w:rPr>
          <w:i/>
          <w:sz w:val="24"/>
          <w:szCs w:val="24"/>
        </w:rPr>
        <w:t>.</w:t>
      </w:r>
      <w:r w:rsidRPr="00D169E3">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169E3" w:rsidRPr="00D169E3" w:rsidRDefault="00D169E3" w:rsidP="00D169E3">
      <w:pPr>
        <w:pStyle w:val="a9"/>
        <w:spacing w:line="276" w:lineRule="auto"/>
        <w:jc w:val="both"/>
        <w:rPr>
          <w:sz w:val="24"/>
          <w:szCs w:val="24"/>
        </w:rPr>
      </w:pPr>
      <w:r w:rsidRPr="00D169E3">
        <w:rPr>
          <w:sz w:val="24"/>
          <w:szCs w:val="24"/>
        </w:rPr>
        <w:lastRenderedPageBreak/>
        <w:t xml:space="preserve">Генетика человека. Наследственные заболевания человека и их предупреждение. Этические аспекты в области медицинской генетики. </w:t>
      </w:r>
    </w:p>
    <w:p w:rsidR="00D169E3" w:rsidRPr="00D169E3" w:rsidRDefault="00D169E3" w:rsidP="00D169E3">
      <w:pPr>
        <w:pStyle w:val="a9"/>
        <w:spacing w:line="276" w:lineRule="auto"/>
        <w:jc w:val="both"/>
        <w:rPr>
          <w:sz w:val="24"/>
          <w:szCs w:val="24"/>
        </w:rPr>
      </w:pPr>
      <w:r w:rsidRPr="00D169E3">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D169E3" w:rsidRPr="00D169E3" w:rsidRDefault="00D169E3" w:rsidP="00D169E3">
      <w:pPr>
        <w:pStyle w:val="a9"/>
        <w:spacing w:line="276" w:lineRule="auto"/>
        <w:jc w:val="both"/>
        <w:rPr>
          <w:sz w:val="24"/>
          <w:szCs w:val="24"/>
        </w:rPr>
      </w:pPr>
      <w:r w:rsidRPr="00D169E3">
        <w:rPr>
          <w:sz w:val="24"/>
          <w:szCs w:val="24"/>
        </w:rPr>
        <w:t>Доместикация и селекция. Методы селекции. Биотехнология, ее направления и перспективы развития.</w:t>
      </w:r>
      <w:r w:rsidRPr="00D169E3">
        <w:rPr>
          <w:i/>
          <w:sz w:val="24"/>
          <w:szCs w:val="24"/>
        </w:rPr>
        <w:t xml:space="preserve"> Биобезопасность.</w:t>
      </w:r>
    </w:p>
    <w:p w:rsidR="00D169E3" w:rsidRPr="000741C6" w:rsidRDefault="00D169E3" w:rsidP="00D169E3">
      <w:pPr>
        <w:pStyle w:val="a9"/>
        <w:spacing w:line="276" w:lineRule="auto"/>
        <w:jc w:val="both"/>
        <w:rPr>
          <w:b/>
          <w:sz w:val="24"/>
          <w:szCs w:val="24"/>
        </w:rPr>
      </w:pPr>
      <w:r w:rsidRPr="000741C6">
        <w:rPr>
          <w:b/>
          <w:sz w:val="24"/>
          <w:szCs w:val="24"/>
        </w:rPr>
        <w:t>Теория эволюции</w:t>
      </w:r>
    </w:p>
    <w:p w:rsidR="00D169E3" w:rsidRPr="00D169E3" w:rsidRDefault="00D169E3" w:rsidP="00D169E3">
      <w:pPr>
        <w:pStyle w:val="a9"/>
        <w:spacing w:line="276" w:lineRule="auto"/>
        <w:jc w:val="both"/>
        <w:rPr>
          <w:sz w:val="24"/>
          <w:szCs w:val="24"/>
        </w:rPr>
      </w:pPr>
      <w:r w:rsidRPr="00D169E3">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169E3" w:rsidRPr="00D169E3" w:rsidRDefault="00D169E3" w:rsidP="00D169E3">
      <w:pPr>
        <w:pStyle w:val="a9"/>
        <w:spacing w:line="276" w:lineRule="auto"/>
        <w:jc w:val="both"/>
        <w:rPr>
          <w:sz w:val="24"/>
          <w:szCs w:val="24"/>
        </w:rPr>
      </w:pPr>
      <w:r w:rsidRPr="00D169E3">
        <w:rPr>
          <w:sz w:val="24"/>
          <w:szCs w:val="24"/>
        </w:rPr>
        <w:t>Многообразие организмов как результат эволюции. Принци</w:t>
      </w:r>
      <w:r w:rsidR="000741C6">
        <w:rPr>
          <w:sz w:val="24"/>
          <w:szCs w:val="24"/>
        </w:rPr>
        <w:t xml:space="preserve">пы классификации, систематика. </w:t>
      </w:r>
    </w:p>
    <w:p w:rsidR="00D169E3" w:rsidRPr="000741C6" w:rsidRDefault="00D169E3" w:rsidP="00D169E3">
      <w:pPr>
        <w:pStyle w:val="a9"/>
        <w:spacing w:line="276" w:lineRule="auto"/>
        <w:jc w:val="both"/>
        <w:rPr>
          <w:b/>
          <w:sz w:val="24"/>
          <w:szCs w:val="24"/>
        </w:rPr>
      </w:pPr>
      <w:r w:rsidRPr="000741C6">
        <w:rPr>
          <w:b/>
          <w:sz w:val="24"/>
          <w:szCs w:val="24"/>
        </w:rPr>
        <w:t>Развитие жизни на Земле</w:t>
      </w:r>
    </w:p>
    <w:p w:rsidR="00D169E3" w:rsidRPr="00D169E3" w:rsidRDefault="00D169E3" w:rsidP="00D169E3">
      <w:pPr>
        <w:pStyle w:val="a9"/>
        <w:spacing w:line="276" w:lineRule="auto"/>
        <w:jc w:val="both"/>
        <w:rPr>
          <w:sz w:val="24"/>
          <w:szCs w:val="24"/>
        </w:rPr>
      </w:pPr>
      <w:r w:rsidRPr="00D169E3">
        <w:rPr>
          <w:sz w:val="24"/>
          <w:szCs w:val="24"/>
        </w:rPr>
        <w:t xml:space="preserve">Гипотезы происхождения жизни на Земле. Основные этапы эволюции органического мира на Земле. </w:t>
      </w:r>
    </w:p>
    <w:p w:rsidR="00D169E3" w:rsidRPr="00D169E3" w:rsidRDefault="00D169E3" w:rsidP="00D169E3">
      <w:pPr>
        <w:pStyle w:val="a9"/>
        <w:spacing w:line="276" w:lineRule="auto"/>
        <w:jc w:val="both"/>
        <w:rPr>
          <w:sz w:val="24"/>
          <w:szCs w:val="24"/>
        </w:rPr>
      </w:pPr>
      <w:r w:rsidRPr="00D169E3">
        <w:rPr>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0741C6">
        <w:rPr>
          <w:sz w:val="24"/>
          <w:szCs w:val="24"/>
        </w:rPr>
        <w:t>а, их происхождение и единство.</w:t>
      </w:r>
    </w:p>
    <w:p w:rsidR="00D169E3" w:rsidRPr="000741C6" w:rsidRDefault="00D169E3" w:rsidP="00D169E3">
      <w:pPr>
        <w:pStyle w:val="a9"/>
        <w:spacing w:line="276" w:lineRule="auto"/>
        <w:jc w:val="both"/>
        <w:rPr>
          <w:b/>
          <w:sz w:val="24"/>
          <w:szCs w:val="24"/>
        </w:rPr>
      </w:pPr>
      <w:r w:rsidRPr="000741C6">
        <w:rPr>
          <w:b/>
          <w:sz w:val="24"/>
          <w:szCs w:val="24"/>
        </w:rPr>
        <w:t>Организмы и окружающая среда</w:t>
      </w:r>
    </w:p>
    <w:p w:rsidR="00D169E3" w:rsidRPr="00D169E3" w:rsidRDefault="00D169E3" w:rsidP="00D169E3">
      <w:pPr>
        <w:pStyle w:val="a9"/>
        <w:spacing w:line="276" w:lineRule="auto"/>
        <w:jc w:val="both"/>
        <w:rPr>
          <w:sz w:val="24"/>
          <w:szCs w:val="24"/>
        </w:rPr>
      </w:pPr>
      <w:r w:rsidRPr="00D169E3">
        <w:rPr>
          <w:sz w:val="24"/>
          <w:szCs w:val="24"/>
        </w:rPr>
        <w:t xml:space="preserve">Приспособления организмов к действию экологических факторов. </w:t>
      </w:r>
    </w:p>
    <w:p w:rsidR="00D169E3" w:rsidRPr="00D169E3" w:rsidRDefault="00D169E3" w:rsidP="00D169E3">
      <w:pPr>
        <w:pStyle w:val="a9"/>
        <w:spacing w:line="276" w:lineRule="auto"/>
        <w:jc w:val="both"/>
        <w:rPr>
          <w:sz w:val="24"/>
          <w:szCs w:val="24"/>
        </w:rPr>
      </w:pPr>
      <w:r w:rsidRPr="00D169E3">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169E3" w:rsidRPr="00D169E3" w:rsidRDefault="00D169E3" w:rsidP="00D169E3">
      <w:pPr>
        <w:pStyle w:val="a9"/>
        <w:spacing w:line="276" w:lineRule="auto"/>
        <w:jc w:val="both"/>
        <w:rPr>
          <w:sz w:val="24"/>
          <w:szCs w:val="24"/>
        </w:rPr>
      </w:pPr>
      <w:r w:rsidRPr="00D169E3">
        <w:rPr>
          <w:sz w:val="24"/>
          <w:szCs w:val="24"/>
        </w:rPr>
        <w:t xml:space="preserve">Структура биосферы. Закономерности существования биосферы. </w:t>
      </w:r>
      <w:r w:rsidRPr="00D169E3">
        <w:rPr>
          <w:i/>
          <w:sz w:val="24"/>
          <w:szCs w:val="24"/>
        </w:rPr>
        <w:t>Круговороты веществ в биосфере.</w:t>
      </w:r>
    </w:p>
    <w:p w:rsidR="00D169E3" w:rsidRPr="00D169E3" w:rsidRDefault="00D169E3" w:rsidP="00D169E3">
      <w:pPr>
        <w:pStyle w:val="a9"/>
        <w:spacing w:line="276" w:lineRule="auto"/>
        <w:jc w:val="both"/>
        <w:rPr>
          <w:sz w:val="24"/>
          <w:szCs w:val="24"/>
        </w:rPr>
      </w:pPr>
      <w:r w:rsidRPr="00D169E3">
        <w:rPr>
          <w:sz w:val="24"/>
          <w:szCs w:val="24"/>
        </w:rPr>
        <w:t>Глобальные антропогенные изменения в биосфере. Проблемы устойчивого развития.</w:t>
      </w:r>
    </w:p>
    <w:p w:rsidR="00D169E3" w:rsidRPr="00D169E3" w:rsidRDefault="00D169E3" w:rsidP="00D169E3">
      <w:pPr>
        <w:pStyle w:val="a9"/>
        <w:spacing w:line="276" w:lineRule="auto"/>
        <w:jc w:val="both"/>
        <w:rPr>
          <w:sz w:val="24"/>
          <w:szCs w:val="24"/>
        </w:rPr>
      </w:pPr>
      <w:r w:rsidRPr="00D169E3">
        <w:rPr>
          <w:i/>
          <w:sz w:val="24"/>
          <w:szCs w:val="24"/>
        </w:rPr>
        <w:t>Перспективы развития биологических наук.</w:t>
      </w:r>
    </w:p>
    <w:p w:rsidR="00944F58" w:rsidRPr="00AD114A" w:rsidRDefault="00944F58" w:rsidP="004958A6">
      <w:pPr>
        <w:pStyle w:val="31"/>
        <w:spacing w:line="360" w:lineRule="auto"/>
        <w:jc w:val="both"/>
        <w:rPr>
          <w:rFonts w:asciiTheme="minorHAnsi" w:eastAsiaTheme="minorEastAsia" w:hAnsiTheme="minorHAnsi" w:cstheme="minorBidi"/>
          <w:b/>
          <w:color w:val="auto"/>
        </w:rPr>
      </w:pPr>
    </w:p>
    <w:p w:rsidR="00AD114A" w:rsidRPr="00AD114A" w:rsidRDefault="00AD114A" w:rsidP="00AD114A">
      <w:pPr>
        <w:pStyle w:val="a9"/>
        <w:spacing w:line="276" w:lineRule="auto"/>
        <w:jc w:val="both"/>
        <w:rPr>
          <w:b/>
          <w:sz w:val="24"/>
          <w:szCs w:val="24"/>
        </w:rPr>
      </w:pPr>
      <w:bookmarkStart w:id="92" w:name="_Toc435412718"/>
      <w:bookmarkStart w:id="93" w:name="_Toc453968193"/>
      <w:r w:rsidRPr="00AD114A">
        <w:rPr>
          <w:b/>
          <w:sz w:val="24"/>
          <w:szCs w:val="24"/>
        </w:rPr>
        <w:t>Физическая культура</w:t>
      </w:r>
      <w:bookmarkEnd w:id="92"/>
      <w:bookmarkEnd w:id="93"/>
    </w:p>
    <w:p w:rsidR="00AD114A" w:rsidRPr="00AD114A" w:rsidRDefault="00AD114A" w:rsidP="00AD114A">
      <w:pPr>
        <w:pStyle w:val="a9"/>
        <w:spacing w:line="276" w:lineRule="auto"/>
        <w:jc w:val="both"/>
        <w:rPr>
          <w:sz w:val="24"/>
          <w:szCs w:val="24"/>
        </w:rPr>
      </w:pPr>
    </w:p>
    <w:p w:rsidR="00AD114A" w:rsidRPr="00AD114A" w:rsidRDefault="00AD114A" w:rsidP="00AD114A">
      <w:pPr>
        <w:pStyle w:val="a9"/>
        <w:spacing w:line="276" w:lineRule="auto"/>
        <w:jc w:val="both"/>
        <w:rPr>
          <w:sz w:val="24"/>
          <w:szCs w:val="24"/>
        </w:rPr>
      </w:pPr>
      <w:r>
        <w:rPr>
          <w:sz w:val="24"/>
          <w:szCs w:val="24"/>
        </w:rPr>
        <w:t>П</w:t>
      </w:r>
      <w:r w:rsidRPr="00AD114A">
        <w:rPr>
          <w:sz w:val="24"/>
          <w:szCs w:val="24"/>
        </w:rPr>
        <w:t xml:space="preserve">рограмма учебного предмета «Физическая культура» </w:t>
      </w:r>
      <w:r w:rsidR="00215A9C">
        <w:rPr>
          <w:sz w:val="24"/>
          <w:szCs w:val="24"/>
        </w:rPr>
        <w:t xml:space="preserve">построена с целью сохранения </w:t>
      </w:r>
      <w:r w:rsidRPr="00AD114A">
        <w:rPr>
          <w:sz w:val="24"/>
          <w:szCs w:val="24"/>
        </w:rPr>
        <w:t>единого образовательного пространства и преемственности в задачах между уровнями образования.</w:t>
      </w:r>
    </w:p>
    <w:p w:rsidR="00AD114A" w:rsidRPr="00AD114A" w:rsidRDefault="00AD114A" w:rsidP="00AD114A">
      <w:pPr>
        <w:pStyle w:val="a9"/>
        <w:spacing w:line="276" w:lineRule="auto"/>
        <w:jc w:val="both"/>
        <w:rPr>
          <w:sz w:val="24"/>
          <w:szCs w:val="24"/>
        </w:rPr>
      </w:pPr>
      <w:r w:rsidRPr="00AD114A">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D114A" w:rsidRPr="00AD114A" w:rsidRDefault="00AD114A" w:rsidP="00AD114A">
      <w:pPr>
        <w:pStyle w:val="a9"/>
        <w:spacing w:line="276" w:lineRule="auto"/>
        <w:jc w:val="both"/>
        <w:rPr>
          <w:sz w:val="24"/>
          <w:szCs w:val="24"/>
        </w:rPr>
      </w:pPr>
      <w:r w:rsidRPr="00AD114A">
        <w:rPr>
          <w:sz w:val="24"/>
          <w:szCs w:val="24"/>
        </w:rPr>
        <w:lastRenderedPageBreak/>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D114A" w:rsidRPr="00AD114A" w:rsidRDefault="00AD114A" w:rsidP="00AD114A">
      <w:pPr>
        <w:pStyle w:val="a9"/>
        <w:spacing w:line="276" w:lineRule="auto"/>
        <w:jc w:val="both"/>
        <w:rPr>
          <w:b/>
          <w:sz w:val="24"/>
          <w:szCs w:val="24"/>
        </w:rPr>
      </w:pPr>
      <w:r w:rsidRPr="00AD114A">
        <w:rPr>
          <w:b/>
          <w:sz w:val="24"/>
          <w:szCs w:val="24"/>
        </w:rPr>
        <w:t xml:space="preserve">Базовый </w:t>
      </w:r>
      <w:r w:rsidRPr="00AD114A">
        <w:rPr>
          <w:b/>
          <w:bCs/>
          <w:color w:val="000000"/>
          <w:sz w:val="24"/>
          <w:szCs w:val="24"/>
          <w:lang w:eastAsia="ru-RU"/>
        </w:rPr>
        <w:t>уровень</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Физическая культура и здоровый образ жизни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w:t>
      </w:r>
      <w:r w:rsidR="002837D4">
        <w:rPr>
          <w:color w:val="000000"/>
          <w:sz w:val="24"/>
          <w:szCs w:val="24"/>
          <w:lang w:eastAsia="ru-RU"/>
        </w:rPr>
        <w:t xml:space="preserve"> и самомассажа</w:t>
      </w:r>
      <w:r w:rsidRPr="00AD114A">
        <w:rPr>
          <w:color w:val="000000"/>
          <w:sz w:val="24"/>
          <w:szCs w:val="24"/>
          <w:lang w:eastAsia="ru-RU"/>
        </w:rPr>
        <w:t>.</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114A">
        <w:rPr>
          <w:i/>
          <w:iCs/>
          <w:color w:val="000000"/>
          <w:sz w:val="24"/>
          <w:szCs w:val="24"/>
          <w:lang w:eastAsia="ru-RU"/>
        </w:rPr>
        <w:t>судейство.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Формы организации занятий физической культурой.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Современное состояние физической культуры и спорта в России.</w:t>
      </w:r>
    </w:p>
    <w:p w:rsidR="00AD114A" w:rsidRPr="00215A9C" w:rsidRDefault="00AD114A" w:rsidP="00AD114A">
      <w:pPr>
        <w:pStyle w:val="a9"/>
        <w:spacing w:line="276" w:lineRule="auto"/>
        <w:jc w:val="both"/>
        <w:rPr>
          <w:sz w:val="24"/>
          <w:szCs w:val="24"/>
          <w:lang w:eastAsia="ru-RU"/>
        </w:rPr>
      </w:pPr>
      <w:r w:rsidRPr="00AD114A">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Физкультурно-оздоровительная деятельность</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системы физического воспитания.</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D114A" w:rsidRPr="00215A9C" w:rsidRDefault="00AD114A" w:rsidP="00AD114A">
      <w:pPr>
        <w:pStyle w:val="a9"/>
        <w:spacing w:line="276" w:lineRule="auto"/>
        <w:jc w:val="both"/>
        <w:rPr>
          <w:sz w:val="24"/>
          <w:szCs w:val="24"/>
          <w:lang w:eastAsia="ru-RU"/>
        </w:rPr>
      </w:pPr>
      <w:r w:rsidRPr="00AD114A">
        <w:rPr>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Физическое совершенствование</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AD114A">
        <w:rPr>
          <w:i/>
          <w:iCs/>
          <w:color w:val="000000"/>
          <w:sz w:val="24"/>
          <w:szCs w:val="24"/>
          <w:lang w:eastAsia="ru-RU"/>
        </w:rPr>
        <w:t>техническая и тактическая подготовка в национальных видах спорта.</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Спортивные единоборства: технико-тактические действия самообороны; приемы страховки и самостраховки</w:t>
      </w:r>
      <w:r w:rsidRPr="00AD114A">
        <w:rPr>
          <w:i/>
          <w:iCs/>
          <w:color w:val="000000"/>
          <w:sz w:val="24"/>
          <w:szCs w:val="24"/>
          <w:lang w:eastAsia="ru-RU"/>
        </w:rPr>
        <w:t>.</w:t>
      </w:r>
    </w:p>
    <w:p w:rsidR="00AD114A" w:rsidRPr="00AD114A" w:rsidRDefault="00AD114A" w:rsidP="00AD114A">
      <w:pPr>
        <w:pStyle w:val="a9"/>
        <w:spacing w:line="276" w:lineRule="auto"/>
        <w:jc w:val="both"/>
        <w:rPr>
          <w:i/>
          <w:iCs/>
          <w:color w:val="000000"/>
          <w:sz w:val="24"/>
          <w:szCs w:val="24"/>
          <w:lang w:eastAsia="ru-RU"/>
        </w:rPr>
      </w:pPr>
      <w:r w:rsidRPr="00AD114A">
        <w:rPr>
          <w:color w:val="000000"/>
          <w:sz w:val="24"/>
          <w:szCs w:val="24"/>
          <w:lang w:eastAsia="ru-RU"/>
        </w:rPr>
        <w:t xml:space="preserve">Прикладная физическая подготовка: полосы препятствий; </w:t>
      </w:r>
      <w:r w:rsidRPr="00AD114A">
        <w:rPr>
          <w:i/>
          <w:iCs/>
          <w:color w:val="000000"/>
          <w:sz w:val="24"/>
          <w:szCs w:val="24"/>
          <w:lang w:eastAsia="ru-RU"/>
        </w:rPr>
        <w:t xml:space="preserve">кросс по пересеченной местности с элементами спортивного </w:t>
      </w:r>
      <w:r w:rsidR="00142086">
        <w:rPr>
          <w:i/>
          <w:iCs/>
          <w:color w:val="000000"/>
          <w:sz w:val="24"/>
          <w:szCs w:val="24"/>
          <w:lang w:eastAsia="ru-RU"/>
        </w:rPr>
        <w:t>ориентирования</w:t>
      </w:r>
      <w:r w:rsidRPr="00AD114A">
        <w:rPr>
          <w:i/>
          <w:iCs/>
          <w:color w:val="000000"/>
          <w:sz w:val="24"/>
          <w:szCs w:val="24"/>
          <w:lang w:eastAsia="ru-RU"/>
        </w:rPr>
        <w:t>.</w:t>
      </w:r>
    </w:p>
    <w:p w:rsidR="00563082" w:rsidRPr="00142086" w:rsidRDefault="00563082" w:rsidP="00142086">
      <w:pPr>
        <w:pStyle w:val="a9"/>
        <w:spacing w:line="276" w:lineRule="auto"/>
        <w:jc w:val="both"/>
        <w:rPr>
          <w:sz w:val="24"/>
          <w:szCs w:val="24"/>
        </w:rPr>
      </w:pPr>
    </w:p>
    <w:p w:rsidR="00334741" w:rsidRPr="00334741" w:rsidRDefault="00334741" w:rsidP="00334741">
      <w:pPr>
        <w:pStyle w:val="a9"/>
        <w:spacing w:line="276" w:lineRule="auto"/>
        <w:jc w:val="both"/>
        <w:rPr>
          <w:b/>
          <w:sz w:val="24"/>
          <w:szCs w:val="24"/>
        </w:rPr>
      </w:pPr>
      <w:r w:rsidRPr="00334741">
        <w:rPr>
          <w:b/>
          <w:sz w:val="24"/>
          <w:szCs w:val="24"/>
        </w:rPr>
        <w:t>Основы безопасности жизнедеятельности</w:t>
      </w:r>
    </w:p>
    <w:p w:rsidR="00334741" w:rsidRPr="00334741" w:rsidRDefault="00334741" w:rsidP="00334741">
      <w:pPr>
        <w:pStyle w:val="a9"/>
        <w:spacing w:line="276" w:lineRule="auto"/>
        <w:jc w:val="both"/>
        <w:rPr>
          <w:sz w:val="24"/>
          <w:szCs w:val="24"/>
        </w:rPr>
      </w:pPr>
    </w:p>
    <w:p w:rsidR="00334741" w:rsidRPr="00334741" w:rsidRDefault="00334741" w:rsidP="00334741">
      <w:pPr>
        <w:pStyle w:val="a9"/>
        <w:spacing w:line="276" w:lineRule="auto"/>
        <w:jc w:val="both"/>
        <w:rPr>
          <w:sz w:val="24"/>
          <w:szCs w:val="24"/>
        </w:rPr>
      </w:pPr>
      <w:r w:rsidRPr="00334741">
        <w:rPr>
          <w:sz w:val="24"/>
          <w:szCs w:val="24"/>
        </w:rPr>
        <w:lastRenderedPageBreak/>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34741" w:rsidRPr="00334741" w:rsidRDefault="00334741" w:rsidP="00334741">
      <w:pPr>
        <w:pStyle w:val="a9"/>
        <w:spacing w:line="276" w:lineRule="auto"/>
        <w:jc w:val="both"/>
        <w:rPr>
          <w:sz w:val="24"/>
          <w:szCs w:val="24"/>
        </w:rPr>
      </w:pPr>
      <w:r w:rsidRPr="00334741">
        <w:rPr>
          <w:sz w:val="24"/>
          <w:szCs w:val="24"/>
        </w:rPr>
        <w:t>Цель</w:t>
      </w:r>
      <w:r>
        <w:rPr>
          <w:sz w:val="24"/>
          <w:szCs w:val="24"/>
        </w:rPr>
        <w:t>ю изучения и освоения п</w:t>
      </w:r>
      <w:r w:rsidRPr="00334741">
        <w:rPr>
          <w:sz w:val="24"/>
          <w:szCs w:val="24"/>
        </w:rPr>
        <w:t>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34741" w:rsidRPr="00334741" w:rsidRDefault="00334741" w:rsidP="00334741">
      <w:pPr>
        <w:pStyle w:val="a9"/>
        <w:spacing w:line="276" w:lineRule="auto"/>
        <w:jc w:val="both"/>
        <w:rPr>
          <w:sz w:val="24"/>
          <w:szCs w:val="24"/>
        </w:rPr>
      </w:pPr>
      <w:r w:rsidRPr="00334741">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4741" w:rsidRPr="00334741" w:rsidRDefault="00334741" w:rsidP="00334741">
      <w:pPr>
        <w:pStyle w:val="a9"/>
        <w:spacing w:line="276" w:lineRule="auto"/>
        <w:jc w:val="both"/>
        <w:rPr>
          <w:sz w:val="24"/>
          <w:szCs w:val="24"/>
        </w:rPr>
      </w:pPr>
      <w:r w:rsidRPr="00334741">
        <w:rPr>
          <w:b/>
          <w:sz w:val="24"/>
          <w:szCs w:val="24"/>
        </w:rPr>
        <w:t>Модуль «Основы комплексной безопасности»</w:t>
      </w:r>
      <w:r w:rsidRPr="00334741">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4741" w:rsidRPr="00334741" w:rsidRDefault="00334741" w:rsidP="00334741">
      <w:pPr>
        <w:pStyle w:val="a9"/>
        <w:spacing w:line="276" w:lineRule="auto"/>
        <w:jc w:val="both"/>
        <w:rPr>
          <w:sz w:val="24"/>
          <w:szCs w:val="24"/>
        </w:rPr>
      </w:pPr>
      <w:r w:rsidRPr="00334741">
        <w:rPr>
          <w:b/>
          <w:sz w:val="24"/>
          <w:szCs w:val="24"/>
        </w:rPr>
        <w:t>Модуль «Защита населения Российской Федерации от опасных и чрезвычайных ситуаций»</w:t>
      </w:r>
      <w:r w:rsidRPr="00334741">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334741" w:rsidRPr="00334741" w:rsidRDefault="00334741" w:rsidP="00334741">
      <w:pPr>
        <w:pStyle w:val="a9"/>
        <w:spacing w:line="276" w:lineRule="auto"/>
        <w:jc w:val="both"/>
        <w:rPr>
          <w:sz w:val="24"/>
          <w:szCs w:val="24"/>
        </w:rPr>
      </w:pPr>
      <w:r w:rsidRPr="00334741">
        <w:rPr>
          <w:b/>
          <w:sz w:val="24"/>
          <w:szCs w:val="24"/>
        </w:rPr>
        <w:t>Модуль «Основы противодействия экстремизму, терроризму и наркотизму в Российской Федерации»</w:t>
      </w:r>
      <w:r w:rsidRPr="00334741">
        <w:rPr>
          <w:sz w:val="24"/>
          <w:szCs w:val="24"/>
        </w:rPr>
        <w:t xml:space="preserve"> раскрывает вопросы, связанные с противодействием экстремизму, терроризму и наркотизму.</w:t>
      </w:r>
    </w:p>
    <w:p w:rsidR="00334741" w:rsidRPr="00334741" w:rsidRDefault="00334741" w:rsidP="00334741">
      <w:pPr>
        <w:pStyle w:val="a9"/>
        <w:spacing w:line="276" w:lineRule="auto"/>
        <w:jc w:val="both"/>
        <w:rPr>
          <w:sz w:val="24"/>
          <w:szCs w:val="24"/>
        </w:rPr>
      </w:pPr>
      <w:r w:rsidRPr="00334741">
        <w:rPr>
          <w:b/>
          <w:sz w:val="24"/>
          <w:szCs w:val="24"/>
        </w:rPr>
        <w:t>Модуль «Основы здорового образа жизни»</w:t>
      </w:r>
      <w:r w:rsidRPr="00334741">
        <w:rPr>
          <w:sz w:val="24"/>
          <w:szCs w:val="24"/>
        </w:rPr>
        <w:t xml:space="preserve"> раскрывает основы здорового образа жизни.</w:t>
      </w:r>
    </w:p>
    <w:p w:rsidR="00334741" w:rsidRPr="00334741" w:rsidRDefault="00334741" w:rsidP="00334741">
      <w:pPr>
        <w:pStyle w:val="a9"/>
        <w:spacing w:line="276" w:lineRule="auto"/>
        <w:jc w:val="both"/>
        <w:rPr>
          <w:sz w:val="24"/>
          <w:szCs w:val="24"/>
        </w:rPr>
      </w:pPr>
      <w:r w:rsidRPr="00334741">
        <w:rPr>
          <w:b/>
          <w:sz w:val="24"/>
          <w:szCs w:val="24"/>
        </w:rPr>
        <w:t>Модуль «Основы медицинских знаний и оказание первой помощи»</w:t>
      </w:r>
      <w:r w:rsidRPr="00334741">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34741" w:rsidRPr="00334741" w:rsidRDefault="00334741" w:rsidP="00334741">
      <w:pPr>
        <w:pStyle w:val="a9"/>
        <w:spacing w:line="276" w:lineRule="auto"/>
        <w:jc w:val="both"/>
        <w:rPr>
          <w:sz w:val="24"/>
          <w:szCs w:val="24"/>
        </w:rPr>
      </w:pPr>
      <w:r w:rsidRPr="00334741">
        <w:rPr>
          <w:b/>
          <w:sz w:val="24"/>
          <w:szCs w:val="24"/>
        </w:rPr>
        <w:t>Модуль «Основы обороны государства»</w:t>
      </w:r>
      <w:r w:rsidRPr="00334741">
        <w:rPr>
          <w:sz w:val="24"/>
          <w:szCs w:val="24"/>
        </w:rPr>
        <w:t xml:space="preserve">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334741" w:rsidRPr="00334741" w:rsidRDefault="00334741" w:rsidP="00334741">
      <w:pPr>
        <w:pStyle w:val="a9"/>
        <w:spacing w:line="276" w:lineRule="auto"/>
        <w:jc w:val="both"/>
        <w:rPr>
          <w:sz w:val="24"/>
          <w:szCs w:val="24"/>
        </w:rPr>
      </w:pPr>
      <w:r w:rsidRPr="00334741">
        <w:rPr>
          <w:b/>
          <w:sz w:val="24"/>
          <w:szCs w:val="24"/>
        </w:rPr>
        <w:t>Модуль «Правовые основы военной службы»</w:t>
      </w:r>
      <w:r w:rsidRPr="00334741">
        <w:rPr>
          <w:sz w:val="24"/>
          <w:szCs w:val="24"/>
        </w:rPr>
        <w:t xml:space="preserve">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4741" w:rsidRPr="00334741" w:rsidRDefault="00334741" w:rsidP="00334741">
      <w:pPr>
        <w:pStyle w:val="a9"/>
        <w:spacing w:line="276" w:lineRule="auto"/>
        <w:jc w:val="both"/>
        <w:rPr>
          <w:sz w:val="24"/>
          <w:szCs w:val="24"/>
        </w:rPr>
      </w:pPr>
      <w:r w:rsidRPr="00334741">
        <w:rPr>
          <w:b/>
          <w:sz w:val="24"/>
          <w:szCs w:val="24"/>
        </w:rPr>
        <w:t>Модуль «Элементы начальной военной подготовки»</w:t>
      </w:r>
      <w:r w:rsidRPr="00334741">
        <w:rPr>
          <w:sz w:val="24"/>
          <w:szCs w:val="24"/>
        </w:rPr>
        <w:t xml:space="preserve"> раскрывает вопросы строевой, огневой, тактической подготовки.</w:t>
      </w:r>
    </w:p>
    <w:p w:rsidR="00334741" w:rsidRPr="00334741" w:rsidRDefault="00334741" w:rsidP="00334741">
      <w:pPr>
        <w:pStyle w:val="a9"/>
        <w:spacing w:line="276" w:lineRule="auto"/>
        <w:jc w:val="both"/>
        <w:rPr>
          <w:sz w:val="24"/>
          <w:szCs w:val="24"/>
        </w:rPr>
      </w:pPr>
      <w:r w:rsidRPr="00334741">
        <w:rPr>
          <w:b/>
          <w:sz w:val="24"/>
          <w:szCs w:val="24"/>
        </w:rPr>
        <w:t>Модуль «Военно-профессиональная деятельность»</w:t>
      </w:r>
      <w:r w:rsidRPr="00334741">
        <w:rPr>
          <w:sz w:val="24"/>
          <w:szCs w:val="24"/>
        </w:rPr>
        <w:t xml:space="preserve"> раскрывает вопросы военно-профессиональной деятельности гражданина.</w:t>
      </w:r>
    </w:p>
    <w:p w:rsidR="00334741" w:rsidRPr="00334741" w:rsidRDefault="00334741" w:rsidP="00334741">
      <w:pPr>
        <w:pStyle w:val="a9"/>
        <w:spacing w:line="276" w:lineRule="auto"/>
        <w:jc w:val="both"/>
        <w:rPr>
          <w:sz w:val="24"/>
          <w:szCs w:val="24"/>
        </w:rPr>
      </w:pPr>
      <w:r w:rsidRPr="00334741">
        <w:rPr>
          <w:sz w:val="24"/>
          <w:szCs w:val="24"/>
        </w:rPr>
        <w:t>«Основы безопасности жизнедеятельности» как учебный предмет обеспечивает:</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lastRenderedPageBreak/>
        <w:t>знание правил и владение навыками поведения в опасных и чрезвычайных ситуациях природного, техногенного и социального характера;</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умение действовать индивидуально и в группе в опасных и чрезвычайных ситуациях;</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формирование морально-психологических и физических качеств гражданина, необходимых для прохождения военной службы;</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воспитание патриотизма, уважения к историческому и культурному прошлому России и ее Вооруженным Силам;</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приобретение навыков в области гражданской обороны;</w:t>
      </w:r>
    </w:p>
    <w:p w:rsidR="00334741" w:rsidRPr="00334741" w:rsidRDefault="00334741" w:rsidP="00334741">
      <w:pPr>
        <w:pStyle w:val="a9"/>
        <w:numPr>
          <w:ilvl w:val="0"/>
          <w:numId w:val="174"/>
        </w:numPr>
        <w:spacing w:line="276" w:lineRule="auto"/>
        <w:jc w:val="both"/>
        <w:rPr>
          <w:sz w:val="24"/>
          <w:szCs w:val="24"/>
        </w:rPr>
      </w:pPr>
      <w:r w:rsidRPr="00334741">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34741" w:rsidRPr="00334741" w:rsidRDefault="00334741" w:rsidP="00334741">
      <w:pPr>
        <w:pStyle w:val="a9"/>
        <w:spacing w:line="276" w:lineRule="auto"/>
        <w:jc w:val="both"/>
        <w:rPr>
          <w:sz w:val="24"/>
          <w:szCs w:val="24"/>
        </w:rPr>
      </w:pPr>
      <w:r>
        <w:rPr>
          <w:sz w:val="24"/>
          <w:szCs w:val="24"/>
        </w:rPr>
        <w:t>П</w:t>
      </w:r>
      <w:r w:rsidRPr="00334741">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4741" w:rsidRPr="00334741" w:rsidRDefault="00334741" w:rsidP="00334741">
      <w:pPr>
        <w:pStyle w:val="a9"/>
        <w:spacing w:line="276" w:lineRule="auto"/>
        <w:jc w:val="both"/>
        <w:rPr>
          <w:sz w:val="24"/>
          <w:szCs w:val="24"/>
        </w:rPr>
      </w:pPr>
      <w:r w:rsidRPr="00334741">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w:t>
      </w:r>
      <w:r>
        <w:rPr>
          <w:sz w:val="24"/>
          <w:szCs w:val="24"/>
        </w:rPr>
        <w:t>уальной траектории образования.</w:t>
      </w:r>
    </w:p>
    <w:p w:rsidR="00334741" w:rsidRPr="00334741" w:rsidRDefault="00334741" w:rsidP="00334741">
      <w:pPr>
        <w:pStyle w:val="a9"/>
        <w:spacing w:line="276" w:lineRule="auto"/>
        <w:jc w:val="both"/>
        <w:rPr>
          <w:sz w:val="24"/>
          <w:szCs w:val="24"/>
        </w:rPr>
      </w:pPr>
      <w:r w:rsidRPr="00334741">
        <w:rPr>
          <w:b/>
          <w:sz w:val="24"/>
          <w:szCs w:val="24"/>
        </w:rPr>
        <w:t>Базовый уровень</w:t>
      </w:r>
    </w:p>
    <w:p w:rsidR="00334741" w:rsidRPr="00334741" w:rsidRDefault="00334741" w:rsidP="00334741">
      <w:pPr>
        <w:pStyle w:val="a9"/>
        <w:spacing w:line="276" w:lineRule="auto"/>
        <w:jc w:val="both"/>
        <w:rPr>
          <w:sz w:val="24"/>
          <w:szCs w:val="24"/>
        </w:rPr>
      </w:pPr>
      <w:r w:rsidRPr="00334741">
        <w:rPr>
          <w:b/>
          <w:sz w:val="24"/>
          <w:szCs w:val="24"/>
        </w:rPr>
        <w:t>Основы комплексной безопасности</w:t>
      </w:r>
    </w:p>
    <w:p w:rsidR="00334741" w:rsidRPr="00334741" w:rsidRDefault="00334741" w:rsidP="00334741">
      <w:pPr>
        <w:pStyle w:val="a9"/>
        <w:spacing w:line="276" w:lineRule="auto"/>
        <w:jc w:val="both"/>
        <w:rPr>
          <w:sz w:val="24"/>
          <w:szCs w:val="24"/>
        </w:rPr>
      </w:pPr>
      <w:r w:rsidRPr="00334741">
        <w:rPr>
          <w:sz w:val="24"/>
          <w:szCs w:val="24"/>
        </w:rPr>
        <w:t xml:space="preserve">Экологическая безопасность и охрана окружающей среды. </w:t>
      </w:r>
      <w:r w:rsidRPr="00334741">
        <w:rPr>
          <w:i/>
          <w:sz w:val="24"/>
          <w:szCs w:val="24"/>
        </w:rPr>
        <w:t xml:space="preserve">Влияние экологической безопасности на национальную безопасность РФ. </w:t>
      </w:r>
      <w:r w:rsidRPr="00334741">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34741" w:rsidRPr="00334741" w:rsidRDefault="00334741" w:rsidP="00334741">
      <w:pPr>
        <w:pStyle w:val="a9"/>
        <w:spacing w:line="276" w:lineRule="auto"/>
        <w:jc w:val="both"/>
        <w:rPr>
          <w:sz w:val="24"/>
          <w:szCs w:val="24"/>
        </w:rPr>
      </w:pPr>
      <w:r w:rsidRPr="00334741">
        <w:rPr>
          <w:sz w:val="24"/>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w:t>
      </w:r>
      <w:r w:rsidRPr="00334741">
        <w:rPr>
          <w:sz w:val="24"/>
          <w:szCs w:val="24"/>
        </w:rPr>
        <w:lastRenderedPageBreak/>
        <w:t>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34741" w:rsidRPr="00334741" w:rsidRDefault="00334741" w:rsidP="00334741">
      <w:pPr>
        <w:pStyle w:val="a9"/>
        <w:spacing w:line="276" w:lineRule="auto"/>
        <w:jc w:val="both"/>
        <w:rPr>
          <w:sz w:val="24"/>
          <w:szCs w:val="24"/>
        </w:rPr>
      </w:pPr>
      <w:r w:rsidRPr="00334741">
        <w:rPr>
          <w:sz w:val="24"/>
          <w:szCs w:val="24"/>
        </w:rPr>
        <w:t>Явные и скрытые опасности современных молодежных хобби. Последствия и ответственность.</w:t>
      </w:r>
    </w:p>
    <w:p w:rsidR="00334741" w:rsidRPr="00334741" w:rsidRDefault="00334741" w:rsidP="00334741">
      <w:pPr>
        <w:pStyle w:val="a9"/>
        <w:spacing w:line="276" w:lineRule="auto"/>
        <w:jc w:val="both"/>
        <w:rPr>
          <w:sz w:val="24"/>
          <w:szCs w:val="24"/>
        </w:rPr>
      </w:pPr>
      <w:r w:rsidRPr="00334741">
        <w:rPr>
          <w:b/>
          <w:sz w:val="24"/>
          <w:szCs w:val="24"/>
        </w:rPr>
        <w:t>Защита населения Российской Федерации от опасных и чрезвычайных ситуаций</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4741" w:rsidRPr="00334741" w:rsidRDefault="00334741" w:rsidP="00334741">
      <w:pPr>
        <w:pStyle w:val="a9"/>
        <w:spacing w:line="276" w:lineRule="auto"/>
        <w:jc w:val="both"/>
        <w:rPr>
          <w:sz w:val="24"/>
          <w:szCs w:val="24"/>
        </w:rPr>
      </w:pPr>
      <w:r w:rsidRPr="00334741">
        <w:rPr>
          <w:b/>
          <w:sz w:val="24"/>
          <w:szCs w:val="24"/>
        </w:rPr>
        <w:t>Основы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34741" w:rsidRPr="00334741" w:rsidRDefault="00334741" w:rsidP="00334741">
      <w:pPr>
        <w:pStyle w:val="a9"/>
        <w:spacing w:line="276" w:lineRule="auto"/>
        <w:jc w:val="both"/>
        <w:rPr>
          <w:sz w:val="24"/>
          <w:szCs w:val="24"/>
        </w:rPr>
      </w:pPr>
      <w:r w:rsidRPr="00334741">
        <w:rPr>
          <w:b/>
          <w:sz w:val="24"/>
          <w:szCs w:val="24"/>
        </w:rPr>
        <w:t>Основы здорового образа жизни</w:t>
      </w:r>
    </w:p>
    <w:p w:rsidR="00334741" w:rsidRPr="008901FD"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w:t>
      </w:r>
      <w:r w:rsidR="008901FD">
        <w:rPr>
          <w:sz w:val="24"/>
          <w:szCs w:val="24"/>
        </w:rPr>
        <w:t>браза жизни.</w:t>
      </w:r>
    </w:p>
    <w:p w:rsidR="00334741" w:rsidRPr="00334741" w:rsidRDefault="00334741" w:rsidP="00334741">
      <w:pPr>
        <w:pStyle w:val="a9"/>
        <w:spacing w:line="276" w:lineRule="auto"/>
        <w:jc w:val="both"/>
        <w:rPr>
          <w:sz w:val="24"/>
          <w:szCs w:val="24"/>
        </w:rPr>
      </w:pPr>
      <w:r w:rsidRPr="00334741">
        <w:rPr>
          <w:b/>
          <w:sz w:val="24"/>
          <w:szCs w:val="24"/>
        </w:rPr>
        <w:t>Основы медицинских знаний и оказание первой помощи</w:t>
      </w:r>
    </w:p>
    <w:p w:rsidR="00334741" w:rsidRPr="00334741" w:rsidRDefault="00334741" w:rsidP="00334741">
      <w:pPr>
        <w:pStyle w:val="a9"/>
        <w:spacing w:line="276" w:lineRule="auto"/>
        <w:jc w:val="both"/>
        <w:rPr>
          <w:sz w:val="24"/>
          <w:szCs w:val="24"/>
        </w:rPr>
      </w:pPr>
      <w:r w:rsidRPr="00334741">
        <w:rPr>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w:t>
      </w:r>
      <w:r w:rsidRPr="00334741">
        <w:rPr>
          <w:sz w:val="24"/>
          <w:szCs w:val="24"/>
        </w:rPr>
        <w:lastRenderedPageBreak/>
        <w:t>первой помощи при неотложных состояниях. Правила и способы переноски (транспортировки) пострадавших.</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w:t>
      </w:r>
      <w:r>
        <w:rPr>
          <w:sz w:val="24"/>
          <w:szCs w:val="24"/>
        </w:rPr>
        <w:t>ского и санитарного назначения.</w:t>
      </w:r>
    </w:p>
    <w:p w:rsidR="00334741" w:rsidRPr="00334741" w:rsidRDefault="00334741" w:rsidP="00334741">
      <w:pPr>
        <w:pStyle w:val="a9"/>
        <w:spacing w:line="276" w:lineRule="auto"/>
        <w:jc w:val="both"/>
        <w:rPr>
          <w:sz w:val="24"/>
          <w:szCs w:val="24"/>
        </w:rPr>
      </w:pPr>
      <w:r w:rsidRPr="00334741">
        <w:rPr>
          <w:b/>
          <w:sz w:val="24"/>
          <w:szCs w:val="24"/>
        </w:rPr>
        <w:t>Основы обороны государства</w:t>
      </w:r>
    </w:p>
    <w:p w:rsidR="00334741" w:rsidRPr="00334741" w:rsidRDefault="00334741" w:rsidP="00334741">
      <w:pPr>
        <w:pStyle w:val="a9"/>
        <w:spacing w:line="276" w:lineRule="auto"/>
        <w:jc w:val="both"/>
        <w:rPr>
          <w:sz w:val="24"/>
          <w:szCs w:val="24"/>
        </w:rPr>
      </w:pPr>
      <w:r w:rsidRPr="00334741">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34741">
        <w:rPr>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334741" w:rsidRPr="00334741" w:rsidRDefault="00334741" w:rsidP="00334741">
      <w:pPr>
        <w:pStyle w:val="a9"/>
        <w:spacing w:line="276" w:lineRule="auto"/>
        <w:jc w:val="both"/>
        <w:rPr>
          <w:sz w:val="24"/>
          <w:szCs w:val="24"/>
        </w:rPr>
      </w:pPr>
      <w:r w:rsidRPr="00334741">
        <w:rPr>
          <w:b/>
          <w:sz w:val="24"/>
          <w:szCs w:val="24"/>
        </w:rPr>
        <w:t>Правовые основы военной службы</w:t>
      </w:r>
    </w:p>
    <w:p w:rsidR="00334741" w:rsidRPr="00334741" w:rsidRDefault="00334741" w:rsidP="00334741">
      <w:pPr>
        <w:pStyle w:val="a9"/>
        <w:spacing w:line="276" w:lineRule="auto"/>
        <w:jc w:val="both"/>
        <w:rPr>
          <w:sz w:val="24"/>
          <w:szCs w:val="24"/>
        </w:rPr>
      </w:pPr>
      <w:r w:rsidRPr="00334741">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w:t>
      </w:r>
      <w:r>
        <w:rPr>
          <w:sz w:val="24"/>
          <w:szCs w:val="24"/>
        </w:rPr>
        <w:t>билизационный резерв.</w:t>
      </w:r>
    </w:p>
    <w:p w:rsidR="00334741" w:rsidRPr="00334741" w:rsidRDefault="00334741" w:rsidP="00334741">
      <w:pPr>
        <w:pStyle w:val="a9"/>
        <w:spacing w:line="276" w:lineRule="auto"/>
        <w:jc w:val="both"/>
        <w:rPr>
          <w:sz w:val="24"/>
          <w:szCs w:val="24"/>
        </w:rPr>
      </w:pPr>
      <w:r w:rsidRPr="00334741">
        <w:rPr>
          <w:b/>
          <w:sz w:val="24"/>
          <w:szCs w:val="24"/>
        </w:rPr>
        <w:t>Элементы начальной военной подготовки</w:t>
      </w:r>
    </w:p>
    <w:p w:rsidR="00334741" w:rsidRPr="00334741" w:rsidRDefault="00334741" w:rsidP="00334741">
      <w:pPr>
        <w:pStyle w:val="a9"/>
        <w:spacing w:line="276" w:lineRule="auto"/>
        <w:jc w:val="both"/>
        <w:rPr>
          <w:sz w:val="24"/>
          <w:szCs w:val="24"/>
        </w:rPr>
      </w:pPr>
      <w:r w:rsidRPr="00334741">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4741" w:rsidRPr="00334741" w:rsidRDefault="00334741" w:rsidP="00334741">
      <w:pPr>
        <w:pStyle w:val="a9"/>
        <w:spacing w:line="276" w:lineRule="auto"/>
        <w:jc w:val="both"/>
        <w:rPr>
          <w:sz w:val="24"/>
          <w:szCs w:val="24"/>
        </w:rPr>
      </w:pPr>
      <w:r w:rsidRPr="00334741">
        <w:rPr>
          <w:sz w:val="24"/>
          <w:szCs w:val="24"/>
        </w:rPr>
        <w:t xml:space="preserve">Назначение, боевые свойства и общее устройство автомата Калашникова. </w:t>
      </w:r>
      <w:r w:rsidRPr="00334741">
        <w:rPr>
          <w:i/>
          <w:sz w:val="24"/>
          <w:szCs w:val="24"/>
        </w:rPr>
        <w:t xml:space="preserve">Работа частей и механизмов автомата Калашникова при стрельбе. </w:t>
      </w:r>
      <w:r w:rsidRPr="00334741">
        <w:rPr>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4741" w:rsidRPr="00334741" w:rsidRDefault="00334741" w:rsidP="00334741">
      <w:pPr>
        <w:pStyle w:val="a9"/>
        <w:spacing w:line="276" w:lineRule="auto"/>
        <w:jc w:val="both"/>
        <w:rPr>
          <w:sz w:val="24"/>
          <w:szCs w:val="24"/>
        </w:rPr>
      </w:pPr>
      <w:r w:rsidRPr="00334741">
        <w:rPr>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w:t>
      </w:r>
      <w:r w:rsidRPr="00334741">
        <w:rPr>
          <w:sz w:val="24"/>
          <w:szCs w:val="24"/>
        </w:rPr>
        <w:lastRenderedPageBreak/>
        <w:t>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w:t>
      </w:r>
      <w:r>
        <w:rPr>
          <w:sz w:val="24"/>
          <w:szCs w:val="24"/>
        </w:rPr>
        <w:t>обы выноса раненого с поля боя.</w:t>
      </w:r>
    </w:p>
    <w:p w:rsidR="00334741" w:rsidRPr="00334741" w:rsidRDefault="00334741" w:rsidP="00334741">
      <w:pPr>
        <w:pStyle w:val="a9"/>
        <w:spacing w:line="276" w:lineRule="auto"/>
        <w:jc w:val="both"/>
        <w:rPr>
          <w:sz w:val="24"/>
          <w:szCs w:val="24"/>
        </w:rPr>
      </w:pPr>
      <w:r w:rsidRPr="00334741">
        <w:rPr>
          <w:b/>
          <w:sz w:val="24"/>
          <w:szCs w:val="24"/>
        </w:rPr>
        <w:t>Военно-профессиональная деятельность</w:t>
      </w:r>
    </w:p>
    <w:p w:rsidR="00334741" w:rsidRDefault="00334741" w:rsidP="00334741">
      <w:pPr>
        <w:pStyle w:val="a9"/>
        <w:spacing w:line="276" w:lineRule="auto"/>
        <w:jc w:val="both"/>
        <w:rPr>
          <w:sz w:val="24"/>
          <w:szCs w:val="24"/>
        </w:rPr>
      </w:pPr>
      <w:r w:rsidRPr="00334741">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63082" w:rsidRDefault="00563082" w:rsidP="00334741">
      <w:pPr>
        <w:pStyle w:val="a9"/>
        <w:spacing w:line="276" w:lineRule="auto"/>
        <w:jc w:val="both"/>
        <w:rPr>
          <w:b/>
          <w:sz w:val="24"/>
          <w:szCs w:val="24"/>
        </w:rPr>
      </w:pPr>
    </w:p>
    <w:p w:rsidR="00334741" w:rsidRDefault="00334741" w:rsidP="00334741">
      <w:pPr>
        <w:pStyle w:val="a9"/>
        <w:spacing w:line="276" w:lineRule="auto"/>
        <w:jc w:val="both"/>
        <w:rPr>
          <w:b/>
          <w:sz w:val="24"/>
          <w:szCs w:val="24"/>
        </w:rPr>
      </w:pPr>
      <w:r w:rsidRPr="00334741">
        <w:rPr>
          <w:b/>
          <w:sz w:val="24"/>
          <w:szCs w:val="24"/>
        </w:rPr>
        <w:t>Индивидуальный проект</w:t>
      </w:r>
    </w:p>
    <w:p w:rsidR="00334741" w:rsidRDefault="00334741" w:rsidP="00334741">
      <w:pPr>
        <w:pStyle w:val="a9"/>
        <w:spacing w:line="276" w:lineRule="auto"/>
        <w:jc w:val="both"/>
        <w:rPr>
          <w:b/>
          <w:sz w:val="24"/>
          <w:szCs w:val="24"/>
        </w:rPr>
      </w:pPr>
    </w:p>
    <w:p w:rsidR="008227B3" w:rsidRDefault="008227B3" w:rsidP="008227B3">
      <w:pPr>
        <w:pStyle w:val="a9"/>
        <w:spacing w:line="276" w:lineRule="auto"/>
        <w:jc w:val="both"/>
        <w:rPr>
          <w:sz w:val="24"/>
          <w:szCs w:val="24"/>
        </w:rPr>
      </w:pPr>
      <w:r w:rsidRPr="008227B3">
        <w:rPr>
          <w:sz w:val="24"/>
          <w:szCs w:val="24"/>
        </w:rP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xml:space="preserve">. Направление и содержание проектной деятельности определяется обучающимся (обучающимися) совместно </w:t>
      </w:r>
      <w:r>
        <w:rPr>
          <w:sz w:val="24"/>
          <w:szCs w:val="24"/>
        </w:rPr>
        <w:t>с руководителем</w:t>
      </w:r>
      <w:r w:rsidRPr="008227B3">
        <w:rPr>
          <w:sz w:val="24"/>
          <w:szCs w:val="24"/>
        </w:rPr>
        <w:t xml:space="preserve"> проекта. При выборе темы учитываются индивидуальные интересы обучающихся.  </w:t>
      </w:r>
    </w:p>
    <w:p w:rsidR="008227B3" w:rsidRDefault="008227B3" w:rsidP="008227B3">
      <w:pPr>
        <w:pStyle w:val="a9"/>
        <w:spacing w:line="276" w:lineRule="auto"/>
        <w:jc w:val="both"/>
        <w:rPr>
          <w:sz w:val="24"/>
          <w:szCs w:val="24"/>
        </w:rPr>
      </w:pPr>
      <w:r w:rsidRPr="008227B3">
        <w:rPr>
          <w:sz w:val="24"/>
          <w:szCs w:val="24"/>
        </w:rPr>
        <w:t xml:space="preserve">Проекты могут быть разных видов: </w:t>
      </w:r>
    </w:p>
    <w:p w:rsidR="008227B3" w:rsidRDefault="008227B3" w:rsidP="008227B3">
      <w:pPr>
        <w:pStyle w:val="a9"/>
        <w:spacing w:line="276" w:lineRule="auto"/>
        <w:jc w:val="both"/>
        <w:rPr>
          <w:sz w:val="24"/>
          <w:szCs w:val="24"/>
        </w:rPr>
      </w:pPr>
      <w:r w:rsidRPr="008227B3">
        <w:rPr>
          <w:sz w:val="24"/>
          <w:szCs w:val="24"/>
        </w:rPr>
        <w:t xml:space="preserve">-исследовательские (деятельность </w:t>
      </w:r>
      <w:r>
        <w:rPr>
          <w:sz w:val="24"/>
          <w:szCs w:val="24"/>
        </w:rPr>
        <w:t>об</w:t>
      </w:r>
      <w:r w:rsidRPr="008227B3">
        <w:rPr>
          <w:sz w:val="24"/>
          <w:szCs w:val="24"/>
        </w:rPr>
        <w:t>уча</w:t>
      </w:r>
      <w:r>
        <w:rPr>
          <w:sz w:val="24"/>
          <w:szCs w:val="24"/>
        </w:rPr>
        <w:t>ю</w:t>
      </w:r>
      <w:r w:rsidRPr="008227B3">
        <w:rPr>
          <w:sz w:val="24"/>
          <w:szCs w:val="24"/>
        </w:rPr>
        <w:t xml:space="preserve">щихся направлена на решение творческой, исследовательской проблемы); </w:t>
      </w:r>
    </w:p>
    <w:p w:rsidR="008227B3" w:rsidRDefault="008227B3" w:rsidP="008227B3">
      <w:pPr>
        <w:pStyle w:val="a9"/>
        <w:spacing w:line="276" w:lineRule="auto"/>
        <w:jc w:val="both"/>
        <w:rPr>
          <w:sz w:val="24"/>
          <w:szCs w:val="24"/>
        </w:rPr>
      </w:pPr>
      <w:r w:rsidRPr="008227B3">
        <w:rPr>
          <w:sz w:val="24"/>
          <w:szCs w:val="24"/>
        </w:rPr>
        <w:t xml:space="preserve">-информационные (работа с информацией о каком-либо объекте, явлении, ее анализ и обобщение для широкой аудитории); </w:t>
      </w:r>
    </w:p>
    <w:p w:rsidR="008227B3" w:rsidRDefault="008227B3" w:rsidP="008227B3">
      <w:pPr>
        <w:pStyle w:val="a9"/>
        <w:spacing w:line="276" w:lineRule="auto"/>
        <w:jc w:val="both"/>
        <w:rPr>
          <w:sz w:val="24"/>
          <w:szCs w:val="24"/>
        </w:rPr>
      </w:pPr>
      <w:r w:rsidRPr="008227B3">
        <w:rPr>
          <w:sz w:val="24"/>
          <w:szCs w:val="24"/>
        </w:rPr>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w:t>
      </w:r>
      <w:r w:rsidRPr="008227B3">
        <w:rPr>
          <w:sz w:val="24"/>
          <w:szCs w:val="24"/>
        </w:rPr>
        <w:lastRenderedPageBreak/>
        <w:t xml:space="preserve">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8227B3" w:rsidRDefault="008227B3" w:rsidP="008227B3">
      <w:pPr>
        <w:pStyle w:val="a9"/>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9"/>
        <w:spacing w:line="276" w:lineRule="auto"/>
        <w:jc w:val="both"/>
        <w:rPr>
          <w:sz w:val="24"/>
          <w:szCs w:val="24"/>
        </w:rPr>
      </w:pPr>
      <w:r w:rsidRPr="008227B3">
        <w:rPr>
          <w:sz w:val="24"/>
          <w:szCs w:val="24"/>
        </w:rPr>
        <w:t xml:space="preserve">-социальные (в ходе реализации которых проводятся акции, мероприятия социальной направленности). </w:t>
      </w:r>
    </w:p>
    <w:p w:rsidR="008227B3" w:rsidRDefault="008227B3" w:rsidP="008227B3">
      <w:pPr>
        <w:pStyle w:val="a9"/>
        <w:spacing w:line="276" w:lineRule="auto"/>
        <w:jc w:val="both"/>
        <w:rPr>
          <w:sz w:val="24"/>
          <w:szCs w:val="24"/>
        </w:rPr>
      </w:pPr>
      <w:r w:rsidRPr="008227B3">
        <w:rPr>
          <w:b/>
          <w:sz w:val="24"/>
          <w:szCs w:val="24"/>
        </w:rPr>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9"/>
        <w:spacing w:line="276" w:lineRule="auto"/>
        <w:jc w:val="both"/>
        <w:rPr>
          <w:sz w:val="24"/>
          <w:szCs w:val="24"/>
        </w:rPr>
      </w:pPr>
      <w:r w:rsidRPr="008227B3">
        <w:rPr>
          <w:sz w:val="24"/>
          <w:szCs w:val="24"/>
        </w:rPr>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 xml:space="preserve">щихся общеучебных умений и навыков, универсальных способов деятельности и ключевых компетенций. В этом направлении приоритетамиявляются: </w:t>
      </w:r>
    </w:p>
    <w:p w:rsidR="008227B3" w:rsidRDefault="008227B3" w:rsidP="007C473C">
      <w:pPr>
        <w:pStyle w:val="a9"/>
        <w:numPr>
          <w:ilvl w:val="0"/>
          <w:numId w:val="175"/>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7C473C">
      <w:pPr>
        <w:pStyle w:val="a9"/>
        <w:numPr>
          <w:ilvl w:val="0"/>
          <w:numId w:val="175"/>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7C473C">
      <w:pPr>
        <w:pStyle w:val="a9"/>
        <w:numPr>
          <w:ilvl w:val="0"/>
          <w:numId w:val="175"/>
        </w:numPr>
        <w:spacing w:line="276" w:lineRule="auto"/>
        <w:jc w:val="both"/>
        <w:rPr>
          <w:sz w:val="24"/>
          <w:szCs w:val="24"/>
        </w:rPr>
      </w:pPr>
      <w:r w:rsidRPr="008227B3">
        <w:rPr>
          <w:sz w:val="24"/>
          <w:szCs w:val="24"/>
        </w:rPr>
        <w:t xml:space="preserve">определение сущностных характеристик изучаемого объекта; </w:t>
      </w:r>
    </w:p>
    <w:p w:rsidR="008227B3" w:rsidRPr="008227B3" w:rsidRDefault="008227B3" w:rsidP="007C473C">
      <w:pPr>
        <w:pStyle w:val="a9"/>
        <w:numPr>
          <w:ilvl w:val="0"/>
          <w:numId w:val="175"/>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7C473C">
      <w:pPr>
        <w:pStyle w:val="a9"/>
        <w:numPr>
          <w:ilvl w:val="0"/>
          <w:numId w:val="175"/>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9"/>
        <w:spacing w:line="276" w:lineRule="auto"/>
        <w:jc w:val="both"/>
        <w:rPr>
          <w:b/>
          <w:sz w:val="24"/>
          <w:szCs w:val="24"/>
        </w:rPr>
      </w:pPr>
      <w:r w:rsidRPr="007C473C">
        <w:rPr>
          <w:b/>
          <w:sz w:val="24"/>
          <w:szCs w:val="24"/>
        </w:rPr>
        <w:t xml:space="preserve">Учебно-организационные: </w:t>
      </w:r>
    </w:p>
    <w:p w:rsidR="007C473C" w:rsidRDefault="008227B3" w:rsidP="007C473C">
      <w:pPr>
        <w:pStyle w:val="a9"/>
        <w:numPr>
          <w:ilvl w:val="0"/>
          <w:numId w:val="176"/>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7C473C">
      <w:pPr>
        <w:pStyle w:val="a9"/>
        <w:numPr>
          <w:ilvl w:val="0"/>
          <w:numId w:val="176"/>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7C473C">
      <w:pPr>
        <w:pStyle w:val="a9"/>
        <w:numPr>
          <w:ilvl w:val="0"/>
          <w:numId w:val="176"/>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при выполнять </w:t>
      </w:r>
      <w:r w:rsidRPr="008227B3">
        <w:rPr>
          <w:sz w:val="24"/>
          <w:szCs w:val="24"/>
        </w:rPr>
        <w:t xml:space="preserve">заданий (умеет объяснять, оказывать и принимать помощь и т.п.); </w:t>
      </w:r>
    </w:p>
    <w:p w:rsidR="007C473C" w:rsidRDefault="008227B3" w:rsidP="007C473C">
      <w:pPr>
        <w:pStyle w:val="a9"/>
        <w:numPr>
          <w:ilvl w:val="0"/>
          <w:numId w:val="176"/>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9"/>
        <w:spacing w:line="276" w:lineRule="auto"/>
        <w:jc w:val="both"/>
        <w:rPr>
          <w:sz w:val="24"/>
          <w:szCs w:val="24"/>
        </w:rPr>
      </w:pPr>
      <w:r w:rsidRPr="007C473C">
        <w:rPr>
          <w:b/>
          <w:sz w:val="24"/>
          <w:szCs w:val="24"/>
        </w:rPr>
        <w:t>Учебно-интеллектуальные:</w:t>
      </w:r>
    </w:p>
    <w:p w:rsidR="007C473C" w:rsidRDefault="008227B3" w:rsidP="007C473C">
      <w:pPr>
        <w:pStyle w:val="a9"/>
        <w:numPr>
          <w:ilvl w:val="0"/>
          <w:numId w:val="177"/>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7C473C">
      <w:pPr>
        <w:pStyle w:val="a9"/>
        <w:numPr>
          <w:ilvl w:val="0"/>
          <w:numId w:val="177"/>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прочитанном,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7C473C">
      <w:pPr>
        <w:pStyle w:val="a9"/>
        <w:numPr>
          <w:ilvl w:val="0"/>
          <w:numId w:val="177"/>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7C473C">
      <w:pPr>
        <w:pStyle w:val="a9"/>
        <w:numPr>
          <w:ilvl w:val="0"/>
          <w:numId w:val="177"/>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9"/>
        <w:spacing w:line="276" w:lineRule="auto"/>
        <w:jc w:val="both"/>
        <w:rPr>
          <w:b/>
          <w:sz w:val="24"/>
          <w:szCs w:val="24"/>
        </w:rPr>
      </w:pPr>
      <w:r w:rsidRPr="007C473C">
        <w:rPr>
          <w:b/>
          <w:sz w:val="24"/>
          <w:szCs w:val="24"/>
        </w:rPr>
        <w:t xml:space="preserve">Учебно-информационные: </w:t>
      </w:r>
    </w:p>
    <w:p w:rsidR="007C473C" w:rsidRDefault="008227B3" w:rsidP="007C473C">
      <w:pPr>
        <w:pStyle w:val="a9"/>
        <w:numPr>
          <w:ilvl w:val="0"/>
          <w:numId w:val="178"/>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7C473C">
      <w:pPr>
        <w:pStyle w:val="a9"/>
        <w:numPr>
          <w:ilvl w:val="0"/>
          <w:numId w:val="178"/>
        </w:numPr>
        <w:spacing w:line="276" w:lineRule="auto"/>
        <w:jc w:val="both"/>
        <w:rPr>
          <w:sz w:val="24"/>
          <w:szCs w:val="24"/>
        </w:rPr>
      </w:pPr>
      <w:r w:rsidRPr="008227B3">
        <w:rPr>
          <w:sz w:val="24"/>
          <w:szCs w:val="24"/>
        </w:rPr>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7C473C">
      <w:pPr>
        <w:pStyle w:val="a9"/>
        <w:numPr>
          <w:ilvl w:val="0"/>
          <w:numId w:val="178"/>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9"/>
        <w:spacing w:line="276" w:lineRule="auto"/>
        <w:jc w:val="both"/>
        <w:rPr>
          <w:sz w:val="24"/>
          <w:szCs w:val="24"/>
        </w:rPr>
      </w:pPr>
      <w:r w:rsidRPr="007C473C">
        <w:rPr>
          <w:b/>
          <w:sz w:val="24"/>
          <w:szCs w:val="24"/>
        </w:rPr>
        <w:t>Учебно-</w:t>
      </w:r>
      <w:r w:rsidR="008227B3" w:rsidRPr="007C473C">
        <w:rPr>
          <w:b/>
          <w:sz w:val="24"/>
          <w:szCs w:val="24"/>
        </w:rPr>
        <w:t>коммуникативные:</w:t>
      </w:r>
    </w:p>
    <w:p w:rsidR="007C473C" w:rsidRDefault="008227B3" w:rsidP="007C473C">
      <w:pPr>
        <w:pStyle w:val="a9"/>
        <w:numPr>
          <w:ilvl w:val="0"/>
          <w:numId w:val="179"/>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7C473C">
      <w:pPr>
        <w:pStyle w:val="a9"/>
        <w:numPr>
          <w:ilvl w:val="0"/>
          <w:numId w:val="179"/>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7C473C">
      <w:pPr>
        <w:pStyle w:val="a9"/>
        <w:numPr>
          <w:ilvl w:val="0"/>
          <w:numId w:val="179"/>
        </w:numPr>
        <w:spacing w:line="276" w:lineRule="auto"/>
        <w:jc w:val="both"/>
        <w:rPr>
          <w:b/>
          <w:sz w:val="24"/>
          <w:szCs w:val="24"/>
        </w:rPr>
      </w:pPr>
      <w:r w:rsidRPr="008227B3">
        <w:rPr>
          <w:sz w:val="24"/>
          <w:szCs w:val="24"/>
        </w:rPr>
        <w:lastRenderedPageBreak/>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9"/>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A555BC">
      <w:pPr>
        <w:pStyle w:val="a9"/>
        <w:numPr>
          <w:ilvl w:val="0"/>
          <w:numId w:val="180"/>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9"/>
        <w:spacing w:line="276" w:lineRule="auto"/>
        <w:ind w:left="720"/>
        <w:jc w:val="both"/>
        <w:rPr>
          <w:sz w:val="24"/>
          <w:szCs w:val="24"/>
        </w:rPr>
      </w:pPr>
      <w:r w:rsidRPr="00A555BC">
        <w:rPr>
          <w:sz w:val="24"/>
          <w:szCs w:val="24"/>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p>
    <w:p w:rsidR="00A555BC" w:rsidRDefault="00A555BC" w:rsidP="00A555BC">
      <w:pPr>
        <w:pStyle w:val="a9"/>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A555BC">
      <w:pPr>
        <w:pStyle w:val="a9"/>
        <w:numPr>
          <w:ilvl w:val="0"/>
          <w:numId w:val="180"/>
        </w:numPr>
        <w:spacing w:line="276" w:lineRule="auto"/>
        <w:jc w:val="both"/>
        <w:rPr>
          <w:sz w:val="24"/>
          <w:szCs w:val="24"/>
        </w:rPr>
      </w:pPr>
      <w:r w:rsidRPr="00A555BC">
        <w:rPr>
          <w:b/>
          <w:sz w:val="24"/>
          <w:szCs w:val="24"/>
        </w:rPr>
        <w:t>Создание индивидуальных проектов.</w:t>
      </w:r>
    </w:p>
    <w:p w:rsidR="00A555BC" w:rsidRPr="00A555BC" w:rsidRDefault="00A555BC" w:rsidP="00A555BC">
      <w:pPr>
        <w:pStyle w:val="a9"/>
        <w:spacing w:line="276" w:lineRule="auto"/>
        <w:ind w:left="720"/>
        <w:jc w:val="both"/>
        <w:rPr>
          <w:sz w:val="24"/>
          <w:szCs w:val="24"/>
        </w:rPr>
      </w:pPr>
      <w:r w:rsidRPr="00A555BC">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22446E" w:rsidRPr="00314F30" w:rsidRDefault="00334741" w:rsidP="00314F30">
      <w:pPr>
        <w:pStyle w:val="a9"/>
        <w:spacing w:line="276" w:lineRule="auto"/>
        <w:jc w:val="both"/>
        <w:rPr>
          <w:sz w:val="24"/>
          <w:szCs w:val="24"/>
        </w:rPr>
      </w:pPr>
      <w:r w:rsidRPr="00334741">
        <w:br w:type="page"/>
      </w:r>
    </w:p>
    <w:p w:rsidR="00314F30" w:rsidRPr="00314F30" w:rsidRDefault="00314F30" w:rsidP="00314F30">
      <w:pPr>
        <w:pStyle w:val="a9"/>
        <w:spacing w:line="276" w:lineRule="auto"/>
        <w:jc w:val="both"/>
        <w:rPr>
          <w:b/>
          <w:sz w:val="24"/>
          <w:szCs w:val="24"/>
        </w:rPr>
      </w:pPr>
      <w:r>
        <w:rPr>
          <w:b/>
          <w:sz w:val="24"/>
          <w:szCs w:val="24"/>
        </w:rPr>
        <w:lastRenderedPageBreak/>
        <w:t xml:space="preserve">2.3 </w:t>
      </w:r>
      <w:r w:rsidRPr="00314F30">
        <w:rPr>
          <w:b/>
          <w:sz w:val="24"/>
          <w:szCs w:val="24"/>
        </w:rPr>
        <w:t xml:space="preserve">Программа воспитания и социализации обучающихся при получении среднего общего образования </w:t>
      </w:r>
    </w:p>
    <w:p w:rsidR="00314F30" w:rsidRPr="00314F30" w:rsidRDefault="00314F30" w:rsidP="00314F30">
      <w:pPr>
        <w:pStyle w:val="a9"/>
        <w:spacing w:line="276" w:lineRule="auto"/>
        <w:jc w:val="both"/>
        <w:rPr>
          <w:sz w:val="24"/>
          <w:szCs w:val="24"/>
        </w:rPr>
      </w:pPr>
    </w:p>
    <w:p w:rsidR="00314F30" w:rsidRPr="00314F30" w:rsidRDefault="00314F30" w:rsidP="00314F30">
      <w:pPr>
        <w:pStyle w:val="a9"/>
        <w:spacing w:line="276" w:lineRule="auto"/>
        <w:jc w:val="both"/>
        <w:rPr>
          <w:sz w:val="24"/>
          <w:szCs w:val="24"/>
        </w:rPr>
      </w:pPr>
      <w:r w:rsidRPr="00314F3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14F30" w:rsidRPr="00FB4811" w:rsidRDefault="00314F30" w:rsidP="00314F30">
      <w:pPr>
        <w:pStyle w:val="a9"/>
        <w:spacing w:line="276" w:lineRule="auto"/>
        <w:jc w:val="both"/>
        <w:rPr>
          <w:b/>
          <w:sz w:val="24"/>
          <w:szCs w:val="24"/>
        </w:rPr>
      </w:pPr>
      <w:r w:rsidRPr="00FB4811">
        <w:rPr>
          <w:b/>
          <w:sz w:val="24"/>
          <w:szCs w:val="24"/>
        </w:rPr>
        <w:t>Программа обеспечивает:</w:t>
      </w:r>
    </w:p>
    <w:p w:rsidR="00314F30" w:rsidRPr="00314F30" w:rsidRDefault="00314F30" w:rsidP="00095BB7">
      <w:pPr>
        <w:pStyle w:val="a9"/>
        <w:numPr>
          <w:ilvl w:val="0"/>
          <w:numId w:val="181"/>
        </w:numPr>
        <w:spacing w:line="276" w:lineRule="auto"/>
        <w:jc w:val="both"/>
        <w:rPr>
          <w:sz w:val="24"/>
          <w:szCs w:val="24"/>
        </w:rPr>
      </w:pPr>
      <w:r w:rsidRPr="00314F3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314F30" w:rsidRPr="00314F30" w:rsidRDefault="00314F30" w:rsidP="00095BB7">
      <w:pPr>
        <w:pStyle w:val="a9"/>
        <w:numPr>
          <w:ilvl w:val="0"/>
          <w:numId w:val="181"/>
        </w:numPr>
        <w:spacing w:line="276" w:lineRule="auto"/>
        <w:jc w:val="both"/>
        <w:rPr>
          <w:sz w:val="24"/>
          <w:szCs w:val="24"/>
        </w:rPr>
      </w:pPr>
      <w:r w:rsidRPr="00314F3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314F30" w:rsidRPr="00FB4811" w:rsidRDefault="00314F30" w:rsidP="00314F30">
      <w:pPr>
        <w:pStyle w:val="a9"/>
        <w:spacing w:line="276" w:lineRule="auto"/>
        <w:jc w:val="both"/>
        <w:rPr>
          <w:b/>
          <w:sz w:val="24"/>
          <w:szCs w:val="24"/>
        </w:rPr>
      </w:pPr>
      <w:r w:rsidRPr="00FB4811">
        <w:rPr>
          <w:b/>
          <w:sz w:val="24"/>
          <w:szCs w:val="24"/>
        </w:rPr>
        <w:t xml:space="preserve">Программа содержит: </w:t>
      </w:r>
    </w:p>
    <w:p w:rsidR="00314F30" w:rsidRPr="00314F30" w:rsidRDefault="00314F30" w:rsidP="00314F30">
      <w:pPr>
        <w:pStyle w:val="a9"/>
        <w:spacing w:line="276" w:lineRule="auto"/>
        <w:jc w:val="both"/>
        <w:rPr>
          <w:sz w:val="24"/>
          <w:szCs w:val="24"/>
        </w:rPr>
      </w:pPr>
      <w:r w:rsidRPr="00314F30">
        <w:rPr>
          <w:sz w:val="24"/>
          <w:szCs w:val="24"/>
        </w:rPr>
        <w:t>1) цель и задачи духовно-нравственного развития, воспитания,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2) основные направления и ценностные основы духовно-нравственного развития, воспитания и социализации;</w:t>
      </w:r>
    </w:p>
    <w:p w:rsidR="00314F30" w:rsidRPr="00314F30" w:rsidRDefault="00314F30" w:rsidP="00314F30">
      <w:pPr>
        <w:pStyle w:val="a9"/>
        <w:spacing w:line="276" w:lineRule="auto"/>
        <w:jc w:val="both"/>
        <w:rPr>
          <w:sz w:val="24"/>
          <w:szCs w:val="24"/>
        </w:rPr>
      </w:pPr>
      <w:r w:rsidRPr="00314F30">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4) модель организации работы по духовно-нравственному развитию, воспитанию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5) описание форм и методов организации социально значимой деятельности обучающихся;</w:t>
      </w:r>
    </w:p>
    <w:p w:rsidR="00314F30" w:rsidRPr="00314F30" w:rsidRDefault="00314F30" w:rsidP="00314F30">
      <w:pPr>
        <w:pStyle w:val="a9"/>
        <w:spacing w:line="276" w:lineRule="auto"/>
        <w:jc w:val="both"/>
        <w:rPr>
          <w:sz w:val="24"/>
          <w:szCs w:val="24"/>
        </w:rPr>
      </w:pPr>
      <w:r w:rsidRPr="00314F3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314F30" w:rsidRPr="00314F30" w:rsidRDefault="00314F30" w:rsidP="00314F30">
      <w:pPr>
        <w:pStyle w:val="a9"/>
        <w:spacing w:line="276" w:lineRule="auto"/>
        <w:jc w:val="both"/>
        <w:rPr>
          <w:sz w:val="24"/>
          <w:szCs w:val="24"/>
        </w:rPr>
      </w:pPr>
      <w:r w:rsidRPr="00314F30">
        <w:rPr>
          <w:sz w:val="24"/>
          <w:szCs w:val="24"/>
        </w:rPr>
        <w:t>7) описание методов и форм профессиональной ориентации в организации, осуществляющей образовательную деятельность;</w:t>
      </w:r>
    </w:p>
    <w:p w:rsidR="00314F30" w:rsidRPr="00314F30" w:rsidRDefault="00314F30" w:rsidP="00314F30">
      <w:pPr>
        <w:pStyle w:val="a9"/>
        <w:spacing w:line="276" w:lineRule="auto"/>
        <w:jc w:val="both"/>
        <w:rPr>
          <w:sz w:val="24"/>
          <w:szCs w:val="24"/>
        </w:rPr>
      </w:pPr>
      <w:r w:rsidRPr="00314F3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14F30" w:rsidRPr="00314F30" w:rsidRDefault="00314F30" w:rsidP="00314F30">
      <w:pPr>
        <w:pStyle w:val="a9"/>
        <w:spacing w:line="276" w:lineRule="auto"/>
        <w:jc w:val="both"/>
        <w:rPr>
          <w:sz w:val="24"/>
          <w:szCs w:val="24"/>
        </w:rPr>
      </w:pPr>
      <w:r w:rsidRPr="00314F30">
        <w:rPr>
          <w:sz w:val="24"/>
          <w:szCs w:val="24"/>
        </w:rPr>
        <w:t>9) описание форм и методов повышения педагогической культуры родителей (законных представителей) обучающихся;</w:t>
      </w:r>
    </w:p>
    <w:p w:rsidR="00314F30" w:rsidRPr="00314F30" w:rsidRDefault="00314F30" w:rsidP="00314F30">
      <w:pPr>
        <w:pStyle w:val="a9"/>
        <w:spacing w:line="276" w:lineRule="auto"/>
        <w:jc w:val="both"/>
        <w:rPr>
          <w:sz w:val="24"/>
          <w:szCs w:val="24"/>
        </w:rPr>
      </w:pPr>
      <w:r w:rsidRPr="00314F3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14F30" w:rsidRPr="00314F30" w:rsidRDefault="00314F30" w:rsidP="00314F30">
      <w:pPr>
        <w:pStyle w:val="a9"/>
        <w:spacing w:line="276" w:lineRule="auto"/>
        <w:jc w:val="both"/>
        <w:rPr>
          <w:sz w:val="24"/>
          <w:szCs w:val="24"/>
        </w:rPr>
      </w:pPr>
      <w:r w:rsidRPr="00314F30">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lastRenderedPageBreak/>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314F30" w:rsidRPr="00314F30" w:rsidRDefault="00314F30" w:rsidP="00314F30">
      <w:pPr>
        <w:pStyle w:val="a9"/>
        <w:spacing w:line="276" w:lineRule="auto"/>
        <w:jc w:val="both"/>
        <w:rPr>
          <w:sz w:val="24"/>
          <w:szCs w:val="24"/>
        </w:rPr>
      </w:pPr>
      <w:r w:rsidRPr="00314F3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4" w:name="_Toc410654044"/>
      <w:bookmarkStart w:id="95" w:name="_Toc284662818"/>
      <w:bookmarkStart w:id="96" w:name="_Toc284663445"/>
      <w:bookmarkStart w:id="97" w:name="_Toc409691719"/>
      <w:bookmarkStart w:id="98" w:name="_Toc435412722"/>
      <w:bookmarkStart w:id="99" w:name="_Toc453968197"/>
      <w:r w:rsidRPr="00FB4811">
        <w:rPr>
          <w:b/>
          <w:sz w:val="24"/>
          <w:szCs w:val="24"/>
        </w:rPr>
        <w:t>2</w:t>
      </w:r>
      <w:r w:rsidR="00FB4811" w:rsidRPr="00FB4811">
        <w:rPr>
          <w:b/>
          <w:sz w:val="24"/>
          <w:szCs w:val="24"/>
        </w:rPr>
        <w:t>.3.</w:t>
      </w:r>
      <w:r w:rsidRPr="00FB4811">
        <w:rPr>
          <w:b/>
          <w:sz w:val="24"/>
          <w:szCs w:val="24"/>
        </w:rPr>
        <w:t>1. Цель и задачи духовно-нравственного развития, воспитания и</w:t>
      </w:r>
      <w:bookmarkStart w:id="100" w:name="_Toc410654045"/>
      <w:bookmarkStart w:id="101" w:name="_Toc284663446"/>
      <w:bookmarkEnd w:id="94"/>
      <w:bookmarkEnd w:id="95"/>
      <w:bookmarkEnd w:id="96"/>
      <w:bookmarkEnd w:id="97"/>
      <w:bookmarkEnd w:id="98"/>
      <w:bookmarkEnd w:id="100"/>
      <w:bookmarkEnd w:id="101"/>
      <w:r w:rsidRPr="00FB4811">
        <w:rPr>
          <w:b/>
          <w:sz w:val="24"/>
          <w:szCs w:val="24"/>
        </w:rPr>
        <w:t>социализации обучающихся</w:t>
      </w:r>
      <w:bookmarkEnd w:id="99"/>
    </w:p>
    <w:p w:rsidR="00314F30" w:rsidRPr="00314F30" w:rsidRDefault="00314F30" w:rsidP="00314F30">
      <w:pPr>
        <w:pStyle w:val="a9"/>
        <w:spacing w:line="276" w:lineRule="auto"/>
        <w:jc w:val="both"/>
        <w:rPr>
          <w:sz w:val="24"/>
          <w:szCs w:val="24"/>
        </w:rPr>
      </w:pPr>
      <w:r w:rsidRPr="00FB4811">
        <w:rPr>
          <w:b/>
          <w:sz w:val="24"/>
          <w:szCs w:val="24"/>
        </w:rPr>
        <w:t>Цельюдуховно-нра</w:t>
      </w:r>
      <w:r w:rsidR="00FB4811" w:rsidRPr="00FB4811">
        <w:rPr>
          <w:b/>
          <w:sz w:val="24"/>
          <w:szCs w:val="24"/>
        </w:rPr>
        <w:t xml:space="preserve">вственного развития, воспитания </w:t>
      </w:r>
      <w:r w:rsidRPr="00FB4811">
        <w:rPr>
          <w:b/>
          <w:sz w:val="24"/>
          <w:szCs w:val="24"/>
        </w:rPr>
        <w:t>и социализации обучающихся</w:t>
      </w:r>
      <w:r w:rsidRPr="00314F3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14F30" w:rsidRPr="00FB4811" w:rsidRDefault="00314F30" w:rsidP="00314F30">
      <w:pPr>
        <w:pStyle w:val="a9"/>
        <w:spacing w:line="276" w:lineRule="auto"/>
        <w:jc w:val="both"/>
        <w:rPr>
          <w:b/>
          <w:sz w:val="24"/>
          <w:szCs w:val="24"/>
        </w:rPr>
      </w:pPr>
      <w:r w:rsidRPr="00FB4811">
        <w:rPr>
          <w:b/>
          <w:sz w:val="24"/>
          <w:szCs w:val="24"/>
        </w:rPr>
        <w:t xml:space="preserve">Задачи духовно-нравственного развития, воспитания и социализации обучающихся: </w:t>
      </w:r>
    </w:p>
    <w:p w:rsidR="00314F30" w:rsidRPr="00314F30" w:rsidRDefault="00314F30" w:rsidP="00095BB7">
      <w:pPr>
        <w:pStyle w:val="a9"/>
        <w:numPr>
          <w:ilvl w:val="0"/>
          <w:numId w:val="182"/>
        </w:numPr>
        <w:spacing w:line="276" w:lineRule="auto"/>
        <w:jc w:val="both"/>
        <w:rPr>
          <w:sz w:val="24"/>
          <w:szCs w:val="24"/>
        </w:rPr>
      </w:pPr>
      <w:r w:rsidRPr="00314F30">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4F30" w:rsidRPr="00314F30" w:rsidRDefault="00314F30" w:rsidP="00095BB7">
      <w:pPr>
        <w:pStyle w:val="a9"/>
        <w:numPr>
          <w:ilvl w:val="0"/>
          <w:numId w:val="182"/>
        </w:numPr>
        <w:spacing w:line="276" w:lineRule="auto"/>
        <w:jc w:val="both"/>
        <w:rPr>
          <w:sz w:val="24"/>
          <w:szCs w:val="24"/>
        </w:rPr>
      </w:pPr>
      <w:r w:rsidRPr="00314F30">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4F30" w:rsidRPr="00314F30" w:rsidRDefault="00314F30" w:rsidP="00095BB7">
      <w:pPr>
        <w:pStyle w:val="a9"/>
        <w:numPr>
          <w:ilvl w:val="0"/>
          <w:numId w:val="182"/>
        </w:numPr>
        <w:spacing w:line="276" w:lineRule="auto"/>
        <w:jc w:val="both"/>
        <w:rPr>
          <w:sz w:val="24"/>
          <w:szCs w:val="24"/>
        </w:rPr>
      </w:pPr>
      <w:r w:rsidRPr="00314F30">
        <w:rPr>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8901FD" w:rsidRPr="00314F30" w:rsidRDefault="008901FD"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102" w:name="_Toc435412723"/>
      <w:bookmarkStart w:id="103" w:name="_Toc453968198"/>
      <w:bookmarkEnd w:id="102"/>
      <w:r w:rsidRPr="00FB4811">
        <w:rPr>
          <w:b/>
          <w:sz w:val="24"/>
          <w:szCs w:val="24"/>
        </w:rPr>
        <w:t>2.3.2. Основные направления и ценностные основы духовно-нравственного развития, воспитания и социализации</w:t>
      </w:r>
      <w:bookmarkEnd w:id="103"/>
    </w:p>
    <w:p w:rsidR="00314F30" w:rsidRPr="00314F30" w:rsidRDefault="00314F30" w:rsidP="00314F30">
      <w:pPr>
        <w:pStyle w:val="a9"/>
        <w:spacing w:line="276" w:lineRule="auto"/>
        <w:jc w:val="both"/>
        <w:rPr>
          <w:sz w:val="24"/>
          <w:szCs w:val="24"/>
        </w:rPr>
      </w:pPr>
      <w:r w:rsidRPr="00314F3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lastRenderedPageBreak/>
        <w:t>отношения обучающихся к России как к Родине (Отечеству) (включает подготовку к патриотическому служению);</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отношения обучающихся с окружающими людьми (включает подготовку к общению со сверстниками, старшими и младшими);</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отношения обучающихся к семье и родителям (включает подготовку личности к семейной жизни);</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отношения обучающихся к закону, государству и к гражданскому обществу (включает подготовку личности к общественной жизни);</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314F30" w:rsidRPr="00314F30" w:rsidRDefault="00314F30" w:rsidP="00095BB7">
      <w:pPr>
        <w:pStyle w:val="a9"/>
        <w:numPr>
          <w:ilvl w:val="0"/>
          <w:numId w:val="183"/>
        </w:numPr>
        <w:spacing w:line="276" w:lineRule="auto"/>
        <w:jc w:val="both"/>
        <w:rPr>
          <w:sz w:val="24"/>
          <w:szCs w:val="24"/>
        </w:rPr>
      </w:pPr>
      <w:r w:rsidRPr="00314F30">
        <w:rPr>
          <w:sz w:val="24"/>
          <w:szCs w:val="24"/>
        </w:rPr>
        <w:t xml:space="preserve">трудовых и социально-экономических отношений (включает подготовку личности к трудовой деятельности). </w:t>
      </w:r>
    </w:p>
    <w:p w:rsidR="00314F30" w:rsidRPr="00314F30" w:rsidRDefault="00314F30" w:rsidP="00314F30">
      <w:pPr>
        <w:pStyle w:val="a9"/>
        <w:spacing w:line="276" w:lineRule="auto"/>
        <w:jc w:val="both"/>
        <w:rPr>
          <w:sz w:val="24"/>
          <w:szCs w:val="24"/>
        </w:rPr>
      </w:pPr>
      <w:r w:rsidRPr="00314F30">
        <w:rPr>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определяются положениями Конституции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14F30">
        <w:rPr>
          <w:sz w:val="24"/>
          <w:szCs w:val="24"/>
          <w:lang w:val="en-US"/>
        </w:rPr>
        <w:t>I</w:t>
      </w:r>
      <w:r w:rsidRPr="00314F30">
        <w:rPr>
          <w:sz w:val="24"/>
          <w:szCs w:val="24"/>
        </w:rPr>
        <w:t>, ст. 1);</w:t>
      </w:r>
    </w:p>
    <w:p w:rsidR="00314F30" w:rsidRPr="00314F30" w:rsidRDefault="00314F30" w:rsidP="00314F30">
      <w:pPr>
        <w:pStyle w:val="a9"/>
        <w:spacing w:line="276" w:lineRule="auto"/>
        <w:jc w:val="both"/>
        <w:rPr>
          <w:sz w:val="24"/>
          <w:szCs w:val="24"/>
        </w:rPr>
      </w:pPr>
      <w:r w:rsidRPr="00314F30">
        <w:rPr>
          <w:sz w:val="24"/>
          <w:szCs w:val="24"/>
        </w:rPr>
        <w:t>«Человек, его права и свободы являются высшей ценностью» (Гл. </w:t>
      </w:r>
      <w:r w:rsidRPr="00314F30">
        <w:rPr>
          <w:sz w:val="24"/>
          <w:szCs w:val="24"/>
          <w:lang w:val="en-US"/>
        </w:rPr>
        <w:t>I</w:t>
      </w:r>
      <w:r w:rsidRPr="00314F30">
        <w:rPr>
          <w:sz w:val="24"/>
          <w:szCs w:val="24"/>
        </w:rPr>
        <w:t>, ст. 2);</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14F30" w:rsidRPr="00314F30" w:rsidRDefault="00314F30" w:rsidP="00314F30">
      <w:pPr>
        <w:pStyle w:val="a9"/>
        <w:spacing w:line="276" w:lineRule="auto"/>
        <w:jc w:val="both"/>
        <w:rPr>
          <w:sz w:val="24"/>
          <w:szCs w:val="24"/>
        </w:rPr>
      </w:pPr>
      <w:r w:rsidRPr="00314F30">
        <w:rPr>
          <w:sz w:val="24"/>
          <w:szCs w:val="24"/>
        </w:rPr>
        <w:lastRenderedPageBreak/>
        <w:t xml:space="preserve">…демократический характер управления образованием, обеспечение прав педагогических работников, обучающихся, родителей </w:t>
      </w:r>
      <w:hyperlink r:id="rId24">
        <w:r w:rsidRPr="00314F30">
          <w:rPr>
            <w:sz w:val="24"/>
            <w:szCs w:val="24"/>
          </w:rPr>
          <w:t>(законных представителей)</w:t>
        </w:r>
      </w:hyperlink>
      <w:r w:rsidRPr="00314F30">
        <w:rPr>
          <w:sz w:val="24"/>
          <w:szCs w:val="24"/>
        </w:rPr>
        <w:t xml:space="preserve"> несовершеннолетних обучающихся на участие в управлении образовательными организациями;</w:t>
      </w:r>
    </w:p>
    <w:p w:rsidR="00314F30" w:rsidRPr="00314F30" w:rsidRDefault="00314F30" w:rsidP="00314F30">
      <w:pPr>
        <w:pStyle w:val="a9"/>
        <w:spacing w:line="276" w:lineRule="auto"/>
        <w:jc w:val="both"/>
        <w:rPr>
          <w:sz w:val="24"/>
          <w:szCs w:val="24"/>
        </w:rPr>
      </w:pPr>
      <w:r w:rsidRPr="00314F30">
        <w:rPr>
          <w:sz w:val="24"/>
          <w:szCs w:val="24"/>
        </w:rPr>
        <w:t>…недопустимость ограничения или устранения конкуренции в сфере образования;</w:t>
      </w:r>
    </w:p>
    <w:p w:rsidR="00314F30" w:rsidRPr="00314F30" w:rsidRDefault="00314F30" w:rsidP="00314F30">
      <w:pPr>
        <w:pStyle w:val="a9"/>
        <w:spacing w:line="276" w:lineRule="auto"/>
        <w:jc w:val="both"/>
        <w:rPr>
          <w:sz w:val="24"/>
          <w:szCs w:val="24"/>
        </w:rPr>
      </w:pPr>
      <w:r w:rsidRPr="00314F30">
        <w:rPr>
          <w:sz w:val="24"/>
          <w:szCs w:val="24"/>
        </w:rPr>
        <w:t>…сочетание государственного и договорного регулирования отношений в сфере образования» (ст. 3).</w:t>
      </w:r>
    </w:p>
    <w:p w:rsidR="00314F30" w:rsidRPr="00314F30" w:rsidRDefault="00314F30" w:rsidP="00314F30">
      <w:pPr>
        <w:pStyle w:val="a9"/>
        <w:spacing w:line="276" w:lineRule="auto"/>
        <w:jc w:val="both"/>
        <w:rPr>
          <w:sz w:val="24"/>
          <w:szCs w:val="24"/>
        </w:rPr>
      </w:pPr>
      <w:r w:rsidRPr="00314F30">
        <w:rPr>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создание условий для воспитания здоровой, счастливой, свободной, ориентированной на труд личности;</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поддержка единства и целостности, преемственности и непрерывности воспитания;</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поддержка общественных институтов, которые являются носителями духовных ценностей;</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формирование внутренней позиции личности по отношению к окружающей социальной действительности;</w:t>
      </w:r>
    </w:p>
    <w:p w:rsidR="00314F30" w:rsidRPr="00314F30" w:rsidRDefault="00314F30" w:rsidP="00095BB7">
      <w:pPr>
        <w:pStyle w:val="a9"/>
        <w:numPr>
          <w:ilvl w:val="0"/>
          <w:numId w:val="184"/>
        </w:numPr>
        <w:spacing w:line="276" w:lineRule="auto"/>
        <w:jc w:val="both"/>
        <w:rPr>
          <w:sz w:val="24"/>
          <w:szCs w:val="24"/>
        </w:rPr>
      </w:pPr>
      <w:r w:rsidRPr="00314F30">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14F30" w:rsidRPr="00314F30" w:rsidRDefault="00314F30" w:rsidP="00314F30">
      <w:pPr>
        <w:pStyle w:val="a9"/>
        <w:spacing w:line="276" w:lineRule="auto"/>
        <w:jc w:val="both"/>
        <w:rPr>
          <w:sz w:val="24"/>
          <w:szCs w:val="24"/>
        </w:rPr>
      </w:pPr>
      <w:r w:rsidRPr="00314F30">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14F30" w:rsidRPr="00314F30" w:rsidRDefault="00314F30" w:rsidP="00314F30">
      <w:pPr>
        <w:pStyle w:val="a9"/>
        <w:spacing w:line="276" w:lineRule="auto"/>
        <w:jc w:val="both"/>
        <w:rPr>
          <w:sz w:val="24"/>
          <w:szCs w:val="24"/>
        </w:rPr>
      </w:pPr>
      <w:r w:rsidRPr="00314F30">
        <w:rPr>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w:t>
      </w:r>
      <w:r w:rsidRPr="00314F30">
        <w:rPr>
          <w:sz w:val="24"/>
          <w:szCs w:val="24"/>
        </w:rPr>
        <w:lastRenderedPageBreak/>
        <w:t>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104" w:name="_Toc435412724"/>
      <w:bookmarkStart w:id="105" w:name="_Toc453968199"/>
      <w:bookmarkEnd w:id="104"/>
      <w:r w:rsidRPr="00FB4811">
        <w:rPr>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05"/>
    </w:p>
    <w:p w:rsidR="00314F30" w:rsidRPr="00314F30" w:rsidRDefault="00314F30" w:rsidP="00314F30">
      <w:pPr>
        <w:pStyle w:val="a9"/>
        <w:spacing w:line="276" w:lineRule="auto"/>
        <w:jc w:val="both"/>
        <w:rPr>
          <w:sz w:val="24"/>
          <w:szCs w:val="24"/>
        </w:rPr>
      </w:pPr>
      <w:r w:rsidRPr="00314F30">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14F30" w:rsidRPr="00FB4811" w:rsidRDefault="00314F30" w:rsidP="00314F30">
      <w:pPr>
        <w:pStyle w:val="a9"/>
        <w:spacing w:line="276" w:lineRule="auto"/>
        <w:jc w:val="both"/>
        <w:rPr>
          <w:b/>
          <w:sz w:val="24"/>
          <w:szCs w:val="24"/>
        </w:rPr>
      </w:pPr>
      <w:r w:rsidRPr="00FB4811">
        <w:rPr>
          <w:b/>
          <w:sz w:val="24"/>
          <w:szCs w:val="24"/>
        </w:rPr>
        <w:t xml:space="preserve">Для воспитания обучающихся в сфере отношения к России как к Родине (Отечеству) используются: </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туристско-краеведческая, художественно-эстетическая, спортивная, познавательная и другие виды деятельности;</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14F30" w:rsidRPr="00314F30" w:rsidRDefault="00314F30" w:rsidP="00095BB7">
      <w:pPr>
        <w:pStyle w:val="a9"/>
        <w:numPr>
          <w:ilvl w:val="0"/>
          <w:numId w:val="185"/>
        </w:numPr>
        <w:spacing w:line="276" w:lineRule="auto"/>
        <w:jc w:val="both"/>
        <w:rPr>
          <w:sz w:val="24"/>
          <w:szCs w:val="24"/>
        </w:rPr>
      </w:pPr>
      <w:r w:rsidRPr="00314F3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14F30" w:rsidRPr="00FB4811" w:rsidRDefault="00314F30" w:rsidP="00314F30">
      <w:pPr>
        <w:pStyle w:val="a9"/>
        <w:spacing w:line="276" w:lineRule="auto"/>
        <w:jc w:val="both"/>
        <w:rPr>
          <w:b/>
          <w:sz w:val="24"/>
          <w:szCs w:val="24"/>
        </w:rPr>
      </w:pPr>
      <w:r w:rsidRPr="00FB4811">
        <w:rPr>
          <w:b/>
          <w:sz w:val="24"/>
          <w:szCs w:val="24"/>
        </w:rPr>
        <w:t>Воспитание обучающихся в сфере отношения к России как к Родине (Отечеству) включает:</w:t>
      </w:r>
    </w:p>
    <w:p w:rsidR="00314F30" w:rsidRPr="00314F30" w:rsidRDefault="00314F30" w:rsidP="00095BB7">
      <w:pPr>
        <w:pStyle w:val="a9"/>
        <w:numPr>
          <w:ilvl w:val="0"/>
          <w:numId w:val="186"/>
        </w:numPr>
        <w:spacing w:line="276" w:lineRule="auto"/>
        <w:jc w:val="both"/>
        <w:rPr>
          <w:sz w:val="24"/>
          <w:szCs w:val="24"/>
        </w:rPr>
      </w:pPr>
      <w:r w:rsidRPr="00314F30">
        <w:rPr>
          <w:sz w:val="24"/>
          <w:szCs w:val="24"/>
        </w:rPr>
        <w:lastRenderedPageBreak/>
        <w:t xml:space="preserve">воспитание уважения к культуре, языкам, традициям и обычаям народов, проживающих в Российской Федерации; </w:t>
      </w:r>
    </w:p>
    <w:p w:rsidR="00314F30" w:rsidRPr="00314F30" w:rsidRDefault="00314F30" w:rsidP="00095BB7">
      <w:pPr>
        <w:pStyle w:val="a9"/>
        <w:numPr>
          <w:ilvl w:val="0"/>
          <w:numId w:val="186"/>
        </w:numPr>
        <w:spacing w:line="276" w:lineRule="auto"/>
        <w:jc w:val="both"/>
        <w:rPr>
          <w:sz w:val="24"/>
          <w:szCs w:val="24"/>
        </w:rPr>
      </w:pPr>
      <w:r w:rsidRPr="00314F3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314F30" w:rsidRPr="00314F30" w:rsidRDefault="00314F30" w:rsidP="00095BB7">
      <w:pPr>
        <w:pStyle w:val="a9"/>
        <w:numPr>
          <w:ilvl w:val="0"/>
          <w:numId w:val="186"/>
        </w:numPr>
        <w:spacing w:line="276" w:lineRule="auto"/>
        <w:jc w:val="both"/>
        <w:rPr>
          <w:sz w:val="24"/>
          <w:szCs w:val="24"/>
        </w:rPr>
      </w:pPr>
      <w:r w:rsidRPr="00314F30">
        <w:rPr>
          <w:sz w:val="24"/>
          <w:szCs w:val="24"/>
        </w:rPr>
        <w:t>обеспечение доступности музейной и театральной культуры для детей, развитие музейной и театральной педагогики.</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отношений с окружающими людьми предполагают формирование:</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 xml:space="preserve">развитие культуры межнационального общения; </w:t>
      </w:r>
    </w:p>
    <w:p w:rsidR="00314F30" w:rsidRPr="00314F30" w:rsidRDefault="00314F30" w:rsidP="00095BB7">
      <w:pPr>
        <w:pStyle w:val="a9"/>
        <w:numPr>
          <w:ilvl w:val="0"/>
          <w:numId w:val="187"/>
        </w:numPr>
        <w:spacing w:line="276" w:lineRule="auto"/>
        <w:jc w:val="both"/>
        <w:rPr>
          <w:sz w:val="24"/>
          <w:szCs w:val="24"/>
        </w:rPr>
      </w:pPr>
      <w:r w:rsidRPr="00314F30">
        <w:rPr>
          <w:sz w:val="24"/>
          <w:szCs w:val="24"/>
        </w:rPr>
        <w:t xml:space="preserve">развитие в детской среде ответственности, принципов коллективизма и социальной солидарности. </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социализация и духовно-нравственное развитие </w:t>
      </w:r>
      <w:r w:rsidRPr="00FB4811">
        <w:rPr>
          <w:b/>
          <w:bCs/>
          <w:sz w:val="24"/>
          <w:szCs w:val="24"/>
        </w:rPr>
        <w:t>в сфере семейных отношений</w:t>
      </w:r>
      <w:r w:rsidRPr="00FB4811">
        <w:rPr>
          <w:b/>
          <w:sz w:val="24"/>
          <w:szCs w:val="24"/>
        </w:rPr>
        <w:t xml:space="preserve"> предполагают формирование у обучающихся:</w:t>
      </w:r>
    </w:p>
    <w:p w:rsidR="00314F30" w:rsidRPr="00314F30" w:rsidRDefault="00314F30" w:rsidP="00095BB7">
      <w:pPr>
        <w:pStyle w:val="a9"/>
        <w:numPr>
          <w:ilvl w:val="0"/>
          <w:numId w:val="188"/>
        </w:numPr>
        <w:spacing w:line="276" w:lineRule="auto"/>
        <w:jc w:val="both"/>
        <w:rPr>
          <w:sz w:val="24"/>
          <w:szCs w:val="24"/>
        </w:rPr>
      </w:pPr>
      <w:r w:rsidRPr="00314F3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14F30" w:rsidRPr="00314F30" w:rsidRDefault="00314F30" w:rsidP="00095BB7">
      <w:pPr>
        <w:pStyle w:val="a9"/>
        <w:numPr>
          <w:ilvl w:val="0"/>
          <w:numId w:val="188"/>
        </w:numPr>
        <w:spacing w:line="276" w:lineRule="auto"/>
        <w:jc w:val="both"/>
        <w:rPr>
          <w:sz w:val="24"/>
          <w:szCs w:val="24"/>
        </w:rPr>
      </w:pPr>
      <w:r w:rsidRPr="00314F30">
        <w:rPr>
          <w:sz w:val="24"/>
          <w:szCs w:val="24"/>
        </w:rPr>
        <w:t>ответственного отношения к созданию и сохранению семьи на основе осознанного принятия ценностей семейной жизни.</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314F30" w:rsidRPr="00314F30" w:rsidRDefault="00314F30" w:rsidP="00095BB7">
      <w:pPr>
        <w:pStyle w:val="a9"/>
        <w:numPr>
          <w:ilvl w:val="0"/>
          <w:numId w:val="189"/>
        </w:numPr>
        <w:spacing w:line="276" w:lineRule="auto"/>
        <w:jc w:val="both"/>
        <w:rPr>
          <w:sz w:val="24"/>
          <w:szCs w:val="24"/>
        </w:rPr>
      </w:pPr>
      <w:r w:rsidRPr="00314F3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314F30" w:rsidRPr="00314F30" w:rsidRDefault="00314F30" w:rsidP="00095BB7">
      <w:pPr>
        <w:pStyle w:val="a9"/>
        <w:numPr>
          <w:ilvl w:val="0"/>
          <w:numId w:val="189"/>
        </w:numPr>
        <w:spacing w:line="276" w:lineRule="auto"/>
        <w:jc w:val="both"/>
        <w:rPr>
          <w:sz w:val="24"/>
          <w:szCs w:val="24"/>
        </w:rPr>
      </w:pPr>
      <w:r w:rsidRPr="00314F30">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14F30" w:rsidRPr="00314F30" w:rsidRDefault="00314F30" w:rsidP="00095BB7">
      <w:pPr>
        <w:pStyle w:val="a9"/>
        <w:numPr>
          <w:ilvl w:val="0"/>
          <w:numId w:val="189"/>
        </w:numPr>
        <w:spacing w:line="276" w:lineRule="auto"/>
        <w:jc w:val="both"/>
        <w:rPr>
          <w:sz w:val="24"/>
          <w:szCs w:val="24"/>
        </w:rPr>
      </w:pPr>
      <w:r w:rsidRPr="00314F30">
        <w:rPr>
          <w:sz w:val="24"/>
          <w:szCs w:val="24"/>
        </w:rPr>
        <w:lastRenderedPageBreak/>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14F30" w:rsidRPr="00314F30" w:rsidRDefault="00314F30" w:rsidP="00095BB7">
      <w:pPr>
        <w:pStyle w:val="a9"/>
        <w:numPr>
          <w:ilvl w:val="0"/>
          <w:numId w:val="189"/>
        </w:numPr>
        <w:spacing w:line="276" w:lineRule="auto"/>
        <w:jc w:val="both"/>
        <w:rPr>
          <w:sz w:val="24"/>
          <w:szCs w:val="24"/>
        </w:rPr>
      </w:pPr>
      <w:r w:rsidRPr="00314F30">
        <w:rPr>
          <w:sz w:val="24"/>
          <w:szCs w:val="24"/>
        </w:rPr>
        <w:t xml:space="preserve">сотрудничество с традиционными религиозными общинами.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314F30" w:rsidRPr="00095BB7" w:rsidRDefault="00314F30" w:rsidP="00FB4811">
      <w:pPr>
        <w:pStyle w:val="a9"/>
        <w:spacing w:line="276" w:lineRule="auto"/>
        <w:jc w:val="both"/>
        <w:rPr>
          <w:b/>
          <w:sz w:val="24"/>
          <w:szCs w:val="24"/>
        </w:rPr>
      </w:pPr>
      <w:r w:rsidRPr="00095BB7">
        <w:rPr>
          <w:b/>
          <w:sz w:val="24"/>
          <w:szCs w:val="24"/>
        </w:rPr>
        <w:t>Воспитание, социализация и духовно-нравственное развитие в данной области осуществляются:</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в следующих формах занятий: деловые игры, имитационные модели, социальные тренажеры;</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314F30" w:rsidRPr="00FB4811" w:rsidRDefault="00314F30" w:rsidP="00FB4811">
      <w:pPr>
        <w:pStyle w:val="a9"/>
        <w:spacing w:line="276" w:lineRule="auto"/>
        <w:ind w:left="360"/>
        <w:jc w:val="both"/>
        <w:rPr>
          <w:b/>
          <w:sz w:val="24"/>
          <w:szCs w:val="24"/>
        </w:rPr>
      </w:pPr>
      <w:r w:rsidRPr="00FB4811">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воспитание здоровой, счастливой, свободной личности, формирование способности ставить цели и строить жизненные планы;</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lastRenderedPageBreak/>
        <w:t>формирование у обучающихся готовности и способности к самостоятельной, творческой и ответственной деятельности;</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314F30" w:rsidRPr="00314F30" w:rsidRDefault="00314F30" w:rsidP="00095BB7">
      <w:pPr>
        <w:pStyle w:val="a9"/>
        <w:numPr>
          <w:ilvl w:val="0"/>
          <w:numId w:val="190"/>
        </w:numPr>
        <w:spacing w:line="276" w:lineRule="auto"/>
        <w:jc w:val="both"/>
        <w:rPr>
          <w:sz w:val="24"/>
          <w:szCs w:val="24"/>
        </w:rPr>
      </w:pPr>
      <w:r w:rsidRPr="00314F3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FB4811" w:rsidRDefault="00314F30" w:rsidP="00314F30">
      <w:pPr>
        <w:pStyle w:val="a9"/>
        <w:spacing w:line="276" w:lineRule="auto"/>
        <w:jc w:val="both"/>
        <w:rPr>
          <w:b/>
          <w:sz w:val="24"/>
          <w:szCs w:val="24"/>
        </w:rPr>
      </w:pPr>
      <w:r w:rsidRPr="00FB4811">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14F30" w:rsidRPr="00314F30" w:rsidRDefault="00314F30" w:rsidP="00095BB7">
      <w:pPr>
        <w:pStyle w:val="a9"/>
        <w:numPr>
          <w:ilvl w:val="0"/>
          <w:numId w:val="191"/>
        </w:numPr>
        <w:spacing w:line="276" w:lineRule="auto"/>
        <w:jc w:val="both"/>
        <w:rPr>
          <w:sz w:val="24"/>
          <w:szCs w:val="24"/>
        </w:rPr>
      </w:pPr>
      <w:r w:rsidRPr="00314F3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14F30" w:rsidRPr="00314F30" w:rsidRDefault="00314F30" w:rsidP="00095BB7">
      <w:pPr>
        <w:pStyle w:val="a9"/>
        <w:numPr>
          <w:ilvl w:val="0"/>
          <w:numId w:val="191"/>
        </w:numPr>
        <w:spacing w:line="276" w:lineRule="auto"/>
        <w:jc w:val="both"/>
        <w:rPr>
          <w:sz w:val="24"/>
          <w:szCs w:val="24"/>
        </w:rPr>
      </w:pPr>
      <w:r w:rsidRPr="00314F3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14F30" w:rsidRPr="00314F30" w:rsidRDefault="00314F30" w:rsidP="00095BB7">
      <w:pPr>
        <w:pStyle w:val="a9"/>
        <w:numPr>
          <w:ilvl w:val="0"/>
          <w:numId w:val="191"/>
        </w:numPr>
        <w:spacing w:line="276" w:lineRule="auto"/>
        <w:jc w:val="both"/>
        <w:rPr>
          <w:sz w:val="24"/>
          <w:szCs w:val="24"/>
        </w:rPr>
      </w:pPr>
      <w:r w:rsidRPr="00314F30">
        <w:rPr>
          <w:sz w:val="24"/>
          <w:szCs w:val="24"/>
        </w:rPr>
        <w:t>массовые общественно-спортивные мероприятия и привлечение к участию в них детей;</w:t>
      </w:r>
    </w:p>
    <w:p w:rsidR="00314F30" w:rsidRPr="00314F30" w:rsidRDefault="00314F30" w:rsidP="00095BB7">
      <w:pPr>
        <w:pStyle w:val="a9"/>
        <w:numPr>
          <w:ilvl w:val="0"/>
          <w:numId w:val="191"/>
        </w:numPr>
        <w:spacing w:line="276" w:lineRule="auto"/>
        <w:jc w:val="both"/>
        <w:rPr>
          <w:sz w:val="24"/>
          <w:szCs w:val="24"/>
        </w:rPr>
      </w:pPr>
      <w:r w:rsidRPr="00314F30">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14F30" w:rsidRPr="00314F30" w:rsidRDefault="00314F30" w:rsidP="00095BB7">
      <w:pPr>
        <w:pStyle w:val="a9"/>
        <w:numPr>
          <w:ilvl w:val="0"/>
          <w:numId w:val="192"/>
        </w:numPr>
        <w:spacing w:line="276" w:lineRule="auto"/>
        <w:jc w:val="both"/>
        <w:rPr>
          <w:sz w:val="24"/>
          <w:szCs w:val="24"/>
        </w:rPr>
      </w:pPr>
      <w:r w:rsidRPr="00314F30">
        <w:rPr>
          <w:sz w:val="24"/>
          <w:szCs w:val="24"/>
        </w:rPr>
        <w:t xml:space="preserve">формирование мировоззрения, соответствующего современному уровню развития науки; </w:t>
      </w:r>
    </w:p>
    <w:p w:rsidR="00314F30" w:rsidRPr="00314F30" w:rsidRDefault="00314F30" w:rsidP="00095BB7">
      <w:pPr>
        <w:pStyle w:val="a9"/>
        <w:numPr>
          <w:ilvl w:val="0"/>
          <w:numId w:val="192"/>
        </w:numPr>
        <w:spacing w:line="276" w:lineRule="auto"/>
        <w:jc w:val="both"/>
        <w:rPr>
          <w:sz w:val="24"/>
          <w:szCs w:val="24"/>
        </w:rPr>
      </w:pPr>
      <w:r w:rsidRPr="00314F30">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w:t>
      </w:r>
      <w:r w:rsidRPr="00314F30">
        <w:rPr>
          <w:sz w:val="24"/>
          <w:szCs w:val="24"/>
        </w:rPr>
        <w:lastRenderedPageBreak/>
        <w:t>приносящим вред экологии; приобретение опыта эколого-направленной деятельности;</w:t>
      </w:r>
    </w:p>
    <w:p w:rsidR="00314F30" w:rsidRPr="00314F30" w:rsidRDefault="00314F30" w:rsidP="00095BB7">
      <w:pPr>
        <w:pStyle w:val="a9"/>
        <w:numPr>
          <w:ilvl w:val="0"/>
          <w:numId w:val="192"/>
        </w:numPr>
        <w:spacing w:line="276" w:lineRule="auto"/>
        <w:jc w:val="both"/>
        <w:rPr>
          <w:sz w:val="24"/>
          <w:szCs w:val="24"/>
        </w:rPr>
      </w:pPr>
      <w:r w:rsidRPr="00314F3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314F30" w:rsidRPr="00FB4811" w:rsidRDefault="00314F30" w:rsidP="00314F30">
      <w:pPr>
        <w:pStyle w:val="a9"/>
        <w:spacing w:line="276" w:lineRule="auto"/>
        <w:jc w:val="both"/>
        <w:rPr>
          <w:b/>
          <w:sz w:val="24"/>
          <w:szCs w:val="24"/>
        </w:rPr>
      </w:pPr>
      <w:r w:rsidRPr="00FB4811">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14F30" w:rsidRPr="00314F30" w:rsidRDefault="00314F30" w:rsidP="00095BB7">
      <w:pPr>
        <w:pStyle w:val="a9"/>
        <w:numPr>
          <w:ilvl w:val="0"/>
          <w:numId w:val="193"/>
        </w:numPr>
        <w:spacing w:line="276" w:lineRule="auto"/>
        <w:jc w:val="both"/>
        <w:rPr>
          <w:sz w:val="24"/>
          <w:szCs w:val="24"/>
        </w:rPr>
      </w:pPr>
      <w:r w:rsidRPr="00314F3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314F30" w:rsidRPr="00314F30" w:rsidRDefault="00314F30" w:rsidP="00095BB7">
      <w:pPr>
        <w:pStyle w:val="a9"/>
        <w:numPr>
          <w:ilvl w:val="0"/>
          <w:numId w:val="193"/>
        </w:numPr>
        <w:spacing w:line="276" w:lineRule="auto"/>
        <w:jc w:val="both"/>
        <w:rPr>
          <w:sz w:val="24"/>
          <w:szCs w:val="24"/>
        </w:rPr>
      </w:pPr>
      <w:r w:rsidRPr="00314F30">
        <w:rPr>
          <w:sz w:val="24"/>
          <w:szCs w:val="24"/>
        </w:rPr>
        <w:t>экскурсии в музеи, на выставки, экологические акции, другие формы занятий;</w:t>
      </w:r>
    </w:p>
    <w:p w:rsidR="00314F30" w:rsidRPr="00314F30" w:rsidRDefault="00314F30" w:rsidP="00095BB7">
      <w:pPr>
        <w:pStyle w:val="a9"/>
        <w:numPr>
          <w:ilvl w:val="0"/>
          <w:numId w:val="193"/>
        </w:numPr>
        <w:spacing w:line="276" w:lineRule="auto"/>
        <w:jc w:val="both"/>
        <w:rPr>
          <w:sz w:val="24"/>
          <w:szCs w:val="24"/>
        </w:rPr>
      </w:pPr>
      <w:r w:rsidRPr="00314F3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314F30" w:rsidRPr="00314F30" w:rsidRDefault="00314F30" w:rsidP="00095BB7">
      <w:pPr>
        <w:pStyle w:val="a9"/>
        <w:numPr>
          <w:ilvl w:val="0"/>
          <w:numId w:val="194"/>
        </w:numPr>
        <w:spacing w:line="276" w:lineRule="auto"/>
        <w:jc w:val="both"/>
        <w:rPr>
          <w:sz w:val="24"/>
          <w:szCs w:val="24"/>
        </w:rPr>
      </w:pPr>
      <w:r w:rsidRPr="00314F30">
        <w:rPr>
          <w:sz w:val="24"/>
          <w:szCs w:val="24"/>
        </w:rPr>
        <w:t xml:space="preserve">осознанный выбор будущей профессии и возможностей реализации собственных жизненных планов; </w:t>
      </w:r>
    </w:p>
    <w:p w:rsidR="00314F30" w:rsidRPr="00314F30" w:rsidRDefault="00314F30" w:rsidP="00095BB7">
      <w:pPr>
        <w:pStyle w:val="a9"/>
        <w:numPr>
          <w:ilvl w:val="0"/>
          <w:numId w:val="194"/>
        </w:numPr>
        <w:spacing w:line="276" w:lineRule="auto"/>
        <w:jc w:val="both"/>
        <w:rPr>
          <w:sz w:val="24"/>
          <w:szCs w:val="24"/>
        </w:rPr>
      </w:pPr>
      <w:r w:rsidRPr="00314F3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314F30" w:rsidRPr="00314F30" w:rsidRDefault="00314F30" w:rsidP="00095BB7">
      <w:pPr>
        <w:pStyle w:val="a9"/>
        <w:numPr>
          <w:ilvl w:val="0"/>
          <w:numId w:val="194"/>
        </w:numPr>
        <w:spacing w:line="276" w:lineRule="auto"/>
        <w:jc w:val="both"/>
        <w:rPr>
          <w:sz w:val="24"/>
          <w:szCs w:val="24"/>
        </w:rPr>
      </w:pPr>
      <w:r w:rsidRPr="00314F30">
        <w:rPr>
          <w:sz w:val="24"/>
          <w:szCs w:val="24"/>
        </w:rPr>
        <w:t xml:space="preserve">воспитание у детей уважения к труду и людям труда, трудовым достижениям; </w:t>
      </w:r>
    </w:p>
    <w:p w:rsidR="00314F30" w:rsidRPr="00314F30" w:rsidRDefault="00314F30" w:rsidP="00095BB7">
      <w:pPr>
        <w:pStyle w:val="a9"/>
        <w:numPr>
          <w:ilvl w:val="0"/>
          <w:numId w:val="194"/>
        </w:numPr>
        <w:spacing w:line="276" w:lineRule="auto"/>
        <w:jc w:val="both"/>
        <w:rPr>
          <w:sz w:val="24"/>
          <w:szCs w:val="24"/>
        </w:rPr>
      </w:pPr>
      <w:r w:rsidRPr="00314F3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314F30" w:rsidRPr="00314F30" w:rsidRDefault="00314F30" w:rsidP="00095BB7">
      <w:pPr>
        <w:pStyle w:val="a9"/>
        <w:numPr>
          <w:ilvl w:val="0"/>
          <w:numId w:val="195"/>
        </w:numPr>
        <w:spacing w:line="276" w:lineRule="auto"/>
        <w:jc w:val="both"/>
        <w:rPr>
          <w:sz w:val="24"/>
          <w:szCs w:val="24"/>
        </w:rPr>
      </w:pPr>
      <w:r w:rsidRPr="00314F30">
        <w:rPr>
          <w:sz w:val="24"/>
          <w:szCs w:val="24"/>
        </w:rPr>
        <w:t xml:space="preserve">познавательная, игровая, предметно-практическая, коммуникативная и другие виды деятельности; </w:t>
      </w:r>
    </w:p>
    <w:p w:rsidR="00314F30" w:rsidRPr="00314F30" w:rsidRDefault="00314F30" w:rsidP="00095BB7">
      <w:pPr>
        <w:pStyle w:val="a9"/>
        <w:numPr>
          <w:ilvl w:val="0"/>
          <w:numId w:val="195"/>
        </w:numPr>
        <w:spacing w:line="276" w:lineRule="auto"/>
        <w:jc w:val="both"/>
        <w:rPr>
          <w:sz w:val="24"/>
          <w:szCs w:val="24"/>
        </w:rPr>
      </w:pPr>
      <w:r w:rsidRPr="00314F3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14F30" w:rsidRPr="00314F30" w:rsidRDefault="00314F30" w:rsidP="00095BB7">
      <w:pPr>
        <w:pStyle w:val="a9"/>
        <w:numPr>
          <w:ilvl w:val="0"/>
          <w:numId w:val="195"/>
        </w:numPr>
        <w:spacing w:line="276" w:lineRule="auto"/>
        <w:jc w:val="both"/>
        <w:rPr>
          <w:sz w:val="24"/>
          <w:szCs w:val="24"/>
        </w:rPr>
      </w:pPr>
      <w:r w:rsidRPr="00314F30">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314F30" w:rsidRPr="00314F30" w:rsidRDefault="00314F30" w:rsidP="00314F30">
      <w:pPr>
        <w:pStyle w:val="a9"/>
        <w:spacing w:line="276" w:lineRule="auto"/>
        <w:jc w:val="both"/>
        <w:rPr>
          <w:sz w:val="24"/>
          <w:szCs w:val="24"/>
        </w:rPr>
      </w:pPr>
      <w:r w:rsidRPr="00314F30">
        <w:rPr>
          <w:sz w:val="24"/>
          <w:szCs w:val="24"/>
        </w:rPr>
        <w:t>В этой обл</w:t>
      </w:r>
      <w:r w:rsidR="00095BB7">
        <w:rPr>
          <w:sz w:val="24"/>
          <w:szCs w:val="24"/>
        </w:rPr>
        <w:t xml:space="preserve">асти воспитания обеспечивается </w:t>
      </w:r>
      <w:r w:rsidRPr="00314F30">
        <w:rPr>
          <w:sz w:val="24"/>
          <w:szCs w:val="24"/>
        </w:rPr>
        <w:t>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b/>
          <w:sz w:val="24"/>
          <w:szCs w:val="24"/>
        </w:rPr>
      </w:pPr>
      <w:bookmarkStart w:id="106" w:name="_Toc435412725"/>
      <w:bookmarkStart w:id="107" w:name="_Toc453968200"/>
      <w:bookmarkEnd w:id="106"/>
      <w:r w:rsidRPr="00095BB7">
        <w:rPr>
          <w:b/>
          <w:sz w:val="24"/>
          <w:szCs w:val="24"/>
        </w:rPr>
        <w:t>2.3.4. Модель организации работы по духовно-нравственному развитию, воспитанию и социализации обучающихся</w:t>
      </w:r>
      <w:bookmarkEnd w:id="107"/>
    </w:p>
    <w:p w:rsidR="00314F30" w:rsidRPr="00314F30" w:rsidRDefault="00314F30" w:rsidP="00314F30">
      <w:pPr>
        <w:pStyle w:val="a9"/>
        <w:spacing w:line="276" w:lineRule="auto"/>
        <w:jc w:val="both"/>
        <w:rPr>
          <w:sz w:val="24"/>
          <w:szCs w:val="24"/>
        </w:rPr>
      </w:pPr>
      <w:r w:rsidRPr="00314F30">
        <w:rPr>
          <w:sz w:val="24"/>
          <w:szCs w:val="24"/>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 xml:space="preserve">на основе базовых национальных ценностей российского общества; </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при формировании уклада жизни организации, осуществляющей образовательную деятельность;</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в процессе урочной и внеурочной деятельности;</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 xml:space="preserve">в рамках сетевой формы реализации образовательных программ, образовательных технологий, </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14F30" w:rsidRPr="00314F30" w:rsidRDefault="00314F30" w:rsidP="00095BB7">
      <w:pPr>
        <w:pStyle w:val="a9"/>
        <w:numPr>
          <w:ilvl w:val="0"/>
          <w:numId w:val="196"/>
        </w:numPr>
        <w:spacing w:line="276" w:lineRule="auto"/>
        <w:jc w:val="both"/>
        <w:rPr>
          <w:sz w:val="24"/>
          <w:szCs w:val="24"/>
        </w:rPr>
      </w:pPr>
      <w:r w:rsidRPr="00314F30">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314F30" w:rsidRPr="00314F30" w:rsidRDefault="00314F30" w:rsidP="00314F30">
      <w:pPr>
        <w:pStyle w:val="a9"/>
        <w:spacing w:line="276" w:lineRule="auto"/>
        <w:jc w:val="both"/>
        <w:rPr>
          <w:sz w:val="24"/>
          <w:szCs w:val="24"/>
        </w:rPr>
      </w:pPr>
      <w:r w:rsidRPr="00314F3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14F30" w:rsidRPr="00314F30" w:rsidRDefault="00314F30" w:rsidP="00095BB7">
      <w:pPr>
        <w:pStyle w:val="a9"/>
        <w:numPr>
          <w:ilvl w:val="0"/>
          <w:numId w:val="197"/>
        </w:numPr>
        <w:spacing w:line="276" w:lineRule="auto"/>
        <w:jc w:val="both"/>
        <w:rPr>
          <w:sz w:val="24"/>
          <w:szCs w:val="24"/>
        </w:rPr>
      </w:pPr>
      <w:r w:rsidRPr="00314F30">
        <w:rPr>
          <w:sz w:val="24"/>
          <w:szCs w:val="24"/>
        </w:rPr>
        <w:t xml:space="preserve">обеспечивающего создание социальной среды развития обучающихся; </w:t>
      </w:r>
    </w:p>
    <w:p w:rsidR="00314F30" w:rsidRPr="00314F30" w:rsidRDefault="00314F30" w:rsidP="00095BB7">
      <w:pPr>
        <w:pStyle w:val="a9"/>
        <w:numPr>
          <w:ilvl w:val="0"/>
          <w:numId w:val="197"/>
        </w:numPr>
        <w:spacing w:line="276" w:lineRule="auto"/>
        <w:jc w:val="both"/>
        <w:rPr>
          <w:sz w:val="24"/>
          <w:szCs w:val="24"/>
        </w:rPr>
      </w:pPr>
      <w:r w:rsidRPr="00314F30">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14F30" w:rsidRPr="00314F30" w:rsidRDefault="00314F30" w:rsidP="00095BB7">
      <w:pPr>
        <w:pStyle w:val="a9"/>
        <w:numPr>
          <w:ilvl w:val="0"/>
          <w:numId w:val="197"/>
        </w:numPr>
        <w:spacing w:line="276" w:lineRule="auto"/>
        <w:jc w:val="both"/>
        <w:rPr>
          <w:sz w:val="24"/>
          <w:szCs w:val="24"/>
        </w:rPr>
      </w:pPr>
      <w:r w:rsidRPr="00314F30">
        <w:rPr>
          <w:sz w:val="24"/>
          <w:szCs w:val="24"/>
        </w:rPr>
        <w:t xml:space="preserve">основанного на системе базовых национальных ценностей российского общества; </w:t>
      </w:r>
    </w:p>
    <w:p w:rsidR="00314F30" w:rsidRPr="00314F30" w:rsidRDefault="00314F30" w:rsidP="00095BB7">
      <w:pPr>
        <w:pStyle w:val="a9"/>
        <w:numPr>
          <w:ilvl w:val="0"/>
          <w:numId w:val="197"/>
        </w:numPr>
        <w:spacing w:line="276" w:lineRule="auto"/>
        <w:jc w:val="both"/>
        <w:rPr>
          <w:sz w:val="24"/>
          <w:szCs w:val="24"/>
        </w:rPr>
      </w:pPr>
      <w:r w:rsidRPr="00314F3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314F30" w:rsidRPr="00314F30" w:rsidRDefault="00314F30" w:rsidP="00314F30">
      <w:pPr>
        <w:pStyle w:val="a9"/>
        <w:spacing w:line="276" w:lineRule="auto"/>
        <w:jc w:val="both"/>
        <w:rPr>
          <w:sz w:val="24"/>
          <w:szCs w:val="24"/>
        </w:rPr>
      </w:pPr>
      <w:r w:rsidRPr="00314F30">
        <w:rPr>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sz w:val="24"/>
          <w:szCs w:val="24"/>
        </w:rPr>
      </w:pPr>
      <w:bookmarkStart w:id="108" w:name="_Toc435412726"/>
      <w:bookmarkStart w:id="109" w:name="_Toc453968201"/>
      <w:bookmarkEnd w:id="108"/>
      <w:r w:rsidRPr="00E36717">
        <w:rPr>
          <w:b/>
          <w:sz w:val="24"/>
          <w:szCs w:val="24"/>
        </w:rPr>
        <w:t>2</w:t>
      </w:r>
      <w:r w:rsidRPr="00095BB7">
        <w:rPr>
          <w:sz w:val="24"/>
          <w:szCs w:val="24"/>
        </w:rPr>
        <w:t>.</w:t>
      </w:r>
      <w:r w:rsidRPr="00095BB7">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09"/>
    </w:p>
    <w:p w:rsidR="00314F30" w:rsidRPr="00314F30" w:rsidRDefault="00314F30" w:rsidP="00314F30">
      <w:pPr>
        <w:pStyle w:val="a9"/>
        <w:spacing w:line="276" w:lineRule="auto"/>
        <w:jc w:val="both"/>
        <w:rPr>
          <w:sz w:val="24"/>
          <w:szCs w:val="24"/>
        </w:rPr>
      </w:pPr>
      <w:r w:rsidRPr="00314F30">
        <w:rPr>
          <w:sz w:val="24"/>
          <w:szCs w:val="24"/>
        </w:rPr>
        <w:t>Организация социально значимой деятельности обучающихся осуществляется в рамках их участия:</w:t>
      </w:r>
    </w:p>
    <w:p w:rsidR="00314F30" w:rsidRPr="00314F30" w:rsidRDefault="00314F30" w:rsidP="00095BB7">
      <w:pPr>
        <w:pStyle w:val="a9"/>
        <w:numPr>
          <w:ilvl w:val="0"/>
          <w:numId w:val="198"/>
        </w:numPr>
        <w:spacing w:line="276" w:lineRule="auto"/>
        <w:jc w:val="both"/>
        <w:rPr>
          <w:sz w:val="24"/>
          <w:szCs w:val="24"/>
        </w:rPr>
      </w:pPr>
      <w:r w:rsidRPr="00314F30">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314F30" w:rsidRPr="00314F30" w:rsidRDefault="00314F30" w:rsidP="00095BB7">
      <w:pPr>
        <w:pStyle w:val="a9"/>
        <w:numPr>
          <w:ilvl w:val="0"/>
          <w:numId w:val="198"/>
        </w:numPr>
        <w:spacing w:line="276" w:lineRule="auto"/>
        <w:jc w:val="both"/>
        <w:rPr>
          <w:sz w:val="24"/>
          <w:szCs w:val="24"/>
        </w:rPr>
      </w:pPr>
      <w:r w:rsidRPr="00314F30">
        <w:rPr>
          <w:sz w:val="24"/>
          <w:szCs w:val="24"/>
        </w:rPr>
        <w:t xml:space="preserve">ученическом самоуправлении и управлении образовательной деятельностью; </w:t>
      </w:r>
    </w:p>
    <w:p w:rsidR="00314F30" w:rsidRPr="00314F30" w:rsidRDefault="00314F30" w:rsidP="00095BB7">
      <w:pPr>
        <w:pStyle w:val="a9"/>
        <w:numPr>
          <w:ilvl w:val="0"/>
          <w:numId w:val="198"/>
        </w:numPr>
        <w:spacing w:line="276" w:lineRule="auto"/>
        <w:jc w:val="both"/>
        <w:rPr>
          <w:sz w:val="24"/>
          <w:szCs w:val="24"/>
        </w:rPr>
      </w:pPr>
      <w:r w:rsidRPr="00314F30">
        <w:rPr>
          <w:sz w:val="24"/>
          <w:szCs w:val="24"/>
        </w:rPr>
        <w:lastRenderedPageBreak/>
        <w:t>социально значимых познавательных, творческих, культурных, краеведческих, спортивных и благотворительных проектах, в волонтерском движении.</w:t>
      </w:r>
    </w:p>
    <w:p w:rsidR="00314F30" w:rsidRPr="00314F30" w:rsidRDefault="00314F30" w:rsidP="00314F30">
      <w:pPr>
        <w:pStyle w:val="a9"/>
        <w:spacing w:line="276" w:lineRule="auto"/>
        <w:jc w:val="both"/>
        <w:rPr>
          <w:sz w:val="24"/>
          <w:szCs w:val="24"/>
        </w:rPr>
      </w:pPr>
      <w:r w:rsidRPr="00314F3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314F30" w:rsidRPr="00314F30" w:rsidRDefault="00314F30" w:rsidP="00E36717">
      <w:pPr>
        <w:pStyle w:val="a9"/>
        <w:spacing w:line="276" w:lineRule="auto"/>
        <w:jc w:val="both"/>
        <w:rPr>
          <w:sz w:val="24"/>
          <w:szCs w:val="24"/>
        </w:rPr>
      </w:pPr>
      <w:r w:rsidRPr="00314F3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определение обучающимися своей позиции в школьной среде и в населенном пункте;</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разработку форм и организационную подготовку непосредственных и виртуальных интервью и консультаций;</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 xml:space="preserve">планирование и контроль за исполнением совместных действий обучающихся по реализации социального проекта; </w:t>
      </w:r>
    </w:p>
    <w:p w:rsidR="00314F30" w:rsidRPr="00314F30" w:rsidRDefault="00314F30" w:rsidP="00095BB7">
      <w:pPr>
        <w:pStyle w:val="a9"/>
        <w:numPr>
          <w:ilvl w:val="0"/>
          <w:numId w:val="199"/>
        </w:numPr>
        <w:spacing w:line="276" w:lineRule="auto"/>
        <w:jc w:val="both"/>
        <w:rPr>
          <w:sz w:val="24"/>
          <w:szCs w:val="24"/>
        </w:rPr>
      </w:pPr>
      <w:r w:rsidRPr="00314F3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14F30" w:rsidRPr="00314F30" w:rsidRDefault="00314F30" w:rsidP="00314F30">
      <w:pPr>
        <w:pStyle w:val="a9"/>
        <w:spacing w:line="276" w:lineRule="auto"/>
        <w:jc w:val="both"/>
        <w:rPr>
          <w:sz w:val="24"/>
          <w:szCs w:val="24"/>
        </w:rPr>
      </w:pPr>
      <w:r w:rsidRPr="00314F30">
        <w:rPr>
          <w:sz w:val="24"/>
          <w:szCs w:val="24"/>
        </w:rPr>
        <w:t>Формами организации социально значимой деятельности обучающихся являются:</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деятельность в органах ученического самоуправления, в управляющем совете образовательной организации;</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деятельность в проектной команде (по социальному и культурному проектированию) на уровне образовательной организации;</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сотрудничество со школьными и территориальными СМИ;</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участие в работе клубов по интересам;</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lastRenderedPageBreak/>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организация и участие в благотворительных программах и акциях на различном уровне, участие в волонтерском движении;</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участие в шефской деятельности над воспитанниками дошкольных образовательных организаций;</w:t>
      </w:r>
    </w:p>
    <w:p w:rsidR="00314F30" w:rsidRPr="00314F30" w:rsidRDefault="00314F30" w:rsidP="00095BB7">
      <w:pPr>
        <w:pStyle w:val="a9"/>
        <w:numPr>
          <w:ilvl w:val="0"/>
          <w:numId w:val="200"/>
        </w:numPr>
        <w:spacing w:line="276" w:lineRule="auto"/>
        <w:jc w:val="both"/>
        <w:rPr>
          <w:sz w:val="24"/>
          <w:szCs w:val="24"/>
        </w:rPr>
      </w:pPr>
      <w:r w:rsidRPr="00314F30">
        <w:rPr>
          <w:sz w:val="24"/>
          <w:szCs w:val="24"/>
        </w:rPr>
        <w:t>участие в проектах образовательных и общественных организаций.</w:t>
      </w:r>
    </w:p>
    <w:p w:rsid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b/>
          <w:sz w:val="24"/>
          <w:szCs w:val="24"/>
        </w:rPr>
      </w:pPr>
      <w:bookmarkStart w:id="110" w:name="_Toc453968202"/>
      <w:r w:rsidRPr="00095BB7">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10"/>
    </w:p>
    <w:p w:rsidR="00314F30" w:rsidRPr="00314F30" w:rsidRDefault="00314F30" w:rsidP="00314F30">
      <w:pPr>
        <w:pStyle w:val="a9"/>
        <w:spacing w:line="276" w:lineRule="auto"/>
        <w:jc w:val="both"/>
        <w:rPr>
          <w:sz w:val="24"/>
          <w:szCs w:val="24"/>
        </w:rPr>
      </w:pPr>
      <w:r w:rsidRPr="00314F3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4F30" w:rsidRDefault="00314F30" w:rsidP="00314F30">
      <w:pPr>
        <w:pStyle w:val="a9"/>
        <w:spacing w:line="276" w:lineRule="auto"/>
        <w:jc w:val="both"/>
        <w:rPr>
          <w:sz w:val="24"/>
          <w:szCs w:val="24"/>
        </w:rPr>
      </w:pPr>
      <w:r w:rsidRPr="00314F30">
        <w:rPr>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w:t>
      </w:r>
    </w:p>
    <w:p w:rsidR="00E36717" w:rsidRPr="00314F30" w:rsidRDefault="00E36717" w:rsidP="00314F30">
      <w:pPr>
        <w:pStyle w:val="a9"/>
        <w:spacing w:line="276" w:lineRule="auto"/>
        <w:jc w:val="both"/>
        <w:rPr>
          <w:sz w:val="24"/>
          <w:szCs w:val="24"/>
        </w:rPr>
      </w:pPr>
    </w:p>
    <w:p w:rsidR="00314F30" w:rsidRPr="00E36717" w:rsidRDefault="00314F30" w:rsidP="00314F30">
      <w:pPr>
        <w:pStyle w:val="a9"/>
        <w:spacing w:line="276" w:lineRule="auto"/>
        <w:jc w:val="both"/>
        <w:rPr>
          <w:b/>
          <w:sz w:val="24"/>
          <w:szCs w:val="24"/>
        </w:rPr>
      </w:pPr>
      <w:bookmarkStart w:id="111" w:name="_Toc453968203"/>
      <w:r w:rsidRPr="00E36717">
        <w:rPr>
          <w:b/>
          <w:sz w:val="24"/>
          <w:szCs w:val="24"/>
        </w:rPr>
        <w:t xml:space="preserve">2.3.7. Описание методов и форм профессиональной ориентации </w:t>
      </w:r>
      <w:bookmarkEnd w:id="111"/>
    </w:p>
    <w:p w:rsidR="00314F30" w:rsidRPr="00314F30" w:rsidRDefault="00314F30" w:rsidP="00314F30">
      <w:pPr>
        <w:pStyle w:val="a9"/>
        <w:spacing w:line="276" w:lineRule="auto"/>
        <w:jc w:val="both"/>
        <w:rPr>
          <w:sz w:val="24"/>
          <w:szCs w:val="24"/>
        </w:rPr>
      </w:pPr>
      <w:r w:rsidRPr="00314F30">
        <w:rPr>
          <w:sz w:val="24"/>
          <w:szCs w:val="24"/>
        </w:rPr>
        <w:t xml:space="preserve">Методами профессиональной ориентации обучающихся в </w:t>
      </w:r>
      <w:bookmarkStart w:id="112" w:name="_Hlk66902448"/>
      <w:r w:rsidRPr="00314F30">
        <w:rPr>
          <w:sz w:val="24"/>
          <w:szCs w:val="24"/>
        </w:rPr>
        <w:t xml:space="preserve">МБОУ </w:t>
      </w:r>
      <w:r w:rsidR="00563082">
        <w:rPr>
          <w:sz w:val="24"/>
          <w:szCs w:val="24"/>
        </w:rPr>
        <w:t>«</w:t>
      </w:r>
      <w:r w:rsidR="00E36717">
        <w:rPr>
          <w:sz w:val="24"/>
          <w:szCs w:val="24"/>
        </w:rPr>
        <w:t>СОШ №</w:t>
      </w:r>
      <w:r w:rsidR="00563082">
        <w:rPr>
          <w:sz w:val="24"/>
          <w:szCs w:val="24"/>
        </w:rPr>
        <w:t>9» с.Хвалынка</w:t>
      </w:r>
      <w:bookmarkEnd w:id="112"/>
      <w:r w:rsidRPr="00314F30">
        <w:rPr>
          <w:sz w:val="24"/>
          <w:szCs w:val="24"/>
        </w:rPr>
        <w:t>являются следующие.</w:t>
      </w:r>
    </w:p>
    <w:p w:rsidR="00314F30" w:rsidRPr="00314F30" w:rsidRDefault="00314F30" w:rsidP="00314F30">
      <w:pPr>
        <w:pStyle w:val="a9"/>
        <w:spacing w:line="276" w:lineRule="auto"/>
        <w:jc w:val="both"/>
        <w:rPr>
          <w:sz w:val="24"/>
          <w:szCs w:val="24"/>
        </w:rPr>
      </w:pPr>
      <w:r w:rsidRPr="00E36717">
        <w:rPr>
          <w:b/>
          <w:sz w:val="24"/>
          <w:szCs w:val="24"/>
        </w:rPr>
        <w:t>Метод профконсультирования обучающихся</w:t>
      </w:r>
      <w:r w:rsidRPr="00314F3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4F30" w:rsidRPr="00314F30" w:rsidRDefault="00314F30" w:rsidP="00314F30">
      <w:pPr>
        <w:pStyle w:val="a9"/>
        <w:spacing w:line="276" w:lineRule="auto"/>
        <w:jc w:val="both"/>
        <w:rPr>
          <w:sz w:val="24"/>
          <w:szCs w:val="24"/>
        </w:rPr>
      </w:pPr>
      <w:r w:rsidRPr="002D093D">
        <w:rPr>
          <w:b/>
          <w:sz w:val="24"/>
          <w:szCs w:val="24"/>
        </w:rPr>
        <w:t>Метод исследования обучающимся</w:t>
      </w:r>
      <w:r w:rsidRPr="00314F30">
        <w:rPr>
          <w:sz w:val="24"/>
          <w:szCs w:val="24"/>
        </w:rPr>
        <w:t xml:space="preserve"> профессионально-трудовой области и себя как потенциального участника этих отношений (активное познание).</w:t>
      </w:r>
    </w:p>
    <w:p w:rsidR="00314F30" w:rsidRPr="00314F30" w:rsidRDefault="00314F30" w:rsidP="00314F30">
      <w:pPr>
        <w:pStyle w:val="a9"/>
        <w:spacing w:line="276" w:lineRule="auto"/>
        <w:jc w:val="both"/>
        <w:rPr>
          <w:sz w:val="24"/>
          <w:szCs w:val="24"/>
        </w:rPr>
      </w:pPr>
      <w:r w:rsidRPr="002D093D">
        <w:rPr>
          <w:b/>
          <w:sz w:val="24"/>
          <w:szCs w:val="24"/>
        </w:rPr>
        <w:t>Метод предъявления обучающемуся сведений о профессиях, специфике труда и т.д.</w:t>
      </w:r>
      <w:r w:rsidRPr="00314F30">
        <w:rPr>
          <w:sz w:val="24"/>
          <w:szCs w:val="24"/>
        </w:rPr>
        <w:t xml:space="preserve"> (реактивное познание). </w:t>
      </w:r>
      <w:r w:rsidRPr="004E30BE">
        <w:rPr>
          <w:b/>
          <w:sz w:val="24"/>
          <w:szCs w:val="24"/>
        </w:rPr>
        <w:t>«Ярмарка профессий»</w:t>
      </w:r>
      <w:r w:rsidRPr="00314F3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r w:rsidRPr="004E30BE">
        <w:rPr>
          <w:b/>
          <w:sz w:val="24"/>
          <w:szCs w:val="24"/>
        </w:rPr>
        <w:t>Дни открытых дверей</w:t>
      </w:r>
      <w:r w:rsidRPr="00314F3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4F30" w:rsidRPr="00314F30" w:rsidRDefault="00314F30" w:rsidP="00314F30">
      <w:pPr>
        <w:pStyle w:val="a9"/>
        <w:spacing w:line="276" w:lineRule="auto"/>
        <w:jc w:val="both"/>
        <w:rPr>
          <w:sz w:val="24"/>
          <w:szCs w:val="24"/>
        </w:rPr>
      </w:pPr>
      <w:r w:rsidRPr="004E30BE">
        <w:rPr>
          <w:b/>
          <w:sz w:val="24"/>
          <w:szCs w:val="24"/>
        </w:rPr>
        <w:lastRenderedPageBreak/>
        <w:t>Экскурсия</w:t>
      </w:r>
      <w:r w:rsidRPr="00314F30">
        <w:rPr>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w:t>
      </w:r>
      <w:r w:rsidR="004E30BE">
        <w:rPr>
          <w:sz w:val="24"/>
          <w:szCs w:val="24"/>
        </w:rPr>
        <w:t>зуются на предприятия города Белая Калитва</w:t>
      </w:r>
      <w:r w:rsidRPr="00314F30">
        <w:rPr>
          <w:sz w:val="24"/>
          <w:szCs w:val="24"/>
        </w:rPr>
        <w:t>,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4F30" w:rsidRPr="00314F30" w:rsidRDefault="00314F30" w:rsidP="00314F30">
      <w:pPr>
        <w:pStyle w:val="a9"/>
        <w:spacing w:line="276" w:lineRule="auto"/>
        <w:jc w:val="both"/>
        <w:rPr>
          <w:sz w:val="24"/>
          <w:szCs w:val="24"/>
        </w:rPr>
      </w:pPr>
      <w:r w:rsidRPr="004E30BE">
        <w:rPr>
          <w:b/>
          <w:sz w:val="24"/>
          <w:szCs w:val="24"/>
        </w:rPr>
        <w:t>Метод публичной демонстрации</w:t>
      </w:r>
      <w:r w:rsidRPr="00314F30">
        <w:rPr>
          <w:sz w:val="24"/>
          <w:szCs w:val="24"/>
        </w:rPr>
        <w:t xml:space="preserve"> самим обучающимся своих профессиональных планов, предпочтений либо способностей в той или иной сфере.</w:t>
      </w:r>
    </w:p>
    <w:p w:rsidR="00314F30" w:rsidRPr="00314F30" w:rsidRDefault="00314F30" w:rsidP="00314F30">
      <w:pPr>
        <w:pStyle w:val="a9"/>
        <w:spacing w:line="276" w:lineRule="auto"/>
        <w:jc w:val="both"/>
        <w:rPr>
          <w:sz w:val="24"/>
          <w:szCs w:val="24"/>
        </w:rPr>
      </w:pPr>
      <w:r w:rsidRPr="004E30BE">
        <w:rPr>
          <w:b/>
          <w:sz w:val="24"/>
          <w:szCs w:val="24"/>
        </w:rPr>
        <w:t>Предметная неделя</w:t>
      </w:r>
      <w:r w:rsidRPr="00314F3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w:t>
      </w:r>
      <w:r w:rsidR="004E30BE">
        <w:rPr>
          <w:sz w:val="24"/>
          <w:szCs w:val="24"/>
        </w:rPr>
        <w:t>ля естественно-атематического цикла</w:t>
      </w:r>
      <w:r w:rsidRPr="00314F30">
        <w:rPr>
          <w:sz w:val="24"/>
          <w:szCs w:val="24"/>
        </w:rPr>
        <w:t xml:space="preserve">», «Неделя </w:t>
      </w:r>
      <w:r w:rsidR="004E30BE">
        <w:rPr>
          <w:sz w:val="24"/>
          <w:szCs w:val="24"/>
        </w:rPr>
        <w:t>гуманитарного цикла</w:t>
      </w:r>
      <w:r w:rsidRPr="00314F30">
        <w:rPr>
          <w:sz w:val="24"/>
          <w:szCs w:val="24"/>
        </w:rPr>
        <w:t>»</w:t>
      </w:r>
      <w:r w:rsidR="00150A13">
        <w:rPr>
          <w:sz w:val="24"/>
          <w:szCs w:val="24"/>
        </w:rPr>
        <w:t>, «Неделя филологического цикла»</w:t>
      </w:r>
      <w:r w:rsidRPr="00314F30">
        <w:rPr>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4F30" w:rsidRPr="00314F30" w:rsidRDefault="00314F30" w:rsidP="00314F30">
      <w:pPr>
        <w:pStyle w:val="a9"/>
        <w:spacing w:line="276" w:lineRule="auto"/>
        <w:jc w:val="both"/>
        <w:rPr>
          <w:sz w:val="24"/>
          <w:szCs w:val="24"/>
        </w:rPr>
      </w:pPr>
      <w:r w:rsidRPr="00150A13">
        <w:rPr>
          <w:b/>
          <w:sz w:val="24"/>
          <w:szCs w:val="24"/>
        </w:rPr>
        <w:t>Метод профессиональных проб</w:t>
      </w:r>
      <w:r w:rsidRPr="00314F30">
        <w:rPr>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4F30" w:rsidRPr="00314F30" w:rsidRDefault="00314F30" w:rsidP="00314F30">
      <w:pPr>
        <w:pStyle w:val="a9"/>
        <w:spacing w:line="276" w:lineRule="auto"/>
        <w:jc w:val="both"/>
        <w:rPr>
          <w:sz w:val="24"/>
          <w:szCs w:val="24"/>
        </w:rPr>
      </w:pPr>
      <w:r w:rsidRPr="00150A13">
        <w:rPr>
          <w:b/>
          <w:sz w:val="24"/>
          <w:szCs w:val="24"/>
        </w:rPr>
        <w:t>Конкурсы профессионального мастерства</w:t>
      </w:r>
      <w:r w:rsidRPr="00314F30">
        <w:rPr>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4F30" w:rsidRPr="00314F30" w:rsidRDefault="00314F30" w:rsidP="00314F30">
      <w:pPr>
        <w:pStyle w:val="a9"/>
        <w:spacing w:line="276" w:lineRule="auto"/>
        <w:jc w:val="both"/>
        <w:rPr>
          <w:sz w:val="24"/>
          <w:szCs w:val="24"/>
        </w:rPr>
      </w:pPr>
      <w:r w:rsidRPr="00150A13">
        <w:rPr>
          <w:b/>
          <w:sz w:val="24"/>
          <w:szCs w:val="24"/>
        </w:rPr>
        <w:t>Метод моделирования условий труда и имитации</w:t>
      </w:r>
      <w:r w:rsidRPr="00314F30">
        <w:rPr>
          <w:sz w:val="24"/>
          <w:szCs w:val="24"/>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314F30" w:rsidRPr="00314F30" w:rsidRDefault="00314F30" w:rsidP="00314F30">
      <w:pPr>
        <w:pStyle w:val="a9"/>
        <w:spacing w:line="276" w:lineRule="auto"/>
        <w:jc w:val="both"/>
        <w:rPr>
          <w:sz w:val="24"/>
          <w:szCs w:val="24"/>
        </w:rPr>
      </w:pPr>
      <w:r w:rsidRPr="00150A13">
        <w:rPr>
          <w:b/>
          <w:sz w:val="24"/>
          <w:szCs w:val="24"/>
        </w:rPr>
        <w:t>Олимпиады по предметам (предметным областям)</w:t>
      </w:r>
      <w:r w:rsidRPr="00314F30">
        <w:rPr>
          <w:sz w:val="24"/>
          <w:szCs w:val="24"/>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4F30" w:rsidRPr="00314F30" w:rsidRDefault="00314F30" w:rsidP="00314F30">
      <w:pPr>
        <w:pStyle w:val="a9"/>
        <w:spacing w:line="276" w:lineRule="auto"/>
        <w:jc w:val="both"/>
        <w:rPr>
          <w:sz w:val="24"/>
          <w:szCs w:val="24"/>
        </w:rPr>
      </w:pPr>
    </w:p>
    <w:p w:rsidR="00314F30" w:rsidRPr="00150A13" w:rsidRDefault="00314F30" w:rsidP="00314F30">
      <w:pPr>
        <w:pStyle w:val="a9"/>
        <w:spacing w:line="276" w:lineRule="auto"/>
        <w:jc w:val="both"/>
        <w:rPr>
          <w:b/>
          <w:sz w:val="24"/>
          <w:szCs w:val="24"/>
        </w:rPr>
      </w:pPr>
      <w:bookmarkStart w:id="113" w:name="_Toc435412729"/>
      <w:bookmarkStart w:id="114" w:name="_Toc453968204"/>
      <w:bookmarkEnd w:id="113"/>
      <w:r w:rsidRPr="00150A13">
        <w:rPr>
          <w:b/>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4"/>
    </w:p>
    <w:p w:rsidR="00314F30" w:rsidRPr="00314F30" w:rsidRDefault="00314F30" w:rsidP="00314F30">
      <w:pPr>
        <w:pStyle w:val="a9"/>
        <w:spacing w:line="276" w:lineRule="auto"/>
        <w:jc w:val="both"/>
        <w:rPr>
          <w:sz w:val="24"/>
          <w:szCs w:val="24"/>
        </w:rPr>
      </w:pPr>
      <w:r w:rsidRPr="00314F30">
        <w:rPr>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w:t>
      </w:r>
      <w:r w:rsidRPr="00314F30">
        <w:rPr>
          <w:sz w:val="24"/>
          <w:szCs w:val="24"/>
        </w:rPr>
        <w:lastRenderedPageBreak/>
        <w:t>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50A13" w:rsidRDefault="00314F30" w:rsidP="00314F30">
      <w:pPr>
        <w:pStyle w:val="a9"/>
        <w:spacing w:line="276" w:lineRule="auto"/>
        <w:jc w:val="both"/>
        <w:rPr>
          <w:sz w:val="24"/>
          <w:szCs w:val="24"/>
        </w:rPr>
      </w:pPr>
      <w:r w:rsidRPr="00150A13">
        <w:rPr>
          <w:b/>
          <w:sz w:val="24"/>
          <w:szCs w:val="24"/>
        </w:rPr>
        <w:t>Мероприятия формируют у обучающихся</w:t>
      </w:r>
      <w:r w:rsidRPr="00314F30">
        <w:rPr>
          <w:sz w:val="24"/>
          <w:szCs w:val="24"/>
        </w:rPr>
        <w:t xml:space="preserve">: </w:t>
      </w:r>
    </w:p>
    <w:p w:rsidR="00150A13" w:rsidRDefault="00314F30" w:rsidP="00150A13">
      <w:pPr>
        <w:pStyle w:val="a9"/>
        <w:numPr>
          <w:ilvl w:val="0"/>
          <w:numId w:val="201"/>
        </w:numPr>
        <w:spacing w:line="276" w:lineRule="auto"/>
        <w:jc w:val="both"/>
        <w:rPr>
          <w:sz w:val="24"/>
          <w:szCs w:val="24"/>
        </w:rPr>
      </w:pPr>
      <w:r w:rsidRPr="00314F30">
        <w:rPr>
          <w:sz w:val="24"/>
          <w:szCs w:val="24"/>
        </w:rPr>
        <w:t xml:space="preserve">способность составлять рациональный режим дня и отдыха; </w:t>
      </w:r>
    </w:p>
    <w:p w:rsidR="00150A13" w:rsidRDefault="00314F30" w:rsidP="00150A13">
      <w:pPr>
        <w:pStyle w:val="a9"/>
        <w:numPr>
          <w:ilvl w:val="0"/>
          <w:numId w:val="201"/>
        </w:numPr>
        <w:spacing w:line="276" w:lineRule="auto"/>
        <w:jc w:val="both"/>
        <w:rPr>
          <w:sz w:val="24"/>
          <w:szCs w:val="24"/>
        </w:rPr>
      </w:pPr>
      <w:r w:rsidRPr="00314F3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150A13" w:rsidRDefault="00314F30" w:rsidP="00150A13">
      <w:pPr>
        <w:pStyle w:val="a9"/>
        <w:numPr>
          <w:ilvl w:val="0"/>
          <w:numId w:val="201"/>
        </w:numPr>
        <w:spacing w:line="276" w:lineRule="auto"/>
        <w:jc w:val="both"/>
        <w:rPr>
          <w:sz w:val="24"/>
          <w:szCs w:val="24"/>
        </w:rPr>
      </w:pPr>
      <w:r w:rsidRPr="00314F30">
        <w:rPr>
          <w:sz w:val="24"/>
          <w:szCs w:val="24"/>
        </w:rPr>
        <w:t xml:space="preserve">выбирать оптимальный режим дня с учетом учебных и внеучебных нагрузок; </w:t>
      </w:r>
    </w:p>
    <w:p w:rsidR="00150A13" w:rsidRDefault="00314F30" w:rsidP="00150A13">
      <w:pPr>
        <w:pStyle w:val="a9"/>
        <w:numPr>
          <w:ilvl w:val="0"/>
          <w:numId w:val="201"/>
        </w:numPr>
        <w:spacing w:line="276" w:lineRule="auto"/>
        <w:jc w:val="both"/>
        <w:rPr>
          <w:sz w:val="24"/>
          <w:szCs w:val="24"/>
        </w:rPr>
      </w:pPr>
      <w:r w:rsidRPr="00314F30">
        <w:rPr>
          <w:sz w:val="24"/>
          <w:szCs w:val="24"/>
        </w:rPr>
        <w:t xml:space="preserve">умение планировать и рационально распределять учебные нагрузки и отдых в период подготовки к экзаменам; </w:t>
      </w:r>
    </w:p>
    <w:p w:rsidR="00314F30" w:rsidRPr="00314F30" w:rsidRDefault="00314F30" w:rsidP="00150A13">
      <w:pPr>
        <w:pStyle w:val="a9"/>
        <w:numPr>
          <w:ilvl w:val="0"/>
          <w:numId w:val="201"/>
        </w:numPr>
        <w:spacing w:line="276" w:lineRule="auto"/>
        <w:jc w:val="both"/>
        <w:rPr>
          <w:sz w:val="24"/>
          <w:szCs w:val="24"/>
        </w:rPr>
      </w:pPr>
      <w:r w:rsidRPr="00314F3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4F30" w:rsidRPr="00314F30" w:rsidRDefault="00314F30" w:rsidP="00314F30">
      <w:pPr>
        <w:pStyle w:val="a9"/>
        <w:spacing w:line="276" w:lineRule="auto"/>
        <w:jc w:val="both"/>
        <w:rPr>
          <w:sz w:val="24"/>
          <w:szCs w:val="24"/>
        </w:rPr>
      </w:pPr>
      <w:r w:rsidRPr="00150A13">
        <w:rPr>
          <w:b/>
          <w:sz w:val="24"/>
          <w:szCs w:val="24"/>
        </w:rPr>
        <w:t>Методы организации физкультурно-спортивной и оздоровительной работы предполагают</w:t>
      </w:r>
      <w:r w:rsidRPr="00314F3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4F30" w:rsidRPr="00314F30" w:rsidRDefault="00314F30" w:rsidP="00314F30">
      <w:pPr>
        <w:pStyle w:val="a9"/>
        <w:spacing w:line="276" w:lineRule="auto"/>
        <w:jc w:val="both"/>
        <w:rPr>
          <w:sz w:val="24"/>
          <w:szCs w:val="24"/>
        </w:rPr>
      </w:pPr>
      <w:r w:rsidRPr="00150A13">
        <w:rPr>
          <w:b/>
          <w:sz w:val="24"/>
          <w:szCs w:val="24"/>
        </w:rPr>
        <w:t>Методы профилактической работы</w:t>
      </w:r>
      <w:r w:rsidRPr="00314F3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14F30" w:rsidRPr="00314F30" w:rsidRDefault="00314F30" w:rsidP="00314F30">
      <w:pPr>
        <w:pStyle w:val="a9"/>
        <w:spacing w:line="276" w:lineRule="auto"/>
        <w:jc w:val="both"/>
        <w:rPr>
          <w:sz w:val="24"/>
          <w:szCs w:val="24"/>
        </w:rPr>
      </w:pPr>
      <w:r w:rsidRPr="00150A13">
        <w:rPr>
          <w:b/>
          <w:sz w:val="24"/>
          <w:szCs w:val="24"/>
        </w:rPr>
        <w:t>Методы просветительской и методической работы</w:t>
      </w:r>
      <w:r w:rsidRPr="00314F30">
        <w:rPr>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314F30" w:rsidRPr="00314F30" w:rsidRDefault="00314F30" w:rsidP="00150A13">
      <w:pPr>
        <w:pStyle w:val="a9"/>
        <w:numPr>
          <w:ilvl w:val="0"/>
          <w:numId w:val="202"/>
        </w:numPr>
        <w:spacing w:line="276" w:lineRule="auto"/>
        <w:jc w:val="both"/>
        <w:rPr>
          <w:sz w:val="24"/>
          <w:szCs w:val="24"/>
        </w:rPr>
      </w:pPr>
      <w:r w:rsidRPr="00314F30">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314F30" w:rsidRPr="00314F30" w:rsidRDefault="00314F30" w:rsidP="00150A13">
      <w:pPr>
        <w:pStyle w:val="a9"/>
        <w:numPr>
          <w:ilvl w:val="0"/>
          <w:numId w:val="202"/>
        </w:numPr>
        <w:spacing w:line="276" w:lineRule="auto"/>
        <w:jc w:val="both"/>
        <w:rPr>
          <w:sz w:val="24"/>
          <w:szCs w:val="24"/>
        </w:rPr>
      </w:pPr>
      <w:r w:rsidRPr="00314F30">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314F30" w:rsidRPr="00314F30" w:rsidRDefault="00314F30" w:rsidP="00150A13">
      <w:pPr>
        <w:pStyle w:val="a9"/>
        <w:numPr>
          <w:ilvl w:val="0"/>
          <w:numId w:val="202"/>
        </w:numPr>
        <w:spacing w:line="276" w:lineRule="auto"/>
        <w:jc w:val="both"/>
        <w:rPr>
          <w:sz w:val="24"/>
          <w:szCs w:val="24"/>
        </w:rPr>
      </w:pPr>
      <w:r w:rsidRPr="00314F30">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4F30" w:rsidRPr="00314F30" w:rsidRDefault="00314F30" w:rsidP="00150A13">
      <w:pPr>
        <w:pStyle w:val="a9"/>
        <w:numPr>
          <w:ilvl w:val="0"/>
          <w:numId w:val="202"/>
        </w:numPr>
        <w:spacing w:line="276" w:lineRule="auto"/>
        <w:jc w:val="both"/>
        <w:rPr>
          <w:sz w:val="24"/>
          <w:szCs w:val="24"/>
        </w:rPr>
      </w:pPr>
      <w:r w:rsidRPr="00314F3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w:t>
      </w:r>
      <w:r w:rsidRPr="00314F30">
        <w:rPr>
          <w:sz w:val="24"/>
          <w:szCs w:val="24"/>
        </w:rPr>
        <w:lastRenderedPageBreak/>
        <w:t xml:space="preserve">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4F30" w:rsidRPr="00314F30" w:rsidRDefault="00314F30" w:rsidP="00314F30">
      <w:pPr>
        <w:pStyle w:val="a9"/>
        <w:spacing w:line="276" w:lineRule="auto"/>
        <w:jc w:val="both"/>
        <w:rPr>
          <w:sz w:val="24"/>
          <w:szCs w:val="24"/>
        </w:rPr>
      </w:pPr>
      <w:r w:rsidRPr="00314F30">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4F30" w:rsidRPr="00314F30" w:rsidRDefault="00314F30" w:rsidP="00314F30">
      <w:pPr>
        <w:pStyle w:val="a9"/>
        <w:spacing w:line="276" w:lineRule="auto"/>
        <w:jc w:val="both"/>
        <w:rPr>
          <w:sz w:val="24"/>
          <w:szCs w:val="24"/>
        </w:rPr>
      </w:pPr>
      <w:r w:rsidRPr="00F45050">
        <w:rPr>
          <w:b/>
          <w:sz w:val="24"/>
          <w:szCs w:val="24"/>
        </w:rPr>
        <w:t xml:space="preserve">Мероприятия </w:t>
      </w:r>
      <w:r w:rsidRPr="00314F30">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4F30" w:rsidRPr="00314F30" w:rsidRDefault="00314F30" w:rsidP="00314F30">
      <w:pPr>
        <w:pStyle w:val="a9"/>
        <w:spacing w:line="276" w:lineRule="auto"/>
        <w:jc w:val="both"/>
        <w:rPr>
          <w:sz w:val="24"/>
          <w:szCs w:val="24"/>
        </w:rPr>
      </w:pPr>
      <w:r w:rsidRPr="00314F3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w:t>
      </w:r>
      <w:r w:rsidR="00F45050">
        <w:rPr>
          <w:sz w:val="24"/>
          <w:szCs w:val="24"/>
        </w:rPr>
        <w:t xml:space="preserve">дением. В результате реализации данного </w:t>
      </w:r>
      <w:r w:rsidRPr="00314F30">
        <w:rPr>
          <w:sz w:val="24"/>
          <w:szCs w:val="24"/>
        </w:rPr>
        <w:t xml:space="preserve">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4F30" w:rsidRDefault="00314F30" w:rsidP="00314F30">
      <w:pPr>
        <w:pStyle w:val="a9"/>
        <w:spacing w:line="276" w:lineRule="auto"/>
        <w:jc w:val="both"/>
        <w:rPr>
          <w:sz w:val="24"/>
          <w:szCs w:val="24"/>
        </w:rPr>
      </w:pPr>
      <w:r w:rsidRPr="00314F30">
        <w:rPr>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w:t>
      </w:r>
      <w:r w:rsidR="008901FD">
        <w:rPr>
          <w:sz w:val="24"/>
          <w:szCs w:val="24"/>
        </w:rPr>
        <w:t xml:space="preserve">рии и традициях своего народа. </w:t>
      </w:r>
    </w:p>
    <w:p w:rsidR="00332273" w:rsidRPr="00314F30" w:rsidRDefault="00332273" w:rsidP="00314F30">
      <w:pPr>
        <w:pStyle w:val="a9"/>
        <w:spacing w:line="276" w:lineRule="auto"/>
        <w:jc w:val="both"/>
        <w:rPr>
          <w:sz w:val="24"/>
          <w:szCs w:val="24"/>
        </w:rPr>
      </w:pPr>
    </w:p>
    <w:p w:rsidR="00314F30" w:rsidRPr="00F45050" w:rsidRDefault="00314F30" w:rsidP="00314F30">
      <w:pPr>
        <w:pStyle w:val="a9"/>
        <w:spacing w:line="276" w:lineRule="auto"/>
        <w:jc w:val="both"/>
        <w:rPr>
          <w:sz w:val="24"/>
          <w:szCs w:val="24"/>
        </w:rPr>
      </w:pPr>
      <w:bookmarkStart w:id="115" w:name="_Toc435412730"/>
      <w:bookmarkStart w:id="116" w:name="_Toc453968205"/>
      <w:bookmarkEnd w:id="115"/>
      <w:r w:rsidRPr="00F45050">
        <w:rPr>
          <w:rStyle w:val="30"/>
          <w:rFonts w:ascii="Times New Roman" w:hAnsi="Times New Roman" w:cs="Times New Roman"/>
          <w:color w:val="auto"/>
          <w:sz w:val="24"/>
          <w:szCs w:val="24"/>
        </w:rPr>
        <w:t>2.3.9. Описание форм и методов повышения педагогической культуры родителей (законных представителей) обучающихся</w:t>
      </w:r>
      <w:bookmarkEnd w:id="116"/>
    </w:p>
    <w:p w:rsidR="00314F30" w:rsidRPr="00314F30" w:rsidRDefault="00314F30" w:rsidP="00F45050">
      <w:pPr>
        <w:pStyle w:val="a9"/>
        <w:numPr>
          <w:ilvl w:val="0"/>
          <w:numId w:val="203"/>
        </w:numPr>
        <w:spacing w:line="276" w:lineRule="auto"/>
        <w:jc w:val="both"/>
        <w:rPr>
          <w:sz w:val="24"/>
          <w:szCs w:val="24"/>
        </w:rPr>
      </w:pPr>
      <w:r w:rsidRPr="00314F3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4F30" w:rsidRPr="00314F30" w:rsidRDefault="00314F30" w:rsidP="00F45050">
      <w:pPr>
        <w:pStyle w:val="a9"/>
        <w:numPr>
          <w:ilvl w:val="0"/>
          <w:numId w:val="203"/>
        </w:numPr>
        <w:spacing w:line="276" w:lineRule="auto"/>
        <w:jc w:val="both"/>
        <w:rPr>
          <w:sz w:val="24"/>
          <w:szCs w:val="24"/>
        </w:rPr>
      </w:pPr>
      <w:r w:rsidRPr="00314F30">
        <w:rPr>
          <w:sz w:val="24"/>
          <w:szCs w:val="24"/>
        </w:rPr>
        <w:lastRenderedPageBreak/>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4F30" w:rsidRPr="00314F30" w:rsidRDefault="00314F30" w:rsidP="00F45050">
      <w:pPr>
        <w:pStyle w:val="a9"/>
        <w:numPr>
          <w:ilvl w:val="0"/>
          <w:numId w:val="203"/>
        </w:numPr>
        <w:spacing w:line="276" w:lineRule="auto"/>
        <w:jc w:val="both"/>
        <w:rPr>
          <w:sz w:val="24"/>
          <w:szCs w:val="24"/>
        </w:rPr>
      </w:pPr>
      <w:r w:rsidRPr="00314F30">
        <w:rPr>
          <w:sz w:val="24"/>
          <w:szCs w:val="24"/>
        </w:rPr>
        <w:t>как обладателя и распорядителя ресурсов для воспитания и социализации;</w:t>
      </w:r>
    </w:p>
    <w:p w:rsidR="00314F30" w:rsidRPr="00314F30" w:rsidRDefault="00314F30" w:rsidP="00F45050">
      <w:pPr>
        <w:pStyle w:val="a9"/>
        <w:numPr>
          <w:ilvl w:val="0"/>
          <w:numId w:val="203"/>
        </w:numPr>
        <w:spacing w:line="276" w:lineRule="auto"/>
        <w:jc w:val="both"/>
        <w:rPr>
          <w:sz w:val="24"/>
          <w:szCs w:val="24"/>
        </w:rPr>
      </w:pPr>
      <w:r w:rsidRPr="00314F30">
        <w:rPr>
          <w:sz w:val="24"/>
          <w:szCs w:val="24"/>
        </w:rPr>
        <w:t>как непосредственного воспитателя (в рамках школьного и семейного воспитания).</w:t>
      </w:r>
    </w:p>
    <w:p w:rsidR="00314F30" w:rsidRPr="00314F30" w:rsidRDefault="00314F30" w:rsidP="00314F30">
      <w:pPr>
        <w:pStyle w:val="a9"/>
        <w:spacing w:line="276" w:lineRule="auto"/>
        <w:jc w:val="both"/>
        <w:rPr>
          <w:sz w:val="24"/>
          <w:szCs w:val="24"/>
        </w:rPr>
      </w:pPr>
      <w:r w:rsidRPr="00314F30">
        <w:rPr>
          <w:sz w:val="24"/>
          <w:szCs w:val="24"/>
        </w:rPr>
        <w:t>Формами и методами повышения педагогической культуры родителей (законных представителей) обучающихся являются:</w:t>
      </w:r>
    </w:p>
    <w:p w:rsidR="00314F30" w:rsidRPr="00314F30" w:rsidRDefault="00314F30" w:rsidP="00F45050">
      <w:pPr>
        <w:pStyle w:val="a9"/>
        <w:numPr>
          <w:ilvl w:val="0"/>
          <w:numId w:val="204"/>
        </w:numPr>
        <w:spacing w:line="276" w:lineRule="auto"/>
        <w:jc w:val="both"/>
        <w:rPr>
          <w:sz w:val="24"/>
          <w:szCs w:val="24"/>
        </w:rPr>
      </w:pPr>
      <w:r w:rsidRPr="00314F3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4F30" w:rsidRPr="00314F30" w:rsidRDefault="00314F30" w:rsidP="00F45050">
      <w:pPr>
        <w:pStyle w:val="a9"/>
        <w:numPr>
          <w:ilvl w:val="0"/>
          <w:numId w:val="204"/>
        </w:numPr>
        <w:spacing w:line="276" w:lineRule="auto"/>
        <w:jc w:val="both"/>
        <w:rPr>
          <w:sz w:val="24"/>
          <w:szCs w:val="24"/>
        </w:rPr>
      </w:pPr>
      <w:r w:rsidRPr="00314F3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4F30" w:rsidRPr="00314F30" w:rsidRDefault="00314F30" w:rsidP="00F45050">
      <w:pPr>
        <w:pStyle w:val="a9"/>
        <w:numPr>
          <w:ilvl w:val="0"/>
          <w:numId w:val="204"/>
        </w:numPr>
        <w:spacing w:line="276" w:lineRule="auto"/>
        <w:jc w:val="both"/>
        <w:rPr>
          <w:sz w:val="24"/>
          <w:szCs w:val="24"/>
        </w:rPr>
      </w:pPr>
      <w:r w:rsidRPr="00314F30">
        <w:rPr>
          <w:sz w:val="24"/>
          <w:szCs w:val="24"/>
        </w:rPr>
        <w:t>консультирование педагогическими работниками родителей (только в случае вербализованного запроса со стороны родителей);</w:t>
      </w:r>
    </w:p>
    <w:p w:rsidR="00314F30" w:rsidRPr="00314F30" w:rsidRDefault="00314F30" w:rsidP="00F45050">
      <w:pPr>
        <w:pStyle w:val="a9"/>
        <w:numPr>
          <w:ilvl w:val="0"/>
          <w:numId w:val="204"/>
        </w:numPr>
        <w:spacing w:line="276" w:lineRule="auto"/>
        <w:jc w:val="both"/>
        <w:rPr>
          <w:sz w:val="24"/>
          <w:szCs w:val="24"/>
        </w:rPr>
      </w:pPr>
      <w:r w:rsidRPr="00314F3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4F30" w:rsidRPr="00314F30" w:rsidRDefault="00314F30" w:rsidP="00314F30">
      <w:pPr>
        <w:pStyle w:val="a9"/>
        <w:spacing w:line="276" w:lineRule="auto"/>
        <w:jc w:val="both"/>
        <w:rPr>
          <w:sz w:val="24"/>
          <w:szCs w:val="24"/>
        </w:rPr>
      </w:pPr>
    </w:p>
    <w:p w:rsidR="00314F30" w:rsidRPr="00F45050" w:rsidRDefault="00314F30" w:rsidP="00314F30">
      <w:pPr>
        <w:pStyle w:val="a9"/>
        <w:spacing w:line="276" w:lineRule="auto"/>
        <w:jc w:val="both"/>
        <w:rPr>
          <w:rStyle w:val="30"/>
          <w:rFonts w:ascii="Times New Roman" w:hAnsi="Times New Roman" w:cs="Times New Roman"/>
          <w:color w:val="auto"/>
          <w:sz w:val="24"/>
          <w:szCs w:val="24"/>
        </w:rPr>
      </w:pPr>
      <w:bookmarkStart w:id="117" w:name="_Toc435412731"/>
      <w:bookmarkStart w:id="118" w:name="_Toc453968206"/>
      <w:bookmarkEnd w:id="117"/>
      <w:r w:rsidRPr="00F45050">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18"/>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4F30" w:rsidRPr="00314F30" w:rsidRDefault="00314F30" w:rsidP="00F45050">
      <w:pPr>
        <w:pStyle w:val="a9"/>
        <w:numPr>
          <w:ilvl w:val="0"/>
          <w:numId w:val="205"/>
        </w:numPr>
        <w:spacing w:line="276" w:lineRule="auto"/>
        <w:jc w:val="both"/>
        <w:rPr>
          <w:sz w:val="24"/>
          <w:szCs w:val="24"/>
        </w:rPr>
      </w:pPr>
      <w:r w:rsidRPr="00314F30">
        <w:rPr>
          <w:sz w:val="24"/>
          <w:szCs w:val="24"/>
        </w:rPr>
        <w:t>неприятие вредных привычек: курения, употребления алкоголя, наркотиков.</w:t>
      </w:r>
    </w:p>
    <w:p w:rsidR="00314F30" w:rsidRPr="00F45050" w:rsidRDefault="00314F30" w:rsidP="00314F30">
      <w:pPr>
        <w:pStyle w:val="a9"/>
        <w:spacing w:line="276" w:lineRule="auto"/>
        <w:jc w:val="both"/>
        <w:rPr>
          <w:b/>
          <w:sz w:val="24"/>
          <w:szCs w:val="24"/>
        </w:rPr>
      </w:pPr>
      <w:r w:rsidRPr="00F45050">
        <w:rPr>
          <w:b/>
          <w:sz w:val="24"/>
          <w:szCs w:val="24"/>
        </w:rPr>
        <w:lastRenderedPageBreak/>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314F30" w:rsidRPr="00314F30" w:rsidRDefault="00314F30" w:rsidP="00F45050">
      <w:pPr>
        <w:pStyle w:val="a9"/>
        <w:numPr>
          <w:ilvl w:val="0"/>
          <w:numId w:val="206"/>
        </w:numPr>
        <w:spacing w:line="276" w:lineRule="auto"/>
        <w:jc w:val="both"/>
        <w:rPr>
          <w:sz w:val="24"/>
          <w:szCs w:val="24"/>
        </w:rPr>
      </w:pPr>
      <w:r w:rsidRPr="00314F30">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4F30" w:rsidRPr="00314F30" w:rsidRDefault="00314F30" w:rsidP="00F45050">
      <w:pPr>
        <w:pStyle w:val="a9"/>
        <w:numPr>
          <w:ilvl w:val="0"/>
          <w:numId w:val="206"/>
        </w:numPr>
        <w:spacing w:line="276" w:lineRule="auto"/>
        <w:jc w:val="both"/>
        <w:rPr>
          <w:sz w:val="24"/>
          <w:szCs w:val="24"/>
        </w:rPr>
      </w:pPr>
      <w:r w:rsidRPr="00314F3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4F30" w:rsidRPr="00314F30" w:rsidRDefault="00314F30" w:rsidP="00F45050">
      <w:pPr>
        <w:pStyle w:val="a9"/>
        <w:numPr>
          <w:ilvl w:val="0"/>
          <w:numId w:val="206"/>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4F30" w:rsidRPr="00314F30" w:rsidRDefault="00314F30" w:rsidP="00F45050">
      <w:pPr>
        <w:pStyle w:val="a9"/>
        <w:numPr>
          <w:ilvl w:val="0"/>
          <w:numId w:val="206"/>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закону, государству и к гражданскому обществу</w:t>
      </w:r>
      <w:r w:rsidRPr="00F45050">
        <w:rPr>
          <w:b/>
          <w:sz w:val="24"/>
          <w:szCs w:val="24"/>
        </w:rPr>
        <w:t xml:space="preserve">: </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4F30" w:rsidRPr="00314F30" w:rsidRDefault="00314F30" w:rsidP="00F45050">
      <w:pPr>
        <w:pStyle w:val="a9"/>
        <w:numPr>
          <w:ilvl w:val="0"/>
          <w:numId w:val="207"/>
        </w:numPr>
        <w:spacing w:line="276" w:lineRule="auto"/>
        <w:jc w:val="both"/>
        <w:rPr>
          <w:sz w:val="24"/>
          <w:szCs w:val="24"/>
        </w:rPr>
      </w:pPr>
      <w:r w:rsidRPr="00314F30">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314F30" w:rsidRPr="00314F30" w:rsidRDefault="00314F30" w:rsidP="00F45050">
      <w:pPr>
        <w:pStyle w:val="a9"/>
        <w:numPr>
          <w:ilvl w:val="0"/>
          <w:numId w:val="208"/>
        </w:numPr>
        <w:spacing w:line="276" w:lineRule="auto"/>
        <w:jc w:val="both"/>
        <w:rPr>
          <w:sz w:val="24"/>
          <w:szCs w:val="24"/>
        </w:rPr>
      </w:pPr>
      <w:r w:rsidRPr="00314F30">
        <w:rPr>
          <w:sz w:val="24"/>
          <w:szCs w:val="24"/>
        </w:rPr>
        <w:lastRenderedPageBreak/>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F45050">
      <w:pPr>
        <w:pStyle w:val="a9"/>
        <w:numPr>
          <w:ilvl w:val="0"/>
          <w:numId w:val="208"/>
        </w:numPr>
        <w:spacing w:line="276" w:lineRule="auto"/>
        <w:jc w:val="both"/>
        <w:rPr>
          <w:sz w:val="24"/>
          <w:szCs w:val="24"/>
        </w:rPr>
      </w:pPr>
      <w:r w:rsidRPr="00314F3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14F30" w:rsidRPr="00314F30" w:rsidRDefault="00314F30" w:rsidP="00F45050">
      <w:pPr>
        <w:pStyle w:val="a9"/>
        <w:numPr>
          <w:ilvl w:val="0"/>
          <w:numId w:val="208"/>
        </w:numPr>
        <w:spacing w:line="276" w:lineRule="auto"/>
        <w:jc w:val="both"/>
        <w:rPr>
          <w:sz w:val="24"/>
          <w:szCs w:val="24"/>
        </w:rPr>
      </w:pPr>
      <w:r w:rsidRPr="00314F3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4F30" w:rsidRPr="00314F30" w:rsidRDefault="00314F30" w:rsidP="00F45050">
      <w:pPr>
        <w:pStyle w:val="a9"/>
        <w:numPr>
          <w:ilvl w:val="0"/>
          <w:numId w:val="208"/>
        </w:numPr>
        <w:spacing w:line="276" w:lineRule="auto"/>
        <w:jc w:val="both"/>
        <w:rPr>
          <w:sz w:val="24"/>
          <w:szCs w:val="24"/>
        </w:rPr>
      </w:pPr>
      <w:r w:rsidRPr="00314F3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4F30" w:rsidRPr="00314F30" w:rsidRDefault="00314F30" w:rsidP="00F45050">
      <w:pPr>
        <w:pStyle w:val="a9"/>
        <w:numPr>
          <w:ilvl w:val="0"/>
          <w:numId w:val="208"/>
        </w:numPr>
        <w:spacing w:line="276" w:lineRule="auto"/>
        <w:jc w:val="both"/>
        <w:rPr>
          <w:sz w:val="24"/>
          <w:szCs w:val="24"/>
        </w:rPr>
      </w:pPr>
      <w:r w:rsidRPr="00314F30">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окружающему миру, к живой природе, художественной культуре</w:t>
      </w:r>
      <w:r w:rsidRPr="00F45050">
        <w:rPr>
          <w:b/>
          <w:sz w:val="24"/>
          <w:szCs w:val="24"/>
        </w:rPr>
        <w:t>, в том числе формирование у обучающихся научного мировоззрения, эстетических представлений:</w:t>
      </w:r>
    </w:p>
    <w:p w:rsidR="00314F30" w:rsidRPr="00314F30" w:rsidRDefault="00314F30" w:rsidP="00F45050">
      <w:pPr>
        <w:pStyle w:val="a9"/>
        <w:numPr>
          <w:ilvl w:val="0"/>
          <w:numId w:val="209"/>
        </w:numPr>
        <w:spacing w:line="276" w:lineRule="auto"/>
        <w:jc w:val="both"/>
        <w:rPr>
          <w:sz w:val="24"/>
          <w:szCs w:val="24"/>
        </w:rPr>
      </w:pPr>
      <w:r w:rsidRPr="00314F3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4F30" w:rsidRPr="00314F30" w:rsidRDefault="00314F30" w:rsidP="00F45050">
      <w:pPr>
        <w:pStyle w:val="a9"/>
        <w:numPr>
          <w:ilvl w:val="0"/>
          <w:numId w:val="209"/>
        </w:numPr>
        <w:spacing w:line="276" w:lineRule="auto"/>
        <w:jc w:val="both"/>
        <w:rPr>
          <w:sz w:val="24"/>
          <w:szCs w:val="24"/>
        </w:rPr>
      </w:pPr>
      <w:r w:rsidRPr="00314F3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F45050">
      <w:pPr>
        <w:pStyle w:val="a9"/>
        <w:numPr>
          <w:ilvl w:val="0"/>
          <w:numId w:val="209"/>
        </w:numPr>
        <w:spacing w:line="276" w:lineRule="auto"/>
        <w:jc w:val="both"/>
        <w:rPr>
          <w:sz w:val="24"/>
          <w:szCs w:val="24"/>
        </w:rPr>
      </w:pPr>
      <w:r w:rsidRPr="00314F3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4F30" w:rsidRPr="00314F30" w:rsidRDefault="00314F30" w:rsidP="00F45050">
      <w:pPr>
        <w:pStyle w:val="a9"/>
        <w:numPr>
          <w:ilvl w:val="0"/>
          <w:numId w:val="209"/>
        </w:numPr>
        <w:spacing w:line="276" w:lineRule="auto"/>
        <w:jc w:val="both"/>
        <w:rPr>
          <w:sz w:val="24"/>
          <w:szCs w:val="24"/>
        </w:rPr>
      </w:pPr>
      <w:r w:rsidRPr="00314F30">
        <w:rPr>
          <w:sz w:val="24"/>
          <w:szCs w:val="24"/>
        </w:rPr>
        <w:t xml:space="preserve">эстетическое отношение к миру, готовность к эстетическому обустройству собственного быта. </w:t>
      </w:r>
    </w:p>
    <w:p w:rsidR="00314F30" w:rsidRPr="00314F30" w:rsidRDefault="00314F30" w:rsidP="00314F30">
      <w:pPr>
        <w:pStyle w:val="a9"/>
        <w:spacing w:line="276" w:lineRule="auto"/>
        <w:jc w:val="both"/>
        <w:rPr>
          <w:sz w:val="24"/>
          <w:szCs w:val="24"/>
        </w:rPr>
      </w:pPr>
      <w:r w:rsidRPr="00314F30">
        <w:rPr>
          <w:sz w:val="24"/>
          <w:szCs w:val="24"/>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4F30" w:rsidRPr="00314F30" w:rsidRDefault="00314F30" w:rsidP="00314F30">
      <w:pPr>
        <w:pStyle w:val="a9"/>
        <w:spacing w:line="276" w:lineRule="auto"/>
        <w:jc w:val="both"/>
        <w:rPr>
          <w:sz w:val="24"/>
          <w:szCs w:val="24"/>
        </w:rPr>
      </w:pPr>
      <w:r w:rsidRPr="00314F30">
        <w:rPr>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314F30" w:rsidRPr="00314F30" w:rsidRDefault="00314F30" w:rsidP="00314F30">
      <w:pPr>
        <w:pStyle w:val="a9"/>
        <w:spacing w:line="276" w:lineRule="auto"/>
        <w:jc w:val="both"/>
        <w:rPr>
          <w:sz w:val="24"/>
          <w:szCs w:val="24"/>
        </w:rPr>
      </w:pPr>
      <w:r w:rsidRPr="00314F30">
        <w:rPr>
          <w:sz w:val="24"/>
          <w:szCs w:val="24"/>
        </w:rPr>
        <w:lastRenderedPageBreak/>
        <w:t xml:space="preserve">уважение всех форм собственности, готовность к защите своей собственности; </w:t>
      </w:r>
    </w:p>
    <w:p w:rsidR="00314F30" w:rsidRPr="00314F30" w:rsidRDefault="00314F30" w:rsidP="00314F30">
      <w:pPr>
        <w:pStyle w:val="a9"/>
        <w:spacing w:line="276" w:lineRule="auto"/>
        <w:jc w:val="both"/>
        <w:rPr>
          <w:sz w:val="24"/>
          <w:szCs w:val="24"/>
        </w:rPr>
      </w:pPr>
      <w:r w:rsidRPr="00314F30">
        <w:rPr>
          <w:sz w:val="24"/>
          <w:szCs w:val="24"/>
        </w:rPr>
        <w:t>осознанный выбор будущей профессии как путь и способ реализации собственных жизненных планов;</w:t>
      </w:r>
    </w:p>
    <w:p w:rsidR="00314F30" w:rsidRPr="00314F30" w:rsidRDefault="00314F30" w:rsidP="00314F30">
      <w:pPr>
        <w:pStyle w:val="a9"/>
        <w:spacing w:line="276" w:lineRule="auto"/>
        <w:jc w:val="both"/>
        <w:rPr>
          <w:sz w:val="24"/>
          <w:szCs w:val="24"/>
        </w:rPr>
      </w:pPr>
      <w:r w:rsidRPr="00314F3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4F30" w:rsidRPr="00314F30" w:rsidRDefault="00314F30" w:rsidP="00314F30">
      <w:pPr>
        <w:pStyle w:val="a9"/>
        <w:spacing w:line="276" w:lineRule="auto"/>
        <w:jc w:val="both"/>
        <w:rPr>
          <w:sz w:val="24"/>
          <w:szCs w:val="24"/>
        </w:rPr>
      </w:pPr>
      <w:r w:rsidRPr="00314F3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4F30" w:rsidRPr="00314F30" w:rsidRDefault="00314F30" w:rsidP="00314F30">
      <w:pPr>
        <w:pStyle w:val="a9"/>
        <w:spacing w:line="276" w:lineRule="auto"/>
        <w:jc w:val="both"/>
        <w:rPr>
          <w:sz w:val="24"/>
          <w:szCs w:val="24"/>
        </w:rPr>
      </w:pPr>
      <w:r w:rsidRPr="00314F30">
        <w:rPr>
          <w:sz w:val="24"/>
          <w:szCs w:val="24"/>
        </w:rPr>
        <w:t>готовность к самообслуживанию, включая обучение и выполнение домашних обязанностей.</w:t>
      </w:r>
    </w:p>
    <w:p w:rsidR="00314F30" w:rsidRPr="00314F30" w:rsidRDefault="00314F30" w:rsidP="00314F30">
      <w:pPr>
        <w:pStyle w:val="a9"/>
        <w:spacing w:line="276" w:lineRule="auto"/>
        <w:jc w:val="both"/>
        <w:rPr>
          <w:sz w:val="24"/>
          <w:szCs w:val="24"/>
        </w:rPr>
      </w:pPr>
      <w:r w:rsidRPr="00314F30">
        <w:rPr>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14F30" w:rsidRPr="00626C1F" w:rsidRDefault="00314F30" w:rsidP="00314F30">
      <w:pPr>
        <w:pStyle w:val="a9"/>
        <w:spacing w:line="276" w:lineRule="auto"/>
        <w:jc w:val="both"/>
        <w:rPr>
          <w:b/>
          <w:sz w:val="24"/>
          <w:szCs w:val="24"/>
        </w:rPr>
      </w:pPr>
      <w:bookmarkStart w:id="119" w:name="_Toc453968207"/>
      <w:r w:rsidRPr="00626C1F">
        <w:rPr>
          <w:b/>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19"/>
    </w:p>
    <w:p w:rsidR="00314F30" w:rsidRPr="00626C1F" w:rsidRDefault="00314F30" w:rsidP="00314F30">
      <w:pPr>
        <w:pStyle w:val="a9"/>
        <w:spacing w:line="276" w:lineRule="auto"/>
        <w:jc w:val="both"/>
        <w:rPr>
          <w:b/>
          <w:sz w:val="24"/>
          <w:szCs w:val="24"/>
        </w:rPr>
      </w:pPr>
      <w:r w:rsidRPr="00626C1F">
        <w:rPr>
          <w:b/>
          <w:sz w:val="24"/>
          <w:szCs w:val="24"/>
        </w:rPr>
        <w:t xml:space="preserve">Уровень обеспечения в МБОУ </w:t>
      </w:r>
      <w:r w:rsidR="00626C1F">
        <w:rPr>
          <w:b/>
          <w:sz w:val="24"/>
          <w:szCs w:val="24"/>
        </w:rPr>
        <w:t>СОШ №10</w:t>
      </w:r>
      <w:r w:rsidRPr="00626C1F">
        <w:rPr>
          <w:b/>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степень учета в образовательной деятельности </w:t>
      </w:r>
      <w:r w:rsidR="00626C1F">
        <w:rPr>
          <w:sz w:val="24"/>
          <w:szCs w:val="24"/>
        </w:rPr>
        <w:t>МБОУ СОШ №10</w:t>
      </w:r>
      <w:r w:rsidRPr="00314F30">
        <w:rPr>
          <w:sz w:val="24"/>
          <w:szCs w:val="24"/>
        </w:rPr>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w:t>
      </w:r>
      <w:r w:rsidRPr="00314F30">
        <w:rPr>
          <w:sz w:val="24"/>
          <w:szCs w:val="24"/>
        </w:rPr>
        <w:lastRenderedPageBreak/>
        <w:t xml:space="preserve">родителей обучающихся, привлечение профильных организаций, родителей, общественности и др. к организации мероприятий;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согласованность с </w:t>
      </w:r>
      <w:r w:rsidR="00626C1F">
        <w:rPr>
          <w:sz w:val="24"/>
          <w:szCs w:val="24"/>
        </w:rPr>
        <w:t>педагогом-</w:t>
      </w:r>
      <w:r w:rsidRPr="00314F30">
        <w:rPr>
          <w:sz w:val="24"/>
          <w:szCs w:val="24"/>
        </w:rPr>
        <w:t xml:space="preserve">психологом мероприятий, обеспечивающих позитивные межличностные отношения обучающихся, с психологом;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уровень поддержки позитивной динамики академических достижений обучающихся, степень дифференциации ст</w:t>
      </w:r>
      <w:r w:rsidR="00626C1F">
        <w:rPr>
          <w:sz w:val="24"/>
          <w:szCs w:val="24"/>
        </w:rPr>
        <w:t xml:space="preserve">имулирования обучения отдельных </w:t>
      </w:r>
      <w:r w:rsidRPr="00314F30">
        <w:rPr>
          <w:sz w:val="24"/>
          <w:szCs w:val="24"/>
        </w:rPr>
        <w:t xml:space="preserve">категорий обучающихся;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обеспечение условий защиты детей от информации, причиняющей вред их здоровью и психическому развитию;</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14F30" w:rsidRPr="00314F30" w:rsidRDefault="00626C1F" w:rsidP="00626C1F">
      <w:pPr>
        <w:pStyle w:val="a9"/>
        <w:numPr>
          <w:ilvl w:val="0"/>
          <w:numId w:val="210"/>
        </w:numPr>
        <w:spacing w:line="276" w:lineRule="auto"/>
        <w:jc w:val="both"/>
        <w:rPr>
          <w:sz w:val="24"/>
          <w:szCs w:val="24"/>
        </w:rPr>
      </w:pPr>
      <w:r>
        <w:rPr>
          <w:sz w:val="24"/>
          <w:szCs w:val="24"/>
        </w:rPr>
        <w:t>с</w:t>
      </w:r>
      <w:r w:rsidR="00314F30" w:rsidRPr="00314F30">
        <w:rPr>
          <w:sz w:val="24"/>
          <w:szCs w:val="24"/>
        </w:rPr>
        <w:t xml:space="preserve">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w:t>
      </w:r>
      <w:r w:rsidRPr="00314F30">
        <w:rPr>
          <w:sz w:val="24"/>
          <w:szCs w:val="24"/>
        </w:rPr>
        <w:lastRenderedPageBreak/>
        <w:t xml:space="preserve">возрастных особенностей, традиций образовательной организации, специфики ученического класса;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14F30" w:rsidRPr="00314F30" w:rsidRDefault="00314F30" w:rsidP="00626C1F">
      <w:pPr>
        <w:pStyle w:val="a9"/>
        <w:numPr>
          <w:ilvl w:val="0"/>
          <w:numId w:val="210"/>
        </w:numPr>
        <w:spacing w:line="276" w:lineRule="auto"/>
        <w:jc w:val="both"/>
        <w:rPr>
          <w:sz w:val="24"/>
          <w:szCs w:val="24"/>
        </w:rPr>
      </w:pPr>
      <w:r w:rsidRPr="00314F30">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26C1F" w:rsidRDefault="00314F30" w:rsidP="00314F30">
      <w:pPr>
        <w:pStyle w:val="a9"/>
        <w:numPr>
          <w:ilvl w:val="0"/>
          <w:numId w:val="210"/>
        </w:numPr>
        <w:spacing w:line="276" w:lineRule="auto"/>
        <w:jc w:val="both"/>
        <w:rPr>
          <w:sz w:val="24"/>
          <w:szCs w:val="24"/>
        </w:rPr>
      </w:pPr>
      <w:r w:rsidRPr="00314F3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26C1F" w:rsidRDefault="00626C1F" w:rsidP="00314F30">
      <w:pPr>
        <w:pStyle w:val="a9"/>
        <w:numPr>
          <w:ilvl w:val="0"/>
          <w:numId w:val="210"/>
        </w:numPr>
        <w:spacing w:line="276" w:lineRule="auto"/>
        <w:jc w:val="both"/>
        <w:rPr>
          <w:sz w:val="24"/>
          <w:szCs w:val="24"/>
        </w:rPr>
      </w:pPr>
      <w:r w:rsidRPr="00626C1F">
        <w:rPr>
          <w:sz w:val="24"/>
          <w:szCs w:val="24"/>
        </w:rPr>
        <w:t>с</w:t>
      </w:r>
      <w:r w:rsidR="00314F30" w:rsidRPr="00626C1F">
        <w:rPr>
          <w:sz w:val="24"/>
          <w:szCs w:val="24"/>
        </w:rPr>
        <w:t xml:space="preserve">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14F30" w:rsidRPr="00626C1F" w:rsidRDefault="00626C1F" w:rsidP="00314F30">
      <w:pPr>
        <w:pStyle w:val="a9"/>
        <w:numPr>
          <w:ilvl w:val="0"/>
          <w:numId w:val="210"/>
        </w:numPr>
        <w:spacing w:line="276" w:lineRule="auto"/>
        <w:jc w:val="both"/>
        <w:rPr>
          <w:sz w:val="24"/>
          <w:szCs w:val="24"/>
        </w:rPr>
      </w:pPr>
      <w:r>
        <w:rPr>
          <w:sz w:val="24"/>
          <w:szCs w:val="24"/>
        </w:rPr>
        <w:t>с</w:t>
      </w:r>
      <w:r w:rsidR="00314F30" w:rsidRPr="00626C1F">
        <w:rPr>
          <w:sz w:val="24"/>
          <w:szCs w:val="24"/>
        </w:rPr>
        <w:t xml:space="preserve">тепень реальности достижений </w:t>
      </w:r>
      <w:r>
        <w:rPr>
          <w:sz w:val="24"/>
          <w:szCs w:val="24"/>
        </w:rPr>
        <w:t xml:space="preserve">МБОУ СОШ №10 </w:t>
      </w:r>
      <w:r w:rsidR="00314F30" w:rsidRPr="00626C1F">
        <w:rPr>
          <w:sz w:val="24"/>
          <w:szCs w:val="24"/>
        </w:rPr>
        <w:t>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w:t>
      </w:r>
      <w:r w:rsidR="005F20EC">
        <w:rPr>
          <w:sz w:val="24"/>
          <w:szCs w:val="24"/>
        </w:rPr>
        <w:t>ьной деятельности. Ежегодно от 7</w:t>
      </w:r>
      <w:r w:rsidR="00314F30" w:rsidRPr="00626C1F">
        <w:rPr>
          <w:sz w:val="24"/>
          <w:szCs w:val="24"/>
        </w:rPr>
        <w:t>0</w:t>
      </w:r>
      <w:r w:rsidR="005F20EC">
        <w:rPr>
          <w:sz w:val="24"/>
          <w:szCs w:val="24"/>
        </w:rPr>
        <w:t>% до 8</w:t>
      </w:r>
      <w:r w:rsidR="00314F30" w:rsidRPr="00626C1F">
        <w:rPr>
          <w:sz w:val="24"/>
          <w:szCs w:val="24"/>
        </w:rPr>
        <w:t>0% выпускников продолжают обучение в Высших учебных заведениях.</w:t>
      </w:r>
    </w:p>
    <w:p w:rsidR="00334BC8" w:rsidRDefault="00334BC8" w:rsidP="004F2246">
      <w:pPr>
        <w:pStyle w:val="a9"/>
        <w:spacing w:line="276" w:lineRule="auto"/>
        <w:jc w:val="both"/>
        <w:rPr>
          <w:rFonts w:asciiTheme="minorHAnsi" w:eastAsiaTheme="minorEastAsia" w:hAnsiTheme="minorHAnsi" w:cstheme="minorBidi"/>
          <w:sz w:val="22"/>
          <w:szCs w:val="22"/>
          <w:lang w:eastAsia="ru-RU"/>
        </w:rPr>
      </w:pPr>
      <w:bookmarkStart w:id="120" w:name="_Toc435412733"/>
      <w:bookmarkStart w:id="121" w:name="_Toc453968208"/>
    </w:p>
    <w:p w:rsidR="004F2246" w:rsidRPr="004F2246" w:rsidRDefault="004F2246" w:rsidP="004F2246">
      <w:pPr>
        <w:pStyle w:val="a9"/>
        <w:spacing w:line="276" w:lineRule="auto"/>
        <w:jc w:val="both"/>
        <w:rPr>
          <w:b/>
          <w:sz w:val="24"/>
          <w:szCs w:val="24"/>
        </w:rPr>
      </w:pPr>
      <w:r w:rsidRPr="004F2246">
        <w:rPr>
          <w:b/>
          <w:sz w:val="24"/>
          <w:szCs w:val="24"/>
        </w:rPr>
        <w:t>2.4. Программа коррекционной работы</w:t>
      </w:r>
      <w:bookmarkEnd w:id="120"/>
      <w:bookmarkEnd w:id="121"/>
    </w:p>
    <w:p w:rsidR="004F2246" w:rsidRPr="004F2246" w:rsidRDefault="004F2246" w:rsidP="004F2246">
      <w:pPr>
        <w:pStyle w:val="a9"/>
        <w:spacing w:line="276" w:lineRule="auto"/>
        <w:jc w:val="both"/>
        <w:rPr>
          <w:sz w:val="24"/>
          <w:szCs w:val="24"/>
        </w:rPr>
      </w:pP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4F2246">
      <w:pPr>
        <w:pStyle w:val="a9"/>
        <w:spacing w:line="276" w:lineRule="auto"/>
        <w:jc w:val="both"/>
        <w:rPr>
          <w:sz w:val="24"/>
          <w:szCs w:val="24"/>
          <w:shd w:val="clear" w:color="auto" w:fill="FFFFFF"/>
          <w:lang w:bidi="ru-RU"/>
        </w:rPr>
      </w:pPr>
      <w:r w:rsidRPr="004F2246">
        <w:rPr>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4F2246">
      <w:pPr>
        <w:pStyle w:val="a9"/>
        <w:spacing w:line="276" w:lineRule="auto"/>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lang w:eastAsia="ru-RU"/>
        </w:rPr>
        <w:footnoteReference w:id="14"/>
      </w:r>
      <w:r w:rsidRPr="004F2246">
        <w:rPr>
          <w:sz w:val="24"/>
          <w:szCs w:val="24"/>
        </w:rPr>
        <w:t>.</w:t>
      </w:r>
    </w:p>
    <w:p w:rsidR="004F2246" w:rsidRDefault="004F2246" w:rsidP="004F2246">
      <w:pPr>
        <w:pStyle w:val="a9"/>
        <w:spacing w:line="276" w:lineRule="auto"/>
        <w:jc w:val="both"/>
        <w:rPr>
          <w:sz w:val="24"/>
          <w:szCs w:val="24"/>
        </w:rPr>
      </w:pPr>
      <w:r w:rsidRPr="004F2246">
        <w:rPr>
          <w:sz w:val="24"/>
          <w:szCs w:val="24"/>
        </w:rPr>
        <w:t xml:space="preserve">В </w:t>
      </w:r>
      <w:r w:rsidR="00563082" w:rsidRPr="00314F30">
        <w:rPr>
          <w:sz w:val="24"/>
          <w:szCs w:val="24"/>
        </w:rPr>
        <w:t xml:space="preserve">МБОУ </w:t>
      </w:r>
      <w:r w:rsidR="00563082">
        <w:rPr>
          <w:sz w:val="24"/>
          <w:szCs w:val="24"/>
        </w:rPr>
        <w:t>«СОШ №9» с.Хвалынка</w:t>
      </w:r>
      <w:r w:rsidR="00EC2265">
        <w:rPr>
          <w:sz w:val="24"/>
          <w:szCs w:val="24"/>
        </w:rPr>
        <w:t>в 20</w:t>
      </w:r>
      <w:r w:rsidR="00563082">
        <w:rPr>
          <w:sz w:val="24"/>
          <w:szCs w:val="24"/>
        </w:rPr>
        <w:t>20</w:t>
      </w:r>
      <w:r w:rsidR="00EC2265">
        <w:rPr>
          <w:sz w:val="24"/>
          <w:szCs w:val="24"/>
        </w:rPr>
        <w:t>-202</w:t>
      </w:r>
      <w:r w:rsidR="00563082">
        <w:rPr>
          <w:sz w:val="24"/>
          <w:szCs w:val="24"/>
        </w:rPr>
        <w:t>1</w:t>
      </w:r>
      <w:r w:rsidR="00EC2265">
        <w:rPr>
          <w:sz w:val="24"/>
          <w:szCs w:val="24"/>
        </w:rPr>
        <w:t xml:space="preserve"> учебном году не обучаются в 10 классе обучающиеся с ОВЗ и дети-</w:t>
      </w:r>
      <w:r w:rsidRPr="004F2246">
        <w:rPr>
          <w:sz w:val="24"/>
          <w:szCs w:val="24"/>
        </w:rPr>
        <w:t>инвалид</w:t>
      </w:r>
      <w:r w:rsidR="00EC2265">
        <w:rPr>
          <w:sz w:val="24"/>
          <w:szCs w:val="24"/>
        </w:rPr>
        <w:t>ы</w:t>
      </w:r>
      <w:r w:rsidRPr="004F2246">
        <w:rPr>
          <w:sz w:val="24"/>
          <w:szCs w:val="24"/>
        </w:rPr>
        <w:t xml:space="preserve">. </w:t>
      </w:r>
    </w:p>
    <w:p w:rsidR="00EC2265" w:rsidRPr="004F2246" w:rsidRDefault="00EC2265" w:rsidP="004F2246">
      <w:pPr>
        <w:pStyle w:val="a9"/>
        <w:spacing w:line="276" w:lineRule="auto"/>
        <w:jc w:val="both"/>
        <w:rPr>
          <w:sz w:val="24"/>
          <w:szCs w:val="24"/>
        </w:rPr>
      </w:pPr>
    </w:p>
    <w:p w:rsidR="004F2246" w:rsidRPr="00EC2265" w:rsidRDefault="004F2246" w:rsidP="004F2246">
      <w:pPr>
        <w:pStyle w:val="a9"/>
        <w:spacing w:line="276" w:lineRule="auto"/>
        <w:jc w:val="both"/>
        <w:rPr>
          <w:b/>
          <w:sz w:val="24"/>
          <w:szCs w:val="24"/>
        </w:rPr>
      </w:pPr>
      <w:bookmarkStart w:id="122" w:name="_Toc435412734"/>
      <w:bookmarkStart w:id="123" w:name="_Toc453968209"/>
      <w:r w:rsidRPr="00EC2265">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22"/>
      <w:bookmarkEnd w:id="123"/>
    </w:p>
    <w:p w:rsidR="004F2246" w:rsidRPr="004F2246" w:rsidRDefault="004F2246" w:rsidP="004F2246">
      <w:pPr>
        <w:pStyle w:val="a9"/>
        <w:spacing w:line="276" w:lineRule="auto"/>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4F2246">
      <w:pPr>
        <w:pStyle w:val="a9"/>
        <w:spacing w:line="276" w:lineRule="auto"/>
        <w:jc w:val="both"/>
        <w:rPr>
          <w:sz w:val="24"/>
          <w:szCs w:val="24"/>
        </w:rPr>
      </w:pPr>
      <w:r w:rsidRPr="004F2246">
        <w:rPr>
          <w:sz w:val="24"/>
          <w:szCs w:val="24"/>
        </w:rPr>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4F2246">
      <w:pPr>
        <w:pStyle w:val="a9"/>
        <w:spacing w:line="276" w:lineRule="auto"/>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4F2246">
      <w:pPr>
        <w:pStyle w:val="a9"/>
        <w:spacing w:line="276" w:lineRule="auto"/>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lastRenderedPageBreak/>
        <w:t>коррекция (минимизация) имеющихся нарушений (личностных, регулятивных, когнитивных, коммуникативных);</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t>обеспечение непрерывной коррекционно-развивающей работы в единстве урочной и внеурочной деятельности;</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4F2246" w:rsidRDefault="004F2246" w:rsidP="00EC2265">
      <w:pPr>
        <w:pStyle w:val="a9"/>
        <w:numPr>
          <w:ilvl w:val="0"/>
          <w:numId w:val="211"/>
        </w:numPr>
        <w:spacing w:line="276" w:lineRule="auto"/>
        <w:jc w:val="both"/>
        <w:rPr>
          <w:sz w:val="24"/>
          <w:szCs w:val="24"/>
        </w:rPr>
      </w:pPr>
      <w:r w:rsidRPr="004F224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4B7718" w:rsidRDefault="004F2246" w:rsidP="00EC2265">
      <w:pPr>
        <w:pStyle w:val="a9"/>
        <w:numPr>
          <w:ilvl w:val="0"/>
          <w:numId w:val="211"/>
        </w:numPr>
        <w:spacing w:line="276" w:lineRule="auto"/>
        <w:jc w:val="both"/>
        <w:rPr>
          <w:sz w:val="24"/>
          <w:szCs w:val="24"/>
        </w:rPr>
      </w:pPr>
      <w:r w:rsidRPr="004F2246">
        <w:rPr>
          <w:sz w:val="24"/>
          <w:szCs w:val="24"/>
        </w:rPr>
        <w:t>проведение информационно-просветительских мероприятий</w:t>
      </w:r>
      <w:r w:rsidRPr="004B7718">
        <w:rPr>
          <w:sz w:val="24"/>
          <w:szCs w:val="24"/>
        </w:rPr>
        <w:t>.</w:t>
      </w:r>
    </w:p>
    <w:p w:rsidR="004F2246" w:rsidRDefault="004F2246" w:rsidP="008227B3">
      <w:pPr>
        <w:pStyle w:val="a9"/>
        <w:spacing w:line="276" w:lineRule="auto"/>
        <w:jc w:val="both"/>
        <w:rPr>
          <w:sz w:val="24"/>
          <w:szCs w:val="24"/>
        </w:rPr>
      </w:pPr>
    </w:p>
    <w:p w:rsidR="001257C3" w:rsidRDefault="001257C3">
      <w:pPr>
        <w:rPr>
          <w:rFonts w:ascii="Times New Roman" w:eastAsia="Times New Roman" w:hAnsi="Times New Roman" w:cs="Times New Roman"/>
          <w:sz w:val="24"/>
          <w:szCs w:val="24"/>
          <w:lang w:eastAsia="en-US"/>
        </w:rPr>
      </w:pPr>
      <w:r>
        <w:rPr>
          <w:sz w:val="24"/>
          <w:szCs w:val="24"/>
        </w:rPr>
        <w:br w:type="page"/>
      </w:r>
    </w:p>
    <w:p w:rsidR="00C43F06" w:rsidRPr="00C43F06" w:rsidRDefault="00C43F06" w:rsidP="001257C3">
      <w:pPr>
        <w:pStyle w:val="a9"/>
        <w:numPr>
          <w:ilvl w:val="0"/>
          <w:numId w:val="180"/>
        </w:numPr>
        <w:spacing w:line="276" w:lineRule="auto"/>
        <w:ind w:left="284" w:hanging="284"/>
        <w:jc w:val="both"/>
        <w:rPr>
          <w:b/>
          <w:sz w:val="24"/>
          <w:szCs w:val="24"/>
        </w:rPr>
      </w:pPr>
      <w:r w:rsidRPr="00C43F06">
        <w:rPr>
          <w:b/>
          <w:sz w:val="24"/>
          <w:szCs w:val="24"/>
        </w:rPr>
        <w:lastRenderedPageBreak/>
        <w:t>Организационный раздел основной образовательной программы среднего общего образования</w:t>
      </w:r>
    </w:p>
    <w:p w:rsidR="001257C3" w:rsidRDefault="001257C3" w:rsidP="00133847">
      <w:pPr>
        <w:pStyle w:val="a9"/>
        <w:spacing w:line="276" w:lineRule="auto"/>
        <w:jc w:val="center"/>
        <w:rPr>
          <w:b/>
          <w:sz w:val="24"/>
          <w:szCs w:val="24"/>
        </w:rPr>
      </w:pPr>
      <w:r w:rsidRPr="001257C3">
        <w:rPr>
          <w:b/>
          <w:sz w:val="24"/>
          <w:szCs w:val="24"/>
        </w:rPr>
        <w:t>Годовой учебный график</w:t>
      </w:r>
    </w:p>
    <w:p w:rsidR="001257C3" w:rsidRDefault="001257C3" w:rsidP="001257C3">
      <w:pPr>
        <w:pStyle w:val="a9"/>
        <w:spacing w:line="276" w:lineRule="auto"/>
        <w:jc w:val="center"/>
        <w:rPr>
          <w:b/>
          <w:sz w:val="24"/>
          <w:szCs w:val="24"/>
        </w:rPr>
      </w:pPr>
      <w:r w:rsidRPr="001257C3">
        <w:rPr>
          <w:bCs/>
          <w:sz w:val="24"/>
          <w:szCs w:val="24"/>
        </w:rPr>
        <w:t>образовательного процесса 2020/2021 учебного года</w:t>
      </w:r>
    </w:p>
    <w:p w:rsidR="001257C3" w:rsidRDefault="001257C3" w:rsidP="001257C3">
      <w:pPr>
        <w:pStyle w:val="a9"/>
        <w:spacing w:line="276" w:lineRule="auto"/>
        <w:jc w:val="center"/>
        <w:rPr>
          <w:b/>
          <w:sz w:val="24"/>
          <w:szCs w:val="24"/>
        </w:rPr>
      </w:pPr>
      <w:r w:rsidRPr="001257C3">
        <w:rPr>
          <w:b/>
          <w:sz w:val="24"/>
          <w:szCs w:val="24"/>
        </w:rPr>
        <w:t>в МБОУ «СОШ № 9» с.Хвалынка</w:t>
      </w:r>
    </w:p>
    <w:p w:rsidR="00187E45" w:rsidRDefault="001257C3" w:rsidP="001257C3">
      <w:pPr>
        <w:pStyle w:val="a9"/>
        <w:spacing w:line="276" w:lineRule="auto"/>
        <w:jc w:val="center"/>
        <w:rPr>
          <w:b/>
          <w:sz w:val="24"/>
          <w:szCs w:val="24"/>
        </w:rPr>
      </w:pPr>
      <w:r w:rsidRPr="001257C3">
        <w:rPr>
          <w:b/>
          <w:sz w:val="24"/>
          <w:szCs w:val="24"/>
        </w:rPr>
        <w:t>Учебные четверти</w:t>
      </w:r>
    </w:p>
    <w:p w:rsidR="00F060AC" w:rsidRDefault="001257C3" w:rsidP="0095204D">
      <w:pPr>
        <w:pStyle w:val="a9"/>
        <w:spacing w:line="276" w:lineRule="auto"/>
        <w:jc w:val="both"/>
        <w:rPr>
          <w:sz w:val="24"/>
          <w:szCs w:val="24"/>
        </w:rPr>
      </w:pPr>
      <w:r>
        <w:rPr>
          <w:noProof/>
          <w:sz w:val="24"/>
          <w:szCs w:val="24"/>
          <w:lang w:eastAsia="ru-RU"/>
        </w:rPr>
        <w:drawing>
          <wp:inline distT="0" distB="0" distL="0" distR="0">
            <wp:extent cx="5822456" cy="4604084"/>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108_003247.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47" t="15426" r="4990" b="3803"/>
                    <a:stretch/>
                  </pic:blipFill>
                  <pic:spPr bwMode="auto">
                    <a:xfrm>
                      <a:off x="0" y="0"/>
                      <a:ext cx="5831405" cy="4611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257C3" w:rsidRDefault="001257C3" w:rsidP="001257C3">
      <w:pPr>
        <w:pStyle w:val="a9"/>
        <w:spacing w:line="276" w:lineRule="auto"/>
        <w:jc w:val="center"/>
        <w:rPr>
          <w:rFonts w:cstheme="minorBidi"/>
          <w:b/>
          <w:sz w:val="24"/>
          <w:szCs w:val="22"/>
          <w:lang w:eastAsia="ru-RU"/>
        </w:rPr>
      </w:pPr>
      <w:r w:rsidRPr="001257C3">
        <w:rPr>
          <w:rFonts w:cstheme="minorBidi"/>
          <w:b/>
          <w:sz w:val="24"/>
          <w:szCs w:val="22"/>
          <w:lang w:eastAsia="ru-RU"/>
        </w:rPr>
        <w:t>Организация промежуточной и итоговой аттестации</w:t>
      </w:r>
    </w:p>
    <w:p w:rsidR="001257C3" w:rsidRDefault="001257C3" w:rsidP="0095204D">
      <w:pPr>
        <w:pStyle w:val="a9"/>
        <w:spacing w:line="276" w:lineRule="auto"/>
        <w:jc w:val="both"/>
        <w:rPr>
          <w:rFonts w:cstheme="minorBidi"/>
          <w:bCs/>
          <w:sz w:val="24"/>
          <w:szCs w:val="22"/>
          <w:lang w:eastAsia="ru-RU"/>
        </w:rPr>
      </w:pPr>
      <w:r w:rsidRPr="001257C3">
        <w:rPr>
          <w:rFonts w:cstheme="minorBidi"/>
          <w:bCs/>
          <w:sz w:val="24"/>
          <w:szCs w:val="22"/>
          <w:lang w:eastAsia="ru-RU"/>
        </w:rPr>
        <w:t xml:space="preserve">Промежуточная аттестация проводится по всем предметам учебного плана: </w:t>
      </w:r>
    </w:p>
    <w:p w:rsidR="001257C3" w:rsidRPr="001257C3" w:rsidRDefault="001257C3" w:rsidP="001257C3">
      <w:pPr>
        <w:pStyle w:val="a9"/>
        <w:numPr>
          <w:ilvl w:val="0"/>
          <w:numId w:val="4"/>
        </w:numPr>
        <w:spacing w:line="276" w:lineRule="auto"/>
        <w:jc w:val="both"/>
        <w:rPr>
          <w:bCs/>
          <w:sz w:val="24"/>
        </w:rPr>
      </w:pPr>
      <w:r w:rsidRPr="001257C3">
        <w:rPr>
          <w:rFonts w:cstheme="minorBidi"/>
          <w:bCs/>
          <w:sz w:val="24"/>
          <w:szCs w:val="22"/>
          <w:lang w:eastAsia="ru-RU"/>
        </w:rPr>
        <w:t xml:space="preserve">в 1 классах - безотметочное обучение, учащиеся не подлежат аттестации </w:t>
      </w:r>
    </w:p>
    <w:p w:rsidR="001257C3" w:rsidRPr="001257C3" w:rsidRDefault="001257C3" w:rsidP="001257C3">
      <w:pPr>
        <w:pStyle w:val="a9"/>
        <w:numPr>
          <w:ilvl w:val="0"/>
          <w:numId w:val="4"/>
        </w:numPr>
        <w:spacing w:line="276" w:lineRule="auto"/>
        <w:jc w:val="both"/>
        <w:rPr>
          <w:bCs/>
          <w:sz w:val="24"/>
        </w:rPr>
      </w:pPr>
      <w:r w:rsidRPr="001257C3">
        <w:rPr>
          <w:rFonts w:cstheme="minorBidi"/>
          <w:bCs/>
          <w:sz w:val="24"/>
          <w:szCs w:val="22"/>
          <w:lang w:eastAsia="ru-RU"/>
        </w:rPr>
        <w:t>в 2-9 классах - по четвертям</w:t>
      </w:r>
    </w:p>
    <w:p w:rsidR="00F060AC" w:rsidRPr="001257C3" w:rsidRDefault="001257C3" w:rsidP="001257C3">
      <w:pPr>
        <w:pStyle w:val="a9"/>
        <w:numPr>
          <w:ilvl w:val="0"/>
          <w:numId w:val="4"/>
        </w:numPr>
        <w:spacing w:line="276" w:lineRule="auto"/>
        <w:jc w:val="both"/>
        <w:rPr>
          <w:bCs/>
          <w:sz w:val="24"/>
        </w:rPr>
      </w:pPr>
      <w:r w:rsidRPr="001257C3">
        <w:rPr>
          <w:rFonts w:cstheme="minorBidi"/>
          <w:bCs/>
          <w:sz w:val="24"/>
          <w:szCs w:val="22"/>
          <w:lang w:eastAsia="ru-RU"/>
        </w:rPr>
        <w:t xml:space="preserve"> в 10-11 классах - по полугодиям</w:t>
      </w:r>
    </w:p>
    <w:p w:rsidR="001257C3" w:rsidRPr="001257C3" w:rsidRDefault="001257C3" w:rsidP="001257C3">
      <w:pPr>
        <w:pStyle w:val="a9"/>
        <w:spacing w:line="276" w:lineRule="auto"/>
        <w:ind w:left="360"/>
        <w:jc w:val="both"/>
        <w:rPr>
          <w:bCs/>
          <w:sz w:val="24"/>
        </w:rPr>
      </w:pPr>
    </w:p>
    <w:p w:rsidR="00187E45" w:rsidRPr="0095204D" w:rsidRDefault="00187E45" w:rsidP="0095204D">
      <w:pPr>
        <w:pStyle w:val="a9"/>
        <w:spacing w:line="276" w:lineRule="auto"/>
        <w:jc w:val="both"/>
        <w:rPr>
          <w:b/>
          <w:color w:val="000000"/>
          <w:sz w:val="24"/>
          <w:szCs w:val="24"/>
          <w:lang w:eastAsia="ru-RU"/>
        </w:rPr>
      </w:pPr>
      <w:r w:rsidRPr="0095204D">
        <w:rPr>
          <w:b/>
          <w:color w:val="000000"/>
          <w:sz w:val="24"/>
          <w:szCs w:val="24"/>
          <w:lang w:eastAsia="ru-RU"/>
        </w:rPr>
        <w:t>1.</w:t>
      </w:r>
      <w:r w:rsidR="006403B5" w:rsidRPr="0095204D">
        <w:rPr>
          <w:b/>
          <w:color w:val="000000"/>
          <w:sz w:val="24"/>
          <w:szCs w:val="24"/>
          <w:lang w:eastAsia="ru-RU"/>
        </w:rPr>
        <w:t>6. Общий</w:t>
      </w:r>
      <w:r w:rsidRPr="0095204D">
        <w:rPr>
          <w:b/>
          <w:color w:val="000000"/>
          <w:sz w:val="24"/>
          <w:szCs w:val="24"/>
          <w:lang w:eastAsia="ru-RU"/>
        </w:rPr>
        <w:t xml:space="preserve"> режим работы школы:</w:t>
      </w:r>
    </w:p>
    <w:p w:rsidR="00187E45" w:rsidRP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Школа</w:t>
      </w:r>
      <w:r w:rsidR="0095204D">
        <w:rPr>
          <w:color w:val="000000"/>
          <w:sz w:val="24"/>
          <w:szCs w:val="24"/>
          <w:lang w:eastAsia="ru-RU"/>
        </w:rPr>
        <w:t xml:space="preserve"> открыта для доступа в течение 5</w:t>
      </w:r>
      <w:r w:rsidRPr="00187E45">
        <w:rPr>
          <w:color w:val="000000"/>
          <w:sz w:val="24"/>
          <w:szCs w:val="24"/>
          <w:lang w:eastAsia="ru-RU"/>
        </w:rPr>
        <w:t xml:space="preserve"> дней в неделю с понедельника по </w:t>
      </w:r>
      <w:r w:rsidR="0095204D">
        <w:rPr>
          <w:color w:val="000000"/>
          <w:sz w:val="24"/>
          <w:szCs w:val="24"/>
          <w:lang w:eastAsia="ru-RU"/>
        </w:rPr>
        <w:t>пятницу</w:t>
      </w:r>
      <w:r w:rsidRPr="00187E45">
        <w:rPr>
          <w:color w:val="000000"/>
          <w:sz w:val="24"/>
          <w:szCs w:val="24"/>
          <w:lang w:eastAsia="ru-RU"/>
        </w:rPr>
        <w:t>, выходным</w:t>
      </w:r>
      <w:r w:rsidR="0095204D">
        <w:rPr>
          <w:color w:val="000000"/>
          <w:sz w:val="24"/>
          <w:szCs w:val="24"/>
          <w:lang w:eastAsia="ru-RU"/>
        </w:rPr>
        <w:t>и дня</w:t>
      </w:r>
      <w:r w:rsidRPr="00187E45">
        <w:rPr>
          <w:color w:val="000000"/>
          <w:sz w:val="24"/>
          <w:szCs w:val="24"/>
          <w:lang w:eastAsia="ru-RU"/>
        </w:rPr>
        <w:t>м</w:t>
      </w:r>
      <w:r w:rsidR="0095204D">
        <w:rPr>
          <w:color w:val="000000"/>
          <w:sz w:val="24"/>
          <w:szCs w:val="24"/>
          <w:lang w:eastAsia="ru-RU"/>
        </w:rPr>
        <w:t>и</w:t>
      </w:r>
      <w:r w:rsidRPr="00187E45">
        <w:rPr>
          <w:color w:val="000000"/>
          <w:sz w:val="24"/>
          <w:szCs w:val="24"/>
          <w:lang w:eastAsia="ru-RU"/>
        </w:rPr>
        <w:t xml:space="preserve"> является </w:t>
      </w:r>
      <w:r w:rsidR="0095204D">
        <w:rPr>
          <w:color w:val="000000"/>
          <w:sz w:val="24"/>
          <w:szCs w:val="24"/>
          <w:lang w:eastAsia="ru-RU"/>
        </w:rPr>
        <w:t xml:space="preserve">суббота и </w:t>
      </w:r>
      <w:r w:rsidRPr="00187E45">
        <w:rPr>
          <w:color w:val="000000"/>
          <w:sz w:val="24"/>
          <w:szCs w:val="24"/>
          <w:lang w:eastAsia="ru-RU"/>
        </w:rPr>
        <w:t>воскресенье.</w:t>
      </w:r>
    </w:p>
    <w:p w:rsidR="00187E45" w:rsidRP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В праздничные дни (уст</w:t>
      </w:r>
      <w:r w:rsidR="0095204D">
        <w:rPr>
          <w:color w:val="000000"/>
          <w:sz w:val="24"/>
          <w:szCs w:val="24"/>
          <w:lang w:eastAsia="ru-RU"/>
        </w:rPr>
        <w:t>ановленные законодательством РФ) </w:t>
      </w:r>
      <w:r w:rsidR="00563082" w:rsidRPr="00314F30">
        <w:rPr>
          <w:sz w:val="24"/>
          <w:szCs w:val="24"/>
        </w:rPr>
        <w:t xml:space="preserve">МБОУ </w:t>
      </w:r>
      <w:r w:rsidR="00563082">
        <w:rPr>
          <w:sz w:val="24"/>
          <w:szCs w:val="24"/>
        </w:rPr>
        <w:t>«СОШ №9» с.Хвалынка</w:t>
      </w:r>
      <w:r w:rsidRPr="00187E45">
        <w:rPr>
          <w:color w:val="000000"/>
          <w:sz w:val="24"/>
          <w:szCs w:val="24"/>
          <w:lang w:eastAsia="ru-RU"/>
        </w:rPr>
        <w:t xml:space="preserve">не работает, организуется дежурство </w:t>
      </w:r>
      <w:r w:rsidR="0095204D">
        <w:rPr>
          <w:color w:val="000000"/>
          <w:sz w:val="24"/>
          <w:szCs w:val="24"/>
          <w:lang w:eastAsia="ru-RU"/>
        </w:rPr>
        <w:t>администрации школы</w:t>
      </w:r>
      <w:r w:rsidRPr="00187E45">
        <w:rPr>
          <w:color w:val="000000"/>
          <w:sz w:val="24"/>
          <w:szCs w:val="24"/>
          <w:lang w:eastAsia="ru-RU"/>
        </w:rPr>
        <w:t xml:space="preserve">, приказом </w:t>
      </w:r>
      <w:r w:rsidR="0095204D">
        <w:rPr>
          <w:color w:val="000000"/>
          <w:sz w:val="24"/>
          <w:szCs w:val="24"/>
          <w:lang w:eastAsia="ru-RU"/>
        </w:rPr>
        <w:t>директора по образовательнойорганизации</w:t>
      </w:r>
      <w:r w:rsidRPr="00187E45">
        <w:rPr>
          <w:color w:val="000000"/>
          <w:sz w:val="24"/>
          <w:szCs w:val="24"/>
          <w:lang w:eastAsia="ru-RU"/>
        </w:rPr>
        <w:t>.</w:t>
      </w:r>
    </w:p>
    <w:p w:rsidR="00187E45" w:rsidRP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 xml:space="preserve">В каникулярные дни общий режим работы школы регламентируется приказом директора по </w:t>
      </w:r>
      <w:r w:rsidR="0095204D">
        <w:rPr>
          <w:color w:val="000000"/>
          <w:sz w:val="24"/>
          <w:szCs w:val="24"/>
          <w:lang w:eastAsia="ru-RU"/>
        </w:rPr>
        <w:t xml:space="preserve">образовательнойорганизации, </w:t>
      </w:r>
      <w:r w:rsidRPr="00187E45">
        <w:rPr>
          <w:color w:val="000000"/>
          <w:sz w:val="24"/>
          <w:szCs w:val="24"/>
          <w:lang w:eastAsia="ru-RU"/>
        </w:rPr>
        <w:t>в котором устанавливается особый график работы.</w:t>
      </w:r>
    </w:p>
    <w:p w:rsidR="00C43F06" w:rsidRDefault="00C43F06" w:rsidP="00C43F06">
      <w:pPr>
        <w:pStyle w:val="a9"/>
        <w:numPr>
          <w:ilvl w:val="1"/>
          <w:numId w:val="180"/>
        </w:numPr>
        <w:spacing w:line="276" w:lineRule="auto"/>
        <w:jc w:val="center"/>
        <w:rPr>
          <w:b/>
          <w:sz w:val="24"/>
          <w:szCs w:val="24"/>
        </w:rPr>
      </w:pPr>
      <w:bookmarkStart w:id="124" w:name="_GoBack"/>
      <w:bookmarkEnd w:id="124"/>
      <w:r w:rsidRPr="00C43F06">
        <w:rPr>
          <w:b/>
          <w:sz w:val="24"/>
          <w:szCs w:val="24"/>
        </w:rPr>
        <w:lastRenderedPageBreak/>
        <w:t>Учебный план</w:t>
      </w:r>
    </w:p>
    <w:p w:rsidR="001D6B90" w:rsidRPr="001D6B90" w:rsidRDefault="001D6B90" w:rsidP="001D6B90">
      <w:pPr>
        <w:spacing w:after="160" w:line="259" w:lineRule="auto"/>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СРЕДНЕЕ ОБЩЕЕ ОБРАЗОВАНИЕ (ФГОС)</w:t>
      </w:r>
    </w:p>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sz w:val="24"/>
          <w:szCs w:val="24"/>
          <w:lang w:eastAsia="en-US"/>
        </w:rPr>
        <w:t>универсальный профиль</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7"/>
        <w:gridCol w:w="2410"/>
        <w:gridCol w:w="1417"/>
        <w:gridCol w:w="1418"/>
        <w:gridCol w:w="1553"/>
        <w:gridCol w:w="6"/>
      </w:tblGrid>
      <w:tr w:rsidR="001D6B90" w:rsidRPr="001D6B90" w:rsidTr="001257C3">
        <w:trPr>
          <w:trHeight w:val="473"/>
        </w:trPr>
        <w:tc>
          <w:tcPr>
            <w:tcW w:w="9351" w:type="dxa"/>
            <w:gridSpan w:val="6"/>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Учебный план</w:t>
            </w:r>
          </w:p>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среднего общего образования (5-дневная неделя)</w:t>
            </w:r>
          </w:p>
        </w:tc>
      </w:tr>
      <w:tr w:rsidR="001D6B90" w:rsidRPr="001D6B90" w:rsidTr="001257C3">
        <w:trPr>
          <w:trHeight w:val="473"/>
        </w:trPr>
        <w:tc>
          <w:tcPr>
            <w:tcW w:w="2547" w:type="dxa"/>
            <w:vMerge w:val="restart"/>
            <w:vAlign w:val="center"/>
          </w:tcPr>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Предметные области</w:t>
            </w:r>
          </w:p>
        </w:tc>
        <w:tc>
          <w:tcPr>
            <w:tcW w:w="2410" w:type="dxa"/>
            <w:vMerge w:val="restart"/>
            <w:tcBorders>
              <w:tr2bl w:val="single" w:sz="4" w:space="0" w:color="auto"/>
            </w:tcBorders>
            <w:vAlign w:val="center"/>
          </w:tcPr>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Учебные</w:t>
            </w:r>
          </w:p>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предметы</w:t>
            </w:r>
          </w:p>
          <w:p w:rsidR="001D6B90" w:rsidRPr="001D6B90" w:rsidRDefault="001D6B90" w:rsidP="001D6B90">
            <w:pPr>
              <w:spacing w:after="0"/>
              <w:rPr>
                <w:rFonts w:ascii="Times New Roman" w:eastAsia="Times New Roman" w:hAnsi="Times New Roman" w:cs="Times New Roman"/>
                <w:b/>
                <w:sz w:val="20"/>
                <w:szCs w:val="20"/>
                <w:lang w:eastAsia="en-US"/>
              </w:rPr>
            </w:pPr>
          </w:p>
          <w:p w:rsidR="001D6B90" w:rsidRPr="001D6B90" w:rsidRDefault="001D6B90" w:rsidP="001D6B90">
            <w:pPr>
              <w:spacing w:after="0"/>
              <w:jc w:val="right"/>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классы</w:t>
            </w:r>
          </w:p>
        </w:tc>
        <w:tc>
          <w:tcPr>
            <w:tcW w:w="2835" w:type="dxa"/>
            <w:gridSpan w:val="2"/>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Количество часов в неделю</w:t>
            </w:r>
          </w:p>
        </w:tc>
        <w:tc>
          <w:tcPr>
            <w:tcW w:w="1559" w:type="dxa"/>
            <w:gridSpan w:val="2"/>
            <w:vMerge w:val="restart"/>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Всего</w:t>
            </w:r>
          </w:p>
        </w:tc>
      </w:tr>
      <w:tr w:rsidR="001D6B90" w:rsidRPr="001D6B90" w:rsidTr="001257C3">
        <w:trPr>
          <w:trHeight w:val="472"/>
        </w:trPr>
        <w:tc>
          <w:tcPr>
            <w:tcW w:w="2547" w:type="dxa"/>
            <w:vMerge/>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Merge/>
            <w:tcBorders>
              <w:tr2bl w:val="single" w:sz="4" w:space="0" w:color="auto"/>
            </w:tcBorders>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835" w:type="dxa"/>
            <w:gridSpan w:val="2"/>
            <w:vAlign w:val="center"/>
          </w:tcPr>
          <w:p w:rsidR="001D6B90" w:rsidRPr="001D6B90" w:rsidRDefault="001D6B90" w:rsidP="001D6B90">
            <w:pPr>
              <w:spacing w:after="0"/>
              <w:jc w:val="center"/>
              <w:rPr>
                <w:rFonts w:ascii="Times New Roman" w:eastAsia="Times New Roman" w:hAnsi="Times New Roman" w:cs="Times New Roman"/>
                <w:b/>
                <w:sz w:val="24"/>
                <w:szCs w:val="24"/>
                <w:lang w:val="en-US" w:eastAsia="en-US"/>
              </w:rPr>
            </w:pPr>
            <w:r w:rsidRPr="001D6B90">
              <w:rPr>
                <w:rFonts w:ascii="Times New Roman" w:eastAsia="Times New Roman" w:hAnsi="Times New Roman" w:cs="Times New Roman"/>
                <w:b/>
                <w:sz w:val="24"/>
                <w:szCs w:val="24"/>
                <w:lang w:val="en-US" w:eastAsia="en-US"/>
              </w:rPr>
              <w:t>X</w:t>
            </w:r>
          </w:p>
        </w:tc>
        <w:tc>
          <w:tcPr>
            <w:tcW w:w="1559" w:type="dxa"/>
            <w:gridSpan w:val="2"/>
            <w:vMerge/>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r>
      <w:tr w:rsidR="001D6B90" w:rsidRPr="001D6B90" w:rsidTr="001257C3">
        <w:trPr>
          <w:trHeight w:val="283"/>
        </w:trPr>
        <w:tc>
          <w:tcPr>
            <w:tcW w:w="2547"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Уровень</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Базовый</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Углублен-ный</w:t>
            </w: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r>
      <w:tr w:rsidR="001D6B90" w:rsidRPr="001D6B90" w:rsidTr="001257C3">
        <w:trPr>
          <w:trHeight w:val="208"/>
        </w:trPr>
        <w:tc>
          <w:tcPr>
            <w:tcW w:w="4957" w:type="dxa"/>
            <w:gridSpan w:val="2"/>
            <w:vAlign w:val="center"/>
          </w:tcPr>
          <w:p w:rsidR="001D6B90" w:rsidRPr="001D6B90" w:rsidRDefault="001D6B90" w:rsidP="001D6B90">
            <w:pPr>
              <w:spacing w:after="0"/>
              <w:rPr>
                <w:rFonts w:ascii="Times New Roman" w:eastAsia="Times New Roman" w:hAnsi="Times New Roman" w:cs="Times New Roman"/>
                <w:b/>
                <w:i/>
                <w:sz w:val="24"/>
                <w:szCs w:val="24"/>
                <w:lang w:eastAsia="en-US"/>
              </w:rPr>
            </w:pPr>
            <w:r w:rsidRPr="001D6B90">
              <w:rPr>
                <w:rFonts w:ascii="Times New Roman" w:eastAsia="Times New Roman" w:hAnsi="Times New Roman" w:cs="Times New Roman"/>
                <w:b/>
                <w:i/>
                <w:sz w:val="24"/>
                <w:szCs w:val="24"/>
                <w:lang w:eastAsia="en-US"/>
              </w:rPr>
              <w:t>Обязательная часть</w:t>
            </w:r>
          </w:p>
        </w:tc>
        <w:tc>
          <w:tcPr>
            <w:tcW w:w="4394" w:type="dxa"/>
            <w:gridSpan w:val="4"/>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r>
      <w:tr w:rsidR="001D6B90" w:rsidRPr="001D6B90" w:rsidTr="001257C3">
        <w:trPr>
          <w:trHeight w:val="70"/>
        </w:trPr>
        <w:tc>
          <w:tcPr>
            <w:tcW w:w="2547" w:type="dxa"/>
            <w:vMerge w:val="restart"/>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Русский язык и литература</w:t>
            </w: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Русский язык</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val="en-US"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70"/>
        </w:trPr>
        <w:tc>
          <w:tcPr>
            <w:tcW w:w="2547" w:type="dxa"/>
            <w:vMerge/>
            <w:vAlign w:val="center"/>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Литература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3</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val="en-US"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3</w:t>
            </w:r>
          </w:p>
        </w:tc>
      </w:tr>
      <w:tr w:rsidR="001D6B90" w:rsidRPr="001D6B90" w:rsidTr="001257C3">
        <w:trPr>
          <w:trHeight w:val="315"/>
        </w:trPr>
        <w:tc>
          <w:tcPr>
            <w:tcW w:w="2547" w:type="dxa"/>
            <w:vMerge w:val="restart"/>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Родной язык и родная литература</w:t>
            </w: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Родной язык</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315"/>
        </w:trPr>
        <w:tc>
          <w:tcPr>
            <w:tcW w:w="2547" w:type="dxa"/>
            <w:vMerge/>
            <w:vAlign w:val="center"/>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Родная литература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416"/>
        </w:trPr>
        <w:tc>
          <w:tcPr>
            <w:tcW w:w="2547"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Иностранные языки</w:t>
            </w: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Иностранный язык (английский)</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3</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3</w:t>
            </w:r>
          </w:p>
        </w:tc>
      </w:tr>
      <w:tr w:rsidR="001D6B90" w:rsidRPr="001D6B90" w:rsidTr="001257C3">
        <w:tc>
          <w:tcPr>
            <w:tcW w:w="2547" w:type="dxa"/>
            <w:vMerge w:val="restart"/>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Математика и информатика</w:t>
            </w: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Математика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5</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5</w:t>
            </w:r>
          </w:p>
        </w:tc>
      </w:tr>
      <w:tr w:rsidR="001D6B90" w:rsidRPr="001D6B90" w:rsidTr="001257C3">
        <w:trPr>
          <w:trHeight w:val="70"/>
        </w:trPr>
        <w:tc>
          <w:tcPr>
            <w:tcW w:w="2547" w:type="dxa"/>
            <w:vMerge/>
            <w:vAlign w:val="center"/>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Информатика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70"/>
        </w:trPr>
        <w:tc>
          <w:tcPr>
            <w:tcW w:w="2547" w:type="dxa"/>
            <w:vMerge w:val="restart"/>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Общественные науки</w:t>
            </w: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История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Экономика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Право</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Обществознание</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r>
      <w:tr w:rsidR="001D6B90" w:rsidRPr="001D6B90" w:rsidTr="001257C3">
        <w:trPr>
          <w:trHeight w:val="160"/>
        </w:trPr>
        <w:tc>
          <w:tcPr>
            <w:tcW w:w="2547" w:type="dxa"/>
            <w:vMerge w:val="restart"/>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Естественные науки</w:t>
            </w: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Физика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160"/>
        </w:trPr>
        <w:tc>
          <w:tcPr>
            <w:tcW w:w="2547" w:type="dxa"/>
            <w:vMerge/>
            <w:vAlign w:val="center"/>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Химия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Биология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Астрономия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География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r>
      <w:tr w:rsidR="001D6B90" w:rsidRPr="001D6B90" w:rsidTr="001257C3">
        <w:trPr>
          <w:trHeight w:val="70"/>
        </w:trPr>
        <w:tc>
          <w:tcPr>
            <w:tcW w:w="2547" w:type="dxa"/>
            <w:vMerge w:val="restart"/>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Физическая культура, экология и основы безопасности жизнедеятельности</w:t>
            </w:r>
          </w:p>
        </w:tc>
        <w:tc>
          <w:tcPr>
            <w:tcW w:w="2410" w:type="dxa"/>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ОБЖ</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rPr>
          <w:trHeight w:val="70"/>
        </w:trPr>
        <w:tc>
          <w:tcPr>
            <w:tcW w:w="2547" w:type="dxa"/>
            <w:vMerge/>
          </w:tcPr>
          <w:p w:rsidR="001D6B90" w:rsidRPr="001D6B90" w:rsidRDefault="001D6B90" w:rsidP="001D6B90">
            <w:pPr>
              <w:spacing w:after="0"/>
              <w:rPr>
                <w:rFonts w:ascii="Times New Roman" w:eastAsia="Times New Roman" w:hAnsi="Times New Roman" w:cs="Times New Roman"/>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Физическая культура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r>
      <w:tr w:rsidR="001D6B90" w:rsidRPr="001D6B90" w:rsidTr="001257C3">
        <w:trPr>
          <w:trHeight w:val="70"/>
        </w:trPr>
        <w:tc>
          <w:tcPr>
            <w:tcW w:w="4957" w:type="dxa"/>
            <w:gridSpan w:val="2"/>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Индивидуальный проект</w:t>
            </w:r>
          </w:p>
        </w:tc>
        <w:tc>
          <w:tcPr>
            <w:tcW w:w="1417" w:type="dxa"/>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c>
          <w:tcPr>
            <w:tcW w:w="4957" w:type="dxa"/>
            <w:gridSpan w:val="2"/>
          </w:tcPr>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Итого</w:t>
            </w:r>
          </w:p>
        </w:tc>
        <w:tc>
          <w:tcPr>
            <w:tcW w:w="1417" w:type="dxa"/>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24</w:t>
            </w:r>
          </w:p>
        </w:tc>
        <w:tc>
          <w:tcPr>
            <w:tcW w:w="1418" w:type="dxa"/>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c>
          <w:tcPr>
            <w:tcW w:w="1559" w:type="dxa"/>
            <w:gridSpan w:val="2"/>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24</w:t>
            </w:r>
          </w:p>
        </w:tc>
      </w:tr>
      <w:tr w:rsidR="001D6B90" w:rsidRPr="001D6B90" w:rsidTr="001257C3">
        <w:trPr>
          <w:trHeight w:val="126"/>
        </w:trPr>
        <w:tc>
          <w:tcPr>
            <w:tcW w:w="4957" w:type="dxa"/>
            <w:gridSpan w:val="2"/>
          </w:tcPr>
          <w:p w:rsidR="001D6B90" w:rsidRPr="001D6B90" w:rsidRDefault="001D6B90" w:rsidP="001D6B90">
            <w:pPr>
              <w:spacing w:after="0"/>
              <w:rPr>
                <w:rFonts w:ascii="Times New Roman" w:eastAsia="Times New Roman" w:hAnsi="Times New Roman" w:cs="Times New Roman"/>
                <w:b/>
                <w:i/>
                <w:sz w:val="24"/>
                <w:szCs w:val="24"/>
                <w:lang w:eastAsia="en-US"/>
              </w:rPr>
            </w:pPr>
            <w:r w:rsidRPr="001D6B90">
              <w:rPr>
                <w:rFonts w:ascii="Times New Roman" w:eastAsia="Times New Roman" w:hAnsi="Times New Roman" w:cs="Times New Roman"/>
                <w:b/>
                <w:i/>
                <w:sz w:val="24"/>
                <w:szCs w:val="24"/>
                <w:lang w:eastAsia="en-US"/>
              </w:rPr>
              <w:t>Часть, формируемая участниками образовательных отношений</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8</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8</w:t>
            </w:r>
          </w:p>
        </w:tc>
      </w:tr>
      <w:tr w:rsidR="001D6B90" w:rsidRPr="001D6B90" w:rsidTr="001257C3">
        <w:trPr>
          <w:trHeight w:val="70"/>
        </w:trPr>
        <w:tc>
          <w:tcPr>
            <w:tcW w:w="2547"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sz w:val="24"/>
                <w:szCs w:val="24"/>
                <w:lang w:eastAsia="en-US"/>
              </w:rPr>
              <w:t>История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c>
          <w:tcPr>
            <w:tcW w:w="2547"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Обществознание</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1</w:t>
            </w:r>
          </w:p>
        </w:tc>
      </w:tr>
      <w:tr w:rsidR="001D6B90" w:rsidRPr="001D6B90" w:rsidTr="001257C3">
        <w:tc>
          <w:tcPr>
            <w:tcW w:w="2547"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Химия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2</w:t>
            </w:r>
          </w:p>
        </w:tc>
      </w:tr>
      <w:tr w:rsidR="001D6B90" w:rsidRPr="001D6B90" w:rsidTr="001257C3">
        <w:tc>
          <w:tcPr>
            <w:tcW w:w="2547" w:type="dxa"/>
            <w:vAlign w:val="center"/>
          </w:tcPr>
          <w:p w:rsidR="001D6B90" w:rsidRPr="001D6B90" w:rsidRDefault="001D6B90" w:rsidP="001D6B90">
            <w:pPr>
              <w:spacing w:after="0"/>
              <w:rPr>
                <w:rFonts w:ascii="Times New Roman" w:eastAsia="Times New Roman" w:hAnsi="Times New Roman" w:cs="Times New Roman"/>
                <w:b/>
                <w:sz w:val="24"/>
                <w:szCs w:val="24"/>
                <w:lang w:eastAsia="en-US"/>
              </w:rPr>
            </w:pPr>
          </w:p>
        </w:tc>
        <w:tc>
          <w:tcPr>
            <w:tcW w:w="2410" w:type="dxa"/>
            <w:vAlign w:val="center"/>
          </w:tcPr>
          <w:p w:rsidR="001D6B90" w:rsidRPr="001D6B90" w:rsidRDefault="001D6B90" w:rsidP="001D6B90">
            <w:pPr>
              <w:spacing w:after="0"/>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Биология</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4</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p>
        </w:tc>
        <w:tc>
          <w:tcPr>
            <w:tcW w:w="1559" w:type="dxa"/>
            <w:gridSpan w:val="2"/>
            <w:vAlign w:val="center"/>
          </w:tcPr>
          <w:p w:rsidR="001D6B90" w:rsidRPr="001D6B90" w:rsidRDefault="001D6B90" w:rsidP="001D6B90">
            <w:pPr>
              <w:spacing w:after="0"/>
              <w:jc w:val="center"/>
              <w:rPr>
                <w:rFonts w:ascii="Times New Roman" w:eastAsia="Times New Roman" w:hAnsi="Times New Roman" w:cs="Times New Roman"/>
                <w:sz w:val="24"/>
                <w:szCs w:val="24"/>
                <w:lang w:eastAsia="en-US"/>
              </w:rPr>
            </w:pPr>
            <w:r w:rsidRPr="001D6B90">
              <w:rPr>
                <w:rFonts w:ascii="Times New Roman" w:eastAsia="Times New Roman" w:hAnsi="Times New Roman" w:cs="Times New Roman"/>
                <w:sz w:val="24"/>
                <w:szCs w:val="24"/>
                <w:lang w:eastAsia="en-US"/>
              </w:rPr>
              <w:t>4</w:t>
            </w:r>
          </w:p>
        </w:tc>
      </w:tr>
      <w:tr w:rsidR="001D6B90" w:rsidRPr="001D6B90" w:rsidTr="001257C3">
        <w:trPr>
          <w:gridAfter w:val="1"/>
          <w:wAfter w:w="6" w:type="dxa"/>
          <w:trHeight w:val="70"/>
        </w:trPr>
        <w:tc>
          <w:tcPr>
            <w:tcW w:w="4957" w:type="dxa"/>
            <w:gridSpan w:val="2"/>
          </w:tcPr>
          <w:p w:rsidR="001D6B90" w:rsidRPr="001D6B90" w:rsidRDefault="001D6B90" w:rsidP="001D6B90">
            <w:pPr>
              <w:spacing w:after="0"/>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 xml:space="preserve">Максимально допустимая недельная </w:t>
            </w:r>
            <w:r w:rsidRPr="001D6B90">
              <w:rPr>
                <w:rFonts w:ascii="Times New Roman" w:eastAsia="Times New Roman" w:hAnsi="Times New Roman" w:cs="Times New Roman"/>
                <w:b/>
                <w:sz w:val="24"/>
                <w:szCs w:val="24"/>
                <w:lang w:eastAsia="en-US"/>
              </w:rPr>
              <w:lastRenderedPageBreak/>
              <w:t>нагрузка</w:t>
            </w:r>
          </w:p>
        </w:tc>
        <w:tc>
          <w:tcPr>
            <w:tcW w:w="1417"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lastRenderedPageBreak/>
              <w:t>32</w:t>
            </w:r>
          </w:p>
        </w:tc>
        <w:tc>
          <w:tcPr>
            <w:tcW w:w="1418"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p>
        </w:tc>
        <w:tc>
          <w:tcPr>
            <w:tcW w:w="1553" w:type="dxa"/>
            <w:vAlign w:val="center"/>
          </w:tcPr>
          <w:p w:rsidR="001D6B90" w:rsidRPr="001D6B90" w:rsidRDefault="001D6B90" w:rsidP="001D6B90">
            <w:pPr>
              <w:spacing w:after="0"/>
              <w:jc w:val="center"/>
              <w:rPr>
                <w:rFonts w:ascii="Times New Roman" w:eastAsia="Times New Roman" w:hAnsi="Times New Roman" w:cs="Times New Roman"/>
                <w:b/>
                <w:sz w:val="24"/>
                <w:szCs w:val="24"/>
                <w:lang w:eastAsia="en-US"/>
              </w:rPr>
            </w:pPr>
            <w:r w:rsidRPr="001D6B90">
              <w:rPr>
                <w:rFonts w:ascii="Times New Roman" w:eastAsia="Times New Roman" w:hAnsi="Times New Roman" w:cs="Times New Roman"/>
                <w:b/>
                <w:sz w:val="24"/>
                <w:szCs w:val="24"/>
                <w:lang w:eastAsia="en-US"/>
              </w:rPr>
              <w:t>32</w:t>
            </w:r>
          </w:p>
        </w:tc>
      </w:tr>
    </w:tbl>
    <w:p w:rsidR="001D6B90" w:rsidRPr="001D6B90" w:rsidRDefault="001D6B90" w:rsidP="001D6B90">
      <w:pPr>
        <w:spacing w:after="0"/>
        <w:jc w:val="center"/>
        <w:rPr>
          <w:rFonts w:ascii="Times New Roman" w:eastAsia="Times New Roman" w:hAnsi="Times New Roman" w:cs="Times New Roman"/>
          <w:b/>
          <w:sz w:val="24"/>
          <w:szCs w:val="24"/>
          <w:lang w:eastAsia="en-US"/>
        </w:rPr>
      </w:pPr>
    </w:p>
    <w:p w:rsidR="001D6B90" w:rsidRPr="001D6B90" w:rsidRDefault="001D6B90" w:rsidP="001D6B90">
      <w:pPr>
        <w:spacing w:after="0"/>
        <w:rPr>
          <w:rFonts w:ascii="Times New Roman" w:eastAsia="Times New Roman" w:hAnsi="Times New Roman" w:cs="Times New Roman"/>
          <w:b/>
          <w:sz w:val="24"/>
          <w:szCs w:val="24"/>
          <w:lang w:eastAsia="en-US"/>
        </w:rPr>
      </w:pPr>
    </w:p>
    <w:p w:rsidR="001D6B90" w:rsidRDefault="001D6B90">
      <w:pPr>
        <w:rPr>
          <w:rFonts w:ascii="Times New Roman" w:eastAsia="Times New Roman" w:hAnsi="Times New Roman" w:cs="Times New Roman"/>
          <w:sz w:val="24"/>
          <w:szCs w:val="24"/>
          <w:lang w:eastAsia="en-US"/>
        </w:rPr>
      </w:pPr>
      <w:r>
        <w:rPr>
          <w:sz w:val="24"/>
          <w:szCs w:val="24"/>
        </w:rPr>
        <w:br w:type="page"/>
      </w:r>
    </w:p>
    <w:p w:rsidR="00DB6D3D" w:rsidRPr="00DB6D3D" w:rsidRDefault="00DB6D3D" w:rsidP="00DB6D3D">
      <w:pPr>
        <w:pStyle w:val="a9"/>
        <w:spacing w:line="276" w:lineRule="auto"/>
        <w:jc w:val="center"/>
        <w:rPr>
          <w:b/>
          <w:sz w:val="24"/>
          <w:szCs w:val="24"/>
        </w:rPr>
      </w:pPr>
      <w:r w:rsidRPr="00DB6D3D">
        <w:rPr>
          <w:b/>
          <w:sz w:val="24"/>
          <w:szCs w:val="24"/>
        </w:rPr>
        <w:lastRenderedPageBreak/>
        <w:t>3.2. План внеурочной деятельности</w:t>
      </w:r>
    </w:p>
    <w:p w:rsidR="00DB6D3D" w:rsidRPr="00DB6D3D" w:rsidRDefault="00DB6D3D" w:rsidP="00DB6D3D">
      <w:pPr>
        <w:pStyle w:val="a9"/>
        <w:spacing w:line="276" w:lineRule="auto"/>
        <w:jc w:val="center"/>
        <w:rPr>
          <w:sz w:val="24"/>
          <w:szCs w:val="24"/>
        </w:rPr>
      </w:pPr>
    </w:p>
    <w:p w:rsidR="00DB6D3D" w:rsidRPr="00DB6D3D" w:rsidRDefault="00DB6D3D" w:rsidP="00DB6D3D">
      <w:pPr>
        <w:pStyle w:val="a9"/>
        <w:spacing w:line="276" w:lineRule="auto"/>
        <w:jc w:val="both"/>
        <w:rPr>
          <w:sz w:val="24"/>
          <w:szCs w:val="24"/>
        </w:rPr>
      </w:pPr>
      <w:r w:rsidRPr="00DB6D3D">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DB6D3D" w:rsidRPr="00DB6D3D" w:rsidRDefault="00DB6D3D" w:rsidP="00002549">
      <w:pPr>
        <w:pStyle w:val="a9"/>
        <w:numPr>
          <w:ilvl w:val="0"/>
          <w:numId w:val="213"/>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B6D3D" w:rsidRPr="00DB6D3D" w:rsidRDefault="00DB6D3D" w:rsidP="00002549">
      <w:pPr>
        <w:pStyle w:val="a9"/>
        <w:numPr>
          <w:ilvl w:val="0"/>
          <w:numId w:val="213"/>
        </w:numPr>
        <w:spacing w:line="276" w:lineRule="auto"/>
        <w:jc w:val="both"/>
        <w:rPr>
          <w:sz w:val="24"/>
          <w:szCs w:val="24"/>
        </w:rPr>
      </w:pPr>
      <w:r w:rsidRPr="00DB6D3D">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DB6D3D" w:rsidRPr="00DB6D3D" w:rsidRDefault="00DB6D3D" w:rsidP="00002549">
      <w:pPr>
        <w:pStyle w:val="a9"/>
        <w:numPr>
          <w:ilvl w:val="0"/>
          <w:numId w:val="213"/>
        </w:numPr>
        <w:spacing w:line="276" w:lineRule="auto"/>
        <w:jc w:val="both"/>
        <w:rPr>
          <w:sz w:val="24"/>
          <w:szCs w:val="24"/>
        </w:rPr>
      </w:pPr>
      <w:r w:rsidRPr="00DB6D3D">
        <w:rPr>
          <w:sz w:val="24"/>
          <w:szCs w:val="24"/>
        </w:rPr>
        <w:t>план воспитательных мероприятий.</w:t>
      </w:r>
    </w:p>
    <w:p w:rsidR="00DB6D3D" w:rsidRPr="00DB6D3D" w:rsidRDefault="00DB6D3D" w:rsidP="00DB6D3D">
      <w:pPr>
        <w:pStyle w:val="a9"/>
        <w:spacing w:line="276" w:lineRule="auto"/>
        <w:jc w:val="both"/>
        <w:rPr>
          <w:sz w:val="24"/>
          <w:szCs w:val="24"/>
        </w:rPr>
      </w:pPr>
      <w:r w:rsidRPr="00DB6D3D">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B6D3D" w:rsidRDefault="00DB6D3D" w:rsidP="00A042EF">
      <w:pPr>
        <w:pStyle w:val="a9"/>
        <w:spacing w:line="276" w:lineRule="auto"/>
        <w:jc w:val="center"/>
        <w:rPr>
          <w:b/>
          <w:bCs/>
          <w:sz w:val="24"/>
          <w:szCs w:val="24"/>
        </w:rPr>
      </w:pPr>
      <w:r w:rsidRPr="00A042EF">
        <w:rPr>
          <w:b/>
          <w:bCs/>
          <w:sz w:val="24"/>
          <w:szCs w:val="24"/>
        </w:rPr>
        <w:t>Содержание плана внеурочной деятельности</w:t>
      </w:r>
    </w:p>
    <w:p w:rsidR="00A042EF" w:rsidRPr="00A042EF" w:rsidRDefault="00A042EF" w:rsidP="00A042EF">
      <w:pPr>
        <w:pStyle w:val="a9"/>
        <w:spacing w:line="276" w:lineRule="auto"/>
        <w:jc w:val="center"/>
        <w:rPr>
          <w:b/>
          <w:bCs/>
          <w:sz w:val="24"/>
          <w:szCs w:val="24"/>
        </w:rPr>
      </w:pPr>
    </w:p>
    <w:p w:rsidR="00563082" w:rsidRDefault="00DB6D3D" w:rsidP="00563082">
      <w:pPr>
        <w:pStyle w:val="a9"/>
        <w:spacing w:line="276" w:lineRule="auto"/>
        <w:jc w:val="both"/>
        <w:rPr>
          <w:sz w:val="24"/>
          <w:szCs w:val="24"/>
        </w:rPr>
      </w:pPr>
      <w:r w:rsidRPr="00DB6D3D">
        <w:rPr>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DB6D3D">
        <w:rPr>
          <w:sz w:val="24"/>
          <w:szCs w:val="24"/>
          <w:vertAlign w:val="superscript"/>
        </w:rPr>
        <w:footnoteReference w:customMarkFollows="1" w:id="15"/>
        <w:t>1</w:t>
      </w:r>
      <w:r w:rsidRPr="00DB6D3D">
        <w:rPr>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8F3453" w:rsidRDefault="008F3453" w:rsidP="00563082">
      <w:pPr>
        <w:pStyle w:val="a9"/>
        <w:spacing w:line="276" w:lineRule="auto"/>
        <w:jc w:val="both"/>
        <w:rPr>
          <w:rStyle w:val="32"/>
          <w:rFonts w:eastAsiaTheme="minorHAnsi"/>
          <w:b/>
          <w:sz w:val="24"/>
          <w:szCs w:val="24"/>
        </w:rPr>
      </w:pPr>
      <w:r>
        <w:rPr>
          <w:rStyle w:val="32"/>
          <w:rFonts w:eastAsiaTheme="minorHAnsi"/>
          <w:b/>
          <w:sz w:val="24"/>
          <w:szCs w:val="24"/>
        </w:rPr>
        <w:t>3. Финансово-экономическое</w:t>
      </w:r>
      <w:r w:rsidRPr="00F122D8">
        <w:rPr>
          <w:rStyle w:val="32"/>
          <w:rFonts w:eastAsiaTheme="minorHAnsi"/>
          <w:b/>
          <w:sz w:val="24"/>
          <w:szCs w:val="24"/>
        </w:rPr>
        <w:t xml:space="preserve"> обеспечение реализации </w:t>
      </w:r>
      <w:r>
        <w:rPr>
          <w:rStyle w:val="32"/>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2"/>
          <w:rFonts w:eastAsiaTheme="minorHAnsi"/>
          <w:sz w:val="24"/>
          <w:szCs w:val="24"/>
        </w:rPr>
        <w:t xml:space="preserve">среднего </w:t>
      </w:r>
      <w:r w:rsidRPr="0078591C">
        <w:rPr>
          <w:rStyle w:val="32"/>
          <w:rFonts w:eastAsiaTheme="minorHAnsi"/>
          <w:sz w:val="24"/>
          <w:szCs w:val="24"/>
        </w:rPr>
        <w:lastRenderedPageBreak/>
        <w:t>общего образования</w:t>
      </w:r>
      <w:r w:rsidRPr="0078591C">
        <w:rPr>
          <w:rFonts w:ascii="Times New Roman" w:hAnsi="Times New Roman" w:cs="Times New Roman"/>
          <w:sz w:val="24"/>
          <w:szCs w:val="24"/>
        </w:rPr>
        <w:t xml:space="preserve">. Объем действующих расходных обязательств отражается в муниципальном задании </w:t>
      </w:r>
      <w:r w:rsidR="00563082" w:rsidRPr="00314F30">
        <w:rPr>
          <w:sz w:val="24"/>
          <w:szCs w:val="24"/>
        </w:rPr>
        <w:t xml:space="preserve">МБОУ </w:t>
      </w:r>
      <w:r w:rsidR="00563082">
        <w:rPr>
          <w:sz w:val="24"/>
          <w:szCs w:val="24"/>
        </w:rPr>
        <w:t>«СОШ №9» с.Хвалынка</w:t>
      </w:r>
      <w:r w:rsidRPr="0078591C">
        <w:rPr>
          <w:rFonts w:ascii="Times New Roman" w:hAnsi="Times New Roman" w:cs="Times New Roman"/>
          <w:sz w:val="24"/>
          <w:szCs w:val="24"/>
        </w:rPr>
        <w:t xml:space="preserve">.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8F3453" w:rsidRPr="0078591C" w:rsidRDefault="008F3453" w:rsidP="008130A1">
      <w:pPr>
        <w:numPr>
          <w:ilvl w:val="0"/>
          <w:numId w:val="228"/>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8130A1">
      <w:pPr>
        <w:numPr>
          <w:ilvl w:val="0"/>
          <w:numId w:val="228"/>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8130A1">
      <w:pPr>
        <w:numPr>
          <w:ilvl w:val="0"/>
          <w:numId w:val="228"/>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lastRenderedPageBreak/>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8130A1">
      <w:pPr>
        <w:numPr>
          <w:ilvl w:val="0"/>
          <w:numId w:val="227"/>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8130A1">
      <w:pPr>
        <w:numPr>
          <w:ilvl w:val="0"/>
          <w:numId w:val="227"/>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8130A1">
      <w:pPr>
        <w:numPr>
          <w:ilvl w:val="0"/>
          <w:numId w:val="227"/>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8130A1">
      <w:pPr>
        <w:numPr>
          <w:ilvl w:val="0"/>
          <w:numId w:val="229"/>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8130A1">
      <w:pPr>
        <w:numPr>
          <w:ilvl w:val="0"/>
          <w:numId w:val="229"/>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Ростовской области, органов местного самоуправления </w:t>
      </w:r>
      <w:r w:rsidRPr="0078591C">
        <w:rPr>
          <w:rFonts w:ascii="Times New Roman" w:hAnsi="Times New Roman" w:cs="Times New Roman"/>
          <w:sz w:val="24"/>
          <w:szCs w:val="24"/>
        </w:rPr>
        <w:lastRenderedPageBreak/>
        <w:t xml:space="preserve">Белокалитвинского района. Расходы на оплату труда педагогических работников общеобразовательных организаций Белокалитвинского района, включаемые органами государственной власти Ростовской области в нормативы финансового обеспечения, не могут быть ниже уровня, соответствующего средней заработной плате в Ростовской области, на территории которой расположена </w:t>
      </w:r>
      <w:r w:rsidR="00563082" w:rsidRPr="00314F30">
        <w:rPr>
          <w:sz w:val="24"/>
          <w:szCs w:val="24"/>
        </w:rPr>
        <w:t xml:space="preserve">МБОУ </w:t>
      </w:r>
      <w:r w:rsidR="00563082">
        <w:rPr>
          <w:sz w:val="24"/>
          <w:szCs w:val="24"/>
        </w:rPr>
        <w:t>«СОШ №9» с.Хвалынка</w:t>
      </w:r>
      <w:r w:rsidRPr="0078591C">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Формирование фонда оплаты труда </w:t>
      </w:r>
      <w:r w:rsidR="00563082" w:rsidRPr="00314F30">
        <w:rPr>
          <w:sz w:val="24"/>
          <w:szCs w:val="24"/>
        </w:rPr>
        <w:t xml:space="preserve">МБОУ </w:t>
      </w:r>
      <w:r w:rsidR="00563082">
        <w:rPr>
          <w:sz w:val="24"/>
          <w:szCs w:val="24"/>
        </w:rPr>
        <w:t>«СОШ №9» с.Хвалынка</w:t>
      </w:r>
      <w:r w:rsidRPr="0078591C">
        <w:rPr>
          <w:rFonts w:ascii="Times New Roman" w:hAnsi="Times New Roman" w:cs="Times New Roman"/>
          <w:sz w:val="24"/>
          <w:szCs w:val="24"/>
        </w:rPr>
        <w:t xml:space="preserve">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Ростовской области, количеством обучающихся, соответствующими поправочными коэффициентами (при их наличии) и локальным нормативным актом </w:t>
      </w:r>
      <w:r w:rsidR="00563082" w:rsidRPr="00314F30">
        <w:rPr>
          <w:sz w:val="24"/>
          <w:szCs w:val="24"/>
        </w:rPr>
        <w:t xml:space="preserve">МБОУ </w:t>
      </w:r>
      <w:r w:rsidR="00563082">
        <w:rPr>
          <w:sz w:val="24"/>
          <w:szCs w:val="24"/>
        </w:rPr>
        <w:t>«СОШ №9» с.Хвалынка</w:t>
      </w:r>
      <w:r w:rsidRPr="0078591C">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8F3453" w:rsidRPr="0078591C" w:rsidRDefault="008F3453" w:rsidP="008130A1">
      <w:pPr>
        <w:numPr>
          <w:ilvl w:val="0"/>
          <w:numId w:val="230"/>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F3453" w:rsidRPr="0078591C" w:rsidRDefault="008F3453" w:rsidP="008130A1">
      <w:pPr>
        <w:numPr>
          <w:ilvl w:val="0"/>
          <w:numId w:val="230"/>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8F3453" w:rsidRPr="0078591C" w:rsidRDefault="008F3453" w:rsidP="008130A1">
      <w:pPr>
        <w:numPr>
          <w:ilvl w:val="0"/>
          <w:numId w:val="230"/>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F3453" w:rsidRPr="0078591C" w:rsidRDefault="008F3453" w:rsidP="008130A1">
      <w:pPr>
        <w:numPr>
          <w:ilvl w:val="0"/>
          <w:numId w:val="230"/>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8F3453" w:rsidRPr="0078591C" w:rsidRDefault="008F3453" w:rsidP="008130A1">
      <w:pPr>
        <w:numPr>
          <w:ilvl w:val="0"/>
          <w:numId w:val="230"/>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Размеры, порядок и условия осуществления стимулирующих выплат определяются локальными нормативными актами </w:t>
      </w:r>
      <w:r w:rsidR="00563082" w:rsidRPr="00314F30">
        <w:rPr>
          <w:sz w:val="24"/>
          <w:szCs w:val="24"/>
        </w:rPr>
        <w:t xml:space="preserve">МБОУ </w:t>
      </w:r>
      <w:r w:rsidR="00563082">
        <w:rPr>
          <w:sz w:val="24"/>
          <w:szCs w:val="24"/>
        </w:rPr>
        <w:t>«СОШ №9» с.Хвалынка</w:t>
      </w:r>
      <w:r w:rsidRPr="0078591C">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w:t>
      </w:r>
      <w:r w:rsidRPr="0078591C">
        <w:rPr>
          <w:rFonts w:ascii="Times New Roman" w:hAnsi="Times New Roman" w:cs="Times New Roman"/>
          <w:sz w:val="24"/>
          <w:szCs w:val="24"/>
        </w:rPr>
        <w:lastRenderedPageBreak/>
        <w:t xml:space="preserve">работе, распространение передового педагогического опыта; повышение уровня профессионального мастерства и др. </w:t>
      </w:r>
    </w:p>
    <w:p w:rsidR="008F3453" w:rsidRPr="0078591C" w:rsidRDefault="00686686" w:rsidP="008F3453">
      <w:pPr>
        <w:ind w:firstLine="709"/>
        <w:jc w:val="both"/>
        <w:rPr>
          <w:rFonts w:ascii="Times New Roman" w:hAnsi="Times New Roman" w:cs="Times New Roman"/>
          <w:sz w:val="24"/>
          <w:szCs w:val="24"/>
        </w:rPr>
      </w:pPr>
      <w:r w:rsidRPr="00314F30">
        <w:rPr>
          <w:sz w:val="24"/>
          <w:szCs w:val="24"/>
        </w:rPr>
        <w:t xml:space="preserve">МБОУ </w:t>
      </w:r>
      <w:r>
        <w:rPr>
          <w:sz w:val="24"/>
          <w:szCs w:val="24"/>
        </w:rPr>
        <w:t>«СОШ №9» с.Хвалынка</w:t>
      </w:r>
      <w:r w:rsidR="008F3453" w:rsidRPr="0078591C">
        <w:rPr>
          <w:rFonts w:ascii="Times New Roman" w:hAnsi="Times New Roman" w:cs="Times New Roman"/>
          <w:sz w:val="24"/>
          <w:szCs w:val="24"/>
        </w:rPr>
        <w:t>самостоятельно определяет:</w:t>
      </w:r>
    </w:p>
    <w:p w:rsidR="008F3453" w:rsidRPr="0078591C" w:rsidRDefault="008F3453" w:rsidP="008130A1">
      <w:pPr>
        <w:numPr>
          <w:ilvl w:val="0"/>
          <w:numId w:val="23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базовой и стимулирующей части фонда оплаты труда;</w:t>
      </w:r>
    </w:p>
    <w:p w:rsidR="008F3453" w:rsidRPr="0078591C" w:rsidRDefault="008F3453" w:rsidP="008130A1">
      <w:pPr>
        <w:numPr>
          <w:ilvl w:val="0"/>
          <w:numId w:val="23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cs="Times New Roman"/>
          <w:sz w:val="24"/>
          <w:szCs w:val="24"/>
        </w:rPr>
        <w:t xml:space="preserve"> персонала;</w:t>
      </w:r>
    </w:p>
    <w:p w:rsidR="008F3453" w:rsidRPr="0078591C" w:rsidRDefault="008F3453" w:rsidP="008130A1">
      <w:pPr>
        <w:numPr>
          <w:ilvl w:val="0"/>
          <w:numId w:val="23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общей и специальной частей внутри базовой части фонда оплаты труда;</w:t>
      </w:r>
    </w:p>
    <w:p w:rsidR="008F3453" w:rsidRPr="0078591C" w:rsidRDefault="008F3453" w:rsidP="008130A1">
      <w:pPr>
        <w:numPr>
          <w:ilvl w:val="0"/>
          <w:numId w:val="231"/>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распределении стимулирующей части фонда оплаты труда учитывается мнение коллегиальных органов управления </w:t>
      </w:r>
      <w:r w:rsidR="00686686" w:rsidRPr="00314F30">
        <w:rPr>
          <w:sz w:val="24"/>
          <w:szCs w:val="24"/>
        </w:rPr>
        <w:t xml:space="preserve">МБОУ </w:t>
      </w:r>
      <w:r w:rsidR="00686686">
        <w:rPr>
          <w:sz w:val="24"/>
          <w:szCs w:val="24"/>
        </w:rPr>
        <w:t>«СОШ №9» с.Хвалынка</w:t>
      </w:r>
      <w:r w:rsidRPr="0078591C">
        <w:rPr>
          <w:rFonts w:ascii="Times New Roman" w:hAnsi="Times New Roman" w:cs="Times New Roman"/>
          <w:sz w:val="24"/>
          <w:szCs w:val="24"/>
        </w:rPr>
        <w:t>, выборного органа первичной профсоюзной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образовательная организация: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1) проводит экономический расчет стоимости обеспечения требований ФГОС;</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4) соотносит необходимые затраты с региональным (муниципа</w:t>
      </w:r>
      <w:r>
        <w:rPr>
          <w:rFonts w:ascii="Times New Roman" w:hAnsi="Times New Roman" w:cs="Times New Roman"/>
          <w:sz w:val="24"/>
          <w:szCs w:val="24"/>
        </w:rPr>
        <w:t>льным) графиком внедрения ФГОС С</w:t>
      </w:r>
      <w:r w:rsidRPr="0078591C">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686686" w:rsidRDefault="00686686" w:rsidP="008F3453">
      <w:pPr>
        <w:pStyle w:val="a9"/>
        <w:spacing w:line="276" w:lineRule="auto"/>
        <w:jc w:val="both"/>
        <w:rPr>
          <w:b/>
          <w:sz w:val="24"/>
          <w:szCs w:val="24"/>
        </w:rPr>
      </w:pPr>
      <w:bookmarkStart w:id="125" w:name="_Toc435412746"/>
      <w:bookmarkStart w:id="126" w:name="_Toc453968221"/>
    </w:p>
    <w:p w:rsidR="008F3453" w:rsidRDefault="008F3453" w:rsidP="008F3453">
      <w:pPr>
        <w:pStyle w:val="a9"/>
        <w:spacing w:line="276" w:lineRule="auto"/>
        <w:jc w:val="both"/>
        <w:rPr>
          <w:b/>
          <w:sz w:val="24"/>
          <w:szCs w:val="24"/>
        </w:rPr>
      </w:pPr>
      <w:r w:rsidRPr="008F3453">
        <w:rPr>
          <w:b/>
          <w:sz w:val="24"/>
          <w:szCs w:val="24"/>
        </w:rPr>
        <w:t>3.3.4. Материально-технические условия реализации основной образовательной программы</w:t>
      </w:r>
      <w:bookmarkEnd w:id="125"/>
      <w:bookmarkEnd w:id="126"/>
    </w:p>
    <w:p w:rsidR="008F3453" w:rsidRPr="008F3453" w:rsidRDefault="008F3453" w:rsidP="008F3453">
      <w:pPr>
        <w:pStyle w:val="a9"/>
        <w:spacing w:line="276" w:lineRule="auto"/>
        <w:jc w:val="both"/>
        <w:rPr>
          <w:b/>
          <w:sz w:val="24"/>
          <w:szCs w:val="24"/>
        </w:rPr>
      </w:pPr>
    </w:p>
    <w:p w:rsidR="008F3453" w:rsidRPr="008F3453" w:rsidRDefault="008F3453" w:rsidP="008F3453">
      <w:pPr>
        <w:pStyle w:val="a9"/>
        <w:spacing w:line="276" w:lineRule="auto"/>
        <w:jc w:val="both"/>
        <w:rPr>
          <w:rFonts w:eastAsia="Arial"/>
          <w:sz w:val="24"/>
          <w:szCs w:val="24"/>
          <w:lang w:eastAsia="ru-RU"/>
        </w:rPr>
      </w:pPr>
      <w:r w:rsidRPr="008F3453">
        <w:rPr>
          <w:sz w:val="24"/>
          <w:szCs w:val="24"/>
          <w:lang w:eastAsia="ru-RU"/>
        </w:rPr>
        <w:t>Материально-технические условия реализации основной образовательной программы формируются с учетом:</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требований ФГОС СОО;</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 xml:space="preserve">Санитарно-эпидемиологических правил и нормативов СанПиН 2.4.6.2553-09 «Санитарно-эпидемиологические требования к безопасности условий труда </w:t>
      </w:r>
      <w:r w:rsidRPr="008F3453">
        <w:rPr>
          <w:sz w:val="24"/>
          <w:szCs w:val="24"/>
        </w:rPr>
        <w:lastRenderedPageBreak/>
        <w:t>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8F3453">
        <w:rPr>
          <w:color w:val="222222"/>
          <w:sz w:val="24"/>
          <w:szCs w:val="24"/>
        </w:rPr>
        <w:t>ральных органов исполнительной власти, 2010, № 36);</w:t>
      </w:r>
    </w:p>
    <w:p w:rsidR="008F3453" w:rsidRPr="008F3453" w:rsidRDefault="008F3453" w:rsidP="008130A1">
      <w:pPr>
        <w:pStyle w:val="a9"/>
        <w:numPr>
          <w:ilvl w:val="0"/>
          <w:numId w:val="232"/>
        </w:numPr>
        <w:spacing w:line="276" w:lineRule="auto"/>
        <w:jc w:val="both"/>
        <w:rPr>
          <w:sz w:val="24"/>
          <w:szCs w:val="24"/>
        </w:rPr>
      </w:pPr>
      <w:r w:rsidRPr="008F345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130A1" w:rsidRDefault="008F3453" w:rsidP="008130A1">
      <w:pPr>
        <w:pStyle w:val="a9"/>
        <w:numPr>
          <w:ilvl w:val="0"/>
          <w:numId w:val="232"/>
        </w:numPr>
        <w:spacing w:line="276" w:lineRule="auto"/>
        <w:jc w:val="both"/>
        <w:rPr>
          <w:sz w:val="24"/>
          <w:szCs w:val="24"/>
        </w:rPr>
      </w:pPr>
      <w:r w:rsidRPr="008F3453">
        <w:rPr>
          <w:color w:val="222222"/>
          <w:sz w:val="24"/>
          <w:szCs w:val="24"/>
        </w:rPr>
        <w:t>иных действующих федераль</w:t>
      </w:r>
      <w:r w:rsidRPr="008F3453">
        <w:rPr>
          <w:sz w:val="24"/>
          <w:szCs w:val="24"/>
        </w:rPr>
        <w:t>ных/региональных/муниципальных/</w:t>
      </w:r>
      <w:r w:rsidRPr="008F3453">
        <w:rPr>
          <w:sz w:val="24"/>
          <w:szCs w:val="24"/>
        </w:rPr>
        <w:br/>
        <w:t>локальных нормативных актов и рекомендаций.</w:t>
      </w:r>
    </w:p>
    <w:p w:rsidR="008F3453" w:rsidRPr="008F3453" w:rsidRDefault="008F3453" w:rsidP="008F3453">
      <w:pPr>
        <w:pStyle w:val="a9"/>
        <w:spacing w:line="276" w:lineRule="auto"/>
        <w:jc w:val="both"/>
        <w:rPr>
          <w:sz w:val="24"/>
          <w:szCs w:val="24"/>
          <w:lang w:eastAsia="ru-RU"/>
        </w:rPr>
      </w:pPr>
      <w:r w:rsidRPr="008F3453">
        <w:rPr>
          <w:sz w:val="24"/>
          <w:szCs w:val="24"/>
          <w:lang w:eastAsia="ru-RU"/>
        </w:rPr>
        <w:t>Материально-технические условия реализации основной образовательной программы:</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t xml:space="preserve">учитывают: </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t>сп</w:t>
      </w:r>
      <w:r w:rsidR="008130A1">
        <w:rPr>
          <w:sz w:val="24"/>
          <w:szCs w:val="24"/>
        </w:rPr>
        <w:t xml:space="preserve">ециальные потребности различных </w:t>
      </w:r>
      <w:r w:rsidRPr="008F3453">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8F3453" w:rsidRDefault="008F3453" w:rsidP="008130A1">
      <w:pPr>
        <w:pStyle w:val="a9"/>
        <w:numPr>
          <w:ilvl w:val="0"/>
          <w:numId w:val="233"/>
        </w:numPr>
        <w:spacing w:line="276" w:lineRule="auto"/>
        <w:jc w:val="both"/>
        <w:rPr>
          <w:sz w:val="24"/>
          <w:szCs w:val="24"/>
        </w:rPr>
      </w:pPr>
      <w:r w:rsidRPr="008F3453">
        <w:rPr>
          <w:sz w:val="24"/>
          <w:szCs w:val="24"/>
        </w:rPr>
        <w:lastRenderedPageBreak/>
        <w:t>обеспечивают:</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подготовку обучающихся к саморазвитию и непрерывному образованию;</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формирование и развитие мотивации к познанию, творчеству и инновационной деятельности;</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формирование основы научных методов познания окружающего мира;</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условия для активной учебно-познавательной деятельности;</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воспитание патриотизма и установок толерантности, умения жить с непохожими людьми;</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развитие креативности, критического мышления;</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поддержку социальной активности и осознанного выбора профессии;</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8F3453" w:rsidRDefault="008F3453" w:rsidP="008130A1">
      <w:pPr>
        <w:pStyle w:val="a9"/>
        <w:numPr>
          <w:ilvl w:val="0"/>
          <w:numId w:val="234"/>
        </w:numPr>
        <w:spacing w:line="276" w:lineRule="auto"/>
        <w:jc w:val="both"/>
        <w:rPr>
          <w:sz w:val="24"/>
          <w:szCs w:val="24"/>
        </w:rPr>
      </w:pPr>
      <w:r w:rsidRPr="008F3453">
        <w:rPr>
          <w:sz w:val="24"/>
          <w:szCs w:val="24"/>
        </w:rPr>
        <w:t>эргономичность, мультифункциональность и трансформируемость помещений образовательной организации.</w:t>
      </w:r>
    </w:p>
    <w:p w:rsidR="00DB6D3D" w:rsidRPr="00DB6D3D" w:rsidRDefault="00DB6D3D" w:rsidP="00DB6D3D">
      <w:pPr>
        <w:pStyle w:val="a9"/>
        <w:rPr>
          <w:sz w:val="24"/>
          <w:szCs w:val="24"/>
        </w:rPr>
      </w:pPr>
    </w:p>
    <w:p w:rsidR="00CF2D14" w:rsidRPr="00E02127" w:rsidRDefault="00CF2D14" w:rsidP="00CF2D14">
      <w:pPr>
        <w:jc w:val="center"/>
        <w:rPr>
          <w:rFonts w:ascii="Times New Roman" w:hAnsi="Times New Roman" w:cs="Times New Roman"/>
          <w:b/>
          <w:sz w:val="24"/>
          <w:szCs w:val="24"/>
        </w:rPr>
      </w:pPr>
      <w:r w:rsidRPr="00E02127">
        <w:rPr>
          <w:rFonts w:ascii="Times New Roman" w:hAnsi="Times New Roman" w:cs="Times New Roman"/>
          <w:b/>
          <w:sz w:val="24"/>
          <w:szCs w:val="24"/>
        </w:rPr>
        <w:t xml:space="preserve">В МБОУ </w:t>
      </w:r>
      <w:r w:rsidR="00686686">
        <w:rPr>
          <w:rFonts w:ascii="Times New Roman" w:hAnsi="Times New Roman" w:cs="Times New Roman"/>
          <w:b/>
          <w:sz w:val="24"/>
          <w:szCs w:val="24"/>
        </w:rPr>
        <w:t>«С</w:t>
      </w:r>
      <w:r w:rsidRPr="00E02127">
        <w:rPr>
          <w:rFonts w:ascii="Times New Roman" w:hAnsi="Times New Roman" w:cs="Times New Roman"/>
          <w:b/>
          <w:sz w:val="24"/>
          <w:szCs w:val="24"/>
        </w:rPr>
        <w:t>ОШ №</w:t>
      </w:r>
      <w:r w:rsidR="00686686">
        <w:rPr>
          <w:rFonts w:ascii="Times New Roman" w:hAnsi="Times New Roman" w:cs="Times New Roman"/>
          <w:b/>
          <w:sz w:val="24"/>
          <w:szCs w:val="24"/>
        </w:rPr>
        <w:t>9»с.Хвалынка</w:t>
      </w:r>
      <w:r w:rsidRPr="00E02127">
        <w:rPr>
          <w:rFonts w:ascii="Times New Roman" w:hAnsi="Times New Roman" w:cs="Times New Roman"/>
          <w:b/>
          <w:sz w:val="24"/>
          <w:szCs w:val="24"/>
        </w:rPr>
        <w:t xml:space="preserve"> существуют следующие материально-техничес</w:t>
      </w:r>
      <w:r>
        <w:rPr>
          <w:rFonts w:ascii="Times New Roman" w:hAnsi="Times New Roman" w:cs="Times New Roman"/>
          <w:b/>
          <w:sz w:val="24"/>
          <w:szCs w:val="24"/>
        </w:rPr>
        <w:t>кие условия для реализации образовательной программы среднего общего образования</w:t>
      </w:r>
      <w:r w:rsidRPr="00E02127">
        <w:rPr>
          <w:rFonts w:ascii="Times New Roman" w:hAnsi="Times New Roman" w:cs="Times New Roman"/>
          <w:b/>
          <w:sz w:val="24"/>
          <w:szCs w:val="24"/>
        </w:rPr>
        <w:t>:</w:t>
      </w:r>
    </w:p>
    <w:p w:rsidR="00CF2D14"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Санитарно-гигиенические</w:t>
      </w:r>
      <w:r>
        <w:rPr>
          <w:rFonts w:ascii="Times New Roman" w:hAnsi="Times New Roman" w:cs="Times New Roman"/>
          <w:sz w:val="24"/>
          <w:szCs w:val="24"/>
        </w:rPr>
        <w:t xml:space="preserve"> требования к водоснабжению, канализации, освещению, воздушно-тепловому режиму </w:t>
      </w:r>
      <w:r w:rsidRPr="00E02127">
        <w:rPr>
          <w:rFonts w:ascii="Times New Roman" w:hAnsi="Times New Roman" w:cs="Times New Roman"/>
          <w:sz w:val="24"/>
          <w:szCs w:val="24"/>
        </w:rPr>
        <w:t>— соответствуют нормам СанПиН 2.4.2.2821-10</w:t>
      </w:r>
      <w:r>
        <w:rPr>
          <w:rFonts w:ascii="Times New Roman" w:hAnsi="Times New Roman" w:cs="Times New Roman"/>
          <w:sz w:val="24"/>
          <w:szCs w:val="24"/>
        </w:rPr>
        <w:t>.</w:t>
      </w:r>
    </w:p>
    <w:p w:rsidR="00CF2D14" w:rsidRPr="00E02127" w:rsidRDefault="00CF2D14" w:rsidP="00CF2D14">
      <w:pPr>
        <w:pStyle w:val="aa"/>
        <w:numPr>
          <w:ilvl w:val="0"/>
          <w:numId w:val="235"/>
        </w:numPr>
        <w:jc w:val="both"/>
        <w:rPr>
          <w:rFonts w:ascii="Times New Roman" w:hAnsi="Times New Roman" w:cs="Times New Roman"/>
          <w:sz w:val="24"/>
          <w:szCs w:val="24"/>
        </w:rPr>
      </w:pPr>
      <w:r>
        <w:rPr>
          <w:rFonts w:ascii="Times New Roman" w:hAnsi="Times New Roman" w:cs="Times New Roman"/>
          <w:i/>
          <w:sz w:val="24"/>
          <w:szCs w:val="24"/>
        </w:rPr>
        <w:t>Санитарно-бытовые условия: гардероб в фойе, имеется 13 туалетов, спортзал с душевой площадью.</w:t>
      </w:r>
    </w:p>
    <w:p w:rsidR="00CF2D14" w:rsidRPr="00E02127"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Обеспечение пожарной и электробезопасности</w:t>
      </w:r>
      <w:r w:rsidRPr="00E02127">
        <w:rPr>
          <w:rFonts w:ascii="Times New Roman" w:hAnsi="Times New Roman" w:cs="Times New Roman"/>
          <w:sz w:val="24"/>
          <w:szCs w:val="24"/>
        </w:rPr>
        <w:t xml:space="preserve"> — соответствуют нормам ФЗ от 21.12.1994 г. № 69-ФЗ «О пожарной безопасности». Имеется система оповещения людей при пожаре.</w:t>
      </w:r>
    </w:p>
    <w:p w:rsidR="00CF2D14" w:rsidRPr="00E02127"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требований охраны труда</w:t>
      </w:r>
      <w:r w:rsidRPr="00E02127">
        <w:rPr>
          <w:rFonts w:ascii="Times New Roman" w:hAnsi="Times New Roman" w:cs="Times New Roman"/>
          <w:sz w:val="24"/>
          <w:szCs w:val="24"/>
        </w:rPr>
        <w:t xml:space="preserve"> — соответствует Постановлению Минтруда №  80 от 17.12.2002 г. и № 29 от 13.01.2003 г.</w:t>
      </w:r>
    </w:p>
    <w:p w:rsidR="00CF2D14" w:rsidRPr="00E02127"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сроков и необходимых объёмов ремонта</w:t>
      </w:r>
      <w:r w:rsidRPr="00E02127">
        <w:rPr>
          <w:rFonts w:ascii="Times New Roman" w:hAnsi="Times New Roman" w:cs="Times New Roman"/>
          <w:sz w:val="24"/>
          <w:szCs w:val="24"/>
        </w:rPr>
        <w:t xml:space="preserve"> — текущий ремонт здания проводится ежегодно по мере выделения денежных средств.</w:t>
      </w:r>
    </w:p>
    <w:p w:rsidR="00CF2D14"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Соответствие требованиям к участку общеоб</w:t>
      </w:r>
      <w:r>
        <w:rPr>
          <w:rFonts w:ascii="Times New Roman" w:hAnsi="Times New Roman" w:cs="Times New Roman"/>
          <w:i/>
          <w:sz w:val="24"/>
          <w:szCs w:val="24"/>
        </w:rPr>
        <w:t xml:space="preserve">разовательнойорганизации </w:t>
      </w:r>
      <w:r w:rsidRPr="00E02127">
        <w:rPr>
          <w:rFonts w:ascii="Times New Roman" w:hAnsi="Times New Roman" w:cs="Times New Roman"/>
          <w:sz w:val="24"/>
          <w:szCs w:val="24"/>
        </w:rPr>
        <w:t>—  территория</w:t>
      </w:r>
      <w:r>
        <w:rPr>
          <w:rFonts w:ascii="Times New Roman" w:hAnsi="Times New Roman" w:cs="Times New Roman"/>
          <w:sz w:val="24"/>
          <w:szCs w:val="24"/>
        </w:rPr>
        <w:t xml:space="preserve">МБОУ </w:t>
      </w:r>
      <w:r w:rsidR="006403B5">
        <w:rPr>
          <w:rFonts w:ascii="Times New Roman" w:hAnsi="Times New Roman" w:cs="Times New Roman"/>
          <w:sz w:val="24"/>
          <w:szCs w:val="24"/>
        </w:rPr>
        <w:t>«</w:t>
      </w:r>
      <w:r>
        <w:rPr>
          <w:rFonts w:ascii="Times New Roman" w:hAnsi="Times New Roman" w:cs="Times New Roman"/>
          <w:sz w:val="24"/>
          <w:szCs w:val="24"/>
        </w:rPr>
        <w:t>СОШ №</w:t>
      </w:r>
      <w:r w:rsidR="006403B5">
        <w:rPr>
          <w:rFonts w:ascii="Times New Roman" w:hAnsi="Times New Roman" w:cs="Times New Roman"/>
          <w:sz w:val="24"/>
          <w:szCs w:val="24"/>
        </w:rPr>
        <w:t>9»</w:t>
      </w:r>
      <w:r w:rsidRPr="00E02127">
        <w:rPr>
          <w:rFonts w:ascii="Times New Roman" w:hAnsi="Times New Roman" w:cs="Times New Roman"/>
          <w:sz w:val="24"/>
          <w:szCs w:val="24"/>
        </w:rPr>
        <w:t xml:space="preserve"> ограждена забором и озеленена, имеет следующие зоны: зона отдыха, физкультурно-спортивная и хозяйственная.</w:t>
      </w:r>
    </w:p>
    <w:p w:rsidR="00CF2D14" w:rsidRDefault="00CF2D14" w:rsidP="00CF2D14">
      <w:pPr>
        <w:pStyle w:val="aa"/>
        <w:numPr>
          <w:ilvl w:val="0"/>
          <w:numId w:val="235"/>
        </w:numPr>
        <w:jc w:val="both"/>
        <w:rPr>
          <w:rFonts w:ascii="Times New Roman" w:hAnsi="Times New Roman" w:cs="Times New Roman"/>
          <w:sz w:val="24"/>
          <w:szCs w:val="24"/>
        </w:rPr>
      </w:pPr>
      <w:r>
        <w:rPr>
          <w:rFonts w:ascii="Times New Roman" w:hAnsi="Times New Roman" w:cs="Times New Roman"/>
          <w:i/>
          <w:sz w:val="24"/>
          <w:szCs w:val="24"/>
        </w:rPr>
        <w:t xml:space="preserve">Соответствие требованиям к зданию образовательного учреждения </w:t>
      </w:r>
      <w:r>
        <w:rPr>
          <w:rFonts w:ascii="Times New Roman" w:hAnsi="Times New Roman" w:cs="Times New Roman"/>
          <w:sz w:val="24"/>
          <w:szCs w:val="24"/>
        </w:rPr>
        <w:t>– полное соответствие «Правила содержания и ремонта фасадов зданий и сооружений в РФ»: архитектура здания – типовой проект.</w:t>
      </w:r>
    </w:p>
    <w:p w:rsidR="00CF2D14" w:rsidRDefault="00CF2D14" w:rsidP="00CF2D14">
      <w:pPr>
        <w:pStyle w:val="aa"/>
        <w:numPr>
          <w:ilvl w:val="0"/>
          <w:numId w:val="235"/>
        </w:numPr>
        <w:jc w:val="both"/>
        <w:rPr>
          <w:rFonts w:ascii="Times New Roman" w:hAnsi="Times New Roman" w:cs="Times New Roman"/>
          <w:sz w:val="24"/>
          <w:szCs w:val="24"/>
        </w:rPr>
      </w:pPr>
      <w:r>
        <w:rPr>
          <w:rFonts w:ascii="Times New Roman" w:hAnsi="Times New Roman" w:cs="Times New Roman"/>
          <w:i/>
          <w:sz w:val="24"/>
          <w:szCs w:val="24"/>
        </w:rPr>
        <w:t xml:space="preserve">Кабинетов средней школы </w:t>
      </w:r>
      <w:r>
        <w:rPr>
          <w:rFonts w:ascii="Times New Roman" w:hAnsi="Times New Roman" w:cs="Times New Roman"/>
          <w:sz w:val="24"/>
          <w:szCs w:val="24"/>
        </w:rPr>
        <w:t xml:space="preserve">– </w:t>
      </w:r>
      <w:r w:rsidR="006403B5">
        <w:rPr>
          <w:rFonts w:ascii="Times New Roman" w:hAnsi="Times New Roman" w:cs="Times New Roman"/>
          <w:sz w:val="24"/>
          <w:szCs w:val="24"/>
        </w:rPr>
        <w:t>10</w:t>
      </w:r>
      <w:r>
        <w:rPr>
          <w:rFonts w:ascii="Times New Roman" w:hAnsi="Times New Roman" w:cs="Times New Roman"/>
          <w:sz w:val="24"/>
          <w:szCs w:val="24"/>
        </w:rPr>
        <w:t>.</w:t>
      </w:r>
    </w:p>
    <w:p w:rsidR="00CF2D14" w:rsidRPr="00E02127" w:rsidRDefault="00CF2D14" w:rsidP="00CF2D14">
      <w:pPr>
        <w:pStyle w:val="aa"/>
        <w:numPr>
          <w:ilvl w:val="0"/>
          <w:numId w:val="235"/>
        </w:numPr>
        <w:jc w:val="both"/>
        <w:rPr>
          <w:rFonts w:ascii="Times New Roman" w:hAnsi="Times New Roman" w:cs="Times New Roman"/>
          <w:sz w:val="24"/>
          <w:szCs w:val="24"/>
        </w:rPr>
      </w:pPr>
      <w:r>
        <w:rPr>
          <w:rFonts w:ascii="Times New Roman" w:hAnsi="Times New Roman" w:cs="Times New Roman"/>
          <w:i/>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rPr>
          <w:rFonts w:ascii="Times New Roman" w:hAnsi="Times New Roman" w:cs="Times New Roman"/>
          <w:sz w:val="24"/>
          <w:szCs w:val="24"/>
        </w:rPr>
        <w:t>– имеется.</w:t>
      </w:r>
    </w:p>
    <w:p w:rsidR="00CF2D14" w:rsidRPr="00E02127" w:rsidRDefault="00CF2D14" w:rsidP="00CF2D14">
      <w:pPr>
        <w:pStyle w:val="aa"/>
        <w:numPr>
          <w:ilvl w:val="0"/>
          <w:numId w:val="235"/>
        </w:numPr>
        <w:jc w:val="both"/>
        <w:rPr>
          <w:rFonts w:ascii="Times New Roman" w:hAnsi="Times New Roman" w:cs="Times New Roman"/>
          <w:sz w:val="24"/>
          <w:szCs w:val="24"/>
        </w:rPr>
      </w:pPr>
      <w:r w:rsidRPr="00E02127">
        <w:rPr>
          <w:rFonts w:ascii="Times New Roman" w:hAnsi="Times New Roman" w:cs="Times New Roman"/>
          <w:i/>
          <w:sz w:val="24"/>
          <w:szCs w:val="24"/>
        </w:rPr>
        <w:t>Соответствие требованиям к помещению для питания</w:t>
      </w:r>
      <w:r w:rsidRPr="00E02127">
        <w:rPr>
          <w:rFonts w:ascii="Times New Roman" w:hAnsi="Times New Roman" w:cs="Times New Roman"/>
          <w:sz w:val="24"/>
          <w:szCs w:val="24"/>
        </w:rPr>
        <w:t xml:space="preserve"> — обеденный </w:t>
      </w:r>
      <w:r w:rsidR="006403B5" w:rsidRPr="00E02127">
        <w:rPr>
          <w:rFonts w:ascii="Times New Roman" w:hAnsi="Times New Roman" w:cs="Times New Roman"/>
          <w:sz w:val="24"/>
          <w:szCs w:val="24"/>
        </w:rPr>
        <w:t>зал, 70</w:t>
      </w:r>
      <w:r w:rsidR="006403B5" w:rsidRPr="00E02127">
        <w:rPr>
          <w:rFonts w:ascii="Times New Roman" w:hAnsi="Times New Roman" w:cs="Times New Roman"/>
          <w:color w:val="0D0D0D"/>
          <w:sz w:val="24"/>
          <w:szCs w:val="24"/>
        </w:rPr>
        <w:t xml:space="preserve"> посадочных</w:t>
      </w:r>
      <w:r w:rsidRPr="00E02127">
        <w:rPr>
          <w:rFonts w:ascii="Times New Roman" w:hAnsi="Times New Roman" w:cs="Times New Roman"/>
          <w:sz w:val="24"/>
          <w:szCs w:val="24"/>
        </w:rPr>
        <w:t xml:space="preserve"> мест, буфет-раздаточная.</w:t>
      </w:r>
    </w:p>
    <w:p w:rsidR="00CF2D14" w:rsidRDefault="00CF2D14" w:rsidP="00CF2D14">
      <w:pPr>
        <w:pStyle w:val="aa"/>
        <w:numPr>
          <w:ilvl w:val="0"/>
          <w:numId w:val="235"/>
        </w:numPr>
        <w:jc w:val="both"/>
        <w:rPr>
          <w:rFonts w:ascii="Times New Roman" w:hAnsi="Times New Roman" w:cs="Times New Roman"/>
          <w:color w:val="000000"/>
          <w:sz w:val="24"/>
          <w:szCs w:val="24"/>
        </w:rPr>
      </w:pPr>
      <w:r w:rsidRPr="00E02127">
        <w:rPr>
          <w:rFonts w:ascii="Times New Roman" w:hAnsi="Times New Roman" w:cs="Times New Roman"/>
          <w:color w:val="000000"/>
          <w:sz w:val="24"/>
          <w:szCs w:val="24"/>
        </w:rPr>
        <w:lastRenderedPageBreak/>
        <w:t xml:space="preserve">Организовано горячее питание </w:t>
      </w:r>
      <w:r w:rsidR="006403B5">
        <w:rPr>
          <w:rFonts w:ascii="Times New Roman" w:hAnsi="Times New Roman" w:cs="Times New Roman"/>
          <w:color w:val="000000"/>
          <w:sz w:val="24"/>
          <w:szCs w:val="24"/>
        </w:rPr>
        <w:t>об</w:t>
      </w:r>
      <w:r w:rsidR="006403B5" w:rsidRPr="00E02127">
        <w:rPr>
          <w:rFonts w:ascii="Times New Roman" w:hAnsi="Times New Roman" w:cs="Times New Roman"/>
          <w:color w:val="000000"/>
          <w:sz w:val="24"/>
          <w:szCs w:val="24"/>
        </w:rPr>
        <w:t>уча</w:t>
      </w:r>
      <w:r w:rsidR="006403B5">
        <w:rPr>
          <w:rFonts w:ascii="Times New Roman" w:hAnsi="Times New Roman" w:cs="Times New Roman"/>
          <w:color w:val="000000"/>
          <w:sz w:val="24"/>
          <w:szCs w:val="24"/>
        </w:rPr>
        <w:t>ю</w:t>
      </w:r>
      <w:r w:rsidR="006403B5" w:rsidRPr="00E02127">
        <w:rPr>
          <w:rFonts w:ascii="Times New Roman" w:hAnsi="Times New Roman" w:cs="Times New Roman"/>
          <w:color w:val="000000"/>
          <w:sz w:val="24"/>
          <w:szCs w:val="24"/>
        </w:rPr>
        <w:t>щихся в</w:t>
      </w:r>
      <w:r w:rsidRPr="00E02127">
        <w:rPr>
          <w:rFonts w:ascii="Times New Roman" w:hAnsi="Times New Roman" w:cs="Times New Roman"/>
          <w:color w:val="000000"/>
          <w:sz w:val="24"/>
          <w:szCs w:val="24"/>
        </w:rPr>
        <w:t xml:space="preserve"> соответствии с СанПиН.</w:t>
      </w:r>
      <w:r>
        <w:rPr>
          <w:rFonts w:ascii="Times New Roman" w:hAnsi="Times New Roman" w:cs="Times New Roman"/>
          <w:color w:val="000000"/>
          <w:sz w:val="24"/>
          <w:szCs w:val="24"/>
        </w:rPr>
        <w:t xml:space="preserve"> Охват горячим питанием – 100%.</w:t>
      </w:r>
    </w:p>
    <w:p w:rsidR="00CF2D14" w:rsidRDefault="00CF2D14" w:rsidP="00CF2D14">
      <w:pPr>
        <w:pStyle w:val="aa"/>
        <w:numPr>
          <w:ilvl w:val="0"/>
          <w:numId w:val="235"/>
        </w:numPr>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требованиям к расходным материалам – достаточное количество бумаги, инструментов письма. Имеются цифровые носители – Да.</w:t>
      </w:r>
    </w:p>
    <w:p w:rsidR="00CF2D14" w:rsidRPr="00E02127" w:rsidRDefault="00CF2D14" w:rsidP="00CF2D14">
      <w:pPr>
        <w:pStyle w:val="aa"/>
        <w:numPr>
          <w:ilvl w:val="0"/>
          <w:numId w:val="235"/>
        </w:numPr>
        <w:jc w:val="both"/>
        <w:rPr>
          <w:rFonts w:ascii="Times New Roman" w:hAnsi="Times New Roman" w:cs="Times New Roman"/>
          <w:color w:val="000000"/>
          <w:sz w:val="24"/>
          <w:szCs w:val="24"/>
        </w:rPr>
      </w:pPr>
      <w:r>
        <w:rPr>
          <w:rFonts w:ascii="Times New Roman" w:hAnsi="Times New Roman" w:cs="Times New Roman"/>
          <w:color w:val="000000"/>
          <w:sz w:val="24"/>
          <w:szCs w:val="24"/>
        </w:rPr>
        <w:t>Мебель во всех учебных кабинетах – соответствует нормам СанПин.</w:t>
      </w:r>
    </w:p>
    <w:p w:rsidR="00CF2D14" w:rsidRPr="00AA6BB8" w:rsidRDefault="00CF2D14" w:rsidP="00CF2D14">
      <w:pPr>
        <w:jc w:val="both"/>
        <w:rPr>
          <w:sz w:val="24"/>
          <w:szCs w:val="24"/>
        </w:rPr>
      </w:pPr>
      <w:r w:rsidRPr="00AA6BB8">
        <w:rPr>
          <w:rStyle w:val="32"/>
          <w:rFonts w:eastAsiaTheme="minorEastAsia"/>
          <w:sz w:val="24"/>
          <w:szCs w:val="24"/>
        </w:rPr>
        <w:t>В соответствии с требованиями Стандарта для обеспечения всех предметных областей и внеу</w:t>
      </w:r>
      <w:r>
        <w:rPr>
          <w:rStyle w:val="32"/>
          <w:rFonts w:eastAsiaTheme="minorEastAsia"/>
          <w:sz w:val="24"/>
          <w:szCs w:val="24"/>
        </w:rPr>
        <w:t xml:space="preserve">чебной деятельности МБОУ </w:t>
      </w:r>
      <w:r w:rsidR="006403B5">
        <w:rPr>
          <w:rStyle w:val="32"/>
          <w:rFonts w:eastAsiaTheme="minorEastAsia"/>
          <w:sz w:val="24"/>
          <w:szCs w:val="24"/>
        </w:rPr>
        <w:t>«</w:t>
      </w:r>
      <w:r>
        <w:rPr>
          <w:rStyle w:val="32"/>
          <w:rFonts w:eastAsiaTheme="minorEastAsia"/>
          <w:sz w:val="24"/>
          <w:szCs w:val="24"/>
        </w:rPr>
        <w:t>СОШ №</w:t>
      </w:r>
      <w:r w:rsidR="006403B5">
        <w:rPr>
          <w:rStyle w:val="32"/>
          <w:rFonts w:eastAsiaTheme="minorEastAsia"/>
          <w:sz w:val="24"/>
          <w:szCs w:val="24"/>
        </w:rPr>
        <w:t>9»</w:t>
      </w:r>
      <w:r w:rsidRPr="00AA6BB8">
        <w:rPr>
          <w:rStyle w:val="32"/>
          <w:rFonts w:eastAsiaTheme="minorEastAsia"/>
          <w:sz w:val="24"/>
          <w:szCs w:val="24"/>
        </w:rPr>
        <w:t xml:space="preserve"> обеспечено мебелью, офисным освещением, хозяйственным инвентарём и оборудовано:</w:t>
      </w:r>
    </w:p>
    <w:p w:rsidR="00CF2D14" w:rsidRPr="008227FE" w:rsidRDefault="00CF2D14" w:rsidP="00CF2D14">
      <w:pPr>
        <w:pStyle w:val="aa"/>
        <w:numPr>
          <w:ilvl w:val="0"/>
          <w:numId w:val="236"/>
        </w:numPr>
        <w:jc w:val="both"/>
        <w:rPr>
          <w:rStyle w:val="32"/>
          <w:rFonts w:eastAsiaTheme="minorEastAsia"/>
          <w:sz w:val="24"/>
          <w:szCs w:val="24"/>
        </w:rPr>
      </w:pPr>
      <w:r w:rsidRPr="00AA6BB8">
        <w:rPr>
          <w:rStyle w:val="32"/>
          <w:rFonts w:eastAsiaTheme="minorEastAsia"/>
          <w:sz w:val="24"/>
          <w:szCs w:val="24"/>
        </w:rPr>
        <w:t>учебными кабинетами с автоматизированными рабочими мест</w:t>
      </w:r>
      <w:r>
        <w:rPr>
          <w:rStyle w:val="32"/>
          <w:rFonts w:eastAsiaTheme="minorEastAsia"/>
          <w:sz w:val="24"/>
          <w:szCs w:val="24"/>
        </w:rPr>
        <w:t>ами педагогических работников (12 кабинетов</w:t>
      </w:r>
      <w:r w:rsidR="006403B5">
        <w:rPr>
          <w:rStyle w:val="32"/>
          <w:rFonts w:eastAsiaTheme="minorEastAsia"/>
          <w:sz w:val="24"/>
          <w:szCs w:val="24"/>
        </w:rPr>
        <w:t>оборудованы мультимедийными</w:t>
      </w:r>
      <w:r>
        <w:rPr>
          <w:rStyle w:val="32"/>
          <w:rFonts w:eastAsiaTheme="minorEastAsia"/>
          <w:sz w:val="24"/>
          <w:szCs w:val="24"/>
        </w:rPr>
        <w:t xml:space="preserve"> системами, принтерами, телевизорами,);</w:t>
      </w:r>
    </w:p>
    <w:p w:rsidR="00CF2D14" w:rsidRPr="008227FE" w:rsidRDefault="00CF2D14" w:rsidP="00CF2D14">
      <w:pPr>
        <w:pStyle w:val="aa"/>
        <w:numPr>
          <w:ilvl w:val="0"/>
          <w:numId w:val="236"/>
        </w:numPr>
        <w:jc w:val="both"/>
        <w:rPr>
          <w:rFonts w:ascii="Times New Roman" w:hAnsi="Times New Roman" w:cs="Times New Roman"/>
          <w:sz w:val="24"/>
          <w:szCs w:val="24"/>
        </w:rPr>
      </w:pPr>
      <w:r w:rsidRPr="008227FE">
        <w:rPr>
          <w:rFonts w:ascii="Times New Roman" w:hAnsi="Times New Roman" w:cs="Times New Roman"/>
          <w:sz w:val="24"/>
          <w:szCs w:val="24"/>
        </w:rPr>
        <w:t>помещениями для занятий музыкой, хореографией, изобразительным искусством;</w:t>
      </w:r>
    </w:p>
    <w:p w:rsidR="00CF2D14" w:rsidRPr="00AA6BB8" w:rsidRDefault="00CF2D14" w:rsidP="00CF2D14">
      <w:pPr>
        <w:pStyle w:val="aa"/>
        <w:numPr>
          <w:ilvl w:val="0"/>
          <w:numId w:val="236"/>
        </w:numPr>
        <w:jc w:val="both"/>
        <w:rPr>
          <w:sz w:val="24"/>
          <w:szCs w:val="24"/>
        </w:rPr>
      </w:pPr>
      <w:r w:rsidRPr="00AA6BB8">
        <w:rPr>
          <w:rStyle w:val="32"/>
          <w:rFonts w:eastAsiaTheme="minorEastAsia"/>
          <w:sz w:val="24"/>
          <w:szCs w:val="24"/>
        </w:rPr>
        <w:t>помещением библиотеки</w:t>
      </w:r>
      <w:r>
        <w:rPr>
          <w:rStyle w:val="32"/>
          <w:rFonts w:eastAsiaTheme="minorEastAsia"/>
          <w:sz w:val="24"/>
          <w:szCs w:val="24"/>
        </w:rPr>
        <w:t>, оборудованным книгохранилищем, обеспечивающим</w:t>
      </w:r>
      <w:r w:rsidRPr="00AA6BB8">
        <w:rPr>
          <w:rStyle w:val="32"/>
          <w:rFonts w:eastAsiaTheme="minorEastAsia"/>
          <w:sz w:val="24"/>
          <w:szCs w:val="24"/>
        </w:rPr>
        <w:t xml:space="preserve"> сохранность книжного фонда, медиатекой;</w:t>
      </w:r>
    </w:p>
    <w:p w:rsidR="00CF2D14" w:rsidRPr="00DF393A" w:rsidRDefault="00CF2D14" w:rsidP="00CF2D14">
      <w:pPr>
        <w:pStyle w:val="aa"/>
        <w:numPr>
          <w:ilvl w:val="0"/>
          <w:numId w:val="236"/>
        </w:numPr>
        <w:jc w:val="both"/>
        <w:rPr>
          <w:rStyle w:val="32"/>
          <w:rFonts w:eastAsiaTheme="minorEastAsia"/>
          <w:sz w:val="24"/>
          <w:szCs w:val="24"/>
        </w:rPr>
      </w:pPr>
      <w:r w:rsidRPr="00AA6BB8">
        <w:rPr>
          <w:rStyle w:val="32"/>
          <w:rFonts w:eastAsiaTheme="minorEastAsia"/>
          <w:sz w:val="24"/>
          <w:szCs w:val="24"/>
        </w:rPr>
        <w:t>спортивным залом и спортивной площадкой;</w:t>
      </w:r>
    </w:p>
    <w:p w:rsidR="00CF2D14" w:rsidRPr="00AA6BB8" w:rsidRDefault="00CF2D14" w:rsidP="00CF2D14">
      <w:pPr>
        <w:pStyle w:val="aa"/>
        <w:numPr>
          <w:ilvl w:val="0"/>
          <w:numId w:val="236"/>
        </w:numPr>
        <w:jc w:val="both"/>
        <w:rPr>
          <w:sz w:val="24"/>
          <w:szCs w:val="24"/>
        </w:rPr>
      </w:pPr>
      <w:r>
        <w:rPr>
          <w:rStyle w:val="32"/>
          <w:rFonts w:eastAsiaTheme="minorEastAsia"/>
          <w:sz w:val="24"/>
          <w:szCs w:val="24"/>
        </w:rPr>
        <w:t>актовым залом;</w:t>
      </w:r>
    </w:p>
    <w:p w:rsidR="00CF2D14" w:rsidRPr="00AA6BB8" w:rsidRDefault="00CF2D14" w:rsidP="00CF2D14">
      <w:pPr>
        <w:pStyle w:val="aa"/>
        <w:numPr>
          <w:ilvl w:val="0"/>
          <w:numId w:val="236"/>
        </w:numPr>
        <w:jc w:val="both"/>
        <w:rPr>
          <w:sz w:val="24"/>
          <w:szCs w:val="24"/>
        </w:rPr>
      </w:pPr>
      <w:r w:rsidRPr="00AA6BB8">
        <w:rPr>
          <w:rStyle w:val="32"/>
          <w:rFonts w:eastAsiaTheme="minorEastAsia"/>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CF2D14" w:rsidRPr="00AA6BB8" w:rsidRDefault="00CF2D14" w:rsidP="00CF2D14">
      <w:pPr>
        <w:pStyle w:val="aa"/>
        <w:numPr>
          <w:ilvl w:val="0"/>
          <w:numId w:val="236"/>
        </w:numPr>
        <w:jc w:val="both"/>
        <w:rPr>
          <w:sz w:val="24"/>
          <w:szCs w:val="24"/>
        </w:rPr>
      </w:pPr>
      <w:r w:rsidRPr="00AA6BB8">
        <w:rPr>
          <w:rStyle w:val="32"/>
          <w:rFonts w:eastAsiaTheme="minorEastAsia"/>
          <w:sz w:val="24"/>
          <w:szCs w:val="24"/>
        </w:rPr>
        <w:t>помещения</w:t>
      </w:r>
      <w:r>
        <w:rPr>
          <w:rStyle w:val="32"/>
          <w:rFonts w:eastAsiaTheme="minorEastAsia"/>
          <w:sz w:val="24"/>
          <w:szCs w:val="24"/>
        </w:rPr>
        <w:t xml:space="preserve">ми медицинского назначения (2 </w:t>
      </w:r>
      <w:r w:rsidRPr="00AA6BB8">
        <w:rPr>
          <w:rStyle w:val="32"/>
          <w:rFonts w:eastAsiaTheme="minorEastAsia"/>
          <w:sz w:val="24"/>
          <w:szCs w:val="24"/>
        </w:rPr>
        <w:t>медицинских кабинета). Приобретено медицинское оборудование</w:t>
      </w:r>
      <w:r>
        <w:rPr>
          <w:rStyle w:val="32"/>
          <w:rFonts w:eastAsiaTheme="minorEastAsia"/>
          <w:sz w:val="24"/>
          <w:szCs w:val="24"/>
        </w:rPr>
        <w:t xml:space="preserve">, но медицинский кабинет пока не лицензирован. </w:t>
      </w:r>
    </w:p>
    <w:p w:rsidR="00CF2D14" w:rsidRPr="00AA6BB8" w:rsidRDefault="00CF2D14" w:rsidP="00CF2D14">
      <w:pPr>
        <w:pStyle w:val="aa"/>
        <w:numPr>
          <w:ilvl w:val="0"/>
          <w:numId w:val="236"/>
        </w:numPr>
        <w:jc w:val="both"/>
        <w:rPr>
          <w:sz w:val="24"/>
          <w:szCs w:val="24"/>
        </w:rPr>
      </w:pPr>
      <w:r w:rsidRPr="00AA6BB8">
        <w:rPr>
          <w:rStyle w:val="32"/>
          <w:rFonts w:eastAsiaTheme="minorEastAsia"/>
          <w:sz w:val="24"/>
          <w:szCs w:val="24"/>
        </w:rPr>
        <w:t>административными помещениями, оснащёнными необходимым оборудованием;</w:t>
      </w:r>
    </w:p>
    <w:p w:rsidR="00CF2D14" w:rsidRPr="00AA6BB8" w:rsidRDefault="00CF2D14" w:rsidP="00CF2D14">
      <w:pPr>
        <w:pStyle w:val="aa"/>
        <w:numPr>
          <w:ilvl w:val="0"/>
          <w:numId w:val="236"/>
        </w:numPr>
        <w:jc w:val="both"/>
        <w:rPr>
          <w:sz w:val="24"/>
          <w:szCs w:val="24"/>
        </w:rPr>
      </w:pPr>
      <w:r w:rsidRPr="00AA6BB8">
        <w:rPr>
          <w:rStyle w:val="32"/>
          <w:rFonts w:eastAsiaTheme="minorEastAsia"/>
          <w:sz w:val="24"/>
          <w:szCs w:val="24"/>
        </w:rPr>
        <w:t>гардеробом, санузлами, местами личной гигиены;</w:t>
      </w:r>
    </w:p>
    <w:p w:rsidR="00CF2D14" w:rsidRDefault="00CF2D14" w:rsidP="00CF2D14">
      <w:pPr>
        <w:ind w:left="360"/>
        <w:jc w:val="both"/>
        <w:rPr>
          <w:rStyle w:val="32"/>
          <w:rFonts w:eastAsiaTheme="minorEastAsia"/>
          <w:sz w:val="24"/>
          <w:szCs w:val="24"/>
        </w:rPr>
      </w:pPr>
      <w:r w:rsidRPr="008227FE">
        <w:rPr>
          <w:rStyle w:val="32"/>
          <w:rFonts w:eastAsiaTheme="minorEastAsia"/>
          <w:sz w:val="24"/>
          <w:szCs w:val="24"/>
        </w:rPr>
        <w:t xml:space="preserve">В МБОУ </w:t>
      </w:r>
      <w:r w:rsidR="00686686">
        <w:rPr>
          <w:rStyle w:val="32"/>
          <w:rFonts w:eastAsiaTheme="minorEastAsia"/>
          <w:sz w:val="24"/>
          <w:szCs w:val="24"/>
        </w:rPr>
        <w:t>«</w:t>
      </w:r>
      <w:r w:rsidRPr="008227FE">
        <w:rPr>
          <w:rStyle w:val="32"/>
          <w:rFonts w:eastAsiaTheme="minorEastAsia"/>
          <w:sz w:val="24"/>
          <w:szCs w:val="24"/>
        </w:rPr>
        <w:t>СОШ №</w:t>
      </w:r>
      <w:r w:rsidR="00686686">
        <w:rPr>
          <w:rStyle w:val="32"/>
          <w:rFonts w:eastAsiaTheme="minorEastAsia"/>
          <w:sz w:val="24"/>
          <w:szCs w:val="24"/>
        </w:rPr>
        <w:t>9» с.Хвалынка</w:t>
      </w:r>
      <w:r w:rsidRPr="008227FE">
        <w:rPr>
          <w:rStyle w:val="32"/>
          <w:rFonts w:eastAsiaTheme="minorEastAsia"/>
          <w:sz w:val="24"/>
          <w:szCs w:val="24"/>
        </w:rPr>
        <w:t xml:space="preserve"> отсутствуют</w:t>
      </w:r>
      <w:r>
        <w:rPr>
          <w:rStyle w:val="32"/>
          <w:rFonts w:eastAsiaTheme="minorEastAsia"/>
          <w:sz w:val="24"/>
          <w:szCs w:val="24"/>
        </w:rPr>
        <w:t>:</w:t>
      </w:r>
    </w:p>
    <w:p w:rsidR="00CF2D14" w:rsidRDefault="00CF2D14" w:rsidP="00CF2D14">
      <w:pPr>
        <w:pStyle w:val="aa"/>
        <w:numPr>
          <w:ilvl w:val="0"/>
          <w:numId w:val="239"/>
        </w:numPr>
        <w:jc w:val="both"/>
        <w:rPr>
          <w:rStyle w:val="32"/>
          <w:rFonts w:eastAsiaTheme="minorEastAsia"/>
          <w:sz w:val="24"/>
          <w:szCs w:val="24"/>
        </w:rPr>
      </w:pPr>
      <w:r w:rsidRPr="008227FE">
        <w:rPr>
          <w:rStyle w:val="32"/>
          <w:rFonts w:eastAsiaTheme="minorEastAsia"/>
          <w:sz w:val="24"/>
          <w:szCs w:val="24"/>
        </w:rPr>
        <w:t>лекционные аудитории, помещения для занятий учебно-исследовательской и проектной деятельностью, моделирова</w:t>
      </w:r>
      <w:r>
        <w:rPr>
          <w:rStyle w:val="32"/>
          <w:rFonts w:eastAsiaTheme="minorEastAsia"/>
          <w:sz w:val="24"/>
          <w:szCs w:val="24"/>
        </w:rPr>
        <w:t>нием и техническим творчеством;</w:t>
      </w:r>
    </w:p>
    <w:p w:rsidR="00CF2D14" w:rsidRPr="008227FE" w:rsidRDefault="00CF2D14" w:rsidP="00CF2D14">
      <w:pPr>
        <w:pStyle w:val="aa"/>
        <w:numPr>
          <w:ilvl w:val="0"/>
          <w:numId w:val="239"/>
        </w:numPr>
        <w:jc w:val="both"/>
        <w:rPr>
          <w:rStyle w:val="32"/>
          <w:rFonts w:eastAsiaTheme="minorEastAsia"/>
          <w:sz w:val="24"/>
          <w:szCs w:val="24"/>
        </w:rPr>
      </w:pPr>
      <w:r>
        <w:rPr>
          <w:rStyle w:val="32"/>
          <w:rFonts w:eastAsiaTheme="minorEastAsia"/>
          <w:sz w:val="24"/>
          <w:szCs w:val="24"/>
        </w:rPr>
        <w:t>лингафонный кабинет.</w:t>
      </w:r>
    </w:p>
    <w:p w:rsidR="00CF2D14" w:rsidRDefault="00CF2D14" w:rsidP="00CF2D14">
      <w:pPr>
        <w:jc w:val="both"/>
        <w:rPr>
          <w:rStyle w:val="32"/>
          <w:rFonts w:eastAsiaTheme="minorEastAsia"/>
          <w:sz w:val="24"/>
          <w:szCs w:val="24"/>
        </w:rPr>
      </w:pPr>
    </w:p>
    <w:p w:rsidR="00CF2D14" w:rsidRDefault="00CF2D14" w:rsidP="00DB6D3D">
      <w:pPr>
        <w:pStyle w:val="a9"/>
        <w:rPr>
          <w:sz w:val="24"/>
          <w:szCs w:val="24"/>
        </w:rPr>
        <w:sectPr w:rsidR="00CF2D14" w:rsidSect="006403B5">
          <w:pgSz w:w="12240" w:h="15840"/>
          <w:pgMar w:top="851" w:right="1043" w:bottom="1134" w:left="1701" w:header="709" w:footer="709" w:gutter="0"/>
          <w:cols w:space="708"/>
          <w:docGrid w:linePitch="360"/>
        </w:sectPr>
      </w:pPr>
    </w:p>
    <w:p w:rsidR="00E154C2" w:rsidRPr="00CF4F8B" w:rsidRDefault="00E154C2" w:rsidP="00E154C2">
      <w:pPr>
        <w:jc w:val="center"/>
        <w:rPr>
          <w:rStyle w:val="32"/>
          <w:rFonts w:eastAsiaTheme="minorEastAsia"/>
          <w:sz w:val="24"/>
          <w:szCs w:val="24"/>
          <w:u w:val="single"/>
        </w:rPr>
      </w:pPr>
      <w:r w:rsidRPr="00CF4F8B">
        <w:rPr>
          <w:rStyle w:val="32"/>
          <w:rFonts w:eastAsiaTheme="minorEastAsia"/>
          <w:sz w:val="24"/>
          <w:szCs w:val="24"/>
          <w:u w:val="single"/>
        </w:rPr>
        <w:lastRenderedPageBreak/>
        <w:t>Цифровые образовательные ресурсы, обеспечивающие реализацию ООП</w:t>
      </w:r>
    </w:p>
    <w:p w:rsidR="00E154C2" w:rsidRPr="00A459BE" w:rsidRDefault="00E154C2" w:rsidP="00E154C2">
      <w:pPr>
        <w:jc w:val="both"/>
        <w:rPr>
          <w:rStyle w:val="32"/>
          <w:rFonts w:eastAsiaTheme="minorEastAsia"/>
          <w:sz w:val="24"/>
          <w:szCs w:val="24"/>
        </w:rPr>
      </w:pP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E154C2">
      <w:pPr>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ресурсов,размещенных в федеральных и региональных базах данных</w:t>
      </w:r>
      <w:r>
        <w:rPr>
          <w:rStyle w:val="32"/>
          <w:rFonts w:eastAsiaTheme="minorEastAsia"/>
          <w:sz w:val="24"/>
          <w:szCs w:val="24"/>
        </w:rPr>
        <w:t>.</w:t>
      </w: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E154C2" w:rsidRPr="00A459BE" w:rsidRDefault="00E154C2" w:rsidP="00E154C2">
      <w:pPr>
        <w:jc w:val="both"/>
        <w:rPr>
          <w:sz w:val="24"/>
          <w:szCs w:val="24"/>
        </w:rPr>
      </w:pPr>
      <w:r w:rsidRPr="00A459BE">
        <w:rPr>
          <w:rStyle w:val="32"/>
          <w:rFonts w:eastAsiaTheme="minorEastAsia"/>
          <w:sz w:val="24"/>
          <w:szCs w:val="24"/>
        </w:rPr>
        <w:t xml:space="preserve">Российское образование. Федеральный портал </w:t>
      </w:r>
      <w:hyperlink r:id="rId26"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Российский общеобразовательный портал </w:t>
      </w:r>
      <w:hyperlink r:id="rId27" w:history="1">
        <w:r w:rsidRPr="00A459BE">
          <w:rPr>
            <w:rStyle w:val="af"/>
            <w:sz w:val="24"/>
            <w:szCs w:val="24"/>
            <w:lang w:val="en-US"/>
          </w:rPr>
          <w:t>http</w:t>
        </w:r>
        <w:r w:rsidRPr="00A459BE">
          <w:rPr>
            <w:rStyle w:val="af"/>
            <w:sz w:val="24"/>
            <w:szCs w:val="24"/>
          </w:rPr>
          <w:t>://</w:t>
        </w:r>
        <w:r w:rsidRPr="00A459BE">
          <w:rPr>
            <w:rStyle w:val="af"/>
            <w:sz w:val="24"/>
            <w:szCs w:val="24"/>
            <w:lang w:val="en-US"/>
          </w:rPr>
          <w:t>school</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4F81BD" w:themeColor="accent1"/>
          <w:sz w:val="24"/>
          <w:szCs w:val="24"/>
        </w:rPr>
      </w:pPr>
      <w:r w:rsidRPr="00A459BE">
        <w:rPr>
          <w:rStyle w:val="32"/>
          <w:rFonts w:eastAsiaTheme="minorEastAsia"/>
          <w:sz w:val="24"/>
          <w:szCs w:val="24"/>
        </w:rPr>
        <w:t xml:space="preserve">Федеральный государственный образовательный стандарт </w:t>
      </w:r>
      <w:r w:rsidRPr="00CF4F8B">
        <w:rPr>
          <w:rStyle w:val="32"/>
          <w:rFonts w:eastAsiaTheme="minorEastAsia"/>
          <w:color w:val="4F81BD" w:themeColor="accent1"/>
          <w:sz w:val="24"/>
          <w:szCs w:val="24"/>
          <w:lang w:val="en-US"/>
        </w:rPr>
        <w:t>http</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www</w:t>
      </w:r>
      <w:r w:rsidRPr="00CF4F8B">
        <w:rPr>
          <w:rStyle w:val="32"/>
          <w:rFonts w:eastAsiaTheme="minorEastAsia"/>
          <w:color w:val="4F81BD" w:themeColor="accent1"/>
          <w:sz w:val="24"/>
          <w:szCs w:val="24"/>
        </w:rPr>
        <w:t xml:space="preserve">. </w:t>
      </w:r>
      <w:r w:rsidRPr="00CF4F8B">
        <w:rPr>
          <w:rStyle w:val="32"/>
          <w:rFonts w:eastAsiaTheme="minorEastAsia"/>
          <w:color w:val="4F81BD" w:themeColor="accent1"/>
          <w:sz w:val="24"/>
          <w:szCs w:val="24"/>
          <w:lang w:val="en-US"/>
        </w:rPr>
        <w:t>standart</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edu</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ru</w:t>
      </w:r>
      <w:r w:rsidRPr="00CF4F8B">
        <w:rPr>
          <w:rStyle w:val="32"/>
          <w:rFonts w:eastAsiaTheme="minorEastAsia"/>
          <w:color w:val="4F81BD" w:themeColor="accent1"/>
          <w:sz w:val="24"/>
          <w:szCs w:val="24"/>
        </w:rPr>
        <w:t>/</w:t>
      </w:r>
    </w:p>
    <w:p w:rsidR="00E154C2" w:rsidRPr="00A459BE" w:rsidRDefault="00E154C2" w:rsidP="00E154C2">
      <w:pPr>
        <w:jc w:val="both"/>
        <w:rPr>
          <w:sz w:val="24"/>
          <w:szCs w:val="24"/>
        </w:rPr>
      </w:pPr>
      <w:r w:rsidRPr="00A459BE">
        <w:rPr>
          <w:rStyle w:val="32"/>
          <w:rFonts w:eastAsiaTheme="minorEastAsia"/>
          <w:sz w:val="24"/>
          <w:szCs w:val="24"/>
        </w:rPr>
        <w:t>Сайт Информика</w:t>
      </w:r>
      <w:hyperlink r:id="rId28" w:history="1">
        <w:r w:rsidRPr="00A459BE">
          <w:rPr>
            <w:rStyle w:val="af"/>
            <w:sz w:val="24"/>
            <w:szCs w:val="24"/>
            <w:lang w:val="en-US"/>
          </w:rPr>
          <w:t>www</w:t>
        </w:r>
        <w:r w:rsidRPr="00A459BE">
          <w:rPr>
            <w:rStyle w:val="af"/>
            <w:sz w:val="24"/>
            <w:szCs w:val="24"/>
          </w:rPr>
          <w:t>.</w:t>
        </w:r>
        <w:r w:rsidRPr="00A459BE">
          <w:rPr>
            <w:rStyle w:val="af"/>
            <w:sz w:val="24"/>
            <w:szCs w:val="24"/>
            <w:lang w:val="en-US"/>
          </w:rPr>
          <w:t>informika</w:t>
        </w:r>
        <w:r w:rsidRPr="00A459BE">
          <w:rPr>
            <w:rStyle w:val="af"/>
            <w:sz w:val="24"/>
            <w:szCs w:val="24"/>
          </w:rPr>
          <w:t>.</w:t>
        </w:r>
        <w:r w:rsidRPr="00A459BE">
          <w:rPr>
            <w:rStyle w:val="af"/>
            <w:sz w:val="24"/>
            <w:szCs w:val="24"/>
            <w:lang w:val="en-US"/>
          </w:rPr>
          <w:t>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Естественно-научный образовательный портал </w:t>
      </w:r>
      <w:hyperlink r:id="rId29" w:history="1">
        <w:r w:rsidRPr="00A459BE">
          <w:rPr>
            <w:rStyle w:val="af"/>
            <w:sz w:val="24"/>
            <w:szCs w:val="24"/>
          </w:rPr>
          <w:t>http://www.en.edu.ru/</w:t>
        </w:r>
      </w:hyperlink>
    </w:p>
    <w:p w:rsidR="00E154C2" w:rsidRPr="00A459BE" w:rsidRDefault="00E154C2" w:rsidP="00E154C2">
      <w:pPr>
        <w:jc w:val="both"/>
        <w:rPr>
          <w:sz w:val="24"/>
          <w:szCs w:val="24"/>
        </w:rPr>
      </w:pPr>
      <w:r w:rsidRPr="00A459BE">
        <w:rPr>
          <w:rStyle w:val="32"/>
          <w:rFonts w:eastAsiaTheme="minorEastAsia"/>
          <w:sz w:val="24"/>
          <w:szCs w:val="24"/>
        </w:rPr>
        <w:t xml:space="preserve">Информационно-коммуникационные технологии в образовании </w:t>
      </w:r>
      <w:hyperlink r:id="rId30"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ict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Образовательный портал "Русский язык" </w:t>
      </w:r>
      <w:hyperlink r:id="rId31" w:history="1">
        <w:r w:rsidRPr="00A459BE">
          <w:rPr>
            <w:rStyle w:val="af"/>
            <w:sz w:val="24"/>
            <w:szCs w:val="24"/>
            <w:lang w:val="en-US"/>
          </w:rPr>
          <w:t>http</w:t>
        </w:r>
        <w:r w:rsidRPr="00A459BE">
          <w:rPr>
            <w:rStyle w:val="af"/>
            <w:sz w:val="24"/>
            <w:szCs w:val="24"/>
          </w:rPr>
          <w:t>://</w:t>
        </w:r>
        <w:r w:rsidRPr="00A459BE">
          <w:rPr>
            <w:rStyle w:val="af"/>
            <w:sz w:val="24"/>
            <w:szCs w:val="24"/>
            <w:lang w:val="en-US"/>
          </w:rPr>
          <w:t>ruslang</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Российский портал открытого образования </w:t>
      </w:r>
      <w:hyperlink r:id="rId32"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openet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"Дополнительное образование детей" </w:t>
      </w:r>
      <w:hyperlink r:id="rId33"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vidod</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образовательный портал "Непрерывная подготовка преподавателей" </w:t>
      </w:r>
      <w:hyperlink r:id="rId34"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neo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Федеральный портал "Здоровье и образование" </w:t>
      </w:r>
      <w:hyperlink r:id="rId35"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valeo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1F497D" w:themeColor="text2"/>
          <w:sz w:val="24"/>
          <w:szCs w:val="24"/>
        </w:rPr>
      </w:pPr>
      <w:r w:rsidRPr="00A459BE">
        <w:rPr>
          <w:rStyle w:val="32"/>
          <w:rFonts w:eastAsiaTheme="minorEastAsia"/>
          <w:sz w:val="24"/>
          <w:szCs w:val="24"/>
        </w:rPr>
        <w:t xml:space="preserve">Федеральный портал по научной и инновационной деятельности </w:t>
      </w:r>
      <w:r w:rsidRPr="00CF4F8B">
        <w:rPr>
          <w:rStyle w:val="32"/>
          <w:rFonts w:eastAsiaTheme="minorEastAsia"/>
          <w:color w:val="1F497D" w:themeColor="text2"/>
          <w:sz w:val="24"/>
          <w:szCs w:val="24"/>
          <w:lang w:val="en-US"/>
        </w:rPr>
        <w:t>http</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sci</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innov</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ru</w:t>
      </w:r>
      <w:r w:rsidRPr="00CF4F8B">
        <w:rPr>
          <w:rStyle w:val="32"/>
          <w:rFonts w:eastAsiaTheme="minorEastAsia"/>
          <w:color w:val="1F497D" w:themeColor="text2"/>
          <w:sz w:val="24"/>
          <w:szCs w:val="24"/>
        </w:rPr>
        <w:t>/</w:t>
      </w:r>
    </w:p>
    <w:p w:rsidR="00E154C2" w:rsidRPr="00A459BE" w:rsidRDefault="00E154C2" w:rsidP="00E154C2">
      <w:pPr>
        <w:jc w:val="both"/>
        <w:rPr>
          <w:sz w:val="24"/>
          <w:szCs w:val="24"/>
        </w:rPr>
      </w:pPr>
      <w:r w:rsidRPr="00A459BE">
        <w:rPr>
          <w:rStyle w:val="32"/>
          <w:rFonts w:eastAsiaTheme="minorEastAsia"/>
          <w:sz w:val="24"/>
          <w:szCs w:val="24"/>
        </w:rPr>
        <w:lastRenderedPageBreak/>
        <w:t xml:space="preserve">Электронная библиотека учебников и методических материалов </w:t>
      </w:r>
      <w:hyperlink r:id="rId36" w:history="1">
        <w:r w:rsidRPr="00A459BE">
          <w:rPr>
            <w:rStyle w:val="af"/>
            <w:sz w:val="24"/>
            <w:szCs w:val="24"/>
            <w:lang w:val="en-US"/>
          </w:rPr>
          <w:t>http</w:t>
        </w:r>
        <w:r w:rsidRPr="00A459BE">
          <w:rPr>
            <w:rStyle w:val="af"/>
            <w:sz w:val="24"/>
            <w:szCs w:val="24"/>
          </w:rPr>
          <w:t>://</w:t>
        </w:r>
        <w:r w:rsidRPr="00A459BE">
          <w:rPr>
            <w:rStyle w:val="af"/>
            <w:sz w:val="24"/>
            <w:szCs w:val="24"/>
            <w:lang w:val="en-US"/>
          </w:rPr>
          <w:t>window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Издательство «Просвещение» </w:t>
      </w:r>
      <w:hyperlink r:id="rId37"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prosv</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38" w:history="1">
        <w:r w:rsidRPr="00A459BE">
          <w:rPr>
            <w:rStyle w:val="af"/>
            <w:sz w:val="24"/>
            <w:szCs w:val="24"/>
          </w:rPr>
          <w:t>http://www.ndce.edu.ru</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«Информационно-коммуникационные технологии в образовании» </w:t>
      </w:r>
      <w:hyperlink r:id="rId39" w:history="1">
        <w:r w:rsidRPr="00A459BE">
          <w:rPr>
            <w:rStyle w:val="af"/>
            <w:sz w:val="24"/>
            <w:szCs w:val="24"/>
          </w:rPr>
          <w:t>http://www.ict.edu.ru</w:t>
        </w:r>
      </w:hyperlink>
    </w:p>
    <w:p w:rsidR="00E154C2" w:rsidRPr="00A459BE" w:rsidRDefault="00E154C2" w:rsidP="00E154C2">
      <w:pPr>
        <w:jc w:val="both"/>
        <w:rPr>
          <w:sz w:val="24"/>
          <w:szCs w:val="24"/>
        </w:rPr>
      </w:pPr>
      <w:r w:rsidRPr="00A459BE">
        <w:rPr>
          <w:rStyle w:val="32"/>
          <w:rFonts w:eastAsiaTheme="minorEastAsia"/>
          <w:sz w:val="24"/>
          <w:szCs w:val="24"/>
        </w:rPr>
        <w:t xml:space="preserve">Портал </w:t>
      </w:r>
      <w:r w:rsidRPr="00A459BE">
        <w:rPr>
          <w:rStyle w:val="32"/>
          <w:rFonts w:eastAsiaTheme="minorEastAsia"/>
          <w:sz w:val="24"/>
          <w:szCs w:val="24"/>
          <w:lang w:val="en-US"/>
        </w:rPr>
        <w:t>Math</w:t>
      </w:r>
      <w:r w:rsidRPr="00A459BE">
        <w:rPr>
          <w:rStyle w:val="32"/>
          <w:rFonts w:eastAsiaTheme="minorEastAsia"/>
          <w:sz w:val="24"/>
          <w:szCs w:val="24"/>
        </w:rPr>
        <w:t>.</w:t>
      </w:r>
      <w:r w:rsidRPr="00A459BE">
        <w:rPr>
          <w:rStyle w:val="32"/>
          <w:rFonts w:eastAsiaTheme="minorEastAsia"/>
          <w:sz w:val="24"/>
          <w:szCs w:val="24"/>
          <w:lang w:val="en-US"/>
        </w:rPr>
        <w:t>ru</w:t>
      </w:r>
      <w:r w:rsidRPr="00A459BE">
        <w:rPr>
          <w:rStyle w:val="32"/>
          <w:rFonts w:eastAsiaTheme="minorEastAsia"/>
          <w:sz w:val="24"/>
          <w:szCs w:val="24"/>
        </w:rPr>
        <w:t xml:space="preserve">: библиотека, медиатека, олимпиады, задачи,научные школы, история математики </w:t>
      </w:r>
      <w:hyperlink r:id="rId40" w:history="1">
        <w:r w:rsidRPr="00A459BE">
          <w:rPr>
            <w:rStyle w:val="af"/>
            <w:sz w:val="24"/>
            <w:szCs w:val="24"/>
          </w:rPr>
          <w:t>http://www.math.ru</w:t>
        </w:r>
      </w:hyperlink>
    </w:p>
    <w:p w:rsidR="00E154C2" w:rsidRPr="00A459BE" w:rsidRDefault="00E154C2" w:rsidP="00E154C2">
      <w:pPr>
        <w:jc w:val="both"/>
        <w:rPr>
          <w:sz w:val="24"/>
          <w:szCs w:val="24"/>
        </w:rPr>
      </w:pPr>
      <w:r w:rsidRPr="00A459BE">
        <w:rPr>
          <w:rStyle w:val="32"/>
          <w:rFonts w:eastAsiaTheme="minorEastAsia"/>
          <w:sz w:val="24"/>
          <w:szCs w:val="24"/>
        </w:rPr>
        <w:t xml:space="preserve">Коллекция «Мировая художественная культура» </w:t>
      </w:r>
      <w:hyperlink r:id="rId41" w:history="1">
        <w:r w:rsidRPr="00A459BE">
          <w:rPr>
            <w:rStyle w:val="af"/>
            <w:sz w:val="24"/>
            <w:szCs w:val="24"/>
          </w:rPr>
          <w:t>http://www.art.september.ru</w:t>
        </w:r>
      </w:hyperlink>
      <w:r w:rsidRPr="00A459BE">
        <w:rPr>
          <w:rStyle w:val="32"/>
          <w:rFonts w:eastAsiaTheme="minorEastAsia"/>
          <w:sz w:val="24"/>
          <w:szCs w:val="24"/>
        </w:rPr>
        <w:t xml:space="preserve">Музыкальная коллекция Российского общеобразовательного портала </w:t>
      </w:r>
      <w:hyperlink r:id="rId42" w:history="1">
        <w:r w:rsidRPr="00A459BE">
          <w:rPr>
            <w:rStyle w:val="af"/>
            <w:sz w:val="24"/>
            <w:szCs w:val="24"/>
          </w:rPr>
          <w:t>http://www.musik.edu.ru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Портал «Музеи России» </w:t>
      </w:r>
      <w:hyperlink r:id="rId43" w:history="1">
        <w:r w:rsidRPr="00A459BE">
          <w:rPr>
            <w:rStyle w:val="af"/>
            <w:sz w:val="24"/>
            <w:szCs w:val="24"/>
          </w:rPr>
          <w:t>http://www.museum.ru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ИнтерГУ.т - Интернет-государство учителей </w:t>
      </w:r>
      <w:hyperlink r:id="rId44" w:history="1">
        <w:r w:rsidRPr="00A459BE">
          <w:rPr>
            <w:rStyle w:val="af"/>
            <w:sz w:val="24"/>
            <w:szCs w:val="24"/>
          </w:rPr>
          <w:t>www.intergu.ru</w:t>
        </w:r>
      </w:hyperlink>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E154C2">
      <w:pPr>
        <w:jc w:val="both"/>
        <w:rPr>
          <w:sz w:val="24"/>
          <w:szCs w:val="24"/>
        </w:rPr>
      </w:pPr>
      <w:r w:rsidRPr="00A459BE">
        <w:rPr>
          <w:rStyle w:val="32"/>
          <w:rFonts w:eastAsiaTheme="minorEastAsia"/>
          <w:sz w:val="24"/>
          <w:szCs w:val="24"/>
        </w:rPr>
        <w:t xml:space="preserve">Сетевые образовательные сообщества Открытый класс </w:t>
      </w:r>
      <w:hyperlink r:id="rId45" w:history="1">
        <w:r w:rsidRPr="00A459BE">
          <w:rPr>
            <w:rStyle w:val="af"/>
            <w:sz w:val="24"/>
            <w:szCs w:val="24"/>
          </w:rPr>
          <w:t>http://www.openclass.ru</w:t>
        </w:r>
      </w:hyperlink>
      <w:r w:rsidRPr="00A459BE">
        <w:rPr>
          <w:rStyle w:val="32"/>
          <w:rFonts w:eastAsiaTheme="minorEastAsia"/>
          <w:sz w:val="24"/>
          <w:szCs w:val="24"/>
        </w:rPr>
        <w:t xml:space="preserve">Сеть творческих учителей </w:t>
      </w:r>
      <w:hyperlink r:id="rId46" w:history="1">
        <w:r w:rsidRPr="00A459BE">
          <w:rPr>
            <w:rStyle w:val="af"/>
            <w:sz w:val="24"/>
            <w:szCs w:val="24"/>
            <w:lang w:val="en-US"/>
          </w:rPr>
          <w:t>http</w:t>
        </w:r>
        <w:r w:rsidRPr="00A459BE">
          <w:rPr>
            <w:rStyle w:val="af"/>
            <w:sz w:val="24"/>
            <w:szCs w:val="24"/>
          </w:rPr>
          <w:t>://</w:t>
        </w:r>
        <w:r w:rsidRPr="00A459BE">
          <w:rPr>
            <w:rStyle w:val="af"/>
            <w:sz w:val="24"/>
            <w:szCs w:val="24"/>
            <w:lang w:val="en-US"/>
          </w:rPr>
          <w:t>it</w:t>
        </w:r>
        <w:r w:rsidRPr="00A459BE">
          <w:rPr>
            <w:rStyle w:val="af"/>
            <w:sz w:val="24"/>
            <w:szCs w:val="24"/>
          </w:rPr>
          <w:t>-</w:t>
        </w:r>
        <w:r w:rsidRPr="00A459BE">
          <w:rPr>
            <w:rStyle w:val="af"/>
            <w:sz w:val="24"/>
            <w:szCs w:val="24"/>
            <w:lang w:val="en-US"/>
          </w:rPr>
          <w:t>n</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Обучение для будущего Дистанционный курс </w:t>
      </w:r>
      <w:hyperlink r:id="rId47" w:history="1">
        <w:r w:rsidRPr="00A459BE">
          <w:rPr>
            <w:rStyle w:val="af"/>
            <w:sz w:val="24"/>
            <w:szCs w:val="24"/>
            <w:lang w:val="en-US"/>
          </w:rPr>
          <w:t>http</w:t>
        </w:r>
        <w:r w:rsidRPr="00A459BE">
          <w:rPr>
            <w:rStyle w:val="af"/>
            <w:sz w:val="24"/>
            <w:szCs w:val="24"/>
          </w:rPr>
          <w:t>://</w:t>
        </w:r>
        <w:r w:rsidRPr="00A459BE">
          <w:rPr>
            <w:rStyle w:val="af"/>
            <w:sz w:val="24"/>
            <w:szCs w:val="24"/>
            <w:lang w:val="en-US"/>
          </w:rPr>
          <w:t>teachonline</w:t>
        </w:r>
        <w:r w:rsidRPr="00A459BE">
          <w:rPr>
            <w:rStyle w:val="af"/>
            <w:sz w:val="24"/>
            <w:szCs w:val="24"/>
          </w:rPr>
          <w:t>.</w:t>
        </w:r>
        <w:r w:rsidRPr="00A459BE">
          <w:rPr>
            <w:rStyle w:val="af"/>
            <w:sz w:val="24"/>
            <w:szCs w:val="24"/>
            <w:lang w:val="en-US"/>
          </w:rPr>
          <w:t>intel</w:t>
        </w:r>
        <w:r w:rsidRPr="00A459BE">
          <w:rPr>
            <w:rStyle w:val="af"/>
            <w:sz w:val="24"/>
            <w:szCs w:val="24"/>
          </w:rPr>
          <w:t>.</w:t>
        </w:r>
        <w:r w:rsidRPr="00A459BE">
          <w:rPr>
            <w:rStyle w:val="af"/>
            <w:sz w:val="24"/>
            <w:szCs w:val="24"/>
            <w:lang w:val="en-US"/>
          </w:rPr>
          <w:t>com</w:t>
        </w:r>
        <w:r w:rsidRPr="00A459BE">
          <w:rPr>
            <w:rStyle w:val="af"/>
            <w:sz w:val="24"/>
            <w:szCs w:val="24"/>
          </w:rPr>
          <w:t>/</w:t>
        </w:r>
        <w:r w:rsidRPr="00A459BE">
          <w:rPr>
            <w:rStyle w:val="af"/>
            <w:sz w:val="24"/>
            <w:szCs w:val="24"/>
            <w:lang w:val="en-US"/>
          </w:rPr>
          <w:t>ru</w:t>
        </w:r>
      </w:hyperlink>
    </w:p>
    <w:p w:rsidR="00E154C2" w:rsidRPr="00A459BE" w:rsidRDefault="00E154C2" w:rsidP="00E154C2">
      <w:pPr>
        <w:jc w:val="both"/>
        <w:rPr>
          <w:sz w:val="24"/>
          <w:szCs w:val="24"/>
        </w:rPr>
      </w:pPr>
      <w:r w:rsidRPr="00A459BE">
        <w:rPr>
          <w:sz w:val="24"/>
          <w:szCs w:val="24"/>
        </w:rPr>
        <w:t xml:space="preserve">Обучение для будущего </w:t>
      </w:r>
      <w:hyperlink r:id="rId48" w:history="1">
        <w:r w:rsidRPr="00A459BE">
          <w:rPr>
            <w:rStyle w:val="af"/>
            <w:sz w:val="24"/>
            <w:szCs w:val="24"/>
          </w:rPr>
          <w:t>http://www.iteach.ru/</w:t>
        </w:r>
      </w:hyperlink>
      <w:r w:rsidRPr="00330700">
        <w:rPr>
          <w:rFonts w:ascii="Times New Roman" w:hAnsi="Times New Roman" w:cs="Times New Roman"/>
          <w:sz w:val="24"/>
          <w:szCs w:val="24"/>
        </w:rPr>
        <w:t>Российский детский Интернет Фестиваль</w:t>
      </w:r>
      <w:hyperlink r:id="rId49" w:history="1">
        <w:r w:rsidRPr="00A459BE">
          <w:rPr>
            <w:rStyle w:val="af"/>
            <w:sz w:val="24"/>
            <w:szCs w:val="24"/>
          </w:rPr>
          <w:t>http://www.childfest.ru/</w:t>
        </w:r>
      </w:hyperlink>
    </w:p>
    <w:tbl>
      <w:tblPr>
        <w:tblStyle w:val="ac"/>
        <w:tblW w:w="9889" w:type="dxa"/>
        <w:tblLook w:val="04A0"/>
      </w:tblPr>
      <w:tblGrid>
        <w:gridCol w:w="1242"/>
        <w:gridCol w:w="2835"/>
        <w:gridCol w:w="3101"/>
        <w:gridCol w:w="2711"/>
      </w:tblGrid>
      <w:tr w:rsidR="00E154C2" w:rsidTr="0074528E">
        <w:tc>
          <w:tcPr>
            <w:tcW w:w="1242"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
                <w:sz w:val="24"/>
                <w:szCs w:val="24"/>
              </w:rPr>
              <w:t>№ п/п</w:t>
            </w:r>
          </w:p>
        </w:tc>
        <w:tc>
          <w:tcPr>
            <w:tcW w:w="2835" w:type="dxa"/>
          </w:tcPr>
          <w:p w:rsidR="00E154C2" w:rsidRPr="00F3742C" w:rsidRDefault="00E154C2" w:rsidP="0074528E">
            <w:pPr>
              <w:pStyle w:val="100"/>
              <w:shd w:val="clear" w:color="auto" w:fill="auto"/>
              <w:spacing w:line="278" w:lineRule="exact"/>
              <w:ind w:left="40" w:firstLine="0"/>
              <w:jc w:val="left"/>
              <w:rPr>
                <w:sz w:val="24"/>
                <w:szCs w:val="24"/>
              </w:rPr>
            </w:pPr>
            <w:r w:rsidRPr="00F3742C">
              <w:rPr>
                <w:rStyle w:val="105pt0pt"/>
                <w:sz w:val="24"/>
                <w:szCs w:val="24"/>
              </w:rPr>
              <w:t>Название цифровых образовательных ресурсов</w:t>
            </w:r>
          </w:p>
        </w:tc>
        <w:tc>
          <w:tcPr>
            <w:tcW w:w="3101"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
                <w:sz w:val="24"/>
                <w:szCs w:val="24"/>
              </w:rPr>
              <w:t>Учебный предмет</w:t>
            </w:r>
          </w:p>
        </w:tc>
        <w:tc>
          <w:tcPr>
            <w:tcW w:w="2711" w:type="dxa"/>
          </w:tcPr>
          <w:p w:rsidR="00E154C2" w:rsidRDefault="00E154C2" w:rsidP="0074528E">
            <w:pPr>
              <w:pStyle w:val="100"/>
              <w:shd w:val="clear" w:color="auto" w:fill="auto"/>
              <w:spacing w:line="269" w:lineRule="exact"/>
              <w:ind w:left="40" w:firstLine="0"/>
              <w:jc w:val="left"/>
              <w:rPr>
                <w:rStyle w:val="105pt0pt"/>
                <w:sz w:val="24"/>
                <w:szCs w:val="24"/>
              </w:rPr>
            </w:pPr>
            <w:r w:rsidRPr="00F3742C">
              <w:rPr>
                <w:rStyle w:val="105pt0pt"/>
                <w:sz w:val="24"/>
                <w:szCs w:val="24"/>
              </w:rPr>
              <w:t>Издатель, год выпуска</w:t>
            </w:r>
          </w:p>
          <w:p w:rsidR="00E154C2" w:rsidRPr="00F3742C" w:rsidRDefault="00E154C2" w:rsidP="0074528E">
            <w:pPr>
              <w:pStyle w:val="100"/>
              <w:shd w:val="clear" w:color="auto" w:fill="auto"/>
              <w:spacing w:line="269" w:lineRule="exact"/>
              <w:ind w:left="40" w:firstLine="0"/>
              <w:jc w:val="left"/>
              <w:rPr>
                <w:sz w:val="24"/>
                <w:szCs w:val="24"/>
              </w:rPr>
            </w:pPr>
          </w:p>
        </w:tc>
      </w:tr>
      <w:tr w:rsidR="00E154C2" w:rsidTr="0074528E">
        <w:tc>
          <w:tcPr>
            <w:tcW w:w="1242" w:type="dxa"/>
          </w:tcPr>
          <w:p w:rsidR="00E154C2" w:rsidRPr="00F3742C" w:rsidRDefault="00E154C2" w:rsidP="0074528E">
            <w:pPr>
              <w:jc w:val="both"/>
              <w:rPr>
                <w:sz w:val="24"/>
                <w:szCs w:val="24"/>
              </w:rPr>
            </w:pPr>
            <w:r w:rsidRPr="00F3742C">
              <w:rPr>
                <w:sz w:val="24"/>
                <w:szCs w:val="24"/>
              </w:rPr>
              <w:t>1</w:t>
            </w:r>
          </w:p>
        </w:tc>
        <w:tc>
          <w:tcPr>
            <w:tcW w:w="2835" w:type="dxa"/>
          </w:tcPr>
          <w:p w:rsidR="00E154C2" w:rsidRPr="00F3742C" w:rsidRDefault="00E154C2" w:rsidP="0074528E">
            <w:pPr>
              <w:pStyle w:val="100"/>
              <w:shd w:val="clear" w:color="auto" w:fill="auto"/>
              <w:spacing w:line="210" w:lineRule="exact"/>
              <w:ind w:left="40" w:firstLine="0"/>
              <w:jc w:val="left"/>
              <w:rPr>
                <w:sz w:val="24"/>
                <w:szCs w:val="24"/>
              </w:rPr>
            </w:pPr>
            <w:r w:rsidRPr="00F3742C">
              <w:rPr>
                <w:rStyle w:val="105pt0pt0"/>
                <w:rFonts w:eastAsia="Arial Unicode MS"/>
                <w:sz w:val="24"/>
                <w:szCs w:val="24"/>
              </w:rPr>
              <w:t>Кирилл и Мефодий</w:t>
            </w:r>
          </w:p>
        </w:tc>
        <w:tc>
          <w:tcPr>
            <w:tcW w:w="3101" w:type="dxa"/>
          </w:tcPr>
          <w:p w:rsidR="00E154C2" w:rsidRDefault="00E154C2" w:rsidP="0074528E">
            <w:pPr>
              <w:pStyle w:val="100"/>
              <w:shd w:val="clear" w:color="auto" w:fill="auto"/>
              <w:spacing w:line="274" w:lineRule="exact"/>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 История, География, Обществознание</w:t>
            </w:r>
          </w:p>
          <w:p w:rsidR="00E154C2" w:rsidRPr="00F3742C" w:rsidRDefault="00E154C2" w:rsidP="0074528E">
            <w:pPr>
              <w:pStyle w:val="100"/>
              <w:shd w:val="clear" w:color="auto" w:fill="auto"/>
              <w:spacing w:line="274" w:lineRule="exact"/>
              <w:ind w:left="40" w:firstLine="0"/>
              <w:jc w:val="left"/>
              <w:rPr>
                <w:sz w:val="24"/>
                <w:szCs w:val="24"/>
              </w:rPr>
            </w:pPr>
          </w:p>
        </w:tc>
        <w:tc>
          <w:tcPr>
            <w:tcW w:w="2711" w:type="dxa"/>
          </w:tcPr>
          <w:p w:rsidR="00E154C2" w:rsidRPr="00F3742C" w:rsidRDefault="00E154C2" w:rsidP="0074528E">
            <w:pPr>
              <w:pStyle w:val="100"/>
              <w:shd w:val="clear" w:color="auto" w:fill="auto"/>
              <w:spacing w:after="60" w:line="210" w:lineRule="exact"/>
              <w:ind w:left="40" w:firstLine="0"/>
              <w:jc w:val="left"/>
              <w:rPr>
                <w:sz w:val="24"/>
                <w:szCs w:val="24"/>
              </w:rPr>
            </w:pPr>
            <w:r w:rsidRPr="00F3742C">
              <w:rPr>
                <w:rStyle w:val="105pt0pt0"/>
                <w:rFonts w:eastAsia="Arial Unicode MS"/>
                <w:sz w:val="24"/>
                <w:szCs w:val="24"/>
              </w:rPr>
              <w:t>Просвещение,</w:t>
            </w:r>
          </w:p>
          <w:p w:rsidR="00E154C2" w:rsidRPr="00F3742C" w:rsidRDefault="00E154C2" w:rsidP="0074528E">
            <w:pPr>
              <w:pStyle w:val="100"/>
              <w:shd w:val="clear" w:color="auto" w:fill="auto"/>
              <w:spacing w:before="60" w:line="210" w:lineRule="exact"/>
              <w:ind w:left="40" w:firstLine="0"/>
              <w:jc w:val="left"/>
              <w:rPr>
                <w:sz w:val="24"/>
                <w:szCs w:val="24"/>
              </w:rPr>
            </w:pPr>
            <w:r w:rsidRPr="00F3742C">
              <w:rPr>
                <w:rStyle w:val="105pt0pt0"/>
                <w:rFonts w:eastAsia="Arial Unicode MS"/>
                <w:sz w:val="24"/>
                <w:szCs w:val="24"/>
              </w:rPr>
              <w:t>201</w:t>
            </w:r>
            <w:r>
              <w:rPr>
                <w:rStyle w:val="105pt0pt0"/>
                <w:rFonts w:eastAsia="Arial Unicode MS"/>
                <w:sz w:val="24"/>
                <w:szCs w:val="24"/>
              </w:rPr>
              <w:t>5</w:t>
            </w:r>
          </w:p>
        </w:tc>
      </w:tr>
      <w:tr w:rsidR="00E154C2" w:rsidTr="0074528E">
        <w:tc>
          <w:tcPr>
            <w:tcW w:w="1242" w:type="dxa"/>
          </w:tcPr>
          <w:p w:rsidR="00E154C2" w:rsidRPr="00F3742C" w:rsidRDefault="00E154C2" w:rsidP="0074528E">
            <w:pPr>
              <w:jc w:val="both"/>
              <w:rPr>
                <w:sz w:val="24"/>
                <w:szCs w:val="24"/>
              </w:rPr>
            </w:pPr>
            <w:r w:rsidRPr="00F3742C">
              <w:rPr>
                <w:sz w:val="24"/>
                <w:szCs w:val="24"/>
              </w:rPr>
              <w:lastRenderedPageBreak/>
              <w:t>2</w:t>
            </w:r>
          </w:p>
        </w:tc>
        <w:tc>
          <w:tcPr>
            <w:tcW w:w="2835" w:type="dxa"/>
          </w:tcPr>
          <w:p w:rsidR="00E154C2" w:rsidRPr="00F3742C" w:rsidRDefault="00E154C2" w:rsidP="0074528E">
            <w:pPr>
              <w:pStyle w:val="100"/>
              <w:shd w:val="clear" w:color="auto" w:fill="auto"/>
              <w:spacing w:line="278" w:lineRule="exact"/>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3101" w:type="dxa"/>
          </w:tcPr>
          <w:p w:rsidR="00E154C2" w:rsidRPr="00F3742C" w:rsidRDefault="00E154C2" w:rsidP="0074528E">
            <w:pPr>
              <w:pStyle w:val="100"/>
              <w:shd w:val="clear" w:color="auto" w:fill="auto"/>
              <w:spacing w:line="278" w:lineRule="exact"/>
              <w:ind w:left="40" w:firstLine="0"/>
              <w:jc w:val="left"/>
              <w:rPr>
                <w:sz w:val="24"/>
                <w:szCs w:val="24"/>
              </w:rPr>
            </w:pPr>
            <w:r>
              <w:rPr>
                <w:rStyle w:val="105pt0pt0"/>
                <w:rFonts w:eastAsia="Arial Unicode MS"/>
                <w:sz w:val="24"/>
                <w:szCs w:val="24"/>
              </w:rPr>
              <w:t>Русский язык, литература, математика, биология, география,</w:t>
            </w:r>
            <w:r w:rsidRPr="00F3742C">
              <w:rPr>
                <w:rStyle w:val="105pt0pt0"/>
                <w:rFonts w:eastAsia="Arial Unicode MS"/>
                <w:sz w:val="24"/>
                <w:szCs w:val="24"/>
              </w:rPr>
              <w:t xml:space="preserve"> технология, ИЗО, </w:t>
            </w:r>
            <w:r>
              <w:rPr>
                <w:rStyle w:val="105pt0pt0"/>
                <w:rFonts w:eastAsia="Arial Unicode MS"/>
                <w:sz w:val="24"/>
                <w:szCs w:val="24"/>
              </w:rPr>
              <w:t>история</w:t>
            </w:r>
          </w:p>
        </w:tc>
        <w:tc>
          <w:tcPr>
            <w:tcW w:w="2711" w:type="dxa"/>
          </w:tcPr>
          <w:p w:rsidR="00E154C2" w:rsidRPr="00F3742C" w:rsidRDefault="00E154C2" w:rsidP="0074528E">
            <w:pPr>
              <w:pStyle w:val="100"/>
              <w:shd w:val="clear" w:color="auto" w:fill="auto"/>
              <w:spacing w:after="60" w:line="210" w:lineRule="exact"/>
              <w:ind w:left="40" w:firstLine="0"/>
              <w:jc w:val="left"/>
              <w:rPr>
                <w:sz w:val="24"/>
                <w:szCs w:val="24"/>
              </w:rPr>
            </w:pPr>
            <w:r w:rsidRPr="00F3742C">
              <w:rPr>
                <w:rStyle w:val="105pt0pt0"/>
                <w:rFonts w:eastAsia="Arial Unicode MS"/>
                <w:sz w:val="24"/>
                <w:szCs w:val="24"/>
              </w:rPr>
              <w:t>Просвещение,</w:t>
            </w:r>
          </w:p>
          <w:p w:rsidR="00E154C2" w:rsidRPr="00F3742C" w:rsidRDefault="00E154C2" w:rsidP="0074528E">
            <w:pPr>
              <w:pStyle w:val="100"/>
              <w:shd w:val="clear" w:color="auto" w:fill="auto"/>
              <w:spacing w:before="60" w:line="210" w:lineRule="exact"/>
              <w:ind w:left="40" w:firstLine="0"/>
              <w:jc w:val="left"/>
              <w:rPr>
                <w:sz w:val="24"/>
                <w:szCs w:val="24"/>
              </w:rPr>
            </w:pPr>
            <w:r w:rsidRPr="00F3742C">
              <w:rPr>
                <w:rStyle w:val="105pt0pt0"/>
                <w:rFonts w:eastAsia="Arial Unicode MS"/>
                <w:sz w:val="24"/>
                <w:szCs w:val="24"/>
              </w:rPr>
              <w:t>201</w:t>
            </w:r>
            <w:r>
              <w:rPr>
                <w:rStyle w:val="105pt0pt0"/>
                <w:rFonts w:eastAsia="Arial Unicode MS"/>
                <w:sz w:val="24"/>
                <w:szCs w:val="24"/>
              </w:rPr>
              <w:t>5</w:t>
            </w:r>
          </w:p>
        </w:tc>
      </w:tr>
    </w:tbl>
    <w:p w:rsidR="00E154C2" w:rsidRDefault="00E154C2" w:rsidP="00E154C2">
      <w:pPr>
        <w:pStyle w:val="100"/>
        <w:shd w:val="clear" w:color="auto" w:fill="auto"/>
        <w:ind w:firstLine="0"/>
        <w:jc w:val="both"/>
        <w:rPr>
          <w:rFonts w:asciiTheme="minorHAnsi" w:eastAsiaTheme="minorEastAsia" w:hAnsiTheme="minorHAnsi" w:cstheme="minorBidi"/>
          <w:spacing w:val="0"/>
          <w:sz w:val="24"/>
          <w:szCs w:val="24"/>
        </w:rPr>
      </w:pPr>
    </w:p>
    <w:p w:rsidR="00E154C2" w:rsidRPr="00446C32" w:rsidRDefault="00E154C2" w:rsidP="00E154C2">
      <w:pPr>
        <w:jc w:val="both"/>
        <w:rPr>
          <w:sz w:val="24"/>
          <w:szCs w:val="24"/>
        </w:rPr>
      </w:pP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E154C2" w:rsidRPr="00446C32" w:rsidRDefault="00E154C2" w:rsidP="00E154C2">
      <w:pPr>
        <w:pStyle w:val="aa"/>
        <w:numPr>
          <w:ilvl w:val="0"/>
          <w:numId w:val="248"/>
        </w:numPr>
        <w:jc w:val="both"/>
        <w:rPr>
          <w:sz w:val="24"/>
          <w:szCs w:val="24"/>
        </w:rPr>
      </w:pPr>
      <w:r w:rsidRPr="00446C32">
        <w:rPr>
          <w:rStyle w:val="32"/>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E154C2">
      <w:pPr>
        <w:pStyle w:val="aa"/>
        <w:numPr>
          <w:ilvl w:val="0"/>
          <w:numId w:val="248"/>
        </w:numPr>
        <w:jc w:val="both"/>
        <w:rPr>
          <w:sz w:val="24"/>
          <w:szCs w:val="24"/>
        </w:rPr>
      </w:pPr>
      <w:r w:rsidRPr="00446C32">
        <w:rPr>
          <w:rStyle w:val="32"/>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E154C2">
      <w:pPr>
        <w:pStyle w:val="aa"/>
        <w:numPr>
          <w:ilvl w:val="0"/>
          <w:numId w:val="248"/>
        </w:numPr>
        <w:jc w:val="both"/>
        <w:rPr>
          <w:sz w:val="24"/>
          <w:szCs w:val="24"/>
        </w:rPr>
      </w:pPr>
      <w:r w:rsidRPr="00446C32">
        <w:rPr>
          <w:rStyle w:val="32"/>
          <w:rFonts w:eastAsiaTheme="minorEastAsia"/>
          <w:sz w:val="24"/>
          <w:szCs w:val="24"/>
        </w:rPr>
        <w:t xml:space="preserve">формированию коммуникативной культуры </w:t>
      </w:r>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r>
        <w:rPr>
          <w:rStyle w:val="32"/>
          <w:rFonts w:eastAsiaTheme="minorEastAsia"/>
          <w:sz w:val="24"/>
          <w:szCs w:val="24"/>
        </w:rPr>
        <w:t>.</w:t>
      </w:r>
    </w:p>
    <w:p w:rsidR="00DE1236" w:rsidRPr="00DE1236" w:rsidRDefault="00DE1236" w:rsidP="00DE1236">
      <w:pPr>
        <w:pStyle w:val="a9"/>
        <w:spacing w:line="276" w:lineRule="auto"/>
        <w:jc w:val="both"/>
        <w:rPr>
          <w:b/>
          <w:sz w:val="24"/>
          <w:szCs w:val="24"/>
        </w:rPr>
      </w:pPr>
      <w:bookmarkStart w:id="127" w:name="_Toc453968226"/>
      <w:r w:rsidRPr="00DE1236">
        <w:rPr>
          <w:b/>
          <w:sz w:val="24"/>
          <w:szCs w:val="24"/>
        </w:rPr>
        <w:t>Контроль за состоянием системы условий</w:t>
      </w:r>
      <w:bookmarkEnd w:id="127"/>
    </w:p>
    <w:p w:rsidR="00DE1236" w:rsidRPr="00DE1236" w:rsidRDefault="00DE1236" w:rsidP="00DE1236">
      <w:pPr>
        <w:pStyle w:val="a9"/>
        <w:spacing w:line="276" w:lineRule="auto"/>
        <w:jc w:val="both"/>
        <w:rPr>
          <w:sz w:val="24"/>
          <w:szCs w:val="24"/>
        </w:rPr>
      </w:pPr>
    </w:p>
    <w:p w:rsidR="00DE1236" w:rsidRPr="00DE1236" w:rsidRDefault="00DE1236" w:rsidP="00DE1236">
      <w:pPr>
        <w:pStyle w:val="a9"/>
        <w:spacing w:line="276" w:lineRule="auto"/>
        <w:jc w:val="both"/>
        <w:rPr>
          <w:sz w:val="24"/>
          <w:szCs w:val="24"/>
        </w:rPr>
      </w:pPr>
      <w:r w:rsidRPr="00DE1236">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F3DCA" w:rsidRPr="001F3DCA" w:rsidRDefault="001F3DCA" w:rsidP="001F3DCA">
      <w:pPr>
        <w:rPr>
          <w:lang w:eastAsia="en-US"/>
        </w:rPr>
      </w:pPr>
    </w:p>
    <w:p w:rsidR="00222D36" w:rsidRPr="00D807F5" w:rsidRDefault="00222D36" w:rsidP="006F22A7">
      <w:pPr>
        <w:pStyle w:val="a9"/>
        <w:spacing w:line="276" w:lineRule="auto"/>
        <w:jc w:val="both"/>
        <w:rPr>
          <w:b/>
          <w:sz w:val="24"/>
          <w:szCs w:val="24"/>
        </w:rPr>
      </w:pPr>
    </w:p>
    <w:sectPr w:rsidR="00222D36" w:rsidRPr="00D807F5" w:rsidSect="000175E7">
      <w:pgSz w:w="15840" w:h="12240" w:orient="landscape"/>
      <w:pgMar w:top="1701" w:right="1134" w:bottom="104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4BA" w:rsidRDefault="000F24BA" w:rsidP="007449D2">
      <w:pPr>
        <w:spacing w:after="0" w:line="240" w:lineRule="auto"/>
      </w:pPr>
      <w:r>
        <w:separator/>
      </w:r>
    </w:p>
  </w:endnote>
  <w:endnote w:type="continuationSeparator" w:id="1">
    <w:p w:rsidR="000F24BA" w:rsidRDefault="000F24BA"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145"/>
    </w:sdtPr>
    <w:sdtContent>
      <w:p w:rsidR="00103372" w:rsidRDefault="00606A26">
        <w:pPr>
          <w:pStyle w:val="aff"/>
          <w:jc w:val="center"/>
        </w:pPr>
        <w:r>
          <w:fldChar w:fldCharType="begin"/>
        </w:r>
        <w:r w:rsidR="00103372">
          <w:instrText xml:space="preserve"> PAGE   \* MERGEFORMAT </w:instrText>
        </w:r>
        <w:r>
          <w:fldChar w:fldCharType="separate"/>
        </w:r>
        <w:r w:rsidR="00D54B15">
          <w:rPr>
            <w:noProof/>
          </w:rPr>
          <w:t>121</w:t>
        </w:r>
        <w:r>
          <w:rPr>
            <w:noProof/>
          </w:rPr>
          <w:fldChar w:fldCharType="end"/>
        </w:r>
      </w:p>
    </w:sdtContent>
  </w:sdt>
  <w:p w:rsidR="00103372" w:rsidRDefault="00103372">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4BA" w:rsidRDefault="000F24BA" w:rsidP="007449D2">
      <w:pPr>
        <w:spacing w:after="0" w:line="240" w:lineRule="auto"/>
      </w:pPr>
      <w:r>
        <w:separator/>
      </w:r>
    </w:p>
  </w:footnote>
  <w:footnote w:type="continuationSeparator" w:id="1">
    <w:p w:rsidR="000F24BA" w:rsidRDefault="000F24BA" w:rsidP="007449D2">
      <w:pPr>
        <w:spacing w:after="0" w:line="240" w:lineRule="auto"/>
      </w:pPr>
      <w:r>
        <w:continuationSeparator/>
      </w:r>
    </w:p>
  </w:footnote>
  <w:footnote w:id="2">
    <w:p w:rsidR="00103372" w:rsidRDefault="00103372" w:rsidP="007449D2">
      <w:pPr>
        <w:pStyle w:val="af5"/>
        <w:spacing w:line="240" w:lineRule="auto"/>
      </w:pPr>
      <w:r>
        <w:rPr>
          <w:rStyle w:val="af4"/>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103372" w:rsidRDefault="00103372" w:rsidP="007449D2">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4">
    <w:p w:rsidR="00103372" w:rsidRPr="009D5D19" w:rsidRDefault="00103372" w:rsidP="00855802">
      <w:pPr>
        <w:pStyle w:val="af5"/>
        <w:spacing w:line="240" w:lineRule="auto"/>
        <w:jc w:val="both"/>
      </w:pPr>
      <w:r>
        <w:rPr>
          <w:rStyle w:val="af4"/>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5">
    <w:p w:rsidR="00103372" w:rsidRDefault="00103372" w:rsidP="00855802">
      <w:pPr>
        <w:pStyle w:val="af5"/>
        <w:spacing w:line="240" w:lineRule="auto"/>
        <w:jc w:val="both"/>
      </w:pPr>
      <w:r>
        <w:rPr>
          <w:rStyle w:val="af4"/>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6">
    <w:p w:rsidR="00103372" w:rsidRPr="009D5D19" w:rsidRDefault="00103372" w:rsidP="00855802">
      <w:pPr>
        <w:pStyle w:val="af5"/>
        <w:spacing w:line="240" w:lineRule="auto"/>
        <w:jc w:val="both"/>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7">
    <w:p w:rsidR="00103372" w:rsidRDefault="00103372" w:rsidP="00855802">
      <w:pPr>
        <w:pStyle w:val="af5"/>
        <w:spacing w:line="240" w:lineRule="auto"/>
        <w:jc w:val="both"/>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8">
    <w:p w:rsidR="00103372" w:rsidRPr="000B0FD4" w:rsidRDefault="00103372" w:rsidP="007C2119">
      <w:pPr>
        <w:autoSpaceDE w:val="0"/>
        <w:autoSpaceDN w:val="0"/>
        <w:adjustRightInd w:val="0"/>
        <w:spacing w:line="240" w:lineRule="auto"/>
        <w:rPr>
          <w:color w:val="000000"/>
          <w:sz w:val="20"/>
          <w:szCs w:val="20"/>
        </w:rPr>
      </w:pPr>
      <w:r w:rsidRPr="00731841">
        <w:rPr>
          <w:rStyle w:val="af4"/>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103372" w:rsidRDefault="00103372" w:rsidP="007C2119">
      <w:pPr>
        <w:pStyle w:val="af5"/>
      </w:pPr>
    </w:p>
  </w:footnote>
  <w:footnote w:id="9">
    <w:p w:rsidR="00103372" w:rsidRDefault="00103372" w:rsidP="00E4397C">
      <w:pPr>
        <w:pStyle w:val="af5"/>
        <w:spacing w:line="240" w:lineRule="auto"/>
        <w:jc w:val="both"/>
      </w:pPr>
      <w:r>
        <w:rPr>
          <w:rStyle w:val="af4"/>
        </w:rPr>
        <w:footnoteRef/>
      </w:r>
      <w:r w:rsidRPr="008E736C">
        <w:t>Предметный результат, отчужденный от личности, согласно ФГОС, не считается образовательным результатом.</w:t>
      </w:r>
    </w:p>
  </w:footnote>
  <w:footnote w:id="10">
    <w:p w:rsidR="00103372" w:rsidRDefault="00103372" w:rsidP="00E4397C">
      <w:pPr>
        <w:spacing w:line="240" w:lineRule="auto"/>
        <w:jc w:val="both"/>
      </w:pPr>
      <w:r>
        <w:rPr>
          <w:rStyle w:val="af4"/>
        </w:rPr>
        <w:footnoteRef/>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1">
    <w:p w:rsidR="00103372" w:rsidRDefault="00103372" w:rsidP="00E4397C">
      <w:pPr>
        <w:spacing w:line="240" w:lineRule="auto"/>
        <w:jc w:val="both"/>
      </w:pPr>
      <w:r>
        <w:rPr>
          <w:rStyle w:val="af4"/>
        </w:rPr>
        <w:footnoteRef/>
      </w:r>
      <w:r w:rsidRPr="004658F0">
        <w:rPr>
          <w:sz w:val="20"/>
          <w:szCs w:val="20"/>
        </w:rPr>
        <w:t xml:space="preserve">Понятие «медленное чтение» в методике преподавания литературыбыло определено Н. Эйдельманом в статье «Учитесь читать!» (ж. «Знание </w:t>
      </w:r>
      <w:r>
        <w:rPr>
          <w:sz w:val="20"/>
          <w:szCs w:val="20"/>
        </w:rPr>
        <w:t>–</w:t>
      </w:r>
      <w:r w:rsidRPr="004658F0">
        <w:rPr>
          <w:sz w:val="20"/>
          <w:szCs w:val="20"/>
        </w:rPr>
        <w:t xml:space="preserve"> сила», 1979,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2">
    <w:p w:rsidR="00103372" w:rsidRPr="004658F0" w:rsidRDefault="00103372" w:rsidP="00E4397C">
      <w:pPr>
        <w:spacing w:line="240" w:lineRule="auto"/>
        <w:jc w:val="both"/>
        <w:rPr>
          <w:sz w:val="20"/>
          <w:szCs w:val="20"/>
        </w:rPr>
      </w:pPr>
      <w:r>
        <w:rPr>
          <w:rStyle w:val="af4"/>
        </w:rPr>
        <w:footnoteRef/>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103372" w:rsidRDefault="00103372" w:rsidP="00846C20">
      <w:pPr>
        <w:spacing w:line="240" w:lineRule="auto"/>
      </w:pPr>
    </w:p>
  </w:footnote>
  <w:footnote w:id="13">
    <w:p w:rsidR="00103372" w:rsidRPr="009859C0" w:rsidRDefault="00103372" w:rsidP="004C044C">
      <w:pPr>
        <w:pStyle w:val="af5"/>
        <w:ind w:left="360" w:hanging="360"/>
        <w:rPr>
          <w:sz w:val="18"/>
        </w:rPr>
      </w:pPr>
      <w:r>
        <w:rPr>
          <w:rStyle w:val="af4"/>
          <w:sz w:val="18"/>
        </w:rPr>
        <w:footnoteRef/>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 w:id="14">
    <w:p w:rsidR="00103372" w:rsidRDefault="00103372"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103372" w:rsidRPr="00A34651" w:rsidRDefault="00103372" w:rsidP="00DB6D3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A7601"/>
    <w:multiLevelType w:val="hybridMultilevel"/>
    <w:tmpl w:val="C5D28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1D5A9A"/>
    <w:multiLevelType w:val="hybridMultilevel"/>
    <w:tmpl w:val="199A8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4470E"/>
    <w:multiLevelType w:val="hybridMultilevel"/>
    <w:tmpl w:val="4C7A7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0A5368"/>
    <w:multiLevelType w:val="hybridMultilevel"/>
    <w:tmpl w:val="F976D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E50CF5"/>
    <w:multiLevelType w:val="hybridMultilevel"/>
    <w:tmpl w:val="AFC248C0"/>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067469"/>
    <w:multiLevelType w:val="hybridMultilevel"/>
    <w:tmpl w:val="4C782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14232F"/>
    <w:multiLevelType w:val="hybridMultilevel"/>
    <w:tmpl w:val="034E32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C2258"/>
    <w:multiLevelType w:val="hybridMultilevel"/>
    <w:tmpl w:val="77046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AA1C67"/>
    <w:multiLevelType w:val="hybridMultilevel"/>
    <w:tmpl w:val="96969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040859"/>
    <w:multiLevelType w:val="hybridMultilevel"/>
    <w:tmpl w:val="BB683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A03D7F"/>
    <w:multiLevelType w:val="hybridMultilevel"/>
    <w:tmpl w:val="EDB0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BE4F77"/>
    <w:multiLevelType w:val="hybridMultilevel"/>
    <w:tmpl w:val="7B504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2236BC"/>
    <w:multiLevelType w:val="hybridMultilevel"/>
    <w:tmpl w:val="04348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2F129D"/>
    <w:multiLevelType w:val="hybridMultilevel"/>
    <w:tmpl w:val="7A3E3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D786CFB"/>
    <w:multiLevelType w:val="hybridMultilevel"/>
    <w:tmpl w:val="6FD6C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866BF6"/>
    <w:multiLevelType w:val="hybridMultilevel"/>
    <w:tmpl w:val="0EFE96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E212A9"/>
    <w:multiLevelType w:val="hybridMultilevel"/>
    <w:tmpl w:val="31808B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652B98"/>
    <w:multiLevelType w:val="hybridMultilevel"/>
    <w:tmpl w:val="399EC4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926E35"/>
    <w:multiLevelType w:val="hybridMultilevel"/>
    <w:tmpl w:val="579690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286E9F"/>
    <w:multiLevelType w:val="hybridMultilevel"/>
    <w:tmpl w:val="214CB2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4F2F4E"/>
    <w:multiLevelType w:val="hybridMultilevel"/>
    <w:tmpl w:val="F1EEC3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0F47FC"/>
    <w:multiLevelType w:val="hybridMultilevel"/>
    <w:tmpl w:val="834A4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9C03EE"/>
    <w:multiLevelType w:val="hybridMultilevel"/>
    <w:tmpl w:val="CF4051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A558AA"/>
    <w:multiLevelType w:val="hybridMultilevel"/>
    <w:tmpl w:val="67BE4D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2">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8C70DE"/>
    <w:multiLevelType w:val="hybridMultilevel"/>
    <w:tmpl w:val="94B2D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023351"/>
    <w:multiLevelType w:val="hybridMultilevel"/>
    <w:tmpl w:val="B44EB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4B0350"/>
    <w:multiLevelType w:val="hybridMultilevel"/>
    <w:tmpl w:val="6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9F29C6"/>
    <w:multiLevelType w:val="hybridMultilevel"/>
    <w:tmpl w:val="AD947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892FF0"/>
    <w:multiLevelType w:val="hybridMultilevel"/>
    <w:tmpl w:val="13D0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5D36CB"/>
    <w:multiLevelType w:val="hybridMultilevel"/>
    <w:tmpl w:val="81449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1671D0"/>
    <w:multiLevelType w:val="hybridMultilevel"/>
    <w:tmpl w:val="0944DB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BB302A"/>
    <w:multiLevelType w:val="hybridMultilevel"/>
    <w:tmpl w:val="E1D43C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310790"/>
    <w:multiLevelType w:val="hybridMultilevel"/>
    <w:tmpl w:val="B6FC6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933ED2"/>
    <w:multiLevelType w:val="hybridMultilevel"/>
    <w:tmpl w:val="77AA2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F1476D9"/>
    <w:multiLevelType w:val="hybridMultilevel"/>
    <w:tmpl w:val="24DC6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2A574D"/>
    <w:multiLevelType w:val="hybridMultilevel"/>
    <w:tmpl w:val="BC00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C5685C"/>
    <w:multiLevelType w:val="hybridMultilevel"/>
    <w:tmpl w:val="A82E8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89">
    <w:nsid w:val="23C91446"/>
    <w:multiLevelType w:val="hybridMultilevel"/>
    <w:tmpl w:val="DCF43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65B30B8"/>
    <w:multiLevelType w:val="hybridMultilevel"/>
    <w:tmpl w:val="62AE4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7C57615"/>
    <w:multiLevelType w:val="hybridMultilevel"/>
    <w:tmpl w:val="8BF0E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A344BD8"/>
    <w:multiLevelType w:val="hybridMultilevel"/>
    <w:tmpl w:val="DAAA40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AA41DFF"/>
    <w:multiLevelType w:val="hybridMultilevel"/>
    <w:tmpl w:val="F8B26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B896387"/>
    <w:multiLevelType w:val="hybridMultilevel"/>
    <w:tmpl w:val="F25AE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C5443AA"/>
    <w:multiLevelType w:val="hybridMultilevel"/>
    <w:tmpl w:val="23E42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CB12CD5"/>
    <w:multiLevelType w:val="hybridMultilevel"/>
    <w:tmpl w:val="2C6A2F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455EF7"/>
    <w:multiLevelType w:val="hybridMultilevel"/>
    <w:tmpl w:val="D1227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E320236"/>
    <w:multiLevelType w:val="hybridMultilevel"/>
    <w:tmpl w:val="030407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EF9515E"/>
    <w:multiLevelType w:val="hybridMultilevel"/>
    <w:tmpl w:val="B93CAE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24F46D0"/>
    <w:multiLevelType w:val="hybridMultilevel"/>
    <w:tmpl w:val="B0A41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9">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EE1137"/>
    <w:multiLevelType w:val="hybridMultilevel"/>
    <w:tmpl w:val="41A237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0B395D"/>
    <w:multiLevelType w:val="hybridMultilevel"/>
    <w:tmpl w:val="ED4C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E30939"/>
    <w:multiLevelType w:val="hybridMultilevel"/>
    <w:tmpl w:val="1D387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A575073"/>
    <w:multiLevelType w:val="hybridMultilevel"/>
    <w:tmpl w:val="05F25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305782"/>
    <w:multiLevelType w:val="hybridMultilevel"/>
    <w:tmpl w:val="CEAEA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BA14965"/>
    <w:multiLevelType w:val="hybridMultilevel"/>
    <w:tmpl w:val="B4AC9D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3CE272FB"/>
    <w:multiLevelType w:val="hybridMultilevel"/>
    <w:tmpl w:val="89866A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0DA3E1A"/>
    <w:multiLevelType w:val="hybridMultilevel"/>
    <w:tmpl w:val="4B845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1577B51"/>
    <w:multiLevelType w:val="hybridMultilevel"/>
    <w:tmpl w:val="2542B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1EC4676"/>
    <w:multiLevelType w:val="hybridMultilevel"/>
    <w:tmpl w:val="CAF47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7F3A63"/>
    <w:multiLevelType w:val="hybridMultilevel"/>
    <w:tmpl w:val="74BCF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38D4B1B"/>
    <w:multiLevelType w:val="hybridMultilevel"/>
    <w:tmpl w:val="14BE1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4D90A2E"/>
    <w:multiLevelType w:val="hybridMultilevel"/>
    <w:tmpl w:val="4F307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5E51297"/>
    <w:multiLevelType w:val="hybridMultilevel"/>
    <w:tmpl w:val="AAE6E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411690"/>
    <w:multiLevelType w:val="hybridMultilevel"/>
    <w:tmpl w:val="ADA87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1">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8678CC"/>
    <w:multiLevelType w:val="hybridMultilevel"/>
    <w:tmpl w:val="17009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1E343C6"/>
    <w:multiLevelType w:val="hybridMultilevel"/>
    <w:tmpl w:val="87E27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1E5758F"/>
    <w:multiLevelType w:val="hybridMultilevel"/>
    <w:tmpl w:val="7F0A2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82B24D0"/>
    <w:multiLevelType w:val="hybridMultilevel"/>
    <w:tmpl w:val="05C6F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9C0742D"/>
    <w:multiLevelType w:val="hybridMultilevel"/>
    <w:tmpl w:val="723E5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B7D0CC1"/>
    <w:multiLevelType w:val="hybridMultilevel"/>
    <w:tmpl w:val="E13C7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D8330B2"/>
    <w:multiLevelType w:val="hybridMultilevel"/>
    <w:tmpl w:val="CA8AC4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E39067E"/>
    <w:multiLevelType w:val="hybridMultilevel"/>
    <w:tmpl w:val="94841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602F63"/>
    <w:multiLevelType w:val="hybridMultilevel"/>
    <w:tmpl w:val="50AE7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0864EE1"/>
    <w:multiLevelType w:val="hybridMultilevel"/>
    <w:tmpl w:val="C8F03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61D43A6E"/>
    <w:multiLevelType w:val="hybridMultilevel"/>
    <w:tmpl w:val="7D3856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9">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AE40606"/>
    <w:multiLevelType w:val="hybridMultilevel"/>
    <w:tmpl w:val="74AEB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05D5DE5"/>
    <w:multiLevelType w:val="hybridMultilevel"/>
    <w:tmpl w:val="E25C9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0E56355"/>
    <w:multiLevelType w:val="hybridMultilevel"/>
    <w:tmpl w:val="DA023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2C3652D"/>
    <w:multiLevelType w:val="hybridMultilevel"/>
    <w:tmpl w:val="856E6C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33E65B7"/>
    <w:multiLevelType w:val="hybridMultilevel"/>
    <w:tmpl w:val="DAB6F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3A24F97"/>
    <w:multiLevelType w:val="hybridMultilevel"/>
    <w:tmpl w:val="0EFC3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41D4F46"/>
    <w:multiLevelType w:val="hybridMultilevel"/>
    <w:tmpl w:val="0C02E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A22345"/>
    <w:multiLevelType w:val="hybridMultilevel"/>
    <w:tmpl w:val="79424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834548"/>
    <w:multiLevelType w:val="hybridMultilevel"/>
    <w:tmpl w:val="5E2064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FE67150"/>
    <w:multiLevelType w:val="hybridMultilevel"/>
    <w:tmpl w:val="B0FE6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6"/>
  </w:num>
  <w:num w:numId="2">
    <w:abstractNumId w:val="166"/>
  </w:num>
  <w:num w:numId="3">
    <w:abstractNumId w:val="93"/>
  </w:num>
  <w:num w:numId="4">
    <w:abstractNumId w:val="60"/>
  </w:num>
  <w:num w:numId="5">
    <w:abstractNumId w:val="14"/>
  </w:num>
  <w:num w:numId="6">
    <w:abstractNumId w:val="217"/>
  </w:num>
  <w:num w:numId="7">
    <w:abstractNumId w:val="190"/>
  </w:num>
  <w:num w:numId="8">
    <w:abstractNumId w:val="12"/>
  </w:num>
  <w:num w:numId="9">
    <w:abstractNumId w:val="91"/>
  </w:num>
  <w:num w:numId="10">
    <w:abstractNumId w:val="130"/>
  </w:num>
  <w:num w:numId="11">
    <w:abstractNumId w:val="25"/>
  </w:num>
  <w:num w:numId="12">
    <w:abstractNumId w:val="142"/>
  </w:num>
  <w:num w:numId="13">
    <w:abstractNumId w:val="52"/>
  </w:num>
  <w:num w:numId="14">
    <w:abstractNumId w:val="228"/>
  </w:num>
  <w:num w:numId="15">
    <w:abstractNumId w:val="49"/>
  </w:num>
  <w:num w:numId="16">
    <w:abstractNumId w:val="19"/>
  </w:num>
  <w:num w:numId="17">
    <w:abstractNumId w:val="211"/>
  </w:num>
  <w:num w:numId="18">
    <w:abstractNumId w:val="41"/>
  </w:num>
  <w:num w:numId="19">
    <w:abstractNumId w:val="173"/>
  </w:num>
  <w:num w:numId="20">
    <w:abstractNumId w:val="171"/>
  </w:num>
  <w:num w:numId="21">
    <w:abstractNumId w:val="197"/>
  </w:num>
  <w:num w:numId="22">
    <w:abstractNumId w:val="115"/>
  </w:num>
  <w:num w:numId="23">
    <w:abstractNumId w:val="95"/>
  </w:num>
  <w:num w:numId="24">
    <w:abstractNumId w:val="150"/>
  </w:num>
  <w:num w:numId="25">
    <w:abstractNumId w:val="81"/>
  </w:num>
  <w:num w:numId="26">
    <w:abstractNumId w:val="122"/>
  </w:num>
  <w:num w:numId="27">
    <w:abstractNumId w:val="109"/>
  </w:num>
  <w:num w:numId="28">
    <w:abstractNumId w:val="245"/>
  </w:num>
  <w:num w:numId="29">
    <w:abstractNumId w:val="191"/>
  </w:num>
  <w:num w:numId="30">
    <w:abstractNumId w:val="214"/>
  </w:num>
  <w:num w:numId="31">
    <w:abstractNumId w:val="161"/>
  </w:num>
  <w:num w:numId="32">
    <w:abstractNumId w:val="136"/>
  </w:num>
  <w:num w:numId="33">
    <w:abstractNumId w:val="128"/>
  </w:num>
  <w:num w:numId="34">
    <w:abstractNumId w:val="64"/>
  </w:num>
  <w:num w:numId="35">
    <w:abstractNumId w:val="5"/>
  </w:num>
  <w:num w:numId="36">
    <w:abstractNumId w:val="179"/>
  </w:num>
  <w:num w:numId="37">
    <w:abstractNumId w:val="155"/>
  </w:num>
  <w:num w:numId="38">
    <w:abstractNumId w:val="30"/>
  </w:num>
  <w:num w:numId="39">
    <w:abstractNumId w:val="223"/>
  </w:num>
  <w:num w:numId="40">
    <w:abstractNumId w:val="55"/>
  </w:num>
  <w:num w:numId="41">
    <w:abstractNumId w:val="108"/>
  </w:num>
  <w:num w:numId="42">
    <w:abstractNumId w:val="70"/>
  </w:num>
  <w:num w:numId="43">
    <w:abstractNumId w:val="100"/>
  </w:num>
  <w:num w:numId="44">
    <w:abstractNumId w:val="43"/>
  </w:num>
  <w:num w:numId="45">
    <w:abstractNumId w:val="56"/>
  </w:num>
  <w:num w:numId="46">
    <w:abstractNumId w:val="231"/>
  </w:num>
  <w:num w:numId="47">
    <w:abstractNumId w:val="38"/>
  </w:num>
  <w:num w:numId="48">
    <w:abstractNumId w:val="124"/>
  </w:num>
  <w:num w:numId="49">
    <w:abstractNumId w:val="1"/>
  </w:num>
  <w:num w:numId="50">
    <w:abstractNumId w:val="232"/>
  </w:num>
  <w:num w:numId="51">
    <w:abstractNumId w:val="26"/>
  </w:num>
  <w:num w:numId="52">
    <w:abstractNumId w:val="103"/>
  </w:num>
  <w:num w:numId="53">
    <w:abstractNumId w:val="202"/>
  </w:num>
  <w:num w:numId="54">
    <w:abstractNumId w:val="99"/>
  </w:num>
  <w:num w:numId="55">
    <w:abstractNumId w:val="106"/>
  </w:num>
  <w:num w:numId="56">
    <w:abstractNumId w:val="157"/>
  </w:num>
  <w:num w:numId="57">
    <w:abstractNumId w:val="249"/>
  </w:num>
  <w:num w:numId="58">
    <w:abstractNumId w:val="159"/>
  </w:num>
  <w:num w:numId="59">
    <w:abstractNumId w:val="31"/>
  </w:num>
  <w:num w:numId="60">
    <w:abstractNumId w:val="29"/>
  </w:num>
  <w:num w:numId="61">
    <w:abstractNumId w:val="233"/>
  </w:num>
  <w:num w:numId="62">
    <w:abstractNumId w:val="208"/>
  </w:num>
  <w:num w:numId="63">
    <w:abstractNumId w:val="188"/>
  </w:num>
  <w:num w:numId="64">
    <w:abstractNumId w:val="54"/>
  </w:num>
  <w:num w:numId="65">
    <w:abstractNumId w:val="152"/>
  </w:num>
  <w:num w:numId="66">
    <w:abstractNumId w:val="209"/>
  </w:num>
  <w:num w:numId="67">
    <w:abstractNumId w:val="189"/>
  </w:num>
  <w:num w:numId="68">
    <w:abstractNumId w:val="57"/>
  </w:num>
  <w:num w:numId="69">
    <w:abstractNumId w:val="21"/>
  </w:num>
  <w:num w:numId="70">
    <w:abstractNumId w:val="121"/>
  </w:num>
  <w:num w:numId="71">
    <w:abstractNumId w:val="42"/>
  </w:num>
  <w:num w:numId="72">
    <w:abstractNumId w:val="84"/>
  </w:num>
  <w:num w:numId="73">
    <w:abstractNumId w:val="112"/>
  </w:num>
  <w:num w:numId="74">
    <w:abstractNumId w:val="200"/>
  </w:num>
  <w:num w:numId="75">
    <w:abstractNumId w:val="17"/>
  </w:num>
  <w:num w:numId="76">
    <w:abstractNumId w:val="96"/>
  </w:num>
  <w:num w:numId="77">
    <w:abstractNumId w:val="47"/>
  </w:num>
  <w:num w:numId="78">
    <w:abstractNumId w:val="74"/>
  </w:num>
  <w:num w:numId="79">
    <w:abstractNumId w:val="241"/>
  </w:num>
  <w:num w:numId="80">
    <w:abstractNumId w:val="234"/>
  </w:num>
  <w:num w:numId="81">
    <w:abstractNumId w:val="222"/>
  </w:num>
  <w:num w:numId="82">
    <w:abstractNumId w:val="6"/>
  </w:num>
  <w:num w:numId="83">
    <w:abstractNumId w:val="22"/>
  </w:num>
  <w:num w:numId="84">
    <w:abstractNumId w:val="104"/>
  </w:num>
  <w:num w:numId="85">
    <w:abstractNumId w:val="169"/>
  </w:num>
  <w:num w:numId="86">
    <w:abstractNumId w:val="206"/>
  </w:num>
  <w:num w:numId="87">
    <w:abstractNumId w:val="221"/>
  </w:num>
  <w:num w:numId="88">
    <w:abstractNumId w:val="137"/>
    <w:lvlOverride w:ilvl="0">
      <w:startOverride w:val="1"/>
    </w:lvlOverride>
  </w:num>
  <w:num w:numId="89">
    <w:abstractNumId w:val="18"/>
  </w:num>
  <w:num w:numId="90">
    <w:abstractNumId w:val="183"/>
  </w:num>
  <w:num w:numId="91">
    <w:abstractNumId w:val="160"/>
  </w:num>
  <w:num w:numId="92">
    <w:abstractNumId w:val="24"/>
  </w:num>
  <w:num w:numId="93">
    <w:abstractNumId w:val="46"/>
  </w:num>
  <w:num w:numId="94">
    <w:abstractNumId w:val="147"/>
  </w:num>
  <w:num w:numId="95">
    <w:abstractNumId w:val="195"/>
  </w:num>
  <w:num w:numId="96">
    <w:abstractNumId w:val="45"/>
  </w:num>
  <w:num w:numId="97">
    <w:abstractNumId w:val="75"/>
  </w:num>
  <w:num w:numId="98">
    <w:abstractNumId w:val="204"/>
  </w:num>
  <w:num w:numId="99">
    <w:abstractNumId w:val="92"/>
  </w:num>
  <w:num w:numId="100">
    <w:abstractNumId w:val="226"/>
  </w:num>
  <w:num w:numId="101">
    <w:abstractNumId w:val="63"/>
  </w:num>
  <w:num w:numId="102">
    <w:abstractNumId w:val="151"/>
  </w:num>
  <w:num w:numId="103">
    <w:abstractNumId w:val="27"/>
  </w:num>
  <w:num w:numId="104">
    <w:abstractNumId w:val="53"/>
  </w:num>
  <w:num w:numId="105">
    <w:abstractNumId w:val="149"/>
  </w:num>
  <w:num w:numId="106">
    <w:abstractNumId w:val="129"/>
  </w:num>
  <w:num w:numId="107">
    <w:abstractNumId w:val="13"/>
  </w:num>
  <w:num w:numId="108">
    <w:abstractNumId w:val="102"/>
  </w:num>
  <w:num w:numId="109">
    <w:abstractNumId w:val="127"/>
  </w:num>
  <w:num w:numId="110">
    <w:abstractNumId w:val="184"/>
  </w:num>
  <w:num w:numId="111">
    <w:abstractNumId w:val="198"/>
  </w:num>
  <w:num w:numId="112">
    <w:abstractNumId w:val="133"/>
  </w:num>
  <w:num w:numId="113">
    <w:abstractNumId w:val="35"/>
  </w:num>
  <w:num w:numId="114">
    <w:abstractNumId w:val="89"/>
  </w:num>
  <w:num w:numId="115">
    <w:abstractNumId w:val="77"/>
  </w:num>
  <w:num w:numId="116">
    <w:abstractNumId w:val="23"/>
  </w:num>
  <w:num w:numId="117">
    <w:abstractNumId w:val="78"/>
  </w:num>
  <w:num w:numId="118">
    <w:abstractNumId w:val="67"/>
  </w:num>
  <w:num w:numId="119">
    <w:abstractNumId w:val="230"/>
  </w:num>
  <w:num w:numId="120">
    <w:abstractNumId w:val="238"/>
  </w:num>
  <w:num w:numId="121">
    <w:abstractNumId w:val="9"/>
  </w:num>
  <w:num w:numId="122">
    <w:abstractNumId w:val="110"/>
  </w:num>
  <w:num w:numId="123">
    <w:abstractNumId w:val="163"/>
  </w:num>
  <w:num w:numId="124">
    <w:abstractNumId w:val="215"/>
  </w:num>
  <w:num w:numId="125">
    <w:abstractNumId w:val="243"/>
  </w:num>
  <w:num w:numId="126">
    <w:abstractNumId w:val="192"/>
  </w:num>
  <w:num w:numId="127">
    <w:abstractNumId w:val="216"/>
  </w:num>
  <w:num w:numId="128">
    <w:abstractNumId w:val="144"/>
  </w:num>
  <w:num w:numId="129">
    <w:abstractNumId w:val="172"/>
  </w:num>
  <w:num w:numId="130">
    <w:abstractNumId w:val="182"/>
  </w:num>
  <w:num w:numId="131">
    <w:abstractNumId w:val="82"/>
  </w:num>
  <w:num w:numId="132">
    <w:abstractNumId w:val="224"/>
  </w:num>
  <w:num w:numId="133">
    <w:abstractNumId w:val="180"/>
  </w:num>
  <w:num w:numId="134">
    <w:abstractNumId w:val="97"/>
  </w:num>
  <w:num w:numId="135">
    <w:abstractNumId w:val="66"/>
  </w:num>
  <w:num w:numId="136">
    <w:abstractNumId w:val="105"/>
  </w:num>
  <w:num w:numId="137">
    <w:abstractNumId w:val="187"/>
  </w:num>
  <w:num w:numId="138">
    <w:abstractNumId w:val="4"/>
  </w:num>
  <w:num w:numId="139">
    <w:abstractNumId w:val="219"/>
  </w:num>
  <w:num w:numId="140">
    <w:abstractNumId w:val="8"/>
  </w:num>
  <w:num w:numId="141">
    <w:abstractNumId w:val="240"/>
  </w:num>
  <w:num w:numId="142">
    <w:abstractNumId w:val="120"/>
  </w:num>
  <w:num w:numId="143">
    <w:abstractNumId w:val="177"/>
  </w:num>
  <w:num w:numId="144">
    <w:abstractNumId w:val="165"/>
  </w:num>
  <w:num w:numId="145">
    <w:abstractNumId w:val="73"/>
  </w:num>
  <w:num w:numId="146">
    <w:abstractNumId w:val="32"/>
  </w:num>
  <w:num w:numId="147">
    <w:abstractNumId w:val="239"/>
  </w:num>
  <w:num w:numId="148">
    <w:abstractNumId w:val="181"/>
  </w:num>
  <w:num w:numId="149">
    <w:abstractNumId w:val="213"/>
  </w:num>
  <w:num w:numId="150">
    <w:abstractNumId w:val="146"/>
  </w:num>
  <w:num w:numId="151">
    <w:abstractNumId w:val="62"/>
  </w:num>
  <w:num w:numId="152">
    <w:abstractNumId w:val="72"/>
  </w:num>
  <w:num w:numId="153">
    <w:abstractNumId w:val="94"/>
  </w:num>
  <w:num w:numId="154">
    <w:abstractNumId w:val="68"/>
  </w:num>
  <w:num w:numId="155">
    <w:abstractNumId w:val="156"/>
  </w:num>
  <w:num w:numId="156">
    <w:abstractNumId w:val="87"/>
  </w:num>
  <w:num w:numId="157">
    <w:abstractNumId w:val="113"/>
  </w:num>
  <w:num w:numId="158">
    <w:abstractNumId w:val="205"/>
  </w:num>
  <w:num w:numId="159">
    <w:abstractNumId w:val="201"/>
  </w:num>
  <w:num w:numId="160">
    <w:abstractNumId w:val="176"/>
  </w:num>
  <w:num w:numId="161">
    <w:abstractNumId w:val="11"/>
  </w:num>
  <w:num w:numId="162">
    <w:abstractNumId w:val="123"/>
  </w:num>
  <w:num w:numId="163">
    <w:abstractNumId w:val="225"/>
  </w:num>
  <w:num w:numId="164">
    <w:abstractNumId w:val="178"/>
  </w:num>
  <w:num w:numId="165">
    <w:abstractNumId w:val="98"/>
  </w:num>
  <w:num w:numId="166">
    <w:abstractNumId w:val="138"/>
  </w:num>
  <w:num w:numId="167">
    <w:abstractNumId w:val="244"/>
  </w:num>
  <w:num w:numId="168">
    <w:abstractNumId w:val="76"/>
  </w:num>
  <w:num w:numId="169">
    <w:abstractNumId w:val="248"/>
  </w:num>
  <w:num w:numId="170">
    <w:abstractNumId w:val="59"/>
  </w:num>
  <w:num w:numId="171">
    <w:abstractNumId w:val="51"/>
  </w:num>
  <w:num w:numId="172">
    <w:abstractNumId w:val="114"/>
  </w:num>
  <w:num w:numId="173">
    <w:abstractNumId w:val="71"/>
  </w:num>
  <w:num w:numId="174">
    <w:abstractNumId w:val="235"/>
  </w:num>
  <w:num w:numId="175">
    <w:abstractNumId w:val="237"/>
  </w:num>
  <w:num w:numId="176">
    <w:abstractNumId w:val="7"/>
  </w:num>
  <w:num w:numId="177">
    <w:abstractNumId w:val="164"/>
  </w:num>
  <w:num w:numId="178">
    <w:abstractNumId w:val="50"/>
  </w:num>
  <w:num w:numId="179">
    <w:abstractNumId w:val="141"/>
  </w:num>
  <w:num w:numId="180">
    <w:abstractNumId w:val="186"/>
  </w:num>
  <w:num w:numId="181">
    <w:abstractNumId w:val="145"/>
  </w:num>
  <w:num w:numId="182">
    <w:abstractNumId w:val="126"/>
  </w:num>
  <w:num w:numId="183">
    <w:abstractNumId w:val="79"/>
  </w:num>
  <w:num w:numId="184">
    <w:abstractNumId w:val="117"/>
  </w:num>
  <w:num w:numId="185">
    <w:abstractNumId w:val="153"/>
  </w:num>
  <w:num w:numId="186">
    <w:abstractNumId w:val="20"/>
  </w:num>
  <w:num w:numId="187">
    <w:abstractNumId w:val="140"/>
  </w:num>
  <w:num w:numId="188">
    <w:abstractNumId w:val="86"/>
  </w:num>
  <w:num w:numId="189">
    <w:abstractNumId w:val="158"/>
  </w:num>
  <w:num w:numId="190">
    <w:abstractNumId w:val="175"/>
  </w:num>
  <w:num w:numId="191">
    <w:abstractNumId w:val="174"/>
  </w:num>
  <w:num w:numId="192">
    <w:abstractNumId w:val="247"/>
  </w:num>
  <w:num w:numId="193">
    <w:abstractNumId w:val="132"/>
  </w:num>
  <w:num w:numId="194">
    <w:abstractNumId w:val="220"/>
  </w:num>
  <w:num w:numId="195">
    <w:abstractNumId w:val="162"/>
  </w:num>
  <w:num w:numId="196">
    <w:abstractNumId w:val="28"/>
  </w:num>
  <w:num w:numId="197">
    <w:abstractNumId w:val="44"/>
  </w:num>
  <w:num w:numId="198">
    <w:abstractNumId w:val="15"/>
  </w:num>
  <w:num w:numId="199">
    <w:abstractNumId w:val="85"/>
  </w:num>
  <w:num w:numId="200">
    <w:abstractNumId w:val="101"/>
  </w:num>
  <w:num w:numId="201">
    <w:abstractNumId w:val="36"/>
  </w:num>
  <w:num w:numId="202">
    <w:abstractNumId w:val="185"/>
  </w:num>
  <w:num w:numId="203">
    <w:abstractNumId w:val="246"/>
  </w:num>
  <w:num w:numId="204">
    <w:abstractNumId w:val="139"/>
  </w:num>
  <w:num w:numId="205">
    <w:abstractNumId w:val="119"/>
  </w:num>
  <w:num w:numId="206">
    <w:abstractNumId w:val="80"/>
  </w:num>
  <w:num w:numId="207">
    <w:abstractNumId w:val="199"/>
  </w:num>
  <w:num w:numId="208">
    <w:abstractNumId w:val="148"/>
  </w:num>
  <w:num w:numId="209">
    <w:abstractNumId w:val="33"/>
  </w:num>
  <w:num w:numId="210">
    <w:abstractNumId w:val="194"/>
  </w:num>
  <w:num w:numId="211">
    <w:abstractNumId w:val="40"/>
  </w:num>
  <w:num w:numId="212">
    <w:abstractNumId w:val="39"/>
  </w:num>
  <w:num w:numId="213">
    <w:abstractNumId w:val="236"/>
  </w:num>
  <w:num w:numId="214">
    <w:abstractNumId w:val="229"/>
  </w:num>
  <w:num w:numId="215">
    <w:abstractNumId w:val="143"/>
  </w:num>
  <w:num w:numId="216">
    <w:abstractNumId w:val="193"/>
  </w:num>
  <w:num w:numId="217">
    <w:abstractNumId w:val="83"/>
  </w:num>
  <w:num w:numId="218">
    <w:abstractNumId w:val="207"/>
  </w:num>
  <w:num w:numId="219">
    <w:abstractNumId w:val="154"/>
  </w:num>
  <w:num w:numId="220">
    <w:abstractNumId w:val="168"/>
  </w:num>
  <w:num w:numId="221">
    <w:abstractNumId w:val="196"/>
  </w:num>
  <w:num w:numId="222">
    <w:abstractNumId w:val="167"/>
  </w:num>
  <w:num w:numId="223">
    <w:abstractNumId w:val="65"/>
  </w:num>
  <w:num w:numId="224">
    <w:abstractNumId w:val="48"/>
  </w:num>
  <w:num w:numId="225">
    <w:abstractNumId w:val="34"/>
  </w:num>
  <w:num w:numId="226">
    <w:abstractNumId w:val="3"/>
  </w:num>
  <w:num w:numId="227">
    <w:abstractNumId w:val="118"/>
  </w:num>
  <w:num w:numId="228">
    <w:abstractNumId w:val="2"/>
  </w:num>
  <w:num w:numId="229">
    <w:abstractNumId w:val="218"/>
  </w:num>
  <w:num w:numId="230">
    <w:abstractNumId w:val="10"/>
  </w:num>
  <w:num w:numId="231">
    <w:abstractNumId w:val="210"/>
  </w:num>
  <w:num w:numId="232">
    <w:abstractNumId w:val="16"/>
  </w:num>
  <w:num w:numId="233">
    <w:abstractNumId w:val="212"/>
  </w:num>
  <w:num w:numId="234">
    <w:abstractNumId w:val="125"/>
  </w:num>
  <w:num w:numId="235">
    <w:abstractNumId w:val="107"/>
  </w:num>
  <w:num w:numId="236">
    <w:abstractNumId w:val="135"/>
  </w:num>
  <w:num w:numId="237">
    <w:abstractNumId w:val="58"/>
  </w:num>
  <w:num w:numId="238">
    <w:abstractNumId w:val="227"/>
  </w:num>
  <w:num w:numId="239">
    <w:abstractNumId w:val="170"/>
  </w:num>
  <w:num w:numId="240">
    <w:abstractNumId w:val="111"/>
  </w:num>
  <w:num w:numId="241">
    <w:abstractNumId w:val="88"/>
  </w:num>
  <w:num w:numId="242">
    <w:abstractNumId w:val="61"/>
  </w:num>
  <w:num w:numId="243">
    <w:abstractNumId w:val="242"/>
  </w:num>
  <w:num w:numId="244">
    <w:abstractNumId w:val="90"/>
  </w:num>
  <w:num w:numId="245">
    <w:abstractNumId w:val="203"/>
  </w:num>
  <w:num w:numId="246">
    <w:abstractNumId w:val="131"/>
  </w:num>
  <w:num w:numId="247">
    <w:abstractNumId w:val="134"/>
  </w:num>
  <w:num w:numId="248">
    <w:abstractNumId w:val="69"/>
  </w:num>
  <w:num w:numId="249">
    <w:abstractNumId w:val="37"/>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footnotePr>
    <w:footnote w:id="0"/>
    <w:footnote w:id="1"/>
  </w:footnotePr>
  <w:endnotePr>
    <w:endnote w:id="0"/>
    <w:endnote w:id="1"/>
  </w:endnotePr>
  <w:compat/>
  <w:rsids>
    <w:rsidRoot w:val="009717FD"/>
    <w:rsid w:val="00002549"/>
    <w:rsid w:val="000175E7"/>
    <w:rsid w:val="00035517"/>
    <w:rsid w:val="00044A47"/>
    <w:rsid w:val="00061DED"/>
    <w:rsid w:val="000741C6"/>
    <w:rsid w:val="00095BB7"/>
    <w:rsid w:val="000A172F"/>
    <w:rsid w:val="000B7A7A"/>
    <w:rsid w:val="000C0567"/>
    <w:rsid w:val="000C76C4"/>
    <w:rsid w:val="000D369F"/>
    <w:rsid w:val="000F24BA"/>
    <w:rsid w:val="00103372"/>
    <w:rsid w:val="0011290D"/>
    <w:rsid w:val="00122978"/>
    <w:rsid w:val="001257C3"/>
    <w:rsid w:val="00133847"/>
    <w:rsid w:val="00142086"/>
    <w:rsid w:val="00150A13"/>
    <w:rsid w:val="0016794B"/>
    <w:rsid w:val="00176DFE"/>
    <w:rsid w:val="00187E45"/>
    <w:rsid w:val="001B0BD8"/>
    <w:rsid w:val="001D6B90"/>
    <w:rsid w:val="001E75F6"/>
    <w:rsid w:val="001F3DCA"/>
    <w:rsid w:val="00215A9C"/>
    <w:rsid w:val="0022247B"/>
    <w:rsid w:val="00222D36"/>
    <w:rsid w:val="0022446E"/>
    <w:rsid w:val="00243678"/>
    <w:rsid w:val="00246F69"/>
    <w:rsid w:val="002508A6"/>
    <w:rsid w:val="00260B13"/>
    <w:rsid w:val="00265FF8"/>
    <w:rsid w:val="002837D4"/>
    <w:rsid w:val="0028507F"/>
    <w:rsid w:val="00294581"/>
    <w:rsid w:val="002B494A"/>
    <w:rsid w:val="002D0547"/>
    <w:rsid w:val="002D093D"/>
    <w:rsid w:val="002D4953"/>
    <w:rsid w:val="0030409F"/>
    <w:rsid w:val="00314F30"/>
    <w:rsid w:val="00324AA0"/>
    <w:rsid w:val="00332273"/>
    <w:rsid w:val="00334741"/>
    <w:rsid w:val="00334BC8"/>
    <w:rsid w:val="00354F95"/>
    <w:rsid w:val="00361E8B"/>
    <w:rsid w:val="00376C35"/>
    <w:rsid w:val="003A1386"/>
    <w:rsid w:val="003A57BD"/>
    <w:rsid w:val="003B0FA2"/>
    <w:rsid w:val="003C5D14"/>
    <w:rsid w:val="003D685C"/>
    <w:rsid w:val="003F1334"/>
    <w:rsid w:val="003F5E9D"/>
    <w:rsid w:val="00415695"/>
    <w:rsid w:val="00417FDC"/>
    <w:rsid w:val="00444F95"/>
    <w:rsid w:val="004453B6"/>
    <w:rsid w:val="00450E11"/>
    <w:rsid w:val="004958A6"/>
    <w:rsid w:val="004A3A2D"/>
    <w:rsid w:val="004A404B"/>
    <w:rsid w:val="004B4971"/>
    <w:rsid w:val="004B6A55"/>
    <w:rsid w:val="004C044C"/>
    <w:rsid w:val="004D2F38"/>
    <w:rsid w:val="004E30BE"/>
    <w:rsid w:val="004F2246"/>
    <w:rsid w:val="005138B4"/>
    <w:rsid w:val="00516CC5"/>
    <w:rsid w:val="0053269D"/>
    <w:rsid w:val="00537A58"/>
    <w:rsid w:val="005511E2"/>
    <w:rsid w:val="00563082"/>
    <w:rsid w:val="005848C0"/>
    <w:rsid w:val="0058787A"/>
    <w:rsid w:val="005A5D48"/>
    <w:rsid w:val="005A66EA"/>
    <w:rsid w:val="005B16CF"/>
    <w:rsid w:val="005B5960"/>
    <w:rsid w:val="005C059B"/>
    <w:rsid w:val="005D42A9"/>
    <w:rsid w:val="005E7A26"/>
    <w:rsid w:val="005F0199"/>
    <w:rsid w:val="005F20EC"/>
    <w:rsid w:val="0060328A"/>
    <w:rsid w:val="00606A26"/>
    <w:rsid w:val="00626C1F"/>
    <w:rsid w:val="006403B5"/>
    <w:rsid w:val="00650D48"/>
    <w:rsid w:val="00686686"/>
    <w:rsid w:val="00687A78"/>
    <w:rsid w:val="00697BC5"/>
    <w:rsid w:val="006A5D2D"/>
    <w:rsid w:val="006B3295"/>
    <w:rsid w:val="006B446B"/>
    <w:rsid w:val="006F1265"/>
    <w:rsid w:val="006F22A7"/>
    <w:rsid w:val="00703EE5"/>
    <w:rsid w:val="00706E63"/>
    <w:rsid w:val="00713446"/>
    <w:rsid w:val="00715497"/>
    <w:rsid w:val="00720807"/>
    <w:rsid w:val="00721639"/>
    <w:rsid w:val="007449D2"/>
    <w:rsid w:val="0074528E"/>
    <w:rsid w:val="007521EA"/>
    <w:rsid w:val="0076287F"/>
    <w:rsid w:val="007869C8"/>
    <w:rsid w:val="007909BF"/>
    <w:rsid w:val="007927F1"/>
    <w:rsid w:val="007B4F72"/>
    <w:rsid w:val="007C10DD"/>
    <w:rsid w:val="007C2119"/>
    <w:rsid w:val="007C473C"/>
    <w:rsid w:val="007D056F"/>
    <w:rsid w:val="007E7EAC"/>
    <w:rsid w:val="00800299"/>
    <w:rsid w:val="00801859"/>
    <w:rsid w:val="008065B2"/>
    <w:rsid w:val="008130A1"/>
    <w:rsid w:val="008139CC"/>
    <w:rsid w:val="008227B3"/>
    <w:rsid w:val="00832DAE"/>
    <w:rsid w:val="00846C20"/>
    <w:rsid w:val="00855802"/>
    <w:rsid w:val="008578FA"/>
    <w:rsid w:val="00864A9B"/>
    <w:rsid w:val="008663DD"/>
    <w:rsid w:val="0087503C"/>
    <w:rsid w:val="00882965"/>
    <w:rsid w:val="008901FD"/>
    <w:rsid w:val="008A3575"/>
    <w:rsid w:val="008A522D"/>
    <w:rsid w:val="008A57F3"/>
    <w:rsid w:val="008B1335"/>
    <w:rsid w:val="008B3EDA"/>
    <w:rsid w:val="008B45C4"/>
    <w:rsid w:val="008C2E31"/>
    <w:rsid w:val="008F037F"/>
    <w:rsid w:val="008F3453"/>
    <w:rsid w:val="00925D21"/>
    <w:rsid w:val="00944F58"/>
    <w:rsid w:val="0095204D"/>
    <w:rsid w:val="00955BE2"/>
    <w:rsid w:val="009635A7"/>
    <w:rsid w:val="00964F98"/>
    <w:rsid w:val="009717FD"/>
    <w:rsid w:val="009845BB"/>
    <w:rsid w:val="00985C11"/>
    <w:rsid w:val="00986C74"/>
    <w:rsid w:val="0099046D"/>
    <w:rsid w:val="009A5AE2"/>
    <w:rsid w:val="009B727D"/>
    <w:rsid w:val="009C4414"/>
    <w:rsid w:val="009D04FC"/>
    <w:rsid w:val="009D53DC"/>
    <w:rsid w:val="009F7DD6"/>
    <w:rsid w:val="00A042EF"/>
    <w:rsid w:val="00A206FA"/>
    <w:rsid w:val="00A26386"/>
    <w:rsid w:val="00A30934"/>
    <w:rsid w:val="00A37CBE"/>
    <w:rsid w:val="00A530FE"/>
    <w:rsid w:val="00A555BC"/>
    <w:rsid w:val="00A60602"/>
    <w:rsid w:val="00A64C48"/>
    <w:rsid w:val="00A73640"/>
    <w:rsid w:val="00A81ADF"/>
    <w:rsid w:val="00AA3597"/>
    <w:rsid w:val="00AA5637"/>
    <w:rsid w:val="00AA5F2D"/>
    <w:rsid w:val="00AB763C"/>
    <w:rsid w:val="00AD114A"/>
    <w:rsid w:val="00AD6E13"/>
    <w:rsid w:val="00AE721D"/>
    <w:rsid w:val="00AF6B42"/>
    <w:rsid w:val="00B128D5"/>
    <w:rsid w:val="00B15D8B"/>
    <w:rsid w:val="00B163E8"/>
    <w:rsid w:val="00B3259C"/>
    <w:rsid w:val="00B52BBF"/>
    <w:rsid w:val="00B56244"/>
    <w:rsid w:val="00BA1B3A"/>
    <w:rsid w:val="00BA5AB8"/>
    <w:rsid w:val="00BC7DB8"/>
    <w:rsid w:val="00BC7EF0"/>
    <w:rsid w:val="00BD6189"/>
    <w:rsid w:val="00BE2BF1"/>
    <w:rsid w:val="00BE5386"/>
    <w:rsid w:val="00BE59E1"/>
    <w:rsid w:val="00BF4ABF"/>
    <w:rsid w:val="00C00F56"/>
    <w:rsid w:val="00C012AE"/>
    <w:rsid w:val="00C04919"/>
    <w:rsid w:val="00C12C05"/>
    <w:rsid w:val="00C26A8A"/>
    <w:rsid w:val="00C3368A"/>
    <w:rsid w:val="00C43F06"/>
    <w:rsid w:val="00C67DCE"/>
    <w:rsid w:val="00C929D0"/>
    <w:rsid w:val="00CB73EF"/>
    <w:rsid w:val="00CF2D14"/>
    <w:rsid w:val="00D169E3"/>
    <w:rsid w:val="00D32A32"/>
    <w:rsid w:val="00D54B15"/>
    <w:rsid w:val="00D63791"/>
    <w:rsid w:val="00D67969"/>
    <w:rsid w:val="00D75505"/>
    <w:rsid w:val="00D807F5"/>
    <w:rsid w:val="00D93545"/>
    <w:rsid w:val="00DB6D3D"/>
    <w:rsid w:val="00DB71E4"/>
    <w:rsid w:val="00DC565C"/>
    <w:rsid w:val="00DE1236"/>
    <w:rsid w:val="00E02757"/>
    <w:rsid w:val="00E154C2"/>
    <w:rsid w:val="00E266C2"/>
    <w:rsid w:val="00E36717"/>
    <w:rsid w:val="00E4397C"/>
    <w:rsid w:val="00E75D76"/>
    <w:rsid w:val="00E773F6"/>
    <w:rsid w:val="00E914EB"/>
    <w:rsid w:val="00EA1A03"/>
    <w:rsid w:val="00EC2265"/>
    <w:rsid w:val="00EC5F2B"/>
    <w:rsid w:val="00EF7781"/>
    <w:rsid w:val="00F03163"/>
    <w:rsid w:val="00F060AC"/>
    <w:rsid w:val="00F45050"/>
    <w:rsid w:val="00F46A6A"/>
    <w:rsid w:val="00F768B0"/>
    <w:rsid w:val="00F87DEB"/>
    <w:rsid w:val="00F90CDA"/>
    <w:rsid w:val="00F9143C"/>
    <w:rsid w:val="00FA0A3E"/>
    <w:rsid w:val="00FB4811"/>
    <w:rsid w:val="00FB5FA6"/>
    <w:rsid w:val="00FC3727"/>
    <w:rsid w:val="00FE69BC"/>
    <w:rsid w:val="00FF17DB"/>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717FD"/>
    <w:rPr>
      <w:rFonts w:eastAsiaTheme="minorEastAsia"/>
      <w:lang w:eastAsia="ru-RU"/>
    </w:rPr>
  </w:style>
  <w:style w:type="paragraph" w:styleId="1">
    <w:name w:val="heading 1"/>
    <w:basedOn w:val="a4"/>
    <w:next w:val="a4"/>
    <w:link w:val="10"/>
    <w:uiPriority w:val="9"/>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uiPriority w:val="9"/>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34"/>
    <w:locked/>
    <w:rsid w:val="009717FD"/>
  </w:style>
  <w:style w:type="table" w:styleId="ac">
    <w:name w:val="Table Grid"/>
    <w:basedOn w:val="a6"/>
    <w:uiPriority w:val="59"/>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iPriority w:val="99"/>
    <w:unhideWhenUsed/>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uiPriority w:val="99"/>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0"/>
    <w:qFormat/>
    <w:rsid w:val="0022247B"/>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uiPriority w:val="9"/>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30"/>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85"/>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88"/>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lang w:eastAsia="ru-RU"/>
    </w:rPr>
  </w:style>
  <w:style w:type="paragraph" w:styleId="af8">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lang w:eastAsia="ru-RU"/>
    </w:rPr>
  </w:style>
  <w:style w:type="character" w:customStyle="1" w:styleId="10">
    <w:name w:val="Заголовок 1 Знак"/>
    <w:basedOn w:val="a5"/>
    <w:link w:val="1"/>
    <w:uiPriority w:val="9"/>
    <w:rsid w:val="00B128D5"/>
    <w:rPr>
      <w:rFonts w:asciiTheme="majorHAnsi" w:eastAsiaTheme="majorEastAsia" w:hAnsiTheme="majorHAnsi" w:cstheme="majorBidi"/>
      <w:color w:val="365F91" w:themeColor="accent1" w:themeShade="BF"/>
      <w:sz w:val="32"/>
      <w:szCs w:val="32"/>
      <w:lang w:eastAsia="ru-RU"/>
    </w:rPr>
  </w:style>
  <w:style w:type="character" w:customStyle="1" w:styleId="afa">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a"/>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a"/>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b">
    <w:name w:val="Body Text Indent"/>
    <w:basedOn w:val="a4"/>
    <w:link w:val="afc"/>
    <w:uiPriority w:val="99"/>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c">
    <w:name w:val="Основной текст с отступом Знак"/>
    <w:basedOn w:val="a5"/>
    <w:link w:val="afb"/>
    <w:uiPriority w:val="99"/>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171"/>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d">
    <w:name w:val="header"/>
    <w:basedOn w:val="a4"/>
    <w:link w:val="afe"/>
    <w:uiPriority w:val="99"/>
    <w:unhideWhenUsed/>
    <w:rsid w:val="00187E45"/>
    <w:pPr>
      <w:tabs>
        <w:tab w:val="center" w:pos="4677"/>
        <w:tab w:val="right" w:pos="9355"/>
      </w:tabs>
      <w:spacing w:after="0" w:line="240" w:lineRule="auto"/>
    </w:pPr>
  </w:style>
  <w:style w:type="character" w:customStyle="1" w:styleId="afe">
    <w:name w:val="Верхний колонтитул Знак"/>
    <w:basedOn w:val="a5"/>
    <w:link w:val="afd"/>
    <w:uiPriority w:val="99"/>
    <w:rsid w:val="00187E45"/>
    <w:rPr>
      <w:rFonts w:eastAsiaTheme="minorEastAsia"/>
      <w:lang w:eastAsia="ru-RU"/>
    </w:rPr>
  </w:style>
  <w:style w:type="paragraph" w:styleId="aff">
    <w:name w:val="footer"/>
    <w:basedOn w:val="a4"/>
    <w:link w:val="aff0"/>
    <w:uiPriority w:val="99"/>
    <w:unhideWhenUsed/>
    <w:rsid w:val="00187E45"/>
    <w:pPr>
      <w:tabs>
        <w:tab w:val="center" w:pos="4677"/>
        <w:tab w:val="right" w:pos="9355"/>
      </w:tabs>
      <w:spacing w:after="0" w:line="240" w:lineRule="auto"/>
    </w:pPr>
  </w:style>
  <w:style w:type="character" w:customStyle="1" w:styleId="aff0">
    <w:name w:val="Нижний колонтитул Знак"/>
    <w:basedOn w:val="a5"/>
    <w:link w:val="aff"/>
    <w:uiPriority w:val="99"/>
    <w:rsid w:val="00187E45"/>
    <w:rPr>
      <w:rFonts w:eastAsiaTheme="minorEastAsia"/>
      <w:lang w:eastAsia="ru-RU"/>
    </w:rPr>
  </w:style>
  <w:style w:type="paragraph" w:customStyle="1" w:styleId="ConsPlusNormal">
    <w:name w:val="ConsPlusNormal"/>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a"/>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1">
    <w:name w:val="Подпись к таблице_"/>
    <w:basedOn w:val="a5"/>
    <w:link w:val="aff2"/>
    <w:rsid w:val="005D42A9"/>
    <w:rPr>
      <w:rFonts w:ascii="Times New Roman" w:eastAsia="Times New Roman" w:hAnsi="Times New Roman" w:cs="Times New Roman"/>
      <w:b/>
      <w:bCs/>
      <w:spacing w:val="2"/>
      <w:sz w:val="21"/>
      <w:szCs w:val="21"/>
      <w:shd w:val="clear" w:color="auto" w:fill="FFFFFF"/>
    </w:rPr>
  </w:style>
  <w:style w:type="paragraph" w:customStyle="1" w:styleId="aff2">
    <w:name w:val="Подпись к таблице"/>
    <w:basedOn w:val="a4"/>
    <w:link w:val="aff1"/>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a"/>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a"/>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a"/>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3">
    <w:name w:val="Strong"/>
    <w:basedOn w:val="a5"/>
    <w:uiPriority w:val="99"/>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4">
    <w:name w:val="Emphasis"/>
    <w:basedOn w:val="a5"/>
    <w:qFormat/>
    <w:rsid w:val="00324AA0"/>
    <w:rPr>
      <w:i/>
      <w:iCs/>
    </w:rPr>
  </w:style>
  <w:style w:type="character" w:customStyle="1" w:styleId="c4">
    <w:name w:val="c4"/>
    <w:basedOn w:val="a5"/>
    <w:rsid w:val="00324AA0"/>
  </w:style>
  <w:style w:type="character" w:customStyle="1" w:styleId="c1">
    <w:name w:val="c1"/>
    <w:basedOn w:val="a5"/>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a"/>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5">
    <w:name w:val="А_сноска"/>
    <w:basedOn w:val="af5"/>
    <w:link w:val="aff6"/>
    <w:qFormat/>
    <w:rsid w:val="00324AA0"/>
    <w:pPr>
      <w:widowControl w:val="0"/>
      <w:spacing w:line="240" w:lineRule="auto"/>
      <w:ind w:firstLine="400"/>
      <w:jc w:val="both"/>
    </w:pPr>
    <w:rPr>
      <w:sz w:val="24"/>
      <w:szCs w:val="24"/>
      <w:lang w:val="en-US" w:bidi="en-US"/>
    </w:rPr>
  </w:style>
  <w:style w:type="character" w:customStyle="1" w:styleId="aff6">
    <w:name w:val="А_сноска Знак"/>
    <w:basedOn w:val="af6"/>
    <w:link w:val="aff5"/>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7">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8">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9">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a">
    <w:name w:val="Title"/>
    <w:basedOn w:val="a4"/>
    <w:next w:val="a4"/>
    <w:link w:val="affb"/>
    <w:uiPriority w:val="10"/>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b">
    <w:name w:val="Название Знак"/>
    <w:basedOn w:val="a5"/>
    <w:link w:val="affa"/>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c">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d">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e">
    <w:name w:val="page number"/>
    <w:basedOn w:val="a5"/>
    <w:rsid w:val="00324AA0"/>
  </w:style>
  <w:style w:type="paragraph" w:customStyle="1" w:styleId="afff">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0">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1">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2">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3">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7">
    <w:name w:val="Subtitle"/>
    <w:basedOn w:val="a4"/>
    <w:next w:val="a4"/>
    <w:link w:val="afff8"/>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8">
    <w:name w:val="Подзаголовок Знак"/>
    <w:basedOn w:val="a5"/>
    <w:link w:val="afff7"/>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9">
    <w:name w:val="Intense Quote"/>
    <w:basedOn w:val="a4"/>
    <w:next w:val="a4"/>
    <w:link w:val="afffa"/>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a">
    <w:name w:val="Выделенная цитата Знак"/>
    <w:basedOn w:val="a5"/>
    <w:link w:val="afff9"/>
    <w:uiPriority w:val="30"/>
    <w:rsid w:val="00324AA0"/>
    <w:rPr>
      <w:rFonts w:ascii="Cambria" w:eastAsia="Times New Roman" w:hAnsi="Cambria" w:cs="Times New Roman"/>
      <w:caps/>
      <w:color w:val="622423"/>
      <w:spacing w:val="5"/>
      <w:sz w:val="20"/>
      <w:szCs w:val="20"/>
      <w:lang w:val="en-US" w:bidi="en-US"/>
    </w:rPr>
  </w:style>
  <w:style w:type="character" w:styleId="afffb">
    <w:name w:val="Subtle Emphasis"/>
    <w:uiPriority w:val="19"/>
    <w:qFormat/>
    <w:rsid w:val="00324AA0"/>
    <w:rPr>
      <w:i/>
      <w:iCs/>
    </w:rPr>
  </w:style>
  <w:style w:type="character" w:styleId="afffc">
    <w:name w:val="Intense Emphasis"/>
    <w:uiPriority w:val="21"/>
    <w:qFormat/>
    <w:rsid w:val="00324AA0"/>
    <w:rPr>
      <w:i/>
      <w:iCs/>
      <w:caps/>
      <w:spacing w:val="10"/>
      <w:sz w:val="20"/>
      <w:szCs w:val="20"/>
    </w:rPr>
  </w:style>
  <w:style w:type="character" w:styleId="afffd">
    <w:name w:val="Subtle Reference"/>
    <w:basedOn w:val="a5"/>
    <w:uiPriority w:val="31"/>
    <w:qFormat/>
    <w:rsid w:val="00324AA0"/>
    <w:rPr>
      <w:rFonts w:ascii="Calibri" w:eastAsia="Times New Roman" w:hAnsi="Calibri" w:cs="Times New Roman"/>
      <w:i/>
      <w:iCs/>
      <w:color w:val="622423"/>
    </w:rPr>
  </w:style>
  <w:style w:type="character" w:styleId="afffe">
    <w:name w:val="Intense Reference"/>
    <w:uiPriority w:val="32"/>
    <w:qFormat/>
    <w:rsid w:val="00324AA0"/>
    <w:rPr>
      <w:rFonts w:ascii="Calibri" w:eastAsia="Times New Roman" w:hAnsi="Calibri" w:cs="Times New Roman"/>
      <w:b/>
      <w:bCs/>
      <w:i/>
      <w:iCs/>
      <w:color w:val="622423"/>
    </w:rPr>
  </w:style>
  <w:style w:type="character" w:styleId="affff">
    <w:name w:val="Book Title"/>
    <w:uiPriority w:val="33"/>
    <w:qFormat/>
    <w:rsid w:val="00324AA0"/>
    <w:rPr>
      <w:caps/>
      <w:color w:val="622423"/>
      <w:spacing w:val="5"/>
      <w:u w:color="622423"/>
    </w:rPr>
  </w:style>
  <w:style w:type="paragraph" w:styleId="affff0">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1">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2">
    <w:name w:val="Plain Text"/>
    <w:basedOn w:val="a4"/>
    <w:link w:val="affff3"/>
    <w:rsid w:val="00324AA0"/>
    <w:pPr>
      <w:spacing w:after="0" w:line="240" w:lineRule="auto"/>
    </w:pPr>
    <w:rPr>
      <w:rFonts w:ascii="Courier New" w:eastAsia="Times New Roman" w:hAnsi="Courier New" w:cs="Courier New"/>
      <w:sz w:val="20"/>
      <w:szCs w:val="20"/>
      <w:lang w:val="en-US" w:bidi="en-US"/>
    </w:rPr>
  </w:style>
  <w:style w:type="character" w:customStyle="1" w:styleId="affff3">
    <w:name w:val="Текст Знак"/>
    <w:basedOn w:val="a5"/>
    <w:link w:val="affff2"/>
    <w:rsid w:val="00324AA0"/>
    <w:rPr>
      <w:rFonts w:ascii="Courier New" w:eastAsia="Times New Roman" w:hAnsi="Courier New" w:cs="Courier New"/>
      <w:sz w:val="20"/>
      <w:szCs w:val="20"/>
      <w:lang w:val="en-US" w:eastAsia="ru-RU" w:bidi="en-US"/>
    </w:rPr>
  </w:style>
  <w:style w:type="paragraph" w:customStyle="1" w:styleId="affff4">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5">
    <w:name w:val="Методика подзаголовок"/>
    <w:basedOn w:val="a5"/>
    <w:rsid w:val="00324AA0"/>
    <w:rPr>
      <w:rFonts w:ascii="Times New Roman" w:hAnsi="Times New Roman"/>
      <w:b/>
      <w:bCs/>
      <w:spacing w:val="30"/>
    </w:rPr>
  </w:style>
  <w:style w:type="paragraph" w:customStyle="1" w:styleId="affff6">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7">
    <w:name w:val="Схема документа Знак"/>
    <w:basedOn w:val="a5"/>
    <w:link w:val="affff8"/>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8">
    <w:name w:val="Document Map"/>
    <w:basedOn w:val="a4"/>
    <w:link w:val="affff7"/>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9">
    <w:name w:val="Balloon Text"/>
    <w:basedOn w:val="a4"/>
    <w:link w:val="affffa"/>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a">
    <w:name w:val="Текст выноски Знак"/>
    <w:basedOn w:val="a5"/>
    <w:link w:val="affff9"/>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1f4">
    <w:name w:val="Заголовок1"/>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c">
    <w:name w:val="List"/>
    <w:basedOn w:val="ad"/>
    <w:semiHidden/>
    <w:rsid w:val="00324AA0"/>
    <w:pPr>
      <w:suppressAutoHyphens/>
      <w:jc w:val="left"/>
    </w:pPr>
    <w:rPr>
      <w:rFonts w:eastAsia="Times New Roman" w:cs="Tahoma"/>
      <w:lang w:val="en-US" w:bidi="en-US"/>
    </w:rPr>
  </w:style>
  <w:style w:type="paragraph" w:customStyle="1" w:styleId="1f5">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6">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d">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e">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0">
    <w:name w:val="annotation text"/>
    <w:basedOn w:val="a4"/>
    <w:link w:val="afffff1"/>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1">
    <w:name w:val="Текст примечания Знак"/>
    <w:basedOn w:val="a5"/>
    <w:link w:val="afffff0"/>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2">
    <w:name w:val="А_осн"/>
    <w:basedOn w:val="Abstract"/>
    <w:link w:val="afffff3"/>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3">
    <w:name w:val="А_осн Знак"/>
    <w:basedOn w:val="Abstract0"/>
    <w:link w:val="afffff2"/>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1">
    <w:name w:val="Нет списка2"/>
    <w:next w:val="a7"/>
    <w:uiPriority w:val="99"/>
    <w:semiHidden/>
    <w:unhideWhenUsed/>
    <w:rsid w:val="00324AA0"/>
  </w:style>
  <w:style w:type="character" w:styleId="afffff4">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5">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6">
    <w:name w:val="А ОСН ТЕКСТ"/>
    <w:basedOn w:val="a4"/>
    <w:link w:val="afffff7"/>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7">
    <w:name w:val="А ОСН ТЕКСТ Знак"/>
    <w:basedOn w:val="a5"/>
    <w:link w:val="afffff6"/>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7">
    <w:name w:val="Заголовок №1_"/>
    <w:basedOn w:val="a5"/>
    <w:link w:val="1f8"/>
    <w:rsid w:val="00324AA0"/>
    <w:rPr>
      <w:rFonts w:ascii="Times New Roman" w:eastAsia="Times New Roman" w:hAnsi="Times New Roman" w:cs="Times New Roman"/>
      <w:b/>
      <w:bCs/>
      <w:spacing w:val="-3"/>
      <w:sz w:val="45"/>
      <w:szCs w:val="45"/>
      <w:shd w:val="clear" w:color="auto" w:fill="FFFFFF"/>
    </w:rPr>
  </w:style>
  <w:style w:type="paragraph" w:customStyle="1" w:styleId="1f8">
    <w:name w:val="Заголовок №1"/>
    <w:basedOn w:val="a4"/>
    <w:link w:val="1f7"/>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1"/>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a"/>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8">
    <w:name w:val="Основной"/>
    <w:basedOn w:val="a4"/>
    <w:link w:val="afffff9"/>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9">
    <w:name w:val="Основной Знак"/>
    <w:link w:val="afffff8"/>
    <w:rsid w:val="00324AA0"/>
    <w:rPr>
      <w:rFonts w:ascii="NewtonCSanPin" w:eastAsia="Times New Roman" w:hAnsi="NewtonCSanPin" w:cs="NewtonCSanPin"/>
      <w:color w:val="000000"/>
      <w:sz w:val="21"/>
      <w:szCs w:val="21"/>
      <w:lang w:eastAsia="ru-RU"/>
    </w:rPr>
  </w:style>
  <w:style w:type="numbering" w:customStyle="1" w:styleId="3e">
    <w:name w:val="Нет списка3"/>
    <w:next w:val="a7"/>
    <w:uiPriority w:val="99"/>
    <w:semiHidden/>
    <w:unhideWhenUsed/>
    <w:rsid w:val="001D6B90"/>
  </w:style>
</w:styles>
</file>

<file path=word/webSettings.xml><?xml version="1.0" encoding="utf-8"?>
<w:webSettings xmlns:r="http://schemas.openxmlformats.org/officeDocument/2006/relationships" xmlns:w="http://schemas.openxmlformats.org/wordprocessingml/2006/main">
  <w:divs>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www.edu.ru/" TargetMode="External"/><Relationship Id="rId39" Type="http://schemas.openxmlformats.org/officeDocument/2006/relationships/hyperlink" Target="http://www.ict.edu.ru"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www.neo.edu.ru/" TargetMode="External"/><Relationship Id="rId42" Type="http://schemas.openxmlformats.org/officeDocument/2006/relationships/hyperlink" Target="http://www.musik.edu.ru" TargetMode="External"/><Relationship Id="rId47" Type="http://schemas.openxmlformats.org/officeDocument/2006/relationships/hyperlink" Target="http://teachonline.intel.com/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jpeg"/><Relationship Id="rId33" Type="http://schemas.openxmlformats.org/officeDocument/2006/relationships/hyperlink" Target="http://www.vidod.edu.ru/" TargetMode="External"/><Relationship Id="rId38" Type="http://schemas.openxmlformats.org/officeDocument/2006/relationships/hyperlink" Target="http://www.ndce.edu.ru" TargetMode="External"/><Relationship Id="rId46" Type="http://schemas.openxmlformats.org/officeDocument/2006/relationships/hyperlink" Target="http://it-n.ru/"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www.en.edu.ru/" TargetMode="External"/><Relationship Id="rId41" Type="http://schemas.openxmlformats.org/officeDocument/2006/relationships/hyperlink" Target="http://www.art.septemb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consultant.ru/document/cons_doc_LAW_99661/?dst=100004" TargetMode="External"/><Relationship Id="rId32" Type="http://schemas.openxmlformats.org/officeDocument/2006/relationships/hyperlink" Target="http://www.openet.edu.ru/" TargetMode="External"/><Relationship Id="rId37" Type="http://schemas.openxmlformats.org/officeDocument/2006/relationships/hyperlink" Target="http://www.prosv.ru/" TargetMode="External"/><Relationship Id="rId40" Type="http://schemas.openxmlformats.org/officeDocument/2006/relationships/hyperlink" Target="http://www.math.ru" TargetMode="External"/><Relationship Id="rId45" Type="http://schemas.openxmlformats.org/officeDocument/2006/relationships/hyperlink" Target="http://www.openclass.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hyperlink" Target="http://www.informika.ru" TargetMode="External"/><Relationship Id="rId36" Type="http://schemas.openxmlformats.org/officeDocument/2006/relationships/hyperlink" Target="http://window.edu.ru/" TargetMode="External"/><Relationship Id="rId49" Type="http://schemas.openxmlformats.org/officeDocument/2006/relationships/hyperlink" Target="http://www.childfest.ru/" TargetMode="Externa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hyperlink" Target="http://ruslang.edu.ru/" TargetMode="External"/><Relationship Id="rId44" Type="http://schemas.openxmlformats.org/officeDocument/2006/relationships/hyperlink" Target="http://www.interg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hyperlink" Target="http://school.edu.ru/" TargetMode="External"/><Relationship Id="rId30" Type="http://schemas.openxmlformats.org/officeDocument/2006/relationships/hyperlink" Target="http://www.ict.edu.ru/" TargetMode="External"/><Relationship Id="rId35" Type="http://schemas.openxmlformats.org/officeDocument/2006/relationships/hyperlink" Target="http://www.valeo.edu.ru/" TargetMode="External"/><Relationship Id="rId43" Type="http://schemas.openxmlformats.org/officeDocument/2006/relationships/hyperlink" Target="http://www.museum.ru" TargetMode="External"/><Relationship Id="rId48" Type="http://schemas.openxmlformats.org/officeDocument/2006/relationships/hyperlink" Target="http://www.iteach.ru/"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D9B8-80B1-41A1-8978-6EEB7B8F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80587</Words>
  <Characters>459348</Characters>
  <Application>Microsoft Office Word</Application>
  <DocSecurity>0</DocSecurity>
  <Lines>3827</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Манченко СА</dc:creator>
  <cp:keywords/>
  <dc:description/>
  <cp:lastModifiedBy>user</cp:lastModifiedBy>
  <cp:revision>10</cp:revision>
  <cp:lastPrinted>2021-03-17T10:00:00Z</cp:lastPrinted>
  <dcterms:created xsi:type="dcterms:W3CDTF">2021-03-17T23:02:00Z</dcterms:created>
  <dcterms:modified xsi:type="dcterms:W3CDTF">2021-06-11T01:28:00Z</dcterms:modified>
</cp:coreProperties>
</file>