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8E" w:rsidRPr="000E728E" w:rsidRDefault="000E728E" w:rsidP="000E728E">
      <w:pPr>
        <w:spacing w:after="0" w:line="240" w:lineRule="auto"/>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МУНИЦИПАЛЬНОЕ БЮДЖЕТНОЕ ОБЩЕОБРАЗОВАТЕЛЬНОЕ УЧРЕЖДЕНИЕ</w:t>
      </w:r>
    </w:p>
    <w:p w:rsidR="000E728E" w:rsidRPr="000E728E" w:rsidRDefault="000E728E" w:rsidP="000E728E">
      <w:pPr>
        <w:spacing w:after="0" w:line="240" w:lineRule="auto"/>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"СРЕДН</w:t>
      </w:r>
      <w:r w:rsidR="00C3123C">
        <w:rPr>
          <w:rFonts w:ascii="Times New Roman" w:eastAsia="Times New Roman" w:hAnsi="Times New Roman" w:cs="Times New Roman"/>
          <w:b/>
          <w:bCs/>
          <w:color w:val="000000"/>
          <w:sz w:val="24"/>
          <w:szCs w:val="24"/>
          <w:lang w:eastAsia="ru-RU"/>
        </w:rPr>
        <w:t>ЯЯ ОБЩЕОБРАЗОВАТЕЛЬНАЯ ШКОЛА №9</w:t>
      </w:r>
      <w:r w:rsidRPr="000E728E">
        <w:rPr>
          <w:rFonts w:ascii="Times New Roman" w:eastAsia="Times New Roman" w:hAnsi="Times New Roman" w:cs="Times New Roman"/>
          <w:b/>
          <w:bCs/>
          <w:color w:val="000000"/>
          <w:sz w:val="24"/>
          <w:szCs w:val="24"/>
          <w:lang w:eastAsia="ru-RU"/>
        </w:rPr>
        <w:t>"</w:t>
      </w:r>
      <w:r w:rsidR="00C3123C">
        <w:rPr>
          <w:rFonts w:ascii="Times New Roman" w:eastAsia="Times New Roman" w:hAnsi="Times New Roman" w:cs="Times New Roman"/>
          <w:b/>
          <w:bCs/>
          <w:color w:val="000000"/>
          <w:sz w:val="24"/>
          <w:szCs w:val="24"/>
          <w:lang w:eastAsia="ru-RU"/>
        </w:rPr>
        <w:t xml:space="preserve"> СЕЛА ХВАЛЫНКА СПАССКОГО РАЙОНА ПРИМОРСКОГО КРАЯ</w:t>
      </w:r>
    </w:p>
    <w:p w:rsidR="000E728E" w:rsidRPr="000E728E" w:rsidRDefault="000E728E" w:rsidP="000E728E">
      <w:pPr>
        <w:spacing w:after="240" w:line="240" w:lineRule="auto"/>
        <w:rPr>
          <w:rFonts w:ascii="Times New Roman" w:eastAsia="Times New Roman" w:hAnsi="Times New Roman" w:cs="Times New Roman"/>
          <w:sz w:val="24"/>
          <w:szCs w:val="24"/>
          <w:lang w:eastAsia="ru-RU"/>
        </w:rPr>
      </w:pPr>
      <w:r w:rsidRPr="000E728E">
        <w:rPr>
          <w:rFonts w:ascii="Times New Roman" w:eastAsia="Times New Roman" w:hAnsi="Times New Roman" w:cs="Times New Roman"/>
          <w:sz w:val="24"/>
          <w:szCs w:val="24"/>
          <w:lang w:eastAsia="ru-RU"/>
        </w:rPr>
        <w:br/>
      </w:r>
      <w:r w:rsidRPr="000E728E">
        <w:rPr>
          <w:rFonts w:ascii="Times New Roman" w:eastAsia="Times New Roman" w:hAnsi="Times New Roman" w:cs="Times New Roman"/>
          <w:sz w:val="24"/>
          <w:szCs w:val="24"/>
          <w:lang w:eastAsia="ru-RU"/>
        </w:rPr>
        <w:br/>
      </w:r>
    </w:p>
    <w:p w:rsidR="000E728E" w:rsidRPr="000E728E" w:rsidRDefault="000E728E" w:rsidP="000E728E">
      <w:pPr>
        <w:spacing w:after="120" w:line="240" w:lineRule="auto"/>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3123C" w:rsidTr="00C3123C">
        <w:tc>
          <w:tcPr>
            <w:tcW w:w="4785" w:type="dxa"/>
          </w:tcPr>
          <w:p w:rsidR="00C3123C" w:rsidRDefault="00C3123C" w:rsidP="000E728E">
            <w:pPr>
              <w:rPr>
                <w:rFonts w:ascii="Times New Roman" w:eastAsia="Times New Roman" w:hAnsi="Times New Roman" w:cs="Times New Roman"/>
                <w:b/>
                <w:bCs/>
                <w:color w:val="000000"/>
                <w:sz w:val="24"/>
                <w:szCs w:val="24"/>
                <w:lang w:eastAsia="ru-RU"/>
              </w:rPr>
            </w:pPr>
            <w:r w:rsidRPr="000E728E">
              <w:rPr>
                <w:rFonts w:ascii="Times New Roman" w:eastAsia="Times New Roman" w:hAnsi="Times New Roman" w:cs="Times New Roman"/>
                <w:b/>
                <w:bCs/>
                <w:color w:val="000000"/>
                <w:sz w:val="24"/>
                <w:szCs w:val="24"/>
                <w:lang w:eastAsia="ru-RU"/>
              </w:rPr>
              <w:t>ПРИНЯТА</w:t>
            </w:r>
          </w:p>
          <w:p w:rsidR="00C3123C" w:rsidRDefault="00C3123C" w:rsidP="00C3123C">
            <w:pPr>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на заседании педаг</w:t>
            </w:r>
            <w:r>
              <w:rPr>
                <w:rFonts w:ascii="Times New Roman" w:eastAsia="Times New Roman" w:hAnsi="Times New Roman" w:cs="Times New Roman"/>
                <w:color w:val="000000"/>
                <w:sz w:val="24"/>
                <w:szCs w:val="24"/>
                <w:lang w:eastAsia="ru-RU"/>
              </w:rPr>
              <w:t xml:space="preserve">огического совета             </w:t>
            </w:r>
            <w:r w:rsidRPr="000E728E">
              <w:rPr>
                <w:rFonts w:ascii="Times New Roman" w:eastAsia="Times New Roman" w:hAnsi="Times New Roman" w:cs="Times New Roman"/>
                <w:color w:val="000000"/>
                <w:sz w:val="24"/>
                <w:szCs w:val="24"/>
                <w:lang w:eastAsia="ru-RU"/>
              </w:rPr>
              <w:t xml:space="preserve"> МБОУ </w:t>
            </w:r>
            <w:r>
              <w:rPr>
                <w:rFonts w:ascii="Times New Roman" w:eastAsia="Times New Roman" w:hAnsi="Times New Roman" w:cs="Times New Roman"/>
                <w:color w:val="000000"/>
                <w:sz w:val="24"/>
                <w:szCs w:val="24"/>
                <w:lang w:eastAsia="ru-RU"/>
              </w:rPr>
              <w:t>«СОШ №9»с.Хвалынка</w:t>
            </w:r>
            <w:r w:rsidRPr="000E728E">
              <w:rPr>
                <w:rFonts w:ascii="Times New Roman" w:eastAsia="Times New Roman" w:hAnsi="Times New Roman" w:cs="Times New Roman"/>
                <w:color w:val="000000"/>
                <w:sz w:val="24"/>
                <w:szCs w:val="24"/>
                <w:lang w:eastAsia="ru-RU"/>
              </w:rPr>
              <w:t xml:space="preserve">    </w:t>
            </w:r>
          </w:p>
          <w:p w:rsidR="00C3123C" w:rsidRPr="000E728E" w:rsidRDefault="00C3123C" w:rsidP="00C3123C">
            <w:pPr>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Протокол №1   </w:t>
            </w:r>
            <w:r>
              <w:rPr>
                <w:rFonts w:ascii="Times New Roman" w:eastAsia="Times New Roman" w:hAnsi="Times New Roman" w:cs="Times New Roman"/>
                <w:color w:val="000000"/>
                <w:sz w:val="24"/>
                <w:szCs w:val="24"/>
                <w:lang w:eastAsia="ru-RU"/>
              </w:rPr>
              <w:t xml:space="preserve">от </w:t>
            </w:r>
            <w:r w:rsidRPr="000E728E">
              <w:rPr>
                <w:rFonts w:ascii="Times New Roman" w:eastAsia="Times New Roman" w:hAnsi="Times New Roman" w:cs="Times New Roman"/>
                <w:color w:val="000000"/>
                <w:sz w:val="24"/>
                <w:szCs w:val="24"/>
                <w:lang w:eastAsia="ru-RU"/>
              </w:rPr>
              <w:t xml:space="preserve">  " 30  " августа 2019 г.                                           </w:t>
            </w:r>
            <w:r>
              <w:rPr>
                <w:rFonts w:ascii="Times New Roman" w:eastAsia="Times New Roman" w:hAnsi="Times New Roman" w:cs="Times New Roman"/>
                <w:color w:val="000000"/>
                <w:sz w:val="24"/>
                <w:szCs w:val="24"/>
                <w:lang w:eastAsia="ru-RU"/>
              </w:rPr>
              <w:t xml:space="preserve">                               </w:t>
            </w:r>
            <w:r w:rsidRPr="000E728E">
              <w:rPr>
                <w:rFonts w:ascii="Times New Roman" w:eastAsia="Times New Roman" w:hAnsi="Times New Roman" w:cs="Times New Roman"/>
                <w:color w:val="000000"/>
                <w:sz w:val="24"/>
                <w:szCs w:val="24"/>
                <w:lang w:eastAsia="ru-RU"/>
              </w:rPr>
              <w:t>                                                             </w:t>
            </w:r>
          </w:p>
          <w:p w:rsidR="00C3123C" w:rsidRDefault="00C3123C" w:rsidP="00C3123C">
            <w:pPr>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 xml:space="preserve">          </w:t>
            </w:r>
          </w:p>
        </w:tc>
        <w:tc>
          <w:tcPr>
            <w:tcW w:w="4786" w:type="dxa"/>
          </w:tcPr>
          <w:p w:rsidR="00C3123C" w:rsidRPr="000E728E" w:rsidRDefault="00C3123C" w:rsidP="00C3123C">
            <w:pPr>
              <w:spacing w:after="120"/>
              <w:jc w:val="right"/>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УТВЕРЖДЕНА</w:t>
            </w:r>
          </w:p>
          <w:p w:rsidR="00C3123C" w:rsidRDefault="00C3123C" w:rsidP="00C3123C">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приказом директора </w:t>
            </w:r>
          </w:p>
          <w:p w:rsidR="00775C1B" w:rsidRDefault="00C3123C" w:rsidP="000523B3">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МБОУ «СОШ №9»</w:t>
            </w:r>
            <w:proofErr w:type="spellStart"/>
            <w:r>
              <w:rPr>
                <w:rFonts w:ascii="Times New Roman" w:eastAsia="Times New Roman" w:hAnsi="Times New Roman" w:cs="Times New Roman"/>
                <w:color w:val="000000"/>
                <w:sz w:val="24"/>
                <w:szCs w:val="24"/>
                <w:lang w:eastAsia="ru-RU"/>
              </w:rPr>
              <w:t>с</w:t>
            </w:r>
            <w:proofErr w:type="gramStart"/>
            <w:r>
              <w:rPr>
                <w:rFonts w:ascii="Times New Roman" w:eastAsia="Times New Roman" w:hAnsi="Times New Roman" w:cs="Times New Roman"/>
                <w:color w:val="000000"/>
                <w:sz w:val="24"/>
                <w:szCs w:val="24"/>
                <w:lang w:eastAsia="ru-RU"/>
              </w:rPr>
              <w:t>.Х</w:t>
            </w:r>
            <w:proofErr w:type="gramEnd"/>
            <w:r>
              <w:rPr>
                <w:rFonts w:ascii="Times New Roman" w:eastAsia="Times New Roman" w:hAnsi="Times New Roman" w:cs="Times New Roman"/>
                <w:color w:val="000000"/>
                <w:sz w:val="24"/>
                <w:szCs w:val="24"/>
                <w:lang w:eastAsia="ru-RU"/>
              </w:rPr>
              <w:t>валынка</w:t>
            </w:r>
            <w:proofErr w:type="spellEnd"/>
          </w:p>
          <w:p w:rsidR="00775C1B" w:rsidRDefault="00775C1B" w:rsidP="000523B3">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"30"  августа  2019 г </w:t>
            </w:r>
          </w:p>
          <w:p w:rsidR="00C3123C" w:rsidRPr="000E728E" w:rsidRDefault="000523B3" w:rsidP="000523B3">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№79 </w:t>
            </w:r>
            <w:r w:rsidR="00775C1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А</w:t>
            </w:r>
            <w:r w:rsidR="00775C1B">
              <w:rPr>
                <w:rFonts w:ascii="Times New Roman" w:eastAsia="Times New Roman" w:hAnsi="Times New Roman" w:cs="Times New Roman"/>
                <w:color w:val="000000"/>
                <w:sz w:val="24"/>
                <w:szCs w:val="24"/>
                <w:lang w:eastAsia="ru-RU"/>
              </w:rPr>
              <w:t xml:space="preserve"> </w:t>
            </w:r>
          </w:p>
          <w:p w:rsidR="00C3123C" w:rsidRDefault="00C3123C" w:rsidP="000E728E">
            <w:pPr>
              <w:rPr>
                <w:rFonts w:ascii="Times New Roman" w:eastAsia="Times New Roman" w:hAnsi="Times New Roman" w:cs="Times New Roman"/>
                <w:color w:val="000000"/>
                <w:sz w:val="24"/>
                <w:szCs w:val="24"/>
                <w:lang w:eastAsia="ru-RU"/>
              </w:rPr>
            </w:pPr>
          </w:p>
        </w:tc>
      </w:tr>
    </w:tbl>
    <w:p w:rsidR="000E728E" w:rsidRPr="000E728E" w:rsidRDefault="000E728E" w:rsidP="000E728E">
      <w:pPr>
        <w:spacing w:after="0" w:line="240" w:lineRule="auto"/>
        <w:rPr>
          <w:rFonts w:ascii="Times New Roman" w:eastAsia="Times New Roman" w:hAnsi="Times New Roman" w:cs="Times New Roman"/>
          <w:sz w:val="24"/>
          <w:szCs w:val="24"/>
          <w:lang w:eastAsia="ru-RU"/>
        </w:rPr>
      </w:pPr>
    </w:p>
    <w:p w:rsidR="00C3123C" w:rsidRPr="000E728E" w:rsidRDefault="000E728E" w:rsidP="00C3123C">
      <w:pPr>
        <w:spacing w:after="0" w:line="240" w:lineRule="auto"/>
        <w:jc w:val="right"/>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xml:space="preserve">                                                                </w:t>
      </w:r>
      <w:r w:rsidR="00C3123C" w:rsidRPr="000E728E">
        <w:rPr>
          <w:rFonts w:ascii="Times New Roman" w:eastAsia="Times New Roman" w:hAnsi="Times New Roman" w:cs="Times New Roman"/>
          <w:color w:val="000000"/>
          <w:sz w:val="24"/>
          <w:szCs w:val="24"/>
          <w:lang w:eastAsia="ru-RU"/>
        </w:rPr>
        <w:t> Внесены изменения  31.08.2020</w:t>
      </w:r>
    </w:p>
    <w:p w:rsidR="00C3123C" w:rsidRPr="000E728E" w:rsidRDefault="00C3123C" w:rsidP="00C3123C">
      <w:pPr>
        <w:spacing w:after="240" w:line="240" w:lineRule="auto"/>
        <w:jc w:val="right"/>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Приказ №102</w:t>
      </w:r>
      <w:r w:rsidR="000523B3">
        <w:rPr>
          <w:rFonts w:ascii="Times New Roman" w:eastAsia="Times New Roman" w:hAnsi="Times New Roman" w:cs="Times New Roman"/>
          <w:color w:val="000000"/>
          <w:sz w:val="24"/>
          <w:szCs w:val="24"/>
          <w:lang w:eastAsia="ru-RU"/>
        </w:rPr>
        <w:t>-А</w:t>
      </w:r>
    </w:p>
    <w:p w:rsidR="00C3123C" w:rsidRPr="000E728E" w:rsidRDefault="00C3123C" w:rsidP="00C3123C">
      <w:pPr>
        <w:spacing w:after="0" w:line="240" w:lineRule="auto"/>
        <w:jc w:val="right"/>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Внесены изменения 30.08.2021</w:t>
      </w:r>
    </w:p>
    <w:p w:rsidR="00C3123C" w:rsidRPr="000E728E" w:rsidRDefault="00C3123C" w:rsidP="00C3123C">
      <w:pPr>
        <w:spacing w:after="0" w:line="240" w:lineRule="auto"/>
        <w:jc w:val="right"/>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Приказ №94</w:t>
      </w:r>
      <w:r w:rsidR="000523B3">
        <w:rPr>
          <w:rFonts w:ascii="Times New Roman" w:eastAsia="Times New Roman" w:hAnsi="Times New Roman" w:cs="Times New Roman"/>
          <w:color w:val="000000"/>
          <w:sz w:val="24"/>
          <w:szCs w:val="24"/>
          <w:lang w:eastAsia="ru-RU"/>
        </w:rPr>
        <w:t>-А</w:t>
      </w:r>
    </w:p>
    <w:p w:rsidR="000E728E" w:rsidRPr="000E728E" w:rsidRDefault="000E728E" w:rsidP="000E728E">
      <w:pPr>
        <w:spacing w:after="0" w:line="240" w:lineRule="auto"/>
        <w:rPr>
          <w:rFonts w:ascii="Times New Roman" w:eastAsia="Times New Roman" w:hAnsi="Times New Roman" w:cs="Times New Roman"/>
          <w:sz w:val="24"/>
          <w:szCs w:val="24"/>
          <w:lang w:eastAsia="ru-RU"/>
        </w:rPr>
      </w:pPr>
    </w:p>
    <w:p w:rsidR="000E728E" w:rsidRPr="000E728E" w:rsidRDefault="000E728E" w:rsidP="000E728E">
      <w:pPr>
        <w:spacing w:after="240" w:line="240" w:lineRule="auto"/>
        <w:rPr>
          <w:rFonts w:ascii="Times New Roman" w:eastAsia="Times New Roman" w:hAnsi="Times New Roman" w:cs="Times New Roman"/>
          <w:sz w:val="24"/>
          <w:szCs w:val="24"/>
          <w:lang w:eastAsia="ru-RU"/>
        </w:rPr>
      </w:pPr>
    </w:p>
    <w:p w:rsidR="000E728E" w:rsidRPr="000E728E" w:rsidRDefault="000E728E" w:rsidP="000E728E">
      <w:pPr>
        <w:spacing w:after="0" w:line="240" w:lineRule="auto"/>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60"/>
          <w:szCs w:val="60"/>
          <w:lang w:eastAsia="ru-RU"/>
        </w:rPr>
        <w:t>Основная</w:t>
      </w:r>
    </w:p>
    <w:p w:rsidR="000E728E" w:rsidRPr="000E728E" w:rsidRDefault="000E728E" w:rsidP="000E728E">
      <w:pPr>
        <w:spacing w:after="0" w:line="240" w:lineRule="auto"/>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60"/>
          <w:szCs w:val="60"/>
          <w:lang w:eastAsia="ru-RU"/>
        </w:rPr>
        <w:t>образовательная программа</w:t>
      </w:r>
    </w:p>
    <w:p w:rsidR="000E728E" w:rsidRPr="000E728E" w:rsidRDefault="000E728E" w:rsidP="000E728E">
      <w:pPr>
        <w:spacing w:after="0" w:line="240" w:lineRule="auto"/>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60"/>
          <w:szCs w:val="60"/>
          <w:lang w:eastAsia="ru-RU"/>
        </w:rPr>
        <w:t>начального общего образования</w:t>
      </w:r>
    </w:p>
    <w:p w:rsidR="000E728E" w:rsidRPr="000E728E" w:rsidRDefault="000E728E" w:rsidP="000E728E">
      <w:pPr>
        <w:spacing w:after="0" w:line="240" w:lineRule="auto"/>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60"/>
          <w:szCs w:val="60"/>
          <w:lang w:eastAsia="ru-RU"/>
        </w:rPr>
        <w:t>(ФГОС)</w:t>
      </w:r>
    </w:p>
    <w:p w:rsidR="00775C1B" w:rsidRDefault="000E728E" w:rsidP="000523B3">
      <w:pPr>
        <w:spacing w:after="240" w:line="240" w:lineRule="auto"/>
        <w:rPr>
          <w:rFonts w:ascii="Times New Roman" w:eastAsia="Times New Roman" w:hAnsi="Times New Roman" w:cs="Times New Roman"/>
          <w:sz w:val="24"/>
          <w:szCs w:val="24"/>
          <w:lang w:eastAsia="ru-RU"/>
        </w:rPr>
      </w:pPr>
      <w:r w:rsidRPr="000E728E">
        <w:rPr>
          <w:rFonts w:ascii="Times New Roman" w:eastAsia="Times New Roman" w:hAnsi="Times New Roman" w:cs="Times New Roman"/>
          <w:sz w:val="24"/>
          <w:szCs w:val="24"/>
          <w:lang w:eastAsia="ru-RU"/>
        </w:rPr>
        <w:br/>
      </w:r>
      <w:r w:rsidRPr="000E728E">
        <w:rPr>
          <w:rFonts w:ascii="Times New Roman" w:eastAsia="Times New Roman" w:hAnsi="Times New Roman" w:cs="Times New Roman"/>
          <w:sz w:val="24"/>
          <w:szCs w:val="24"/>
          <w:lang w:eastAsia="ru-RU"/>
        </w:rPr>
        <w:br/>
      </w:r>
      <w:r w:rsidRPr="000E728E">
        <w:rPr>
          <w:rFonts w:ascii="Times New Roman" w:eastAsia="Times New Roman" w:hAnsi="Times New Roman" w:cs="Times New Roman"/>
          <w:sz w:val="24"/>
          <w:szCs w:val="24"/>
          <w:lang w:eastAsia="ru-RU"/>
        </w:rPr>
        <w:br/>
      </w:r>
    </w:p>
    <w:p w:rsidR="00775C1B" w:rsidRDefault="00775C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E728E" w:rsidRPr="000E728E" w:rsidRDefault="000E728E" w:rsidP="000523B3">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770"/>
        <w:gridCol w:w="8100"/>
        <w:gridCol w:w="715"/>
      </w:tblGrid>
      <w:tr w:rsidR="000E728E" w:rsidRPr="000E728E" w:rsidTr="000E728E">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0" w:lineRule="atLeast"/>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Содержание</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rPr>
                <w:rFonts w:ascii="Times New Roman" w:eastAsia="Times New Roman" w:hAnsi="Times New Roman" w:cs="Times New Roman"/>
                <w:sz w:val="1"/>
                <w:szCs w:val="24"/>
                <w:lang w:eastAsia="ru-RU"/>
              </w:rPr>
            </w:pPr>
          </w:p>
        </w:tc>
      </w:tr>
      <w:tr w:rsidR="000E728E" w:rsidRPr="000E728E" w:rsidTr="000E728E">
        <w:trPr>
          <w:trHeight w:val="330"/>
        </w:trPr>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rPr>
                <w:rFonts w:ascii="Times New Roman" w:eastAsia="Times New Roman" w:hAnsi="Times New Roman" w:cs="Times New Roman"/>
                <w:sz w:val="24"/>
                <w:szCs w:val="24"/>
                <w:lang w:eastAsia="ru-RU"/>
              </w:rPr>
            </w:pP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rPr>
                <w:rFonts w:ascii="Times New Roman" w:eastAsia="Times New Roman" w:hAnsi="Times New Roman" w:cs="Times New Roman"/>
                <w:sz w:val="24"/>
                <w:szCs w:val="24"/>
                <w:lang w:eastAsia="ru-RU"/>
              </w:rPr>
            </w:pP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Стр.</w:t>
            </w:r>
          </w:p>
        </w:tc>
      </w:tr>
      <w:tr w:rsidR="000E728E" w:rsidRPr="000E728E" w:rsidTr="000E728E">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numPr>
                <w:ilvl w:val="0"/>
                <w:numId w:val="1"/>
              </w:numPr>
              <w:spacing w:after="0" w:line="0" w:lineRule="atLeast"/>
              <w:jc w:val="center"/>
              <w:textAlignment w:val="baseline"/>
              <w:rPr>
                <w:rFonts w:ascii="Times New Roman" w:eastAsia="Times New Roman" w:hAnsi="Times New Roman" w:cs="Times New Roman"/>
                <w:b/>
                <w:bCs/>
                <w:color w:val="000000"/>
                <w:sz w:val="24"/>
                <w:szCs w:val="24"/>
                <w:lang w:eastAsia="ru-RU"/>
              </w:rPr>
            </w:pPr>
            <w:r w:rsidRPr="000E728E">
              <w:rPr>
                <w:rFonts w:ascii="Times New Roman" w:eastAsia="Times New Roman" w:hAnsi="Times New Roman" w:cs="Times New Roman"/>
                <w:b/>
                <w:bCs/>
                <w:color w:val="000000"/>
                <w:sz w:val="24"/>
                <w:szCs w:val="24"/>
                <w:lang w:eastAsia="ru-RU"/>
              </w:rPr>
              <w:t>Целевой раздел</w:t>
            </w:r>
          </w:p>
        </w:tc>
      </w:tr>
      <w:tr w:rsidR="000E728E" w:rsidRPr="000E728E" w:rsidTr="000E72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0" w:lineRule="atLeast"/>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0" w:lineRule="atLeast"/>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Пояснительная записка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0" w:lineRule="atLeast"/>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3</w:t>
            </w:r>
          </w:p>
        </w:tc>
      </w:tr>
      <w:tr w:rsidR="000E728E" w:rsidRPr="000E728E" w:rsidTr="000E728E">
        <w:trPr>
          <w:trHeight w:val="4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Планируемые результаты освоения обучающимися основной образовательной программы НОО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8</w:t>
            </w:r>
          </w:p>
        </w:tc>
      </w:tr>
      <w:tr w:rsidR="000E728E" w:rsidRPr="000E728E" w:rsidTr="000E728E">
        <w:trPr>
          <w:trHeight w:val="3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Формирование универсальных учебных действий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10</w:t>
            </w:r>
          </w:p>
        </w:tc>
      </w:tr>
      <w:tr w:rsidR="000E728E" w:rsidRPr="000E728E" w:rsidTr="000E728E">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Система оценки  достижения  планируемых результатов освоения ООП начального общего образования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44</w:t>
            </w:r>
          </w:p>
        </w:tc>
      </w:tr>
      <w:tr w:rsidR="000E728E" w:rsidRPr="000E728E" w:rsidTr="000E728E">
        <w:trPr>
          <w:trHeight w:val="225"/>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numPr>
                <w:ilvl w:val="0"/>
                <w:numId w:val="2"/>
              </w:numPr>
              <w:spacing w:after="0" w:line="225" w:lineRule="atLeast"/>
              <w:jc w:val="center"/>
              <w:textAlignment w:val="baseline"/>
              <w:rPr>
                <w:rFonts w:ascii="Times New Roman" w:eastAsia="Times New Roman" w:hAnsi="Times New Roman" w:cs="Times New Roman"/>
                <w:b/>
                <w:bCs/>
                <w:color w:val="000000"/>
                <w:sz w:val="24"/>
                <w:szCs w:val="24"/>
                <w:lang w:eastAsia="ru-RU"/>
              </w:rPr>
            </w:pPr>
            <w:r w:rsidRPr="000E728E">
              <w:rPr>
                <w:rFonts w:ascii="Times New Roman" w:eastAsia="Times New Roman" w:hAnsi="Times New Roman" w:cs="Times New Roman"/>
                <w:b/>
                <w:bCs/>
                <w:color w:val="000000"/>
                <w:sz w:val="24"/>
                <w:szCs w:val="24"/>
                <w:lang w:eastAsia="ru-RU"/>
              </w:rPr>
              <w:t>Содержательный раздел</w:t>
            </w:r>
          </w:p>
        </w:tc>
      </w:tr>
      <w:tr w:rsidR="000E728E" w:rsidRPr="000E728E" w:rsidTr="000E72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0" w:lineRule="atLeast"/>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0" w:lineRule="atLeast"/>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xml:space="preserve">Программа формирования УУД  у </w:t>
            </w:r>
            <w:proofErr w:type="gramStart"/>
            <w:r w:rsidRPr="000E728E">
              <w:rPr>
                <w:rFonts w:ascii="Times New Roman" w:eastAsia="Times New Roman" w:hAnsi="Times New Roman" w:cs="Times New Roman"/>
                <w:color w:val="000000"/>
                <w:sz w:val="24"/>
                <w:szCs w:val="24"/>
                <w:lang w:eastAsia="ru-RU"/>
              </w:rPr>
              <w:t>обучающихся</w:t>
            </w:r>
            <w:proofErr w:type="gramEnd"/>
            <w:r w:rsidRPr="000E728E">
              <w:rPr>
                <w:rFonts w:ascii="Times New Roman" w:eastAsia="Times New Roman" w:hAnsi="Times New Roman" w:cs="Times New Roman"/>
                <w:color w:val="000000"/>
                <w:sz w:val="24"/>
                <w:szCs w:val="24"/>
                <w:lang w:eastAsia="ru-RU"/>
              </w:rPr>
              <w:t xml:space="preserve"> на ступени начального общего образования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0" w:lineRule="atLeast"/>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54</w:t>
            </w:r>
          </w:p>
        </w:tc>
      </w:tr>
      <w:tr w:rsidR="000E728E" w:rsidRPr="000E728E" w:rsidTr="000E72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0" w:lineRule="atLeast"/>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0" w:lineRule="atLeast"/>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Программа отдельных учебных предметов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0" w:lineRule="atLeast"/>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70</w:t>
            </w:r>
          </w:p>
        </w:tc>
      </w:tr>
      <w:tr w:rsidR="000E728E" w:rsidRPr="000E728E" w:rsidTr="000E72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0" w:lineRule="atLeast"/>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0" w:lineRule="atLeast"/>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Программа  воспитания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0" w:lineRule="atLeast"/>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109</w:t>
            </w:r>
          </w:p>
        </w:tc>
      </w:tr>
      <w:tr w:rsidR="000E728E" w:rsidRPr="000E728E" w:rsidTr="000E72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0" w:lineRule="atLeast"/>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0" w:lineRule="atLeast"/>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Программа формирования экологической  культуры, здорового и безопасного образа жизни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0" w:lineRule="atLeast"/>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128</w:t>
            </w:r>
          </w:p>
        </w:tc>
      </w:tr>
      <w:tr w:rsidR="000E728E" w:rsidRPr="000E728E" w:rsidTr="000E72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0" w:lineRule="atLeast"/>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0" w:lineRule="atLeast"/>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Программа коррекционной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0" w:lineRule="atLeast"/>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133</w:t>
            </w:r>
          </w:p>
        </w:tc>
      </w:tr>
      <w:tr w:rsidR="000E728E" w:rsidRPr="000E728E" w:rsidTr="000E728E">
        <w:trPr>
          <w:trHeight w:val="255"/>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numPr>
                <w:ilvl w:val="0"/>
                <w:numId w:val="3"/>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0E728E">
              <w:rPr>
                <w:rFonts w:ascii="Times New Roman" w:eastAsia="Times New Roman" w:hAnsi="Times New Roman" w:cs="Times New Roman"/>
                <w:b/>
                <w:bCs/>
                <w:color w:val="000000"/>
                <w:sz w:val="24"/>
                <w:szCs w:val="24"/>
                <w:lang w:eastAsia="ru-RU"/>
              </w:rPr>
              <w:t>Организационный раздел</w:t>
            </w:r>
          </w:p>
        </w:tc>
      </w:tr>
      <w:tr w:rsidR="000E728E" w:rsidRPr="000E728E" w:rsidTr="000E728E">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Учебный план начального общего образования</w:t>
            </w:r>
          </w:p>
          <w:p w:rsidR="000E728E" w:rsidRPr="000E728E" w:rsidRDefault="000E728E" w:rsidP="000E72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137</w:t>
            </w:r>
          </w:p>
        </w:tc>
      </w:tr>
      <w:tr w:rsidR="000E728E" w:rsidRPr="000E728E" w:rsidTr="000E728E">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План внеурочной деятельности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146</w:t>
            </w:r>
          </w:p>
        </w:tc>
      </w:tr>
      <w:tr w:rsidR="000E728E" w:rsidRPr="000E728E" w:rsidTr="000E728E">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3.2.1.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Годовой календарный учебный график</w:t>
            </w:r>
          </w:p>
          <w:p w:rsidR="000E728E" w:rsidRPr="000E728E" w:rsidRDefault="000E728E" w:rsidP="000E72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148</w:t>
            </w:r>
          </w:p>
        </w:tc>
      </w:tr>
      <w:tr w:rsidR="000E728E" w:rsidRPr="000E728E" w:rsidTr="000E728E">
        <w:trPr>
          <w:trHeight w:val="25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3.22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Календарный план воспитательной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149</w:t>
            </w:r>
          </w:p>
        </w:tc>
      </w:tr>
      <w:tr w:rsidR="000E728E" w:rsidRPr="000E728E" w:rsidTr="000E728E">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Система условий реализации основной образовательной программы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153</w:t>
            </w:r>
          </w:p>
        </w:tc>
      </w:tr>
      <w:tr w:rsidR="000E728E" w:rsidRPr="000E728E" w:rsidTr="000E728E">
        <w:trPr>
          <w:trHeight w:val="6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3.3.1.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Кадровые условия реализацииосновной образовательной программы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154</w:t>
            </w:r>
          </w:p>
        </w:tc>
      </w:tr>
      <w:tr w:rsidR="000E728E" w:rsidRPr="000E728E" w:rsidTr="000E728E">
        <w:trPr>
          <w:trHeight w:val="7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3.3.2.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 xml:space="preserve">  </w:t>
            </w:r>
            <w:r w:rsidRPr="000E728E">
              <w:rPr>
                <w:rFonts w:ascii="Times New Roman" w:eastAsia="Times New Roman" w:hAnsi="Times New Roman" w:cs="Times New Roman"/>
                <w:color w:val="000000"/>
                <w:sz w:val="24"/>
                <w:szCs w:val="24"/>
                <w:lang w:eastAsia="ru-RU"/>
              </w:rPr>
              <w:t>Психолого</w:t>
            </w:r>
            <w:r w:rsidR="00193224">
              <w:rPr>
                <w:rFonts w:ascii="Times New Roman" w:eastAsia="Times New Roman" w:hAnsi="Times New Roman" w:cs="Times New Roman"/>
                <w:color w:val="000000"/>
                <w:sz w:val="24"/>
                <w:szCs w:val="24"/>
                <w:lang w:eastAsia="ru-RU"/>
              </w:rPr>
              <w:t>-</w:t>
            </w:r>
            <w:r w:rsidRPr="000E728E">
              <w:rPr>
                <w:rFonts w:ascii="Times New Roman" w:eastAsia="Times New Roman" w:hAnsi="Times New Roman" w:cs="Times New Roman"/>
                <w:color w:val="000000"/>
                <w:sz w:val="24"/>
                <w:szCs w:val="24"/>
                <w:lang w:eastAsia="ru-RU"/>
              </w:rPr>
              <w:softHyphen/>
              <w:t>педагогические условия реализации основной образовательной программы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156</w:t>
            </w:r>
          </w:p>
        </w:tc>
      </w:tr>
      <w:tr w:rsidR="000E728E" w:rsidRPr="000E728E" w:rsidTr="000E728E">
        <w:trPr>
          <w:trHeight w:val="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3.3.3.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Финансовое обеспечение реализации основной образовательной программы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157</w:t>
            </w:r>
          </w:p>
        </w:tc>
      </w:tr>
      <w:tr w:rsidR="000E728E" w:rsidRPr="000E728E" w:rsidTr="000E728E">
        <w:trPr>
          <w:trHeight w:val="6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3.3.4.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Материально-технические условия реализации основной образовательной программы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157</w:t>
            </w:r>
          </w:p>
        </w:tc>
      </w:tr>
      <w:tr w:rsidR="000E728E" w:rsidRPr="000E728E" w:rsidTr="000E728E">
        <w:trPr>
          <w:trHeight w:val="3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3.3.5.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Информационно-методические условия реализации основной образовательной программы общего образования</w:t>
            </w:r>
          </w:p>
          <w:p w:rsidR="000E728E" w:rsidRPr="000E728E" w:rsidRDefault="000E728E" w:rsidP="000E728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240" w:lineRule="auto"/>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159</w:t>
            </w:r>
          </w:p>
        </w:tc>
      </w:tr>
      <w:tr w:rsidR="000E728E" w:rsidRPr="000E728E" w:rsidTr="000E728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0" w:lineRule="atLeast"/>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3.3.6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0" w:lineRule="atLeast"/>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Механизмы достижения целевых ориентиров в системе условий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728E" w:rsidRPr="000E728E" w:rsidRDefault="000E728E" w:rsidP="000E728E">
            <w:pPr>
              <w:spacing w:after="0" w:line="0" w:lineRule="atLeast"/>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161</w:t>
            </w:r>
          </w:p>
        </w:tc>
      </w:tr>
    </w:tbl>
    <w:p w:rsidR="00775C1B" w:rsidRDefault="00775C1B" w:rsidP="000E728E">
      <w:pPr>
        <w:spacing w:after="0" w:line="240" w:lineRule="auto"/>
        <w:rPr>
          <w:rFonts w:ascii="Times New Roman" w:eastAsia="Times New Roman" w:hAnsi="Times New Roman" w:cs="Times New Roman"/>
          <w:sz w:val="24"/>
          <w:szCs w:val="24"/>
          <w:lang w:eastAsia="ru-RU"/>
        </w:rPr>
      </w:pPr>
    </w:p>
    <w:p w:rsidR="00775C1B" w:rsidRDefault="00775C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E728E" w:rsidRPr="000E728E" w:rsidRDefault="000E728E" w:rsidP="000E728E">
      <w:pPr>
        <w:numPr>
          <w:ilvl w:val="0"/>
          <w:numId w:val="4"/>
        </w:numPr>
        <w:spacing w:after="120" w:line="240" w:lineRule="auto"/>
        <w:ind w:left="360"/>
        <w:textAlignment w:val="baseline"/>
        <w:outlineLvl w:val="0"/>
        <w:rPr>
          <w:rFonts w:ascii="Times New Roman" w:eastAsia="Times New Roman" w:hAnsi="Times New Roman" w:cs="Times New Roman"/>
          <w:b/>
          <w:bCs/>
          <w:smallCaps/>
          <w:color w:val="000000"/>
          <w:kern w:val="36"/>
          <w:sz w:val="48"/>
          <w:szCs w:val="48"/>
          <w:lang w:eastAsia="ru-RU"/>
        </w:rPr>
      </w:pPr>
      <w:r w:rsidRPr="000E728E">
        <w:rPr>
          <w:rFonts w:ascii="Times New Roman" w:eastAsia="Times New Roman" w:hAnsi="Times New Roman" w:cs="Times New Roman"/>
          <w:b/>
          <w:bCs/>
          <w:smallCaps/>
          <w:color w:val="000000"/>
          <w:kern w:val="36"/>
          <w:sz w:val="40"/>
          <w:szCs w:val="40"/>
          <w:lang w:eastAsia="ru-RU"/>
        </w:rPr>
        <w:lastRenderedPageBreak/>
        <w:t>Целевой раздел</w:t>
      </w:r>
    </w:p>
    <w:p w:rsidR="000E728E" w:rsidRPr="000E728E" w:rsidRDefault="000E728E" w:rsidP="000E728E">
      <w:pPr>
        <w:numPr>
          <w:ilvl w:val="1"/>
          <w:numId w:val="4"/>
        </w:numPr>
        <w:spacing w:after="120" w:line="240" w:lineRule="auto"/>
        <w:ind w:left="360"/>
        <w:textAlignment w:val="baseline"/>
        <w:rPr>
          <w:rFonts w:ascii="Times New Roman" w:eastAsia="Times New Roman" w:hAnsi="Times New Roman" w:cs="Times New Roman"/>
          <w:b/>
          <w:bCs/>
          <w:color w:val="000000"/>
          <w:sz w:val="32"/>
          <w:szCs w:val="32"/>
          <w:lang w:eastAsia="ru-RU"/>
        </w:rPr>
      </w:pPr>
      <w:r w:rsidRPr="000E728E">
        <w:rPr>
          <w:rFonts w:ascii="Times New Roman" w:eastAsia="Times New Roman" w:hAnsi="Times New Roman" w:cs="Times New Roman"/>
          <w:b/>
          <w:bCs/>
          <w:color w:val="000000"/>
          <w:sz w:val="32"/>
          <w:szCs w:val="32"/>
          <w:lang w:eastAsia="ru-RU"/>
        </w:rPr>
        <w:t>Пояснительная записка</w:t>
      </w:r>
    </w:p>
    <w:p w:rsidR="000E728E" w:rsidRPr="000E728E" w:rsidRDefault="000E728E" w:rsidP="000E728E">
      <w:pPr>
        <w:spacing w:after="12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ab/>
      </w:r>
      <w:r w:rsidRPr="000E728E">
        <w:rPr>
          <w:rFonts w:ascii="Times New Roman" w:eastAsia="Times New Roman" w:hAnsi="Times New Roman" w:cs="Times New Roman"/>
          <w:color w:val="000000"/>
          <w:sz w:val="24"/>
          <w:szCs w:val="24"/>
          <w:lang w:eastAsia="ru-RU"/>
        </w:rPr>
        <w:t>«Основная образовательная программа основного начального образования Муниципального бюджетного общеобразовательного учреждения «Средня</w:t>
      </w:r>
      <w:r w:rsidR="007E683E">
        <w:rPr>
          <w:rFonts w:ascii="Times New Roman" w:eastAsia="Times New Roman" w:hAnsi="Times New Roman" w:cs="Times New Roman"/>
          <w:color w:val="000000"/>
          <w:sz w:val="24"/>
          <w:szCs w:val="24"/>
          <w:lang w:eastAsia="ru-RU"/>
        </w:rPr>
        <w:t>я общеобразовательная школа № 9</w:t>
      </w:r>
      <w:r w:rsidRPr="000E728E">
        <w:rPr>
          <w:rFonts w:ascii="Times New Roman" w:eastAsia="Times New Roman" w:hAnsi="Times New Roman" w:cs="Times New Roman"/>
          <w:color w:val="000000"/>
          <w:sz w:val="24"/>
          <w:szCs w:val="24"/>
          <w:lang w:eastAsia="ru-RU"/>
        </w:rPr>
        <w:t xml:space="preserve">» </w:t>
      </w:r>
      <w:r w:rsidR="007E683E">
        <w:rPr>
          <w:rFonts w:ascii="Times New Roman" w:eastAsia="Times New Roman" w:hAnsi="Times New Roman" w:cs="Times New Roman"/>
          <w:color w:val="000000"/>
          <w:sz w:val="24"/>
          <w:szCs w:val="24"/>
          <w:lang w:eastAsia="ru-RU"/>
        </w:rPr>
        <w:t>с.Хвалынка</w:t>
      </w:r>
      <w:r w:rsidRPr="000E728E">
        <w:rPr>
          <w:rFonts w:ascii="Times New Roman" w:eastAsia="Times New Roman" w:hAnsi="Times New Roman" w:cs="Times New Roman"/>
          <w:color w:val="000000"/>
          <w:sz w:val="24"/>
          <w:szCs w:val="24"/>
          <w:lang w:eastAsia="ru-RU"/>
        </w:rPr>
        <w:t xml:space="preserve"> (ФГОС) разработана в соответствии с Федеральным законом от 29.12.2012 № 273-ФЗ «Об образовании в Российской Федерации», Федеральным государственным образовательным стандартом основного общего образования (ФГОС ООО), утверждённым приказом Министерства образования и науки Российской Федерации от 06.10.2009г № 373, с изменениями ФГОС ООО утверждённых приказом Министерства образования и науки Российской Федерации от  31 декабря 2015 года №1576 ;  Приказом Министерства образования и науки Российской Федерации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соблюдением санитарно-эпидемиологических правил и нормативов </w:t>
      </w:r>
      <w:hyperlink r:id="rId6" w:anchor="bookmark=id.46r0co2" w:history="1">
        <w:r w:rsidRPr="000E728E">
          <w:rPr>
            <w:rFonts w:ascii="Times New Roman" w:eastAsia="Times New Roman" w:hAnsi="Times New Roman" w:cs="Times New Roman"/>
            <w:color w:val="000000"/>
            <w:sz w:val="24"/>
            <w:szCs w:val="24"/>
            <w:lang w:eastAsia="ru-RU"/>
          </w:rPr>
          <w:t>СанПиН 2.4.2.2821-10</w:t>
        </w:r>
      </w:hyperlink>
      <w:r w:rsidRPr="000E728E">
        <w:rPr>
          <w:rFonts w:ascii="Times New Roman" w:eastAsia="Times New Roman" w:hAnsi="Times New Roman" w:cs="Times New Roman"/>
          <w:color w:val="000000"/>
          <w:sz w:val="24"/>
          <w:szCs w:val="24"/>
          <w:lang w:eastAsia="ru-RU"/>
        </w:rPr>
        <w:t xml:space="preserve">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РФ от 29.12.2010 № 189, руководствуясь Уставом Школы, с учётом примерной основной образовательной программы начального общего образования</w:t>
      </w:r>
      <w:r w:rsidRPr="000E728E">
        <w:rPr>
          <w:rFonts w:ascii="Times New Roman" w:eastAsia="Times New Roman" w:hAnsi="Times New Roman" w:cs="Times New Roman"/>
          <w:i/>
          <w:iCs/>
          <w:color w:val="000000"/>
          <w:sz w:val="24"/>
          <w:szCs w:val="24"/>
          <w:lang w:eastAsia="ru-RU"/>
        </w:rPr>
        <w:t xml:space="preserve">, </w:t>
      </w:r>
      <w:r w:rsidRPr="000E728E">
        <w:rPr>
          <w:rFonts w:ascii="Times New Roman" w:eastAsia="Times New Roman" w:hAnsi="Times New Roman" w:cs="Times New Roman"/>
          <w:color w:val="000000"/>
          <w:sz w:val="24"/>
          <w:szCs w:val="24"/>
          <w:lang w:eastAsia="ru-RU"/>
        </w:rPr>
        <w:t>одобренной Федеральным учебно-методическим объединением по общему образованию (протокол заседания от 08.04.2015 № 1/15).»</w:t>
      </w:r>
    </w:p>
    <w:p w:rsidR="000E728E" w:rsidRPr="000E728E" w:rsidRDefault="000E728E" w:rsidP="000E728E">
      <w:pPr>
        <w:spacing w:after="0" w:line="240" w:lineRule="auto"/>
        <w:rPr>
          <w:rFonts w:ascii="Times New Roman" w:eastAsia="Times New Roman" w:hAnsi="Times New Roman" w:cs="Times New Roman"/>
          <w:sz w:val="24"/>
          <w:szCs w:val="24"/>
          <w:lang w:eastAsia="ru-RU"/>
        </w:rPr>
      </w:pP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Начальная школа — особый этап в жизни ребёнка, связанный:</w:t>
      </w:r>
    </w:p>
    <w:p w:rsidR="000E728E" w:rsidRPr="000E728E" w:rsidRDefault="000E728E" w:rsidP="000E728E">
      <w:pPr>
        <w:numPr>
          <w:ilvl w:val="0"/>
          <w:numId w:val="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0E728E" w:rsidRPr="000E728E" w:rsidRDefault="000E728E" w:rsidP="000E728E">
      <w:pPr>
        <w:numPr>
          <w:ilvl w:val="0"/>
          <w:numId w:val="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0E728E" w:rsidRPr="000E728E" w:rsidRDefault="000E728E" w:rsidP="000E728E">
      <w:pPr>
        <w:numPr>
          <w:ilvl w:val="0"/>
          <w:numId w:val="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E728E" w:rsidRPr="000E728E" w:rsidRDefault="000E728E" w:rsidP="000E728E">
      <w:pPr>
        <w:numPr>
          <w:ilvl w:val="0"/>
          <w:numId w:val="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 xml:space="preserve">с формированием у школьника основ умения учиться и способности к организации своей деятельности: принимать, сохранять цели и следовать им </w:t>
      </w:r>
      <w:proofErr w:type="spellStart"/>
      <w:r w:rsidRPr="000E728E">
        <w:rPr>
          <w:rFonts w:ascii="Times New Roman" w:eastAsia="Times New Roman" w:hAnsi="Times New Roman" w:cs="Times New Roman"/>
          <w:color w:val="000000"/>
          <w:sz w:val="24"/>
          <w:szCs w:val="24"/>
          <w:lang w:eastAsia="ru-RU"/>
        </w:rPr>
        <w:t>внучебной</w:t>
      </w:r>
      <w:proofErr w:type="spellEnd"/>
      <w:r w:rsidRPr="000E728E">
        <w:rPr>
          <w:rFonts w:ascii="Times New Roman" w:eastAsia="Times New Roman" w:hAnsi="Times New Roman" w:cs="Times New Roman"/>
          <w:color w:val="000000"/>
          <w:sz w:val="24"/>
          <w:szCs w:val="24"/>
          <w:lang w:eastAsia="ru-RU"/>
        </w:rPr>
        <w:t xml:space="preserve">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0E728E" w:rsidRPr="000E728E" w:rsidRDefault="000E728E" w:rsidP="000E728E">
      <w:pPr>
        <w:numPr>
          <w:ilvl w:val="0"/>
          <w:numId w:val="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 xml:space="preserve">с изменением при этом самооценки ребёнка, которая приобретает черты адекватности и </w:t>
      </w:r>
      <w:proofErr w:type="spellStart"/>
      <w:r w:rsidRPr="000E728E">
        <w:rPr>
          <w:rFonts w:ascii="Times New Roman" w:eastAsia="Times New Roman" w:hAnsi="Times New Roman" w:cs="Times New Roman"/>
          <w:color w:val="000000"/>
          <w:sz w:val="24"/>
          <w:szCs w:val="24"/>
          <w:lang w:eastAsia="ru-RU"/>
        </w:rPr>
        <w:t>рефлексивности</w:t>
      </w:r>
      <w:proofErr w:type="spellEnd"/>
      <w:r w:rsidRPr="000E728E">
        <w:rPr>
          <w:rFonts w:ascii="Times New Roman" w:eastAsia="Times New Roman" w:hAnsi="Times New Roman" w:cs="Times New Roman"/>
          <w:color w:val="000000"/>
          <w:sz w:val="24"/>
          <w:szCs w:val="24"/>
          <w:lang w:eastAsia="ru-RU"/>
        </w:rPr>
        <w:t>;</w:t>
      </w:r>
    </w:p>
    <w:p w:rsidR="000E728E" w:rsidRPr="000E728E" w:rsidRDefault="000E728E" w:rsidP="000E728E">
      <w:pPr>
        <w:numPr>
          <w:ilvl w:val="0"/>
          <w:numId w:val="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Учитываются также характерные для младшего школьного возраста (от 6,5 до 11 лет):</w:t>
      </w:r>
    </w:p>
    <w:p w:rsidR="000E728E" w:rsidRPr="000E728E" w:rsidRDefault="000E728E" w:rsidP="000E728E">
      <w:pPr>
        <w:numPr>
          <w:ilvl w:val="0"/>
          <w:numId w:val="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0E728E" w:rsidRPr="000E728E" w:rsidRDefault="000E728E" w:rsidP="000E728E">
      <w:pPr>
        <w:numPr>
          <w:ilvl w:val="0"/>
          <w:numId w:val="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lastRenderedPageBreak/>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Образовательная программа отражает стратегию развития образования школы и строится на следующих принципах:</w:t>
      </w:r>
    </w:p>
    <w:p w:rsidR="000E728E" w:rsidRPr="000E728E" w:rsidRDefault="000E728E" w:rsidP="000E728E">
      <w:pPr>
        <w:numPr>
          <w:ilvl w:val="0"/>
          <w:numId w:val="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ориентация школьного образования на достижение выпускниками 4 класса требований стандарта начального общего образования </w:t>
      </w:r>
    </w:p>
    <w:p w:rsidR="000E728E" w:rsidRPr="000E728E" w:rsidRDefault="000E728E" w:rsidP="000E728E">
      <w:pPr>
        <w:numPr>
          <w:ilvl w:val="0"/>
          <w:numId w:val="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реализация права каждого ребенка на качественное образование, с учетом его способностей, уровня развития, прилежания;</w:t>
      </w:r>
    </w:p>
    <w:p w:rsidR="000E728E" w:rsidRPr="000E728E" w:rsidRDefault="000E728E" w:rsidP="000E728E">
      <w:pPr>
        <w:numPr>
          <w:ilvl w:val="0"/>
          <w:numId w:val="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преемственность со ступенями дошкольного и основного общего образования.</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Целями образовательной программы являются:</w:t>
      </w:r>
    </w:p>
    <w:p w:rsidR="000E728E" w:rsidRPr="000E728E" w:rsidRDefault="000E728E" w:rsidP="000E728E">
      <w:pPr>
        <w:numPr>
          <w:ilvl w:val="0"/>
          <w:numId w:val="8"/>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Создание условий для реализации личностного ориентированного учебного процесса, обеспечивающего овладение учащимися базовым уровнем образованности – элементарной грамотностью, формирование у обучающихся устойчивой мотивации к разнообразной интеллектуальной деятельности.</w:t>
      </w:r>
    </w:p>
    <w:p w:rsidR="000E728E" w:rsidRPr="000E728E" w:rsidRDefault="000E728E" w:rsidP="000E728E">
      <w:pPr>
        <w:numPr>
          <w:ilvl w:val="0"/>
          <w:numId w:val="8"/>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Формирование у обучающихся опыта самореализации, индивидуального и коллективного действия, на основе которых осуществляется личностное и социальное самоопределение и развитие младших школьников.</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Задачами реализации образовательной программы являются:</w:t>
      </w:r>
    </w:p>
    <w:p w:rsidR="000E728E" w:rsidRPr="000E728E" w:rsidRDefault="000E728E" w:rsidP="000E72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Достижение личностных результатов учащихся:</w:t>
      </w:r>
    </w:p>
    <w:p w:rsidR="000E728E" w:rsidRPr="000E728E" w:rsidRDefault="000E728E" w:rsidP="000E728E">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готовность и способность обучающихся к саморазвитию;</w:t>
      </w:r>
    </w:p>
    <w:p w:rsidR="000E728E" w:rsidRPr="000E728E" w:rsidRDefault="000E728E" w:rsidP="000E728E">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сформированность мотивации к обучению и познанию;</w:t>
      </w:r>
    </w:p>
    <w:p w:rsidR="000E728E" w:rsidRPr="000E728E" w:rsidRDefault="000E728E" w:rsidP="000E728E">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осмысление и принятие основных базовых ценностей.</w:t>
      </w:r>
    </w:p>
    <w:p w:rsidR="000E728E" w:rsidRPr="000E728E" w:rsidRDefault="000E728E" w:rsidP="000E728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Достижение метапредметных результатов обучающихся:</w:t>
      </w:r>
    </w:p>
    <w:p w:rsidR="000E728E" w:rsidRPr="000E728E" w:rsidRDefault="000E728E" w:rsidP="000E728E">
      <w:pPr>
        <w:numPr>
          <w:ilvl w:val="0"/>
          <w:numId w:val="10"/>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освоение универсальных учебных действий (регулятивных, познавательных, коммуникативных).</w:t>
      </w:r>
    </w:p>
    <w:p w:rsidR="000E728E" w:rsidRPr="000E728E" w:rsidRDefault="000E728E" w:rsidP="000E728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Достижение предметных результатов:</w:t>
      </w:r>
    </w:p>
    <w:p w:rsidR="000E728E" w:rsidRPr="000E728E" w:rsidRDefault="000E728E" w:rsidP="000E728E">
      <w:pPr>
        <w:numPr>
          <w:ilvl w:val="0"/>
          <w:numId w:val="1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0E728E" w:rsidRPr="000E728E" w:rsidRDefault="000E728E" w:rsidP="00007F82">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Для осуществления целей Образовательной программы сформирована необходимая образовательно-развивающая</w:t>
      </w:r>
      <w:r w:rsidR="00007F82">
        <w:rPr>
          <w:rFonts w:ascii="Times New Roman" w:eastAsia="Times New Roman" w:hAnsi="Times New Roman" w:cs="Times New Roman"/>
          <w:color w:val="000000"/>
          <w:sz w:val="24"/>
          <w:szCs w:val="24"/>
          <w:lang w:eastAsia="ru-RU"/>
        </w:rPr>
        <w:t xml:space="preserve"> среда</w:t>
      </w:r>
      <w:r w:rsidRPr="000E728E">
        <w:rPr>
          <w:rFonts w:ascii="Times New Roman" w:eastAsia="Times New Roman" w:hAnsi="Times New Roman" w:cs="Times New Roman"/>
          <w:color w:val="000000"/>
          <w:sz w:val="24"/>
          <w:szCs w:val="24"/>
          <w:lang w:eastAsia="ru-RU"/>
        </w:rPr>
        <w:t>.Созданная образовательная среда создает необходимые условия для организации активных форм обучения, даёт опыт чувственного восприятия, обеспечивает наглядность обучения. </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Материально-техническое оснащение школы:</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xml:space="preserve">учебные классы начальной школы, оснащенные мультимедийными комплексами; спортивный зал; школьная библиотека и классные «уголки чтения»; </w:t>
      </w:r>
      <w:proofErr w:type="spellStart"/>
      <w:r w:rsidRPr="000E728E">
        <w:rPr>
          <w:rFonts w:ascii="Times New Roman" w:eastAsia="Times New Roman" w:hAnsi="Times New Roman" w:cs="Times New Roman"/>
          <w:color w:val="000000"/>
          <w:sz w:val="24"/>
          <w:szCs w:val="24"/>
          <w:lang w:eastAsia="ru-RU"/>
        </w:rPr>
        <w:t>компьютрерный</w:t>
      </w:r>
      <w:proofErr w:type="spellEnd"/>
      <w:r w:rsidRPr="000E728E">
        <w:rPr>
          <w:rFonts w:ascii="Times New Roman" w:eastAsia="Times New Roman" w:hAnsi="Times New Roman" w:cs="Times New Roman"/>
          <w:color w:val="000000"/>
          <w:sz w:val="24"/>
          <w:szCs w:val="24"/>
          <w:lang w:eastAsia="ru-RU"/>
        </w:rPr>
        <w:t xml:space="preserve"> класс возможностью бесплатного доступа в Интернет.</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Условия реализации программы </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Учебная нагрузка и режим занятий обучающихся определяются в соответствии с действующими санитарными нормами. </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xml:space="preserve">В школе соблюдены нормативы максимальной учебной аудиторной нагрузки обучающихся, определенные </w:t>
      </w:r>
      <w:proofErr w:type="spellStart"/>
      <w:r w:rsidRPr="000E728E">
        <w:rPr>
          <w:rFonts w:ascii="Times New Roman" w:eastAsia="Times New Roman" w:hAnsi="Times New Roman" w:cs="Times New Roman"/>
          <w:color w:val="000000"/>
          <w:sz w:val="24"/>
          <w:szCs w:val="24"/>
          <w:lang w:eastAsia="ru-RU"/>
        </w:rPr>
        <w:t>БУПом</w:t>
      </w:r>
      <w:proofErr w:type="spellEnd"/>
      <w:r w:rsidRPr="000E728E">
        <w:rPr>
          <w:rFonts w:ascii="Times New Roman" w:eastAsia="Times New Roman" w:hAnsi="Times New Roman" w:cs="Times New Roman"/>
          <w:color w:val="000000"/>
          <w:sz w:val="24"/>
          <w:szCs w:val="24"/>
          <w:lang w:eastAsia="ru-RU"/>
        </w:rPr>
        <w:t xml:space="preserve"> и </w:t>
      </w:r>
      <w:proofErr w:type="spellStart"/>
      <w:r w:rsidRPr="000E728E">
        <w:rPr>
          <w:rFonts w:ascii="Times New Roman" w:eastAsia="Times New Roman" w:hAnsi="Times New Roman" w:cs="Times New Roman"/>
          <w:color w:val="000000"/>
          <w:sz w:val="24"/>
          <w:szCs w:val="24"/>
          <w:lang w:eastAsia="ru-RU"/>
        </w:rPr>
        <w:t>СанПиНами</w:t>
      </w:r>
      <w:proofErr w:type="spellEnd"/>
      <w:r w:rsidRPr="000E728E">
        <w:rPr>
          <w:rFonts w:ascii="Times New Roman" w:eastAsia="Times New Roman" w:hAnsi="Times New Roman" w:cs="Times New Roman"/>
          <w:color w:val="000000"/>
          <w:sz w:val="24"/>
          <w:szCs w:val="24"/>
          <w:lang w:eastAsia="ru-RU"/>
        </w:rPr>
        <w:t>. С целью предотвращения перегрузки: </w:t>
      </w:r>
    </w:p>
    <w:p w:rsidR="000E728E" w:rsidRPr="000E728E" w:rsidRDefault="000E728E" w:rsidP="000E728E">
      <w:pPr>
        <w:numPr>
          <w:ilvl w:val="0"/>
          <w:numId w:val="12"/>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увеличено количество часов активно-двигательного характера; </w:t>
      </w:r>
    </w:p>
    <w:p w:rsidR="000E728E" w:rsidRPr="000E728E" w:rsidRDefault="000E728E" w:rsidP="000E728E">
      <w:pPr>
        <w:numPr>
          <w:ilvl w:val="0"/>
          <w:numId w:val="12"/>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определен объем обязательных домашних заданий с учетом требований СанПиН; </w:t>
      </w:r>
    </w:p>
    <w:p w:rsidR="000E728E" w:rsidRPr="000E728E" w:rsidRDefault="000E728E" w:rsidP="000E728E">
      <w:pPr>
        <w:numPr>
          <w:ilvl w:val="0"/>
          <w:numId w:val="12"/>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утверждены локальные нормативы текущей и итоговой аттестации; </w:t>
      </w:r>
    </w:p>
    <w:p w:rsidR="000E728E" w:rsidRPr="000E728E" w:rsidRDefault="000E728E" w:rsidP="000E728E">
      <w:pPr>
        <w:numPr>
          <w:ilvl w:val="0"/>
          <w:numId w:val="12"/>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в календарном планировании определены Дни здоровья и т.д.</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Обобщенным результатом общего образования 1 ступени является портрет выпускника, обладающего следующими основными чертами:</w:t>
      </w:r>
    </w:p>
    <w:p w:rsidR="000E728E" w:rsidRPr="000E728E" w:rsidRDefault="000E728E" w:rsidP="000E728E">
      <w:pPr>
        <w:numPr>
          <w:ilvl w:val="0"/>
          <w:numId w:val="13"/>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желанием и умением учиться, потребностью самостоятельного познания окружающего мира;</w:t>
      </w:r>
    </w:p>
    <w:p w:rsidR="000E728E" w:rsidRPr="000E728E" w:rsidRDefault="000E728E" w:rsidP="000E728E">
      <w:pPr>
        <w:numPr>
          <w:ilvl w:val="0"/>
          <w:numId w:val="13"/>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lastRenderedPageBreak/>
        <w:t>элементарной грамотностью в рамках содержания отдельных учебных предметов, функциональной грамотностью в области чтения и математики;</w:t>
      </w:r>
    </w:p>
    <w:p w:rsidR="000E728E" w:rsidRPr="000E728E" w:rsidRDefault="000E728E" w:rsidP="000E728E">
      <w:pPr>
        <w:numPr>
          <w:ilvl w:val="0"/>
          <w:numId w:val="13"/>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инициативностью, навыками сотрудничества в разных видах деятельности;</w:t>
      </w:r>
    </w:p>
    <w:p w:rsidR="000E728E" w:rsidRPr="000E728E" w:rsidRDefault="000E728E" w:rsidP="000E728E">
      <w:pPr>
        <w:numPr>
          <w:ilvl w:val="0"/>
          <w:numId w:val="13"/>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ответственностью, готовностью отвечать за свои поступки;</w:t>
      </w:r>
    </w:p>
    <w:p w:rsidR="000E728E" w:rsidRPr="000E728E" w:rsidRDefault="000E728E" w:rsidP="000E728E">
      <w:pPr>
        <w:numPr>
          <w:ilvl w:val="0"/>
          <w:numId w:val="13"/>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осознанным принятием правил здорового и безопасного образа жизни и регуляцией своего поведения в соответствии с ними.</w:t>
      </w:r>
    </w:p>
    <w:p w:rsidR="000E728E" w:rsidRPr="000E728E" w:rsidRDefault="000E728E" w:rsidP="000E728E">
      <w:pPr>
        <w:spacing w:after="0" w:line="240" w:lineRule="auto"/>
        <w:rPr>
          <w:rFonts w:ascii="Times New Roman" w:eastAsia="Times New Roman" w:hAnsi="Times New Roman" w:cs="Times New Roman"/>
          <w:sz w:val="24"/>
          <w:szCs w:val="24"/>
          <w:lang w:eastAsia="ru-RU"/>
        </w:rPr>
      </w:pPr>
    </w:p>
    <w:p w:rsidR="000E728E" w:rsidRPr="000E728E" w:rsidRDefault="000E728E" w:rsidP="000E728E">
      <w:pPr>
        <w:spacing w:after="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СОДЕРЖАНИЕ ОБРАЗОВАНИЯ</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xml:space="preserve">В младшем школьном возрасте происходит становление основ гражданской идентичности и мировоззрения. Самооценка приобретает черты адекватности и </w:t>
      </w:r>
      <w:proofErr w:type="spellStart"/>
      <w:r w:rsidRPr="000E728E">
        <w:rPr>
          <w:rFonts w:ascii="Times New Roman" w:eastAsia="Times New Roman" w:hAnsi="Times New Roman" w:cs="Times New Roman"/>
          <w:color w:val="000000"/>
          <w:sz w:val="24"/>
          <w:szCs w:val="24"/>
          <w:lang w:eastAsia="ru-RU"/>
        </w:rPr>
        <w:t>рефлексивности</w:t>
      </w:r>
      <w:proofErr w:type="spellEnd"/>
      <w:r w:rsidRPr="000E728E">
        <w:rPr>
          <w:rFonts w:ascii="Times New Roman" w:eastAsia="Times New Roman" w:hAnsi="Times New Roman" w:cs="Times New Roman"/>
          <w:color w:val="000000"/>
          <w:sz w:val="24"/>
          <w:szCs w:val="24"/>
          <w:lang w:eastAsia="ru-RU"/>
        </w:rPr>
        <w:t>. Моральное развитиеучащихся начальной школы связано с освоением моральных норм и с характером сотрудничества со взрослыми и сверстниками, общением и межличностными отношениями. Результатом развития общения и форм учебного сотрудничества является рост социальной,культурной и коммуникативной компетентности ребенка. В начальной школе формируются основы умения учиться и способности к организации своей деятельности ― умение приниматьрешения, ставить перед собой цель и добиваться ее выполнения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Одна из важнейших функций начальной школы – приобщение школьников к культуре чтения, при этом чтение понимается как базовая образовательная компетентность, образовательная программа «длиною в жизнь»; основа успешности процесса обучения; средство самореализации и активного взаимодействия с окружающим миром; способ получения удовольствия в духовной сфере. </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Цели и особенности данного этапа образования определяют требования к результатам освоения ОП начального общего образования и организационно-педагогические условия их достижения.</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xml:space="preserve">К </w:t>
      </w:r>
      <w:r w:rsidRPr="000E728E">
        <w:rPr>
          <w:rFonts w:ascii="Times New Roman" w:eastAsia="Times New Roman" w:hAnsi="Times New Roman" w:cs="Times New Roman"/>
          <w:i/>
          <w:iCs/>
          <w:color w:val="000000"/>
          <w:sz w:val="24"/>
          <w:szCs w:val="24"/>
          <w:lang w:eastAsia="ru-RU"/>
        </w:rPr>
        <w:t>личностным</w:t>
      </w:r>
      <w:r w:rsidRPr="000E728E">
        <w:rPr>
          <w:rFonts w:ascii="Times New Roman" w:eastAsia="Times New Roman" w:hAnsi="Times New Roman" w:cs="Times New Roman"/>
          <w:color w:val="000000"/>
          <w:sz w:val="24"/>
          <w:szCs w:val="24"/>
          <w:lang w:eastAsia="ru-RU"/>
        </w:rPr>
        <w:t xml:space="preserve"> результатам обучающихся относится уровень сформированных ценностных ориентаций выпускников начальной школы, отражающих их индивидуально-личностные позиции, мотивы образовательной деятельности, социальные чувства, личностные качества. </w:t>
      </w:r>
      <w:r w:rsidRPr="000E728E">
        <w:rPr>
          <w:rFonts w:ascii="Times New Roman" w:eastAsia="Times New Roman" w:hAnsi="Times New Roman" w:cs="Times New Roman"/>
          <w:i/>
          <w:iCs/>
          <w:color w:val="000000"/>
          <w:sz w:val="24"/>
          <w:szCs w:val="24"/>
          <w:lang w:eastAsia="ru-RU"/>
        </w:rPr>
        <w:t>Метапредметными</w:t>
      </w:r>
      <w:r w:rsidRPr="000E728E">
        <w:rPr>
          <w:rFonts w:ascii="Times New Roman" w:eastAsia="Times New Roman" w:hAnsi="Times New Roman" w:cs="Times New Roman"/>
          <w:color w:val="000000"/>
          <w:sz w:val="24"/>
          <w:szCs w:val="24"/>
          <w:lang w:eastAsia="ru-RU"/>
        </w:rPr>
        <w:t xml:space="preserve"> результатами обучающихся являются освоенные при изучении нескольких или всех предметов универсальные учебные действия, межпредметные понятия.</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К предметным результатам потребности самостоятельного познания окружающего мира относится освоенный обучающимися в ходе изучения учебного предмета опыт специфической для данного предмета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Содержание основной образовательной программы начального общего образования сформировано с учётом социокультурных особенностей и потребностей региона, в котором осуществляется образовательный процесс. </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Важнейшей частью основной образовательной программы является учебный план школы, который содержит две составляющие: обязательную часть и часть, формируемую участниками образовательного процесса, включающую в том числе внеурочную деятельность. </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0E728E" w:rsidRPr="000E728E" w:rsidRDefault="000E728E" w:rsidP="000E728E">
      <w:pPr>
        <w:numPr>
          <w:ilvl w:val="0"/>
          <w:numId w:val="1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w:t>
      </w:r>
    </w:p>
    <w:p w:rsidR="000E728E" w:rsidRPr="000E728E" w:rsidRDefault="000E728E" w:rsidP="000E728E">
      <w:pPr>
        <w:numPr>
          <w:ilvl w:val="0"/>
          <w:numId w:val="1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формируются универсальные учебные действия; </w:t>
      </w:r>
    </w:p>
    <w:p w:rsidR="000E728E" w:rsidRPr="000E728E" w:rsidRDefault="000E728E" w:rsidP="000E728E">
      <w:pPr>
        <w:numPr>
          <w:ilvl w:val="0"/>
          <w:numId w:val="1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lastRenderedPageBreak/>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 </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Содержание образования на этой ступени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 </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В школе применяются следующие технологии деятельностного типа: </w:t>
      </w:r>
    </w:p>
    <w:p w:rsidR="000E728E" w:rsidRPr="000E728E" w:rsidRDefault="000E728E" w:rsidP="000E728E">
      <w:pPr>
        <w:numPr>
          <w:ilvl w:val="0"/>
          <w:numId w:val="1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интерактивные технологии; </w:t>
      </w:r>
    </w:p>
    <w:p w:rsidR="000E728E" w:rsidRPr="000E728E" w:rsidRDefault="000E728E" w:rsidP="000E728E">
      <w:pPr>
        <w:numPr>
          <w:ilvl w:val="0"/>
          <w:numId w:val="1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проблемная технология;</w:t>
      </w:r>
    </w:p>
    <w:p w:rsidR="000E728E" w:rsidRPr="000E728E" w:rsidRDefault="000E728E" w:rsidP="000E728E">
      <w:pPr>
        <w:numPr>
          <w:ilvl w:val="0"/>
          <w:numId w:val="1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информационные технологии; </w:t>
      </w:r>
    </w:p>
    <w:p w:rsidR="000E728E" w:rsidRPr="000E728E" w:rsidRDefault="000E728E" w:rsidP="000E728E">
      <w:pPr>
        <w:numPr>
          <w:ilvl w:val="0"/>
          <w:numId w:val="1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проектно-исследовательские технологии; </w:t>
      </w:r>
    </w:p>
    <w:p w:rsidR="000E728E" w:rsidRPr="000E728E" w:rsidRDefault="000E728E" w:rsidP="000E728E">
      <w:pPr>
        <w:numPr>
          <w:ilvl w:val="0"/>
          <w:numId w:val="1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технологии коллективного творческого дела. </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Специфика и технологии обучения </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Основная образовательная программа предусматривает: </w:t>
      </w:r>
    </w:p>
    <w:p w:rsidR="000E728E" w:rsidRPr="000E728E" w:rsidRDefault="000E728E" w:rsidP="000E728E">
      <w:pPr>
        <w:numPr>
          <w:ilvl w:val="0"/>
          <w:numId w:val="1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0E728E" w:rsidRPr="000E728E" w:rsidRDefault="000E728E" w:rsidP="000E728E">
      <w:pPr>
        <w:numPr>
          <w:ilvl w:val="0"/>
          <w:numId w:val="1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организацию интеллектуальных и творческих соревнований, научно-технического творчества и проектно-исследовательской деятельности; </w:t>
      </w:r>
    </w:p>
    <w:p w:rsidR="000E728E" w:rsidRPr="000E728E" w:rsidRDefault="000E728E" w:rsidP="000E728E">
      <w:pPr>
        <w:numPr>
          <w:ilvl w:val="0"/>
          <w:numId w:val="1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0E728E" w:rsidRPr="000E728E" w:rsidRDefault="000E728E" w:rsidP="000E728E">
      <w:pPr>
        <w:numPr>
          <w:ilvl w:val="0"/>
          <w:numId w:val="1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использование в образовательном процессе современных образовательных технологий деятельностного типа; </w:t>
      </w:r>
    </w:p>
    <w:p w:rsidR="000E728E" w:rsidRPr="000E728E" w:rsidRDefault="000E728E" w:rsidP="000E728E">
      <w:pPr>
        <w:numPr>
          <w:ilvl w:val="0"/>
          <w:numId w:val="1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возможность эффективной самостоятельной работы обучающихся при поддержке педагогических работников; </w:t>
      </w:r>
    </w:p>
    <w:p w:rsidR="000E728E" w:rsidRPr="000E728E" w:rsidRDefault="000E728E" w:rsidP="000E728E">
      <w:pPr>
        <w:numPr>
          <w:ilvl w:val="0"/>
          <w:numId w:val="1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включение учащихся в процессы познания и преобразования внешкольной социальной среды города для приобретения опыта реального управления и действия. </w:t>
      </w:r>
    </w:p>
    <w:p w:rsidR="000E728E" w:rsidRPr="000E728E" w:rsidRDefault="000E728E" w:rsidP="000E728E">
      <w:pPr>
        <w:spacing w:after="119"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Особое место в комплекте учебников «Школа России» занимает курс «Основы религиозных культур и светской этики».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r w:rsidRPr="000E728E">
        <w:rPr>
          <w:rFonts w:ascii="Times New Roman" w:eastAsia="Times New Roman" w:hAnsi="Times New Roman" w:cs="Times New Roman"/>
          <w:color w:val="000000"/>
          <w:sz w:val="24"/>
          <w:szCs w:val="24"/>
          <w:lang w:eastAsia="ru-RU"/>
        </w:rPr>
        <w:br/>
        <w:t xml:space="preserve"> Данный курс способствует формированию у младших школьников мотивации к осознанному нравственному поведению, основанному на знании и уважении общекультурных нравственных устоев, традиций. </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xml:space="preserve">В соответствии с требованиями Стандарта внеурочная деятельность организуется по направлениям развития личности (духовно-нравственное, социальное, </w:t>
      </w:r>
      <w:proofErr w:type="spellStart"/>
      <w:r w:rsidRPr="000E728E">
        <w:rPr>
          <w:rFonts w:ascii="Times New Roman" w:eastAsia="Times New Roman" w:hAnsi="Times New Roman" w:cs="Times New Roman"/>
          <w:color w:val="000000"/>
          <w:sz w:val="24"/>
          <w:szCs w:val="24"/>
          <w:lang w:eastAsia="ru-RU"/>
        </w:rPr>
        <w:t>общеинтеллектуальное</w:t>
      </w:r>
      <w:proofErr w:type="spellEnd"/>
      <w:r w:rsidRPr="000E728E">
        <w:rPr>
          <w:rFonts w:ascii="Times New Roman" w:eastAsia="Times New Roman" w:hAnsi="Times New Roman" w:cs="Times New Roman"/>
          <w:color w:val="000000"/>
          <w:sz w:val="24"/>
          <w:szCs w:val="24"/>
          <w:lang w:eastAsia="ru-RU"/>
        </w:rPr>
        <w:t>, общекультурное, спортивно-оздоровительное и т. д.), которые подробно отражены в целевых модулях духовно-нравственного развития и воспитания:</w:t>
      </w:r>
    </w:p>
    <w:p w:rsidR="000E728E" w:rsidRPr="000E728E" w:rsidRDefault="000E728E" w:rsidP="000E728E">
      <w:pPr>
        <w:numPr>
          <w:ilvl w:val="0"/>
          <w:numId w:val="1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воспитание гражданственности, патриотизма, уважения к правам, свободам и обязанностям человека; </w:t>
      </w:r>
    </w:p>
    <w:p w:rsidR="000E728E" w:rsidRPr="000E728E" w:rsidRDefault="000E728E" w:rsidP="000E728E">
      <w:pPr>
        <w:numPr>
          <w:ilvl w:val="0"/>
          <w:numId w:val="1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воспитание нравственных чувств и этического сознания; </w:t>
      </w:r>
    </w:p>
    <w:p w:rsidR="000E728E" w:rsidRPr="000E728E" w:rsidRDefault="000E728E" w:rsidP="000E728E">
      <w:pPr>
        <w:numPr>
          <w:ilvl w:val="0"/>
          <w:numId w:val="1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воспитание трудолюбия, творческого отношения к учению, труду, жизни; </w:t>
      </w:r>
    </w:p>
    <w:p w:rsidR="000E728E" w:rsidRPr="000E728E" w:rsidRDefault="000E728E" w:rsidP="000E728E">
      <w:pPr>
        <w:numPr>
          <w:ilvl w:val="0"/>
          <w:numId w:val="1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формирование ценностного отношения к здоровью и здоровому образу жизни; </w:t>
      </w:r>
    </w:p>
    <w:p w:rsidR="000E728E" w:rsidRPr="000E728E" w:rsidRDefault="000E728E" w:rsidP="000E728E">
      <w:pPr>
        <w:numPr>
          <w:ilvl w:val="0"/>
          <w:numId w:val="1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воспитание ценностного отношения к природе, окружающей среде; </w:t>
      </w:r>
    </w:p>
    <w:p w:rsidR="000E728E" w:rsidRPr="000E728E" w:rsidRDefault="000E728E" w:rsidP="000E728E">
      <w:pPr>
        <w:numPr>
          <w:ilvl w:val="0"/>
          <w:numId w:val="1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воспитание ценностного отношения к прекрасному, формирование представлений об эстетических идеалах и ценностях.  </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Внеурочная деятельность организуется в таких формах, как экскурсии, кружки. </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Особенностью организации внеурочной деятельности обучающихся 1-4 классов является возможность организации внеурочной деятельности обучающихся в едином образовательном пространстве, используя ресурсы учреждений дополнительного образования. </w:t>
      </w:r>
    </w:p>
    <w:p w:rsidR="000E728E" w:rsidRPr="000E728E" w:rsidRDefault="000E728E" w:rsidP="000E728E">
      <w:pPr>
        <w:spacing w:after="0" w:line="240" w:lineRule="auto"/>
        <w:ind w:firstLine="567"/>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lastRenderedPageBreak/>
        <w:t>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России.</w:t>
      </w:r>
    </w:p>
    <w:p w:rsidR="00391087" w:rsidRDefault="00391087"/>
    <w:p w:rsidR="000E728E" w:rsidRDefault="000E728E" w:rsidP="000E728E">
      <w:pPr>
        <w:pStyle w:val="a3"/>
        <w:numPr>
          <w:ilvl w:val="0"/>
          <w:numId w:val="18"/>
        </w:numPr>
        <w:spacing w:before="0" w:beforeAutospacing="0" w:after="120" w:afterAutospacing="0"/>
        <w:ind w:left="786"/>
        <w:textAlignment w:val="baseline"/>
        <w:rPr>
          <w:b/>
          <w:bCs/>
          <w:color w:val="000000"/>
          <w:sz w:val="32"/>
          <w:szCs w:val="32"/>
        </w:rPr>
      </w:pPr>
      <w:r>
        <w:rPr>
          <w:b/>
          <w:bCs/>
          <w:color w:val="000000"/>
          <w:sz w:val="32"/>
          <w:szCs w:val="32"/>
        </w:rPr>
        <w:t>Планируемые результаты освоения обучающимися основной образовательной программы</w:t>
      </w:r>
    </w:p>
    <w:p w:rsidR="000E728E" w:rsidRDefault="000E728E" w:rsidP="000E728E">
      <w:pPr>
        <w:pStyle w:val="a3"/>
        <w:spacing w:before="0" w:beforeAutospacing="0" w:after="120" w:afterAutospacing="0"/>
        <w:ind w:firstLine="454"/>
        <w:jc w:val="both"/>
      </w:pPr>
      <w:r>
        <w:rPr>
          <w:color w:val="000000"/>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b/>
          <w:bCs/>
          <w:color w:val="000000"/>
        </w:rPr>
        <w:t>обобщенных личностно ориентированных целей образования</w:t>
      </w:r>
      <w:r>
        <w:rPr>
          <w:color w:val="000000"/>
        </w:rPr>
        <w:t>, допускающих дальнейшее уточнение и конкретизацию, что обеспечивает определениеи выявление всех составляющих планируемых результатов, подлежащих формированию и оценке.</w:t>
      </w:r>
    </w:p>
    <w:p w:rsidR="000E728E" w:rsidRDefault="000E728E" w:rsidP="000E728E">
      <w:pPr>
        <w:pStyle w:val="a3"/>
        <w:spacing w:before="0" w:beforeAutospacing="0" w:after="120" w:afterAutospacing="0"/>
        <w:ind w:firstLine="454"/>
        <w:jc w:val="both"/>
      </w:pPr>
      <w:r>
        <w:rPr>
          <w:color w:val="000000"/>
        </w:rPr>
        <w:t>Планируемые результаты:</w:t>
      </w:r>
    </w:p>
    <w:p w:rsidR="000E728E" w:rsidRDefault="000E728E" w:rsidP="000E728E">
      <w:pPr>
        <w:pStyle w:val="a3"/>
        <w:numPr>
          <w:ilvl w:val="0"/>
          <w:numId w:val="19"/>
        </w:numPr>
        <w:spacing w:before="0" w:beforeAutospacing="0" w:after="120" w:afterAutospacing="0"/>
        <w:ind w:left="1040"/>
        <w:jc w:val="both"/>
        <w:textAlignment w:val="baseline"/>
        <w:rPr>
          <w:color w:val="000000"/>
        </w:rPr>
      </w:pPr>
      <w:r>
        <w:rPr>
          <w:color w:val="000000"/>
        </w:rPr>
        <w:t>обеспечивают связь между требованиями ФГОС НОО,</w:t>
      </w:r>
      <w:r>
        <w:rPr>
          <w:color w:val="000000"/>
        </w:rPr>
        <w:b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0E728E" w:rsidRDefault="000E728E" w:rsidP="000E728E">
      <w:pPr>
        <w:pStyle w:val="a3"/>
        <w:numPr>
          <w:ilvl w:val="0"/>
          <w:numId w:val="19"/>
        </w:numPr>
        <w:spacing w:before="0" w:beforeAutospacing="0" w:after="120" w:afterAutospacing="0"/>
        <w:ind w:left="1040"/>
        <w:jc w:val="both"/>
        <w:textAlignment w:val="baseline"/>
        <w:rPr>
          <w:color w:val="000000"/>
        </w:rPr>
      </w:pPr>
      <w:r>
        <w:rPr>
          <w:color w:val="000000"/>
        </w:rPr>
        <w:t xml:space="preserve">являются содержательной и </w:t>
      </w:r>
      <w:proofErr w:type="spellStart"/>
      <w:r>
        <w:rPr>
          <w:color w:val="000000"/>
        </w:rPr>
        <w:t>критериальной</w:t>
      </w:r>
      <w:proofErr w:type="spellEnd"/>
      <w:r>
        <w:rPr>
          <w:color w:val="000000"/>
        </w:rPr>
        <w:t xml:space="preserve"> основой для разработки программ учебных предметов, курсов, </w:t>
      </w:r>
      <w:proofErr w:type="spellStart"/>
      <w:r>
        <w:rPr>
          <w:color w:val="000000"/>
        </w:rPr>
        <w:t>учебно</w:t>
      </w:r>
      <w:r>
        <w:rPr>
          <w:color w:val="000000"/>
        </w:rPr>
        <w:softHyphen/>
        <w:t>методической</w:t>
      </w:r>
      <w:proofErr w:type="spellEnd"/>
      <w:r>
        <w:rPr>
          <w:color w:val="000000"/>
        </w:rPr>
        <w:t xml:space="preserve"> литературы, а также для системы оценки качества освоения обучающимися основной образовательной программы начального общего образования.</w:t>
      </w:r>
    </w:p>
    <w:p w:rsidR="000E728E" w:rsidRDefault="000E728E" w:rsidP="000E728E">
      <w:pPr>
        <w:pStyle w:val="a3"/>
        <w:spacing w:before="0" w:beforeAutospacing="0" w:after="120" w:afterAutospacing="0"/>
        <w:ind w:firstLine="454"/>
        <w:jc w:val="both"/>
      </w:pPr>
      <w:r>
        <w:rPr>
          <w:color w:val="000000"/>
        </w:rPr>
        <w:t xml:space="preserve">В соответствии с </w:t>
      </w:r>
      <w:proofErr w:type="spellStart"/>
      <w:r>
        <w:rPr>
          <w:color w:val="000000"/>
        </w:rPr>
        <w:t>системно</w:t>
      </w:r>
      <w:r>
        <w:rPr>
          <w:color w:val="000000"/>
        </w:rPr>
        <w:softHyphen/>
        <w:t>деятельностным</w:t>
      </w:r>
      <w:proofErr w:type="spellEnd"/>
      <w:r>
        <w:rPr>
          <w:color w:val="000000"/>
        </w:rPr>
        <w:t xml:space="preserve">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w:t>
      </w:r>
      <w:proofErr w:type="spellStart"/>
      <w:r>
        <w:rPr>
          <w:color w:val="000000"/>
        </w:rPr>
        <w:t>учебно</w:t>
      </w:r>
      <w:r>
        <w:rPr>
          <w:color w:val="000000"/>
        </w:rPr>
        <w:softHyphen/>
        <w:t>практические</w:t>
      </w:r>
      <w:proofErr w:type="spellEnd"/>
      <w:r>
        <w:rPr>
          <w:color w:val="000000"/>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0E728E" w:rsidRDefault="000E728E" w:rsidP="000E728E">
      <w:pPr>
        <w:pStyle w:val="a3"/>
        <w:spacing w:before="0" w:beforeAutospacing="0" w:after="120" w:afterAutospacing="0"/>
        <w:ind w:firstLine="454"/>
        <w:jc w:val="both"/>
      </w:pPr>
      <w:r>
        <w:rPr>
          <w:color w:val="000000"/>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w:t>
      </w:r>
      <w:r>
        <w:rPr>
          <w:color w:val="000000"/>
        </w:rPr>
        <w:t> </w:t>
      </w:r>
      <w:r>
        <w:rPr>
          <w:color w:val="000000"/>
        </w:rPr>
        <w:t>е. служащий основой для последующего обучения.</w:t>
      </w:r>
    </w:p>
    <w:p w:rsidR="00007F82" w:rsidRDefault="00007F82" w:rsidP="000E728E">
      <w:pPr>
        <w:pStyle w:val="a3"/>
        <w:spacing w:before="0" w:beforeAutospacing="0" w:after="120" w:afterAutospacing="0"/>
        <w:ind w:firstLine="454"/>
        <w:jc w:val="both"/>
        <w:rPr>
          <w:b/>
          <w:bCs/>
          <w:color w:val="000000"/>
        </w:rPr>
      </w:pPr>
    </w:p>
    <w:p w:rsidR="000E728E" w:rsidRDefault="000E728E" w:rsidP="000E728E">
      <w:pPr>
        <w:pStyle w:val="a3"/>
        <w:spacing w:before="0" w:beforeAutospacing="0" w:after="120" w:afterAutospacing="0"/>
        <w:ind w:firstLine="454"/>
        <w:jc w:val="both"/>
      </w:pPr>
      <w:r>
        <w:rPr>
          <w:b/>
          <w:bCs/>
          <w:color w:val="000000"/>
        </w:rPr>
        <w:t xml:space="preserve">Структура планируемых результатов </w:t>
      </w:r>
      <w:r>
        <w:rPr>
          <w:color w:val="000000"/>
        </w:rPr>
        <w:t>учитывает необходимость:</w:t>
      </w:r>
    </w:p>
    <w:p w:rsidR="000E728E" w:rsidRDefault="000E728E" w:rsidP="000E728E">
      <w:pPr>
        <w:pStyle w:val="a3"/>
        <w:numPr>
          <w:ilvl w:val="0"/>
          <w:numId w:val="20"/>
        </w:numPr>
        <w:spacing w:before="0" w:beforeAutospacing="0" w:after="120" w:afterAutospacing="0"/>
        <w:ind w:left="1040"/>
        <w:jc w:val="both"/>
        <w:textAlignment w:val="baseline"/>
        <w:rPr>
          <w:color w:val="000000"/>
        </w:rPr>
      </w:pPr>
      <w:r>
        <w:rPr>
          <w:color w:val="000000"/>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0E728E" w:rsidRDefault="000E728E" w:rsidP="000E728E">
      <w:pPr>
        <w:pStyle w:val="a3"/>
        <w:numPr>
          <w:ilvl w:val="0"/>
          <w:numId w:val="20"/>
        </w:numPr>
        <w:spacing w:before="0" w:beforeAutospacing="0" w:after="120" w:afterAutospacing="0"/>
        <w:ind w:left="1040"/>
        <w:jc w:val="both"/>
        <w:textAlignment w:val="baseline"/>
        <w:rPr>
          <w:color w:val="000000"/>
        </w:rPr>
      </w:pPr>
      <w:r>
        <w:rPr>
          <w:color w:val="000000"/>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w:t>
      </w:r>
      <w:r>
        <w:rPr>
          <w:color w:val="000000"/>
        </w:rPr>
        <w:lastRenderedPageBreak/>
        <w:t>расширяющих и углубляющих систему опорных знаний, а также знаний</w:t>
      </w:r>
      <w:bookmarkStart w:id="0" w:name="_GoBack"/>
      <w:bookmarkEnd w:id="0"/>
      <w:r>
        <w:rPr>
          <w:color w:val="000000"/>
        </w:rPr>
        <w:t>и умений, являющихся подготовительными для данного предмета;</w:t>
      </w:r>
    </w:p>
    <w:p w:rsidR="000E728E" w:rsidRDefault="000E728E" w:rsidP="000E728E">
      <w:pPr>
        <w:pStyle w:val="a3"/>
        <w:numPr>
          <w:ilvl w:val="0"/>
          <w:numId w:val="20"/>
        </w:numPr>
        <w:spacing w:before="0" w:beforeAutospacing="0" w:after="120" w:afterAutospacing="0"/>
        <w:ind w:left="1040"/>
        <w:jc w:val="both"/>
        <w:textAlignment w:val="baseline"/>
        <w:rPr>
          <w:color w:val="000000"/>
        </w:rPr>
      </w:pPr>
      <w:r>
        <w:rPr>
          <w:color w:val="000000"/>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E728E" w:rsidRDefault="000E728E" w:rsidP="000E728E">
      <w:pPr>
        <w:pStyle w:val="a3"/>
        <w:spacing w:before="0" w:beforeAutospacing="0" w:after="120" w:afterAutospacing="0"/>
        <w:ind w:firstLine="454"/>
        <w:jc w:val="both"/>
      </w:pPr>
      <w:r>
        <w:rPr>
          <w:color w:val="000000"/>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0E728E" w:rsidRDefault="000E728E" w:rsidP="000E728E">
      <w:pPr>
        <w:pStyle w:val="a3"/>
        <w:spacing w:before="0" w:beforeAutospacing="0" w:after="120" w:afterAutospacing="0"/>
        <w:ind w:firstLine="709"/>
        <w:jc w:val="both"/>
      </w:pPr>
      <w:r>
        <w:rPr>
          <w:color w:val="000000"/>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Pr>
          <w:color w:val="000000"/>
        </w:rPr>
        <w:t>неперсонифицированной</w:t>
      </w:r>
      <w:proofErr w:type="spellEnd"/>
      <w:r>
        <w:rPr>
          <w:color w:val="000000"/>
        </w:rPr>
        <w:t xml:space="preserve"> информации, а полученные результаты характеризуют деятельность системы образования.</w:t>
      </w:r>
    </w:p>
    <w:p w:rsidR="000E728E" w:rsidRDefault="000E728E" w:rsidP="000E728E">
      <w:pPr>
        <w:pStyle w:val="a3"/>
        <w:spacing w:before="0" w:beforeAutospacing="0" w:after="120" w:afterAutospacing="0"/>
        <w:ind w:firstLine="709"/>
        <w:jc w:val="both"/>
      </w:pPr>
      <w:r>
        <w:rPr>
          <w:color w:val="000000"/>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0E728E" w:rsidRDefault="000E728E" w:rsidP="000E728E">
      <w:pPr>
        <w:pStyle w:val="a3"/>
        <w:spacing w:before="0" w:beforeAutospacing="0" w:after="120" w:afterAutospacing="0"/>
        <w:ind w:firstLine="454"/>
        <w:jc w:val="both"/>
      </w:pPr>
      <w:r>
        <w:rPr>
          <w:color w:val="000000"/>
        </w:rPr>
        <w:t xml:space="preserve">Первый блок </w:t>
      </w:r>
      <w:r>
        <w:rPr>
          <w:b/>
          <w:bCs/>
          <w:color w:val="000000"/>
        </w:rPr>
        <w:t xml:space="preserve">«Выпускник научится». </w:t>
      </w:r>
      <w:r>
        <w:rPr>
          <w:color w:val="000000"/>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знанийи учебных действий, которая, во</w:t>
      </w:r>
      <w:r>
        <w:rPr>
          <w:color w:val="000000"/>
        </w:rPr>
        <w:softHyphen/>
        <w:t xml:space="preserve">первых, принципиально необходима для успешного обучения в начальной и основной школе и, </w:t>
      </w:r>
      <w:proofErr w:type="spellStart"/>
      <w:r>
        <w:rPr>
          <w:color w:val="000000"/>
        </w:rPr>
        <w:t>во</w:t>
      </w:r>
      <w:r>
        <w:rPr>
          <w:color w:val="000000"/>
        </w:rPr>
        <w:softHyphen/>
        <w:t>вторых</w:t>
      </w:r>
      <w:proofErr w:type="spellEnd"/>
      <w:r>
        <w:rPr>
          <w:color w:val="000000"/>
        </w:rPr>
        <w:t>, при наличии специальной целенаправленной работы учителя может быть освоена подавляющим большинством детей.</w:t>
      </w:r>
    </w:p>
    <w:p w:rsidR="000E728E" w:rsidRDefault="000E728E" w:rsidP="000E728E">
      <w:pPr>
        <w:pStyle w:val="a3"/>
        <w:spacing w:before="0" w:beforeAutospacing="0" w:after="120" w:afterAutospacing="0"/>
        <w:ind w:firstLine="454"/>
        <w:jc w:val="both"/>
      </w:pPr>
      <w:r>
        <w:rPr>
          <w:color w:val="000000"/>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w:t>
      </w:r>
      <w:proofErr w:type="gramStart"/>
      <w:r>
        <w:rPr>
          <w:color w:val="000000"/>
        </w:rPr>
        <w:t>—с</w:t>
      </w:r>
      <w:proofErr w:type="gramEnd"/>
      <w:r>
        <w:rPr>
          <w:color w:val="000000"/>
        </w:rPr>
        <w:t xml:space="preserve">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E728E" w:rsidRDefault="000E728E" w:rsidP="000E728E">
      <w:pPr>
        <w:pStyle w:val="a3"/>
        <w:spacing w:before="0" w:beforeAutospacing="0" w:after="120" w:afterAutospacing="0"/>
        <w:ind w:firstLine="454"/>
        <w:jc w:val="both"/>
      </w:pPr>
      <w:r>
        <w:rPr>
          <w:color w:val="000000"/>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предмета.Планируемые результаты, описывающие указанную группу целей, приводятся в блоках </w:t>
      </w:r>
      <w:r>
        <w:rPr>
          <w:b/>
          <w:bCs/>
          <w:color w:val="000000"/>
        </w:rPr>
        <w:t>«Выпускник получит возможность научиться»</w:t>
      </w:r>
      <w:r>
        <w:rPr>
          <w:color w:val="000000"/>
        </w:rPr>
        <w:t xml:space="preserve"> к каждому разделу примерной программы учебного предмета и выделяются курсивом. Уровень достижений,соответствующий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w:t>
      </w:r>
      <w:r>
        <w:rPr>
          <w:color w:val="000000"/>
        </w:rPr>
        <w:lastRenderedPageBreak/>
        <w:t xml:space="preserve">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w:t>
      </w:r>
      <w:proofErr w:type="spellStart"/>
      <w:r>
        <w:rPr>
          <w:color w:val="000000"/>
        </w:rPr>
        <w:t>неперсонифицированной</w:t>
      </w:r>
      <w:proofErr w:type="spellEnd"/>
      <w:r>
        <w:rPr>
          <w:color w:val="000000"/>
        </w:rPr>
        <w:t xml:space="preserve"> информации. Частично задания, ориентированные на оценкудостижения этой группы планируемых результатов, могут включаться в материалы итогового контроля.</w:t>
      </w:r>
    </w:p>
    <w:p w:rsidR="000E728E" w:rsidRDefault="000E728E" w:rsidP="000E728E">
      <w:pPr>
        <w:pStyle w:val="a3"/>
        <w:spacing w:before="0" w:beforeAutospacing="0" w:after="120" w:afterAutospacing="0"/>
        <w:ind w:firstLine="454"/>
        <w:jc w:val="both"/>
      </w:pPr>
      <w:r>
        <w:rPr>
          <w:color w:val="000000"/>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достиженийи выявить динамику роста численности группы наиболее подготовленных обучающихся.При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0E728E" w:rsidRDefault="000E728E" w:rsidP="000E728E">
      <w:pPr>
        <w:pStyle w:val="a3"/>
        <w:spacing w:before="0" w:beforeAutospacing="0" w:after="120" w:afterAutospacing="0"/>
        <w:ind w:firstLine="454"/>
        <w:jc w:val="both"/>
      </w:pPr>
      <w:r>
        <w:rPr>
          <w:color w:val="000000"/>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требуетсяиспользование таких педагогических технологий, которые основаны на </w:t>
      </w:r>
      <w:r>
        <w:rPr>
          <w:b/>
          <w:bCs/>
          <w:color w:val="000000"/>
        </w:rPr>
        <w:t xml:space="preserve">дифференциации требований </w:t>
      </w:r>
      <w:r>
        <w:rPr>
          <w:color w:val="000000"/>
        </w:rPr>
        <w:t>к подготовке обучающихся.</w:t>
      </w:r>
    </w:p>
    <w:p w:rsidR="000E728E" w:rsidRDefault="000E728E" w:rsidP="000E728E">
      <w:pPr>
        <w:pStyle w:val="a3"/>
        <w:spacing w:before="0" w:beforeAutospacing="0" w:after="120" w:afterAutospacing="0"/>
        <w:ind w:firstLine="454"/>
        <w:jc w:val="both"/>
      </w:pPr>
      <w:r>
        <w:rPr>
          <w:color w:val="000000"/>
        </w:rPr>
        <w:t>При получении начального общего образования устанавливаются планируемые результаты освоения:</w:t>
      </w:r>
    </w:p>
    <w:p w:rsidR="000E728E" w:rsidRDefault="000E728E" w:rsidP="000E728E">
      <w:pPr>
        <w:pStyle w:val="a3"/>
        <w:numPr>
          <w:ilvl w:val="0"/>
          <w:numId w:val="21"/>
        </w:numPr>
        <w:spacing w:before="0" w:beforeAutospacing="0" w:after="120" w:afterAutospacing="0"/>
        <w:ind w:left="1040"/>
        <w:jc w:val="both"/>
        <w:textAlignment w:val="baseline"/>
        <w:rPr>
          <w:color w:val="000000"/>
        </w:rPr>
      </w:pPr>
      <w:r>
        <w:rPr>
          <w:color w:val="000000"/>
        </w:rPr>
        <w:t>междисциплинарной программы «Формирование универсальных учебных действий», а также ее разделов «Чтение. Работа с текстом» и «Формирование ИКТ</w:t>
      </w:r>
      <w:r>
        <w:rPr>
          <w:color w:val="000000"/>
        </w:rPr>
        <w:softHyphen/>
        <w:t>компетентности обучающихся»;</w:t>
      </w:r>
    </w:p>
    <w:p w:rsidR="000E728E" w:rsidRDefault="000E728E" w:rsidP="000E728E">
      <w:pPr>
        <w:pStyle w:val="a3"/>
        <w:numPr>
          <w:ilvl w:val="0"/>
          <w:numId w:val="21"/>
        </w:numPr>
        <w:spacing w:before="0" w:beforeAutospacing="0" w:after="120" w:afterAutospacing="0"/>
        <w:ind w:left="1040"/>
        <w:jc w:val="both"/>
        <w:textAlignment w:val="baseline"/>
        <w:rPr>
          <w:color w:val="000000"/>
        </w:rPr>
      </w:pPr>
      <w:r>
        <w:rPr>
          <w:color w:val="000000"/>
        </w:rPr>
        <w:t>программ по всем учебным предметам.</w:t>
      </w:r>
    </w:p>
    <w:p w:rsidR="000E728E" w:rsidRDefault="000E728E" w:rsidP="000E728E">
      <w:pPr>
        <w:pStyle w:val="a3"/>
        <w:spacing w:before="0" w:beforeAutospacing="0" w:after="120" w:afterAutospacing="0"/>
        <w:ind w:firstLine="454"/>
        <w:jc w:val="both"/>
      </w:pPr>
      <w:r>
        <w:rPr>
          <w:color w:val="000000"/>
        </w:rPr>
        <w:t>В данном разделе примерной основной образовательной программы приводятся планируемые результаты освоения всехобязательных учебных предметов при получении начального общего образования (за исключением родного языка, литературного чтения на родном языке и основ духовно</w:t>
      </w:r>
      <w:r w:rsidR="005D3778">
        <w:rPr>
          <w:color w:val="000000"/>
        </w:rPr>
        <w:t xml:space="preserve"> - </w:t>
      </w:r>
      <w:r>
        <w:rPr>
          <w:color w:val="000000"/>
        </w:rPr>
        <w:softHyphen/>
        <w:t>нравственной культуры народов России).</w:t>
      </w:r>
    </w:p>
    <w:p w:rsidR="000E728E" w:rsidRDefault="000E728E" w:rsidP="000E728E">
      <w:pPr>
        <w:pStyle w:val="a3"/>
        <w:spacing w:before="0" w:beforeAutospacing="0" w:after="120" w:afterAutospacing="0"/>
        <w:ind w:firstLine="709"/>
        <w:jc w:val="both"/>
      </w:pPr>
      <w:r>
        <w:rPr>
          <w:color w:val="000000"/>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0E728E" w:rsidRDefault="000E728E"/>
    <w:p w:rsidR="005D3778" w:rsidRDefault="005D3778"/>
    <w:p w:rsidR="000E728E" w:rsidRDefault="000E728E" w:rsidP="000E728E">
      <w:pPr>
        <w:pStyle w:val="a3"/>
        <w:numPr>
          <w:ilvl w:val="0"/>
          <w:numId w:val="22"/>
        </w:numPr>
        <w:spacing w:before="0" w:beforeAutospacing="0" w:after="120" w:afterAutospacing="0"/>
        <w:ind w:left="360"/>
        <w:textAlignment w:val="baseline"/>
        <w:rPr>
          <w:b/>
          <w:bCs/>
          <w:color w:val="000000"/>
          <w:sz w:val="28"/>
          <w:szCs w:val="28"/>
        </w:rPr>
      </w:pPr>
      <w:r>
        <w:rPr>
          <w:b/>
          <w:bCs/>
          <w:color w:val="000000"/>
          <w:sz w:val="28"/>
          <w:szCs w:val="28"/>
        </w:rPr>
        <w:t>Формирование универсальных учебных действий</w:t>
      </w:r>
    </w:p>
    <w:p w:rsidR="000E728E" w:rsidRDefault="000E728E" w:rsidP="000E728E">
      <w:pPr>
        <w:pStyle w:val="a3"/>
        <w:spacing w:before="0" w:beforeAutospacing="0" w:after="120" w:afterAutospacing="0"/>
      </w:pPr>
      <w:r>
        <w:rPr>
          <w:color w:val="000000"/>
        </w:rPr>
        <w:t>(личностные и метапредметные результаты)</w:t>
      </w:r>
    </w:p>
    <w:p w:rsidR="000E728E" w:rsidRDefault="000E728E" w:rsidP="000E728E">
      <w:pPr>
        <w:pStyle w:val="a3"/>
        <w:spacing w:before="0" w:beforeAutospacing="0" w:after="120" w:afterAutospacing="0"/>
        <w:ind w:firstLine="454"/>
        <w:jc w:val="both"/>
      </w:pPr>
      <w:r>
        <w:rPr>
          <w:color w:val="000000"/>
        </w:rPr>
        <w:t xml:space="preserve">В результате изучения </w:t>
      </w:r>
      <w:r>
        <w:rPr>
          <w:b/>
          <w:bCs/>
          <w:color w:val="000000"/>
        </w:rPr>
        <w:t xml:space="preserve">всех без исключения предметов </w:t>
      </w:r>
      <w:r>
        <w:rPr>
          <w:color w:val="000000"/>
        </w:rPr>
        <w:t>при полученииначального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0E728E" w:rsidRDefault="000E728E" w:rsidP="000E728E">
      <w:pPr>
        <w:pStyle w:val="a3"/>
        <w:spacing w:before="0" w:beforeAutospacing="0" w:after="120" w:afterAutospacing="0"/>
        <w:ind w:firstLine="454"/>
        <w:jc w:val="both"/>
      </w:pPr>
      <w:r>
        <w:rPr>
          <w:b/>
          <w:bCs/>
          <w:color w:val="000000"/>
        </w:rPr>
        <w:t>Личностные результаты</w:t>
      </w:r>
    </w:p>
    <w:p w:rsidR="000E728E" w:rsidRDefault="000E728E" w:rsidP="000E728E">
      <w:pPr>
        <w:pStyle w:val="a3"/>
        <w:spacing w:before="0" w:beforeAutospacing="0" w:after="120" w:afterAutospacing="0"/>
        <w:ind w:firstLine="454"/>
        <w:jc w:val="both"/>
      </w:pPr>
      <w:r>
        <w:rPr>
          <w:b/>
          <w:bCs/>
          <w:color w:val="000000"/>
        </w:rPr>
        <w:t>У выпускника будут сформированы:</w:t>
      </w:r>
    </w:p>
    <w:p w:rsidR="000E728E" w:rsidRDefault="000E728E" w:rsidP="000E728E">
      <w:pPr>
        <w:pStyle w:val="a3"/>
        <w:numPr>
          <w:ilvl w:val="0"/>
          <w:numId w:val="23"/>
        </w:numPr>
        <w:spacing w:before="0" w:beforeAutospacing="0" w:after="120" w:afterAutospacing="0"/>
        <w:ind w:left="1040"/>
        <w:jc w:val="both"/>
        <w:textAlignment w:val="baseline"/>
        <w:rPr>
          <w:color w:val="000000"/>
        </w:rPr>
      </w:pPr>
      <w:r>
        <w:rPr>
          <w:color w:val="000000"/>
        </w:rPr>
        <w:lastRenderedPageBreak/>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E728E" w:rsidRDefault="000E728E" w:rsidP="000E728E">
      <w:pPr>
        <w:pStyle w:val="a3"/>
        <w:numPr>
          <w:ilvl w:val="0"/>
          <w:numId w:val="23"/>
        </w:numPr>
        <w:spacing w:before="0" w:beforeAutospacing="0" w:after="120" w:afterAutospacing="0"/>
        <w:ind w:left="1040"/>
        <w:jc w:val="both"/>
        <w:textAlignment w:val="baseline"/>
        <w:rPr>
          <w:color w:val="000000"/>
        </w:rPr>
      </w:pPr>
      <w:r>
        <w:rPr>
          <w:color w:val="000000"/>
        </w:rPr>
        <w:t xml:space="preserve">широкая мотивационная основа учебной деятельности, включающая социальные, </w:t>
      </w:r>
      <w:proofErr w:type="spellStart"/>
      <w:r>
        <w:rPr>
          <w:color w:val="000000"/>
        </w:rPr>
        <w:t>учебно</w:t>
      </w:r>
      <w:r>
        <w:rPr>
          <w:color w:val="000000"/>
        </w:rPr>
        <w:softHyphen/>
        <w:t>познавательные</w:t>
      </w:r>
      <w:proofErr w:type="spellEnd"/>
      <w:r>
        <w:rPr>
          <w:color w:val="000000"/>
        </w:rPr>
        <w:t xml:space="preserve"> и внешние мотивы;</w:t>
      </w:r>
    </w:p>
    <w:p w:rsidR="000E728E" w:rsidRDefault="000E728E" w:rsidP="000E728E">
      <w:pPr>
        <w:pStyle w:val="a3"/>
        <w:numPr>
          <w:ilvl w:val="0"/>
          <w:numId w:val="23"/>
        </w:numPr>
        <w:spacing w:before="0" w:beforeAutospacing="0" w:after="120" w:afterAutospacing="0"/>
        <w:ind w:left="1040"/>
        <w:jc w:val="both"/>
        <w:textAlignment w:val="baseline"/>
        <w:rPr>
          <w:color w:val="000000"/>
        </w:rPr>
      </w:pPr>
      <w:proofErr w:type="spellStart"/>
      <w:r>
        <w:rPr>
          <w:color w:val="000000"/>
        </w:rPr>
        <w:t>учебно</w:t>
      </w:r>
      <w:r>
        <w:rPr>
          <w:color w:val="000000"/>
        </w:rPr>
        <w:softHyphen/>
        <w:t>познавательный</w:t>
      </w:r>
      <w:proofErr w:type="spellEnd"/>
      <w:r>
        <w:rPr>
          <w:color w:val="000000"/>
        </w:rPr>
        <w:t xml:space="preserve"> интерес к новому учебному материалу и способам решения новой задачи;</w:t>
      </w:r>
    </w:p>
    <w:p w:rsidR="000E728E" w:rsidRDefault="000E728E" w:rsidP="000E728E">
      <w:pPr>
        <w:pStyle w:val="a3"/>
        <w:numPr>
          <w:ilvl w:val="0"/>
          <w:numId w:val="23"/>
        </w:numPr>
        <w:spacing w:before="0" w:beforeAutospacing="0" w:after="120" w:afterAutospacing="0"/>
        <w:ind w:left="1040"/>
        <w:jc w:val="both"/>
        <w:textAlignment w:val="baseline"/>
        <w:rPr>
          <w:color w:val="000000"/>
        </w:rPr>
      </w:pPr>
      <w:r>
        <w:rPr>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0E728E" w:rsidRDefault="000E728E" w:rsidP="000E728E">
      <w:pPr>
        <w:pStyle w:val="a3"/>
        <w:numPr>
          <w:ilvl w:val="0"/>
          <w:numId w:val="23"/>
        </w:numPr>
        <w:spacing w:before="0" w:beforeAutospacing="0" w:after="120" w:afterAutospacing="0"/>
        <w:ind w:left="1040"/>
        <w:jc w:val="both"/>
        <w:textAlignment w:val="baseline"/>
        <w:rPr>
          <w:color w:val="000000"/>
        </w:rPr>
      </w:pPr>
      <w:r>
        <w:rPr>
          <w:color w:val="000000"/>
        </w:rPr>
        <w:t>способность к оценке своей учебной деятельности;</w:t>
      </w:r>
    </w:p>
    <w:p w:rsidR="000E728E" w:rsidRDefault="000E728E" w:rsidP="000E728E">
      <w:pPr>
        <w:pStyle w:val="a3"/>
        <w:numPr>
          <w:ilvl w:val="0"/>
          <w:numId w:val="23"/>
        </w:numPr>
        <w:spacing w:before="0" w:beforeAutospacing="0" w:after="120" w:afterAutospacing="0"/>
        <w:ind w:left="1040"/>
        <w:jc w:val="both"/>
        <w:textAlignment w:val="baseline"/>
        <w:rPr>
          <w:color w:val="000000"/>
        </w:rPr>
      </w:pPr>
      <w:r>
        <w:rPr>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E728E" w:rsidRDefault="000E728E" w:rsidP="000E728E">
      <w:pPr>
        <w:pStyle w:val="a3"/>
        <w:numPr>
          <w:ilvl w:val="0"/>
          <w:numId w:val="23"/>
        </w:numPr>
        <w:spacing w:before="0" w:beforeAutospacing="0" w:after="120" w:afterAutospacing="0"/>
        <w:ind w:left="1040"/>
        <w:jc w:val="both"/>
        <w:textAlignment w:val="baseline"/>
        <w:rPr>
          <w:color w:val="000000"/>
        </w:rPr>
      </w:pPr>
      <w:r>
        <w:rPr>
          <w:color w:val="000000"/>
        </w:rPr>
        <w:t>ориентация в нравственном содержании и смысле как собственных поступков, так и поступков окружающих людей;</w:t>
      </w:r>
    </w:p>
    <w:p w:rsidR="000E728E" w:rsidRDefault="000E728E" w:rsidP="000E728E">
      <w:pPr>
        <w:pStyle w:val="a3"/>
        <w:numPr>
          <w:ilvl w:val="0"/>
          <w:numId w:val="23"/>
        </w:numPr>
        <w:spacing w:before="0" w:beforeAutospacing="0" w:after="120" w:afterAutospacing="0"/>
        <w:ind w:left="1040"/>
        <w:jc w:val="both"/>
        <w:textAlignment w:val="baseline"/>
        <w:rPr>
          <w:color w:val="000000"/>
        </w:rPr>
      </w:pPr>
      <w:r>
        <w:rPr>
          <w:color w:val="000000"/>
        </w:rPr>
        <w:t>знание основных моральных норм и ориентация на их выполнение;</w:t>
      </w:r>
    </w:p>
    <w:p w:rsidR="000E728E" w:rsidRDefault="000E728E" w:rsidP="000E728E">
      <w:pPr>
        <w:pStyle w:val="a3"/>
        <w:numPr>
          <w:ilvl w:val="0"/>
          <w:numId w:val="23"/>
        </w:numPr>
        <w:spacing w:before="0" w:beforeAutospacing="0" w:after="120" w:afterAutospacing="0"/>
        <w:ind w:left="1040"/>
        <w:jc w:val="both"/>
        <w:textAlignment w:val="baseline"/>
        <w:rPr>
          <w:color w:val="000000"/>
        </w:rPr>
      </w:pPr>
      <w:r>
        <w:rPr>
          <w:color w:val="000000"/>
        </w:rPr>
        <w:t>развитие этических чувств — стыда, вины, совести как регуляторов морального поведения; понимание чувств других людей и сопереживание им;</w:t>
      </w:r>
    </w:p>
    <w:p w:rsidR="000E728E" w:rsidRDefault="000E728E" w:rsidP="000E728E">
      <w:pPr>
        <w:pStyle w:val="a3"/>
        <w:numPr>
          <w:ilvl w:val="0"/>
          <w:numId w:val="23"/>
        </w:numPr>
        <w:spacing w:before="0" w:beforeAutospacing="0" w:after="120" w:afterAutospacing="0"/>
        <w:ind w:left="1040"/>
        <w:jc w:val="both"/>
        <w:textAlignment w:val="baseline"/>
        <w:rPr>
          <w:color w:val="000000"/>
        </w:rPr>
      </w:pPr>
      <w:r>
        <w:rPr>
          <w:color w:val="000000"/>
        </w:rPr>
        <w:t>установка на здоровый образ жизни;</w:t>
      </w:r>
    </w:p>
    <w:p w:rsidR="000E728E" w:rsidRDefault="000E728E" w:rsidP="000E728E">
      <w:pPr>
        <w:pStyle w:val="a3"/>
        <w:numPr>
          <w:ilvl w:val="0"/>
          <w:numId w:val="23"/>
        </w:numPr>
        <w:spacing w:before="0" w:beforeAutospacing="0" w:after="120" w:afterAutospacing="0"/>
        <w:ind w:left="1040"/>
        <w:jc w:val="both"/>
        <w:textAlignment w:val="baseline"/>
        <w:rPr>
          <w:color w:val="000000"/>
        </w:rPr>
      </w:pPr>
      <w:r>
        <w:rPr>
          <w:color w:val="000000"/>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Pr>
          <w:color w:val="000000"/>
        </w:rPr>
        <w:t>здоровьесберегающего</w:t>
      </w:r>
      <w:proofErr w:type="spellEnd"/>
      <w:r>
        <w:rPr>
          <w:color w:val="000000"/>
        </w:rPr>
        <w:t xml:space="preserve"> поведения;</w:t>
      </w:r>
    </w:p>
    <w:p w:rsidR="000E728E" w:rsidRDefault="000E728E" w:rsidP="000E728E">
      <w:pPr>
        <w:pStyle w:val="a3"/>
        <w:numPr>
          <w:ilvl w:val="0"/>
          <w:numId w:val="23"/>
        </w:numPr>
        <w:spacing w:before="0" w:beforeAutospacing="0" w:after="120" w:afterAutospacing="0"/>
        <w:ind w:left="1040"/>
        <w:jc w:val="both"/>
        <w:textAlignment w:val="baseline"/>
        <w:rPr>
          <w:color w:val="000000"/>
        </w:rPr>
      </w:pPr>
      <w:r>
        <w:rPr>
          <w:color w:val="000000"/>
        </w:rPr>
        <w:t>чувство прекрасного и эстетические чувства на основе знакомства с мировой и отечественной художественной культурой.</w:t>
      </w:r>
    </w:p>
    <w:p w:rsidR="000E728E" w:rsidRDefault="000E728E" w:rsidP="000E728E">
      <w:pPr>
        <w:pStyle w:val="a3"/>
        <w:spacing w:before="0" w:beforeAutospacing="0" w:after="120" w:afterAutospacing="0"/>
        <w:ind w:firstLine="454"/>
        <w:jc w:val="both"/>
      </w:pPr>
      <w:r>
        <w:rPr>
          <w:b/>
          <w:bCs/>
          <w:color w:val="000000"/>
        </w:rPr>
        <w:t>Выпускник получит возможность для формирования:</w:t>
      </w:r>
    </w:p>
    <w:p w:rsidR="000E728E" w:rsidRDefault="000E728E" w:rsidP="000E728E">
      <w:pPr>
        <w:pStyle w:val="a3"/>
        <w:numPr>
          <w:ilvl w:val="0"/>
          <w:numId w:val="24"/>
        </w:numPr>
        <w:spacing w:before="0" w:beforeAutospacing="0" w:after="120" w:afterAutospacing="0"/>
        <w:ind w:left="1040"/>
        <w:jc w:val="both"/>
        <w:textAlignment w:val="baseline"/>
        <w:rPr>
          <w:i/>
          <w:iCs/>
          <w:color w:val="000000"/>
        </w:rPr>
      </w:pPr>
      <w:r>
        <w:rPr>
          <w:i/>
          <w:iCs/>
          <w:color w:val="000000"/>
        </w:rP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w:t>
      </w:r>
      <w:proofErr w:type="spellStart"/>
      <w:r>
        <w:rPr>
          <w:i/>
          <w:iCs/>
          <w:color w:val="000000"/>
        </w:rPr>
        <w:t>учебно</w:t>
      </w:r>
      <w:r>
        <w:rPr>
          <w:i/>
          <w:iCs/>
          <w:color w:val="000000"/>
        </w:rPr>
        <w:softHyphen/>
        <w:t>познавательных</w:t>
      </w:r>
      <w:proofErr w:type="spellEnd"/>
      <w:r>
        <w:rPr>
          <w:i/>
          <w:iCs/>
          <w:color w:val="000000"/>
        </w:rPr>
        <w:t xml:space="preserve"> мотивов и предпочтении социального способа оценки знаний;</w:t>
      </w:r>
    </w:p>
    <w:p w:rsidR="000E728E" w:rsidRDefault="000E728E" w:rsidP="000E728E">
      <w:pPr>
        <w:pStyle w:val="a3"/>
        <w:numPr>
          <w:ilvl w:val="0"/>
          <w:numId w:val="24"/>
        </w:numPr>
        <w:spacing w:before="0" w:beforeAutospacing="0" w:after="120" w:afterAutospacing="0"/>
        <w:ind w:left="1040"/>
        <w:jc w:val="both"/>
        <w:textAlignment w:val="baseline"/>
        <w:rPr>
          <w:i/>
          <w:iCs/>
          <w:color w:val="000000"/>
        </w:rPr>
      </w:pPr>
      <w:r>
        <w:rPr>
          <w:i/>
          <w:iCs/>
          <w:color w:val="000000"/>
        </w:rPr>
        <w:t xml:space="preserve">выраженной устойчивой </w:t>
      </w:r>
      <w:proofErr w:type="spellStart"/>
      <w:r>
        <w:rPr>
          <w:i/>
          <w:iCs/>
          <w:color w:val="000000"/>
        </w:rPr>
        <w:t>учебно</w:t>
      </w:r>
      <w:r>
        <w:rPr>
          <w:i/>
          <w:iCs/>
          <w:color w:val="000000"/>
        </w:rPr>
        <w:softHyphen/>
        <w:t>познавательной</w:t>
      </w:r>
      <w:proofErr w:type="spellEnd"/>
      <w:r>
        <w:rPr>
          <w:i/>
          <w:iCs/>
          <w:color w:val="000000"/>
        </w:rPr>
        <w:t xml:space="preserve"> мотивации учения;</w:t>
      </w:r>
    </w:p>
    <w:p w:rsidR="000E728E" w:rsidRDefault="000E728E" w:rsidP="000E728E">
      <w:pPr>
        <w:pStyle w:val="a3"/>
        <w:numPr>
          <w:ilvl w:val="0"/>
          <w:numId w:val="24"/>
        </w:numPr>
        <w:spacing w:before="0" w:beforeAutospacing="0" w:after="120" w:afterAutospacing="0"/>
        <w:ind w:left="1040"/>
        <w:jc w:val="both"/>
        <w:textAlignment w:val="baseline"/>
        <w:rPr>
          <w:i/>
          <w:iCs/>
          <w:color w:val="000000"/>
        </w:rPr>
      </w:pPr>
      <w:r>
        <w:rPr>
          <w:i/>
          <w:iCs/>
          <w:color w:val="000000"/>
        </w:rPr>
        <w:t xml:space="preserve">устойчивого </w:t>
      </w:r>
      <w:proofErr w:type="spellStart"/>
      <w:r>
        <w:rPr>
          <w:i/>
          <w:iCs/>
          <w:color w:val="000000"/>
        </w:rPr>
        <w:t>учебно</w:t>
      </w:r>
      <w:r>
        <w:rPr>
          <w:i/>
          <w:iCs/>
          <w:color w:val="000000"/>
        </w:rPr>
        <w:softHyphen/>
        <w:t>познавательного</w:t>
      </w:r>
      <w:proofErr w:type="spellEnd"/>
      <w:r>
        <w:rPr>
          <w:i/>
          <w:iCs/>
          <w:color w:val="000000"/>
        </w:rPr>
        <w:t xml:space="preserve"> интереса к </w:t>
      </w:r>
      <w:proofErr w:type="spellStart"/>
      <w:r>
        <w:rPr>
          <w:i/>
          <w:iCs/>
          <w:color w:val="000000"/>
        </w:rPr>
        <w:t>новымобщим</w:t>
      </w:r>
      <w:proofErr w:type="spellEnd"/>
      <w:r>
        <w:rPr>
          <w:i/>
          <w:iCs/>
          <w:color w:val="000000"/>
        </w:rPr>
        <w:t xml:space="preserve"> способам решения задач;</w:t>
      </w:r>
    </w:p>
    <w:p w:rsidR="000E728E" w:rsidRDefault="000E728E" w:rsidP="000E728E">
      <w:pPr>
        <w:pStyle w:val="a3"/>
        <w:numPr>
          <w:ilvl w:val="0"/>
          <w:numId w:val="24"/>
        </w:numPr>
        <w:spacing w:before="0" w:beforeAutospacing="0" w:after="120" w:afterAutospacing="0"/>
        <w:ind w:left="1040"/>
        <w:jc w:val="both"/>
        <w:textAlignment w:val="baseline"/>
        <w:rPr>
          <w:i/>
          <w:iCs/>
          <w:color w:val="000000"/>
        </w:rPr>
      </w:pPr>
      <w:r>
        <w:rPr>
          <w:i/>
          <w:iCs/>
          <w:color w:val="000000"/>
        </w:rPr>
        <w:t>адекватного понимания причин успешности/неуспешности учебной деятельности;</w:t>
      </w:r>
    </w:p>
    <w:p w:rsidR="000E728E" w:rsidRDefault="000E728E" w:rsidP="000E728E">
      <w:pPr>
        <w:pStyle w:val="a3"/>
        <w:numPr>
          <w:ilvl w:val="0"/>
          <w:numId w:val="24"/>
        </w:numPr>
        <w:spacing w:before="0" w:beforeAutospacing="0" w:after="120" w:afterAutospacing="0"/>
        <w:ind w:left="1040"/>
        <w:jc w:val="both"/>
        <w:textAlignment w:val="baseline"/>
        <w:rPr>
          <w:i/>
          <w:iCs/>
          <w:color w:val="000000"/>
        </w:rPr>
      </w:pPr>
      <w:r>
        <w:rPr>
          <w:i/>
          <w:iCs/>
          <w:color w:val="000000"/>
        </w:rPr>
        <w:t>положительной адекватной дифференцированной самооценки на основе критерия успешности реализации социальной роли «хорошего ученика»;</w:t>
      </w:r>
    </w:p>
    <w:p w:rsidR="000E728E" w:rsidRDefault="000E728E" w:rsidP="000E728E">
      <w:pPr>
        <w:pStyle w:val="a3"/>
        <w:numPr>
          <w:ilvl w:val="0"/>
          <w:numId w:val="24"/>
        </w:numPr>
        <w:spacing w:before="0" w:beforeAutospacing="0" w:after="120" w:afterAutospacing="0"/>
        <w:ind w:left="1040"/>
        <w:jc w:val="both"/>
        <w:textAlignment w:val="baseline"/>
        <w:rPr>
          <w:i/>
          <w:iCs/>
          <w:color w:val="000000"/>
        </w:rPr>
      </w:pPr>
      <w:r>
        <w:rPr>
          <w:i/>
          <w:iCs/>
          <w:color w:val="000000"/>
        </w:rPr>
        <w:t>компетентности в реализации основ гражданской идентичности в поступках и деятельности;</w:t>
      </w:r>
    </w:p>
    <w:p w:rsidR="000E728E" w:rsidRDefault="000E728E" w:rsidP="000E728E">
      <w:pPr>
        <w:pStyle w:val="a3"/>
        <w:numPr>
          <w:ilvl w:val="0"/>
          <w:numId w:val="24"/>
        </w:numPr>
        <w:spacing w:before="0" w:beforeAutospacing="0" w:after="120" w:afterAutospacing="0"/>
        <w:ind w:left="1040"/>
        <w:jc w:val="both"/>
        <w:textAlignment w:val="baseline"/>
        <w:rPr>
          <w:i/>
          <w:iCs/>
          <w:color w:val="000000"/>
        </w:rPr>
      </w:pPr>
      <w:r>
        <w:rPr>
          <w:i/>
          <w:iCs/>
          <w:color w:val="000000"/>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0E728E" w:rsidRDefault="000E728E" w:rsidP="000E728E">
      <w:pPr>
        <w:pStyle w:val="a3"/>
        <w:numPr>
          <w:ilvl w:val="0"/>
          <w:numId w:val="24"/>
        </w:numPr>
        <w:spacing w:before="0" w:beforeAutospacing="0" w:after="120" w:afterAutospacing="0"/>
        <w:ind w:left="1040"/>
        <w:jc w:val="both"/>
        <w:textAlignment w:val="baseline"/>
        <w:rPr>
          <w:i/>
          <w:iCs/>
          <w:color w:val="000000"/>
        </w:rPr>
      </w:pPr>
      <w:r>
        <w:rPr>
          <w:i/>
          <w:iCs/>
          <w:color w:val="000000"/>
        </w:rPr>
        <w:lastRenderedPageBreak/>
        <w:t>установки на здоровый образ жизни и реализации ее в реальном поведении и поступках;</w:t>
      </w:r>
    </w:p>
    <w:p w:rsidR="000E728E" w:rsidRDefault="000E728E" w:rsidP="000E728E">
      <w:pPr>
        <w:pStyle w:val="a3"/>
        <w:numPr>
          <w:ilvl w:val="0"/>
          <w:numId w:val="24"/>
        </w:numPr>
        <w:spacing w:before="0" w:beforeAutospacing="0" w:after="120" w:afterAutospacing="0"/>
        <w:ind w:left="1040"/>
        <w:jc w:val="both"/>
        <w:textAlignment w:val="baseline"/>
        <w:rPr>
          <w:i/>
          <w:iCs/>
          <w:color w:val="000000"/>
        </w:rPr>
      </w:pPr>
      <w:r>
        <w:rPr>
          <w:i/>
          <w:iCs/>
          <w:color w:val="000000"/>
        </w:rPr>
        <w:t>осознанных устойчивых эстетических предпочтений и ориентации на искусство как значимую сферу человеческой жизни; </w:t>
      </w:r>
    </w:p>
    <w:p w:rsidR="000E728E" w:rsidRDefault="000E728E" w:rsidP="000E728E">
      <w:pPr>
        <w:pStyle w:val="a3"/>
        <w:numPr>
          <w:ilvl w:val="0"/>
          <w:numId w:val="24"/>
        </w:numPr>
        <w:spacing w:before="0" w:beforeAutospacing="0" w:after="120" w:afterAutospacing="0"/>
        <w:ind w:left="1040"/>
        <w:jc w:val="both"/>
        <w:textAlignment w:val="baseline"/>
        <w:rPr>
          <w:i/>
          <w:iCs/>
          <w:color w:val="000000"/>
        </w:rPr>
      </w:pPr>
      <w:r>
        <w:rPr>
          <w:i/>
          <w:iCs/>
          <w:color w:val="000000"/>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0E728E" w:rsidRDefault="000E728E" w:rsidP="000E728E">
      <w:pPr>
        <w:pStyle w:val="a3"/>
        <w:spacing w:before="0" w:beforeAutospacing="0" w:after="120" w:afterAutospacing="0"/>
        <w:ind w:firstLine="454"/>
        <w:jc w:val="both"/>
      </w:pPr>
      <w:r>
        <w:rPr>
          <w:b/>
          <w:bCs/>
          <w:color w:val="000000"/>
        </w:rPr>
        <w:t>Регулятивные универсальные учебные действия</w:t>
      </w:r>
    </w:p>
    <w:p w:rsidR="000E728E" w:rsidRDefault="000E728E" w:rsidP="000E728E">
      <w:pPr>
        <w:pStyle w:val="a3"/>
        <w:spacing w:before="0" w:beforeAutospacing="0" w:after="120" w:afterAutospacing="0"/>
        <w:ind w:firstLine="454"/>
        <w:jc w:val="both"/>
      </w:pPr>
      <w:r>
        <w:rPr>
          <w:b/>
          <w:bCs/>
          <w:color w:val="000000"/>
        </w:rPr>
        <w:t>Выпускник научится:</w:t>
      </w:r>
    </w:p>
    <w:p w:rsidR="000E728E" w:rsidRDefault="000E728E" w:rsidP="000E728E">
      <w:pPr>
        <w:pStyle w:val="a3"/>
        <w:numPr>
          <w:ilvl w:val="0"/>
          <w:numId w:val="25"/>
        </w:numPr>
        <w:spacing w:before="0" w:beforeAutospacing="0" w:after="120" w:afterAutospacing="0"/>
        <w:ind w:left="1040"/>
        <w:jc w:val="both"/>
        <w:textAlignment w:val="baseline"/>
        <w:rPr>
          <w:color w:val="000000"/>
        </w:rPr>
      </w:pPr>
      <w:r>
        <w:rPr>
          <w:color w:val="000000"/>
        </w:rPr>
        <w:t>принимать и сохранять учебную задачу;</w:t>
      </w:r>
    </w:p>
    <w:p w:rsidR="000E728E" w:rsidRDefault="000E728E" w:rsidP="000E728E">
      <w:pPr>
        <w:pStyle w:val="a3"/>
        <w:numPr>
          <w:ilvl w:val="0"/>
          <w:numId w:val="25"/>
        </w:numPr>
        <w:spacing w:before="0" w:beforeAutospacing="0" w:after="120" w:afterAutospacing="0"/>
        <w:ind w:left="1040"/>
        <w:jc w:val="both"/>
        <w:textAlignment w:val="baseline"/>
        <w:rPr>
          <w:color w:val="000000"/>
        </w:rPr>
      </w:pPr>
      <w:r>
        <w:rPr>
          <w:color w:val="000000"/>
        </w:rPr>
        <w:t>учитывать выделенные учителем ориентиры действия в новом учебном материале в сотрудничестве с учителем;</w:t>
      </w:r>
    </w:p>
    <w:p w:rsidR="000E728E" w:rsidRDefault="000E728E" w:rsidP="000E728E">
      <w:pPr>
        <w:pStyle w:val="a3"/>
        <w:numPr>
          <w:ilvl w:val="0"/>
          <w:numId w:val="25"/>
        </w:numPr>
        <w:spacing w:before="0" w:beforeAutospacing="0" w:after="120" w:afterAutospacing="0"/>
        <w:ind w:left="1040"/>
        <w:jc w:val="both"/>
        <w:textAlignment w:val="baseline"/>
        <w:rPr>
          <w:color w:val="000000"/>
        </w:rPr>
      </w:pPr>
      <w:r>
        <w:rPr>
          <w:color w:val="000000"/>
        </w:rPr>
        <w:t>планировать свои действия в соответствии с поставленной задачей и условиями ее реализации, в том числе во внутреннем плане;</w:t>
      </w:r>
    </w:p>
    <w:p w:rsidR="000E728E" w:rsidRDefault="000E728E" w:rsidP="000E728E">
      <w:pPr>
        <w:pStyle w:val="a3"/>
        <w:numPr>
          <w:ilvl w:val="0"/>
          <w:numId w:val="25"/>
        </w:numPr>
        <w:spacing w:before="0" w:beforeAutospacing="0" w:after="120" w:afterAutospacing="0"/>
        <w:ind w:left="1040"/>
        <w:jc w:val="both"/>
        <w:textAlignment w:val="baseline"/>
        <w:rPr>
          <w:color w:val="000000"/>
        </w:rPr>
      </w:pPr>
      <w:r>
        <w:rPr>
          <w:color w:val="000000"/>
        </w:rPr>
        <w:t>учитывать установленные правила в планировании и контроле способа решения;</w:t>
      </w:r>
    </w:p>
    <w:p w:rsidR="000E728E" w:rsidRDefault="000E728E" w:rsidP="000E728E">
      <w:pPr>
        <w:pStyle w:val="a3"/>
        <w:numPr>
          <w:ilvl w:val="0"/>
          <w:numId w:val="25"/>
        </w:numPr>
        <w:spacing w:before="0" w:beforeAutospacing="0" w:after="120" w:afterAutospacing="0"/>
        <w:ind w:left="1040"/>
        <w:jc w:val="both"/>
        <w:textAlignment w:val="baseline"/>
        <w:rPr>
          <w:color w:val="000000"/>
        </w:rPr>
      </w:pPr>
      <w:r>
        <w:rPr>
          <w:color w:val="000000"/>
        </w:rPr>
        <w:t>осуществлять итоговый и пошаговый контроль по результату;</w:t>
      </w:r>
    </w:p>
    <w:p w:rsidR="000E728E" w:rsidRDefault="000E728E" w:rsidP="000E728E">
      <w:pPr>
        <w:pStyle w:val="a3"/>
        <w:numPr>
          <w:ilvl w:val="0"/>
          <w:numId w:val="25"/>
        </w:numPr>
        <w:spacing w:before="0" w:beforeAutospacing="0" w:after="120" w:afterAutospacing="0"/>
        <w:ind w:left="1040"/>
        <w:jc w:val="both"/>
        <w:textAlignment w:val="baseline"/>
        <w:rPr>
          <w:color w:val="000000"/>
        </w:rPr>
      </w:pPr>
      <w:r>
        <w:rPr>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0E728E" w:rsidRDefault="000E728E" w:rsidP="000E728E">
      <w:pPr>
        <w:pStyle w:val="a3"/>
        <w:numPr>
          <w:ilvl w:val="0"/>
          <w:numId w:val="25"/>
        </w:numPr>
        <w:spacing w:before="0" w:beforeAutospacing="0" w:after="120" w:afterAutospacing="0"/>
        <w:ind w:left="1040"/>
        <w:jc w:val="both"/>
        <w:textAlignment w:val="baseline"/>
        <w:rPr>
          <w:color w:val="000000"/>
        </w:rPr>
      </w:pPr>
      <w:r>
        <w:rPr>
          <w:color w:val="000000"/>
        </w:rPr>
        <w:t>адекватно воспринимать предложения и оценку учителей, товарищей, родителей и других людей;</w:t>
      </w:r>
    </w:p>
    <w:p w:rsidR="000E728E" w:rsidRDefault="000E728E" w:rsidP="000E728E">
      <w:pPr>
        <w:pStyle w:val="a3"/>
        <w:numPr>
          <w:ilvl w:val="0"/>
          <w:numId w:val="25"/>
        </w:numPr>
        <w:spacing w:before="0" w:beforeAutospacing="0" w:after="120" w:afterAutospacing="0"/>
        <w:ind w:left="1040"/>
        <w:jc w:val="both"/>
        <w:textAlignment w:val="baseline"/>
        <w:rPr>
          <w:color w:val="000000"/>
        </w:rPr>
      </w:pPr>
      <w:r>
        <w:rPr>
          <w:color w:val="000000"/>
        </w:rPr>
        <w:t>различать способ и результат действия;</w:t>
      </w:r>
    </w:p>
    <w:p w:rsidR="000E728E" w:rsidRDefault="000E728E" w:rsidP="000E728E">
      <w:pPr>
        <w:pStyle w:val="a3"/>
        <w:numPr>
          <w:ilvl w:val="0"/>
          <w:numId w:val="25"/>
        </w:numPr>
        <w:spacing w:before="0" w:beforeAutospacing="0" w:after="120" w:afterAutospacing="0"/>
        <w:ind w:left="1040"/>
        <w:jc w:val="both"/>
        <w:textAlignment w:val="baseline"/>
        <w:rPr>
          <w:color w:val="000000"/>
        </w:rPr>
      </w:pPr>
      <w:r>
        <w:rPr>
          <w:color w:val="000000"/>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E728E" w:rsidRDefault="000E728E" w:rsidP="000E728E">
      <w:pPr>
        <w:pStyle w:val="a3"/>
        <w:spacing w:before="0" w:beforeAutospacing="0" w:after="120" w:afterAutospacing="0"/>
        <w:ind w:firstLine="454"/>
        <w:jc w:val="both"/>
      </w:pPr>
      <w:r>
        <w:rPr>
          <w:b/>
          <w:bCs/>
          <w:color w:val="000000"/>
        </w:rPr>
        <w:t>Выпускник получит возможность научиться:</w:t>
      </w:r>
    </w:p>
    <w:p w:rsidR="000E728E" w:rsidRDefault="000E728E" w:rsidP="000E728E">
      <w:pPr>
        <w:pStyle w:val="a3"/>
        <w:numPr>
          <w:ilvl w:val="0"/>
          <w:numId w:val="26"/>
        </w:numPr>
        <w:spacing w:before="0" w:beforeAutospacing="0" w:after="120" w:afterAutospacing="0"/>
        <w:ind w:left="1040"/>
        <w:jc w:val="both"/>
        <w:textAlignment w:val="baseline"/>
        <w:rPr>
          <w:i/>
          <w:iCs/>
          <w:color w:val="000000"/>
        </w:rPr>
      </w:pPr>
      <w:r>
        <w:rPr>
          <w:i/>
          <w:iCs/>
          <w:color w:val="000000"/>
        </w:rPr>
        <w:t>в сотрудничестве с учителем ставить новые учебные задачи;</w:t>
      </w:r>
    </w:p>
    <w:p w:rsidR="000E728E" w:rsidRDefault="000E728E" w:rsidP="000E728E">
      <w:pPr>
        <w:pStyle w:val="a3"/>
        <w:numPr>
          <w:ilvl w:val="0"/>
          <w:numId w:val="26"/>
        </w:numPr>
        <w:spacing w:before="0" w:beforeAutospacing="0" w:after="120" w:afterAutospacing="0"/>
        <w:ind w:left="1040"/>
        <w:jc w:val="both"/>
        <w:textAlignment w:val="baseline"/>
        <w:rPr>
          <w:i/>
          <w:iCs/>
          <w:color w:val="000000"/>
        </w:rPr>
      </w:pPr>
      <w:r>
        <w:rPr>
          <w:i/>
          <w:iCs/>
          <w:color w:val="000000"/>
        </w:rPr>
        <w:t>преобразовывать практическую задачу в познавательную;</w:t>
      </w:r>
    </w:p>
    <w:p w:rsidR="000E728E" w:rsidRDefault="000E728E" w:rsidP="000E728E">
      <w:pPr>
        <w:pStyle w:val="a3"/>
        <w:numPr>
          <w:ilvl w:val="0"/>
          <w:numId w:val="26"/>
        </w:numPr>
        <w:spacing w:before="0" w:beforeAutospacing="0" w:after="120" w:afterAutospacing="0"/>
        <w:ind w:left="1040"/>
        <w:jc w:val="both"/>
        <w:textAlignment w:val="baseline"/>
        <w:rPr>
          <w:i/>
          <w:iCs/>
          <w:color w:val="000000"/>
        </w:rPr>
      </w:pPr>
      <w:r>
        <w:rPr>
          <w:i/>
          <w:iCs/>
          <w:color w:val="000000"/>
        </w:rPr>
        <w:t>проявлять познавательную инициативу в учебном сотрудничестве;</w:t>
      </w:r>
    </w:p>
    <w:p w:rsidR="000E728E" w:rsidRDefault="000E728E" w:rsidP="000E728E">
      <w:pPr>
        <w:pStyle w:val="a3"/>
        <w:numPr>
          <w:ilvl w:val="0"/>
          <w:numId w:val="26"/>
        </w:numPr>
        <w:spacing w:before="0" w:beforeAutospacing="0" w:after="120" w:afterAutospacing="0"/>
        <w:ind w:left="1040"/>
        <w:jc w:val="both"/>
        <w:textAlignment w:val="baseline"/>
        <w:rPr>
          <w:i/>
          <w:iCs/>
          <w:color w:val="000000"/>
        </w:rPr>
      </w:pPr>
      <w:r>
        <w:rPr>
          <w:i/>
          <w:iCs/>
          <w:color w:val="000000"/>
        </w:rPr>
        <w:t>самостоятельно учитывать выделенные учителем ориентиры действия в новом учебном материале;</w:t>
      </w:r>
    </w:p>
    <w:p w:rsidR="000E728E" w:rsidRDefault="000E728E" w:rsidP="000E728E">
      <w:pPr>
        <w:pStyle w:val="a3"/>
        <w:numPr>
          <w:ilvl w:val="0"/>
          <w:numId w:val="26"/>
        </w:numPr>
        <w:spacing w:before="0" w:beforeAutospacing="0" w:after="120" w:afterAutospacing="0"/>
        <w:ind w:left="1040"/>
        <w:jc w:val="both"/>
        <w:textAlignment w:val="baseline"/>
        <w:rPr>
          <w:i/>
          <w:iCs/>
          <w:color w:val="000000"/>
        </w:rPr>
      </w:pPr>
      <w:r>
        <w:rPr>
          <w:i/>
          <w:iCs/>
          <w:color w:val="00000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E728E" w:rsidRDefault="000E728E" w:rsidP="000E728E">
      <w:pPr>
        <w:pStyle w:val="a3"/>
        <w:numPr>
          <w:ilvl w:val="0"/>
          <w:numId w:val="26"/>
        </w:numPr>
        <w:spacing w:before="0" w:beforeAutospacing="0" w:after="120" w:afterAutospacing="0"/>
        <w:ind w:left="1040"/>
        <w:jc w:val="both"/>
        <w:textAlignment w:val="baseline"/>
        <w:rPr>
          <w:color w:val="000000"/>
        </w:rPr>
      </w:pPr>
      <w:r>
        <w:rPr>
          <w:i/>
          <w:iCs/>
          <w:color w:val="000000"/>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E728E" w:rsidRDefault="000E728E" w:rsidP="000E728E">
      <w:pPr>
        <w:pStyle w:val="a3"/>
        <w:spacing w:before="0" w:beforeAutospacing="0" w:after="120" w:afterAutospacing="0"/>
        <w:ind w:firstLine="454"/>
        <w:jc w:val="both"/>
      </w:pPr>
      <w:r>
        <w:rPr>
          <w:b/>
          <w:bCs/>
          <w:color w:val="000000"/>
        </w:rPr>
        <w:t>Познавательныеуниверсальные учебные действия</w:t>
      </w:r>
    </w:p>
    <w:p w:rsidR="000E728E" w:rsidRDefault="000E728E" w:rsidP="000E728E">
      <w:pPr>
        <w:pStyle w:val="a3"/>
        <w:spacing w:before="0" w:beforeAutospacing="0" w:after="120" w:afterAutospacing="0"/>
        <w:ind w:firstLine="454"/>
        <w:jc w:val="both"/>
      </w:pPr>
      <w:r>
        <w:rPr>
          <w:b/>
          <w:bCs/>
          <w:color w:val="000000"/>
        </w:rPr>
        <w:t>Выпускник научится:</w:t>
      </w:r>
    </w:p>
    <w:p w:rsidR="000E728E" w:rsidRDefault="000E728E" w:rsidP="000E728E">
      <w:pPr>
        <w:pStyle w:val="a3"/>
        <w:numPr>
          <w:ilvl w:val="0"/>
          <w:numId w:val="27"/>
        </w:numPr>
        <w:spacing w:before="0" w:beforeAutospacing="0" w:after="120" w:afterAutospacing="0"/>
        <w:ind w:left="1040"/>
        <w:jc w:val="both"/>
        <w:textAlignment w:val="baseline"/>
        <w:rPr>
          <w:color w:val="000000"/>
        </w:rPr>
      </w:pPr>
      <w:r>
        <w:rPr>
          <w:color w:val="000000"/>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w:t>
      </w:r>
      <w:r>
        <w:rPr>
          <w:color w:val="000000"/>
        </w:rPr>
        <w:lastRenderedPageBreak/>
        <w:t>(включая электронные, цифровые), в открытом информационном пространстве, в томчисле контролируемом пространстве сети Интернет;</w:t>
      </w:r>
    </w:p>
    <w:p w:rsidR="000E728E" w:rsidRDefault="000E728E" w:rsidP="000E728E">
      <w:pPr>
        <w:pStyle w:val="a3"/>
        <w:numPr>
          <w:ilvl w:val="0"/>
          <w:numId w:val="27"/>
        </w:numPr>
        <w:spacing w:before="0" w:beforeAutospacing="0" w:after="120" w:afterAutospacing="0"/>
        <w:ind w:left="1040"/>
        <w:jc w:val="both"/>
        <w:textAlignment w:val="baseline"/>
        <w:rPr>
          <w:color w:val="000000"/>
        </w:rPr>
      </w:pPr>
      <w:r>
        <w:rPr>
          <w:color w:val="000000"/>
        </w:rPr>
        <w:t>осуществлять запись (фиксацию) выборочной информации об окружающем мире и о себе самом, в том числе с помощью инструментов ИКТ;</w:t>
      </w:r>
    </w:p>
    <w:p w:rsidR="000E728E" w:rsidRDefault="000E728E" w:rsidP="000E728E">
      <w:pPr>
        <w:pStyle w:val="a3"/>
        <w:numPr>
          <w:ilvl w:val="0"/>
          <w:numId w:val="27"/>
        </w:numPr>
        <w:spacing w:before="0" w:beforeAutospacing="0" w:after="120" w:afterAutospacing="0"/>
        <w:ind w:left="1040"/>
        <w:jc w:val="both"/>
        <w:textAlignment w:val="baseline"/>
        <w:rPr>
          <w:color w:val="000000"/>
        </w:rPr>
      </w:pPr>
      <w:r>
        <w:rPr>
          <w:color w:val="000000"/>
        </w:rPr>
        <w:t xml:space="preserve">использовать </w:t>
      </w:r>
      <w:proofErr w:type="spellStart"/>
      <w:r>
        <w:rPr>
          <w:color w:val="000000"/>
        </w:rPr>
        <w:t>знаково</w:t>
      </w:r>
      <w:proofErr w:type="spellEnd"/>
      <w:r w:rsidR="005D3778">
        <w:rPr>
          <w:color w:val="000000"/>
        </w:rPr>
        <w:t xml:space="preserve"> - </w:t>
      </w:r>
      <w:r>
        <w:rPr>
          <w:color w:val="000000"/>
        </w:rPr>
        <w:softHyphen/>
        <w:t>символические средства, в том числе модели (включая виртуальные) и схемы (включая концептуальные), для решения задач;</w:t>
      </w:r>
    </w:p>
    <w:p w:rsidR="000E728E" w:rsidRDefault="000E728E" w:rsidP="000E728E">
      <w:pPr>
        <w:pStyle w:val="a3"/>
        <w:numPr>
          <w:ilvl w:val="0"/>
          <w:numId w:val="27"/>
        </w:numPr>
        <w:spacing w:before="0" w:beforeAutospacing="0" w:after="120" w:afterAutospacing="0"/>
        <w:ind w:left="1040"/>
        <w:jc w:val="both"/>
        <w:textAlignment w:val="baseline"/>
        <w:rPr>
          <w:i/>
          <w:iCs/>
          <w:color w:val="000000"/>
        </w:rPr>
      </w:pPr>
      <w:r>
        <w:rPr>
          <w:color w:val="000000"/>
        </w:rPr>
        <w:t>проявлять познавательную инициативу в учебном сотрудничестве</w:t>
      </w:r>
      <w:r>
        <w:rPr>
          <w:i/>
          <w:iCs/>
          <w:color w:val="000000"/>
        </w:rPr>
        <w:t>;</w:t>
      </w:r>
    </w:p>
    <w:p w:rsidR="000E728E" w:rsidRDefault="000E728E" w:rsidP="000E728E">
      <w:pPr>
        <w:pStyle w:val="a3"/>
        <w:numPr>
          <w:ilvl w:val="0"/>
          <w:numId w:val="27"/>
        </w:numPr>
        <w:spacing w:before="0" w:beforeAutospacing="0" w:after="120" w:afterAutospacing="0"/>
        <w:ind w:left="1040"/>
        <w:jc w:val="both"/>
        <w:textAlignment w:val="baseline"/>
        <w:rPr>
          <w:color w:val="000000"/>
        </w:rPr>
      </w:pPr>
      <w:r>
        <w:rPr>
          <w:color w:val="000000"/>
        </w:rPr>
        <w:t>строить сообщения в устной и письменной форме;</w:t>
      </w:r>
    </w:p>
    <w:p w:rsidR="000E728E" w:rsidRDefault="000E728E" w:rsidP="000E728E">
      <w:pPr>
        <w:pStyle w:val="a3"/>
        <w:numPr>
          <w:ilvl w:val="0"/>
          <w:numId w:val="27"/>
        </w:numPr>
        <w:spacing w:before="0" w:beforeAutospacing="0" w:after="120" w:afterAutospacing="0"/>
        <w:ind w:left="1040"/>
        <w:jc w:val="both"/>
        <w:textAlignment w:val="baseline"/>
        <w:rPr>
          <w:color w:val="000000"/>
        </w:rPr>
      </w:pPr>
      <w:r>
        <w:rPr>
          <w:color w:val="000000"/>
        </w:rPr>
        <w:t>ориентироваться на разнообразие способов решения задач;</w:t>
      </w:r>
    </w:p>
    <w:p w:rsidR="000E728E" w:rsidRDefault="000E728E" w:rsidP="000E728E">
      <w:pPr>
        <w:pStyle w:val="a3"/>
        <w:numPr>
          <w:ilvl w:val="0"/>
          <w:numId w:val="27"/>
        </w:numPr>
        <w:spacing w:before="0" w:beforeAutospacing="0" w:after="120" w:afterAutospacing="0"/>
        <w:ind w:left="1040"/>
        <w:jc w:val="both"/>
        <w:textAlignment w:val="baseline"/>
        <w:rPr>
          <w:color w:val="000000"/>
        </w:rPr>
      </w:pPr>
      <w:r>
        <w:rPr>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E728E" w:rsidRDefault="000E728E" w:rsidP="000E728E">
      <w:pPr>
        <w:pStyle w:val="a3"/>
        <w:numPr>
          <w:ilvl w:val="0"/>
          <w:numId w:val="27"/>
        </w:numPr>
        <w:spacing w:before="0" w:beforeAutospacing="0" w:after="120" w:afterAutospacing="0"/>
        <w:ind w:left="1040"/>
        <w:jc w:val="both"/>
        <w:textAlignment w:val="baseline"/>
        <w:rPr>
          <w:color w:val="000000"/>
        </w:rPr>
      </w:pPr>
      <w:r>
        <w:rPr>
          <w:color w:val="000000"/>
        </w:rPr>
        <w:t>осуществлять анализ объектов с выделением существенных и несущественных признаков;</w:t>
      </w:r>
    </w:p>
    <w:p w:rsidR="000E728E" w:rsidRDefault="000E728E" w:rsidP="000E728E">
      <w:pPr>
        <w:pStyle w:val="a3"/>
        <w:numPr>
          <w:ilvl w:val="0"/>
          <w:numId w:val="27"/>
        </w:numPr>
        <w:spacing w:before="0" w:beforeAutospacing="0" w:after="120" w:afterAutospacing="0"/>
        <w:ind w:left="1040"/>
        <w:jc w:val="both"/>
        <w:textAlignment w:val="baseline"/>
        <w:rPr>
          <w:color w:val="000000"/>
        </w:rPr>
      </w:pPr>
      <w:r>
        <w:rPr>
          <w:color w:val="000000"/>
        </w:rPr>
        <w:t>осуществлять синтез как составление целого из частей;</w:t>
      </w:r>
    </w:p>
    <w:p w:rsidR="000E728E" w:rsidRDefault="000E728E" w:rsidP="000E728E">
      <w:pPr>
        <w:pStyle w:val="a3"/>
        <w:numPr>
          <w:ilvl w:val="0"/>
          <w:numId w:val="27"/>
        </w:numPr>
        <w:spacing w:before="0" w:beforeAutospacing="0" w:after="120" w:afterAutospacing="0"/>
        <w:ind w:left="1040"/>
        <w:jc w:val="both"/>
        <w:textAlignment w:val="baseline"/>
        <w:rPr>
          <w:color w:val="000000"/>
        </w:rPr>
      </w:pPr>
      <w:r>
        <w:rPr>
          <w:color w:val="000000"/>
        </w:rPr>
        <w:t xml:space="preserve">проводить сравнение, </w:t>
      </w:r>
      <w:proofErr w:type="spellStart"/>
      <w:r>
        <w:rPr>
          <w:color w:val="000000"/>
        </w:rPr>
        <w:t>сериацию</w:t>
      </w:r>
      <w:proofErr w:type="spellEnd"/>
      <w:r>
        <w:rPr>
          <w:color w:val="000000"/>
        </w:rPr>
        <w:t xml:space="preserve"> и классификацию </w:t>
      </w:r>
      <w:proofErr w:type="spellStart"/>
      <w:r>
        <w:rPr>
          <w:color w:val="000000"/>
        </w:rPr>
        <w:t>позаданным</w:t>
      </w:r>
      <w:proofErr w:type="spellEnd"/>
      <w:r>
        <w:rPr>
          <w:color w:val="000000"/>
        </w:rPr>
        <w:t xml:space="preserve"> критериям;</w:t>
      </w:r>
    </w:p>
    <w:p w:rsidR="000E728E" w:rsidRDefault="000E728E" w:rsidP="000E728E">
      <w:pPr>
        <w:pStyle w:val="a3"/>
        <w:numPr>
          <w:ilvl w:val="0"/>
          <w:numId w:val="27"/>
        </w:numPr>
        <w:spacing w:before="0" w:beforeAutospacing="0" w:after="120" w:afterAutospacing="0"/>
        <w:ind w:left="1040"/>
        <w:jc w:val="both"/>
        <w:textAlignment w:val="baseline"/>
        <w:rPr>
          <w:color w:val="000000"/>
        </w:rPr>
      </w:pPr>
      <w:r>
        <w:rPr>
          <w:color w:val="000000"/>
        </w:rPr>
        <w:t>устанавливать причинно</w:t>
      </w:r>
      <w:r w:rsidR="005D3778">
        <w:rPr>
          <w:color w:val="000000"/>
        </w:rPr>
        <w:t>-</w:t>
      </w:r>
      <w:r>
        <w:rPr>
          <w:color w:val="000000"/>
        </w:rPr>
        <w:softHyphen/>
        <w:t>следственные связи в изучаемом круге явлений;</w:t>
      </w:r>
    </w:p>
    <w:p w:rsidR="000E728E" w:rsidRDefault="000E728E" w:rsidP="000E728E">
      <w:pPr>
        <w:pStyle w:val="a3"/>
        <w:numPr>
          <w:ilvl w:val="0"/>
          <w:numId w:val="27"/>
        </w:numPr>
        <w:spacing w:before="0" w:beforeAutospacing="0" w:after="120" w:afterAutospacing="0"/>
        <w:ind w:left="1040"/>
        <w:jc w:val="both"/>
        <w:textAlignment w:val="baseline"/>
        <w:rPr>
          <w:color w:val="000000"/>
        </w:rPr>
      </w:pPr>
      <w:r>
        <w:rPr>
          <w:color w:val="000000"/>
        </w:rPr>
        <w:t>строить рассуждения в форме связи простых суждений об объекте, его строении, свойствах и связях;</w:t>
      </w:r>
    </w:p>
    <w:p w:rsidR="000E728E" w:rsidRDefault="000E728E" w:rsidP="000E728E">
      <w:pPr>
        <w:pStyle w:val="a3"/>
        <w:numPr>
          <w:ilvl w:val="0"/>
          <w:numId w:val="27"/>
        </w:numPr>
        <w:spacing w:before="0" w:beforeAutospacing="0" w:after="120" w:afterAutospacing="0"/>
        <w:ind w:left="1040"/>
        <w:jc w:val="both"/>
        <w:textAlignment w:val="baseline"/>
        <w:rPr>
          <w:color w:val="000000"/>
        </w:rPr>
      </w:pPr>
      <w:r>
        <w:rPr>
          <w:color w:val="000000"/>
        </w:rPr>
        <w:t>обобщать, т.</w:t>
      </w:r>
      <w:r>
        <w:rPr>
          <w:color w:val="000000"/>
        </w:rPr>
        <w:t> </w:t>
      </w:r>
      <w:r>
        <w:rPr>
          <w:color w:val="000000"/>
        </w:rPr>
        <w:t>е. осуществлять генерализацию и выведение общности для целого ряда или класса единичных объектов,на основе выделения сущностной связи;</w:t>
      </w:r>
    </w:p>
    <w:p w:rsidR="000E728E" w:rsidRDefault="000E728E" w:rsidP="000E728E">
      <w:pPr>
        <w:pStyle w:val="a3"/>
        <w:numPr>
          <w:ilvl w:val="0"/>
          <w:numId w:val="27"/>
        </w:numPr>
        <w:spacing w:before="0" w:beforeAutospacing="0" w:after="120" w:afterAutospacing="0"/>
        <w:ind w:left="1040"/>
        <w:jc w:val="both"/>
        <w:textAlignment w:val="baseline"/>
        <w:rPr>
          <w:color w:val="000000"/>
        </w:rPr>
      </w:pPr>
      <w:r>
        <w:rPr>
          <w:color w:val="000000"/>
        </w:rPr>
        <w:t>осуществлять подведение под понятие на основе распознавания объектов, выделения существенных признаков и их синтеза;</w:t>
      </w:r>
    </w:p>
    <w:p w:rsidR="000E728E" w:rsidRDefault="000E728E" w:rsidP="000E728E">
      <w:pPr>
        <w:pStyle w:val="a3"/>
        <w:numPr>
          <w:ilvl w:val="0"/>
          <w:numId w:val="27"/>
        </w:numPr>
        <w:spacing w:before="0" w:beforeAutospacing="0" w:after="120" w:afterAutospacing="0"/>
        <w:ind w:left="1040"/>
        <w:jc w:val="both"/>
        <w:textAlignment w:val="baseline"/>
        <w:rPr>
          <w:color w:val="000000"/>
        </w:rPr>
      </w:pPr>
      <w:r>
        <w:rPr>
          <w:color w:val="000000"/>
        </w:rPr>
        <w:t>устанавливать аналогии;</w:t>
      </w:r>
    </w:p>
    <w:p w:rsidR="000E728E" w:rsidRDefault="000E728E" w:rsidP="000E728E">
      <w:pPr>
        <w:pStyle w:val="a3"/>
        <w:numPr>
          <w:ilvl w:val="0"/>
          <w:numId w:val="27"/>
        </w:numPr>
        <w:spacing w:before="0" w:beforeAutospacing="0" w:after="120" w:afterAutospacing="0"/>
        <w:ind w:left="1040"/>
        <w:jc w:val="both"/>
        <w:textAlignment w:val="baseline"/>
        <w:rPr>
          <w:color w:val="000000"/>
        </w:rPr>
      </w:pPr>
      <w:r>
        <w:rPr>
          <w:color w:val="000000"/>
        </w:rPr>
        <w:t>владеть рядом общих приемов решения задач.</w:t>
      </w:r>
    </w:p>
    <w:p w:rsidR="000E728E" w:rsidRDefault="000E728E" w:rsidP="000E728E">
      <w:pPr>
        <w:pStyle w:val="a3"/>
        <w:spacing w:before="0" w:beforeAutospacing="0" w:after="120" w:afterAutospacing="0"/>
        <w:ind w:firstLine="454"/>
        <w:jc w:val="both"/>
      </w:pPr>
      <w:r>
        <w:rPr>
          <w:b/>
          <w:bCs/>
          <w:color w:val="000000"/>
        </w:rPr>
        <w:t>Выпускник получит возможность научиться:</w:t>
      </w:r>
    </w:p>
    <w:p w:rsidR="000E728E" w:rsidRDefault="000E728E" w:rsidP="000E728E">
      <w:pPr>
        <w:pStyle w:val="a3"/>
        <w:numPr>
          <w:ilvl w:val="0"/>
          <w:numId w:val="28"/>
        </w:numPr>
        <w:spacing w:before="0" w:beforeAutospacing="0" w:after="120" w:afterAutospacing="0"/>
        <w:ind w:left="1040"/>
        <w:jc w:val="both"/>
        <w:textAlignment w:val="baseline"/>
        <w:rPr>
          <w:i/>
          <w:iCs/>
          <w:color w:val="000000"/>
        </w:rPr>
      </w:pPr>
      <w:r>
        <w:rPr>
          <w:i/>
          <w:iCs/>
          <w:color w:val="000000"/>
        </w:rPr>
        <w:t>осуществлять расширенный поиск информации с использованием ресурсов библиотек и сети Интернет;</w:t>
      </w:r>
    </w:p>
    <w:p w:rsidR="000E728E" w:rsidRDefault="000E728E" w:rsidP="000E728E">
      <w:pPr>
        <w:pStyle w:val="a3"/>
        <w:numPr>
          <w:ilvl w:val="0"/>
          <w:numId w:val="28"/>
        </w:numPr>
        <w:spacing w:before="0" w:beforeAutospacing="0" w:after="120" w:afterAutospacing="0"/>
        <w:ind w:left="1040"/>
        <w:jc w:val="both"/>
        <w:textAlignment w:val="baseline"/>
        <w:rPr>
          <w:i/>
          <w:iCs/>
          <w:color w:val="000000"/>
        </w:rPr>
      </w:pPr>
      <w:r>
        <w:rPr>
          <w:i/>
          <w:iCs/>
          <w:color w:val="000000"/>
        </w:rPr>
        <w:t>записывать, фиксировать информацию об окружающем мире с помощью инструментов ИКТ;</w:t>
      </w:r>
    </w:p>
    <w:p w:rsidR="000E728E" w:rsidRDefault="000E728E" w:rsidP="000E728E">
      <w:pPr>
        <w:pStyle w:val="a3"/>
        <w:numPr>
          <w:ilvl w:val="0"/>
          <w:numId w:val="28"/>
        </w:numPr>
        <w:spacing w:before="0" w:beforeAutospacing="0" w:after="120" w:afterAutospacing="0"/>
        <w:ind w:left="1040"/>
        <w:jc w:val="both"/>
        <w:textAlignment w:val="baseline"/>
        <w:rPr>
          <w:i/>
          <w:iCs/>
          <w:color w:val="000000"/>
        </w:rPr>
      </w:pPr>
      <w:r>
        <w:rPr>
          <w:i/>
          <w:iCs/>
          <w:color w:val="000000"/>
        </w:rPr>
        <w:t>создавать и преобразовывать модели и схемы для решения задач;</w:t>
      </w:r>
    </w:p>
    <w:p w:rsidR="000E728E" w:rsidRDefault="000E728E" w:rsidP="000E728E">
      <w:pPr>
        <w:pStyle w:val="a3"/>
        <w:numPr>
          <w:ilvl w:val="0"/>
          <w:numId w:val="28"/>
        </w:numPr>
        <w:spacing w:before="0" w:beforeAutospacing="0" w:after="120" w:afterAutospacing="0"/>
        <w:ind w:left="1040"/>
        <w:jc w:val="both"/>
        <w:textAlignment w:val="baseline"/>
        <w:rPr>
          <w:i/>
          <w:iCs/>
          <w:color w:val="000000"/>
        </w:rPr>
      </w:pPr>
      <w:r>
        <w:rPr>
          <w:i/>
          <w:iCs/>
          <w:color w:val="000000"/>
        </w:rPr>
        <w:t>осознанно и произвольно строить сообщения в устной и письменной форме;</w:t>
      </w:r>
    </w:p>
    <w:p w:rsidR="000E728E" w:rsidRDefault="000E728E" w:rsidP="000E728E">
      <w:pPr>
        <w:pStyle w:val="a3"/>
        <w:numPr>
          <w:ilvl w:val="0"/>
          <w:numId w:val="28"/>
        </w:numPr>
        <w:spacing w:before="0" w:beforeAutospacing="0" w:after="120" w:afterAutospacing="0"/>
        <w:ind w:left="1040"/>
        <w:jc w:val="both"/>
        <w:textAlignment w:val="baseline"/>
        <w:rPr>
          <w:i/>
          <w:iCs/>
          <w:color w:val="000000"/>
        </w:rPr>
      </w:pPr>
      <w:r>
        <w:rPr>
          <w:i/>
          <w:iCs/>
          <w:color w:val="000000"/>
        </w:rPr>
        <w:t>осуществлять выбор наиболее эффективных способов решения задач в зависимости от конкретных условий;</w:t>
      </w:r>
    </w:p>
    <w:p w:rsidR="000E728E" w:rsidRDefault="000E728E" w:rsidP="000E728E">
      <w:pPr>
        <w:pStyle w:val="a3"/>
        <w:numPr>
          <w:ilvl w:val="0"/>
          <w:numId w:val="28"/>
        </w:numPr>
        <w:spacing w:before="0" w:beforeAutospacing="0" w:after="120" w:afterAutospacing="0"/>
        <w:ind w:left="1040"/>
        <w:jc w:val="both"/>
        <w:textAlignment w:val="baseline"/>
        <w:rPr>
          <w:i/>
          <w:iCs/>
          <w:color w:val="000000"/>
        </w:rPr>
      </w:pPr>
      <w:r>
        <w:rPr>
          <w:i/>
          <w:iCs/>
          <w:color w:val="000000"/>
        </w:rPr>
        <w:t>осуществлять синтез как составление целого из частей, самостоятельно достраивая и восполняя недостающие компоненты;</w:t>
      </w:r>
    </w:p>
    <w:p w:rsidR="000E728E" w:rsidRDefault="000E728E" w:rsidP="000E728E">
      <w:pPr>
        <w:pStyle w:val="a3"/>
        <w:numPr>
          <w:ilvl w:val="0"/>
          <w:numId w:val="28"/>
        </w:numPr>
        <w:spacing w:before="0" w:beforeAutospacing="0" w:after="120" w:afterAutospacing="0"/>
        <w:ind w:left="1040"/>
        <w:jc w:val="both"/>
        <w:textAlignment w:val="baseline"/>
        <w:rPr>
          <w:i/>
          <w:iCs/>
          <w:color w:val="000000"/>
        </w:rPr>
      </w:pPr>
      <w:r>
        <w:rPr>
          <w:i/>
          <w:iCs/>
          <w:color w:val="000000"/>
        </w:rPr>
        <w:t xml:space="preserve">осуществлять сравнение, </w:t>
      </w:r>
      <w:proofErr w:type="spellStart"/>
      <w:r>
        <w:rPr>
          <w:i/>
          <w:iCs/>
          <w:color w:val="000000"/>
        </w:rPr>
        <w:t>сериацию</w:t>
      </w:r>
      <w:proofErr w:type="spellEnd"/>
      <w:r>
        <w:rPr>
          <w:i/>
          <w:iCs/>
          <w:color w:val="000000"/>
        </w:rPr>
        <w:t xml:space="preserve"> и классификацию, самостоятельно выбирая основания и критерии для указанных логических операций;</w:t>
      </w:r>
    </w:p>
    <w:p w:rsidR="000E728E" w:rsidRDefault="000E728E" w:rsidP="000E728E">
      <w:pPr>
        <w:pStyle w:val="a3"/>
        <w:numPr>
          <w:ilvl w:val="0"/>
          <w:numId w:val="28"/>
        </w:numPr>
        <w:spacing w:before="0" w:beforeAutospacing="0" w:after="120" w:afterAutospacing="0"/>
        <w:ind w:left="1040"/>
        <w:jc w:val="both"/>
        <w:textAlignment w:val="baseline"/>
        <w:rPr>
          <w:i/>
          <w:iCs/>
          <w:color w:val="000000"/>
        </w:rPr>
      </w:pPr>
      <w:r>
        <w:rPr>
          <w:i/>
          <w:iCs/>
          <w:color w:val="000000"/>
        </w:rPr>
        <w:t xml:space="preserve">строить логическое рассуждение, включающее установление </w:t>
      </w:r>
      <w:proofErr w:type="spellStart"/>
      <w:r>
        <w:rPr>
          <w:i/>
          <w:iCs/>
          <w:color w:val="000000"/>
        </w:rPr>
        <w:t>причинно</w:t>
      </w:r>
      <w:r>
        <w:rPr>
          <w:i/>
          <w:iCs/>
          <w:color w:val="000000"/>
        </w:rPr>
        <w:softHyphen/>
        <w:t>следственных</w:t>
      </w:r>
      <w:proofErr w:type="spellEnd"/>
      <w:r>
        <w:rPr>
          <w:i/>
          <w:iCs/>
          <w:color w:val="000000"/>
        </w:rPr>
        <w:t xml:space="preserve"> связей;</w:t>
      </w:r>
    </w:p>
    <w:p w:rsidR="000E728E" w:rsidRDefault="000E728E" w:rsidP="000E728E">
      <w:pPr>
        <w:pStyle w:val="a3"/>
        <w:numPr>
          <w:ilvl w:val="0"/>
          <w:numId w:val="28"/>
        </w:numPr>
        <w:spacing w:before="0" w:beforeAutospacing="0" w:after="120" w:afterAutospacing="0"/>
        <w:ind w:left="1040"/>
        <w:jc w:val="both"/>
        <w:textAlignment w:val="baseline"/>
        <w:rPr>
          <w:i/>
          <w:iCs/>
          <w:color w:val="000000"/>
        </w:rPr>
      </w:pPr>
      <w:r>
        <w:rPr>
          <w:i/>
          <w:iCs/>
          <w:color w:val="000000"/>
        </w:rPr>
        <w:t>произвольно и осознанно владеть общими приемами решения задач.</w:t>
      </w:r>
    </w:p>
    <w:p w:rsidR="000E728E" w:rsidRDefault="000E728E" w:rsidP="000E728E">
      <w:pPr>
        <w:pStyle w:val="a3"/>
        <w:spacing w:before="0" w:beforeAutospacing="0" w:after="120" w:afterAutospacing="0"/>
        <w:ind w:firstLine="454"/>
        <w:jc w:val="both"/>
      </w:pPr>
      <w:r>
        <w:rPr>
          <w:b/>
          <w:bCs/>
          <w:color w:val="000000"/>
        </w:rPr>
        <w:t>Коммуникативные универсальные учебные действия</w:t>
      </w:r>
    </w:p>
    <w:p w:rsidR="000E728E" w:rsidRDefault="000E728E" w:rsidP="000E728E">
      <w:pPr>
        <w:pStyle w:val="a3"/>
        <w:spacing w:before="0" w:beforeAutospacing="0" w:after="120" w:afterAutospacing="0"/>
        <w:ind w:firstLine="454"/>
        <w:jc w:val="both"/>
      </w:pPr>
      <w:r>
        <w:rPr>
          <w:b/>
          <w:bCs/>
          <w:color w:val="000000"/>
        </w:rPr>
        <w:t>Выпускник научится:</w:t>
      </w:r>
    </w:p>
    <w:p w:rsidR="000E728E" w:rsidRDefault="000E728E" w:rsidP="000E728E">
      <w:pPr>
        <w:pStyle w:val="a3"/>
        <w:numPr>
          <w:ilvl w:val="0"/>
          <w:numId w:val="29"/>
        </w:numPr>
        <w:spacing w:before="0" w:beforeAutospacing="0" w:after="120" w:afterAutospacing="0"/>
        <w:ind w:left="1040"/>
        <w:jc w:val="both"/>
        <w:textAlignment w:val="baseline"/>
        <w:rPr>
          <w:color w:val="000000"/>
        </w:rPr>
      </w:pPr>
      <w:r>
        <w:rPr>
          <w:color w:val="000000"/>
        </w:rPr>
        <w:lastRenderedPageBreak/>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0E728E" w:rsidRDefault="000E728E" w:rsidP="000E728E">
      <w:pPr>
        <w:pStyle w:val="a3"/>
        <w:numPr>
          <w:ilvl w:val="0"/>
          <w:numId w:val="29"/>
        </w:numPr>
        <w:spacing w:before="0" w:beforeAutospacing="0" w:after="120" w:afterAutospacing="0"/>
        <w:ind w:left="1040"/>
        <w:jc w:val="both"/>
        <w:textAlignment w:val="baseline"/>
        <w:rPr>
          <w:color w:val="000000"/>
        </w:rPr>
      </w:pPr>
      <w:r>
        <w:rPr>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0E728E" w:rsidRDefault="000E728E" w:rsidP="000E728E">
      <w:pPr>
        <w:pStyle w:val="a3"/>
        <w:numPr>
          <w:ilvl w:val="0"/>
          <w:numId w:val="29"/>
        </w:numPr>
        <w:spacing w:before="0" w:beforeAutospacing="0" w:after="120" w:afterAutospacing="0"/>
        <w:ind w:left="1040"/>
        <w:jc w:val="both"/>
        <w:textAlignment w:val="baseline"/>
        <w:rPr>
          <w:color w:val="000000"/>
        </w:rPr>
      </w:pPr>
      <w:r>
        <w:rPr>
          <w:color w:val="000000"/>
        </w:rPr>
        <w:t>учитывать разные мнения и стремиться к координации различных позиций в сотрудничестве;</w:t>
      </w:r>
    </w:p>
    <w:p w:rsidR="000E728E" w:rsidRDefault="000E728E" w:rsidP="000E728E">
      <w:pPr>
        <w:pStyle w:val="a3"/>
        <w:numPr>
          <w:ilvl w:val="0"/>
          <w:numId w:val="29"/>
        </w:numPr>
        <w:spacing w:before="0" w:beforeAutospacing="0" w:after="120" w:afterAutospacing="0"/>
        <w:ind w:left="1040"/>
        <w:jc w:val="both"/>
        <w:textAlignment w:val="baseline"/>
        <w:rPr>
          <w:color w:val="000000"/>
        </w:rPr>
      </w:pPr>
      <w:r>
        <w:rPr>
          <w:color w:val="000000"/>
        </w:rPr>
        <w:t>формулировать собственное мнение и позицию;</w:t>
      </w:r>
    </w:p>
    <w:p w:rsidR="000E728E" w:rsidRDefault="000E728E" w:rsidP="000E728E">
      <w:pPr>
        <w:pStyle w:val="a3"/>
        <w:numPr>
          <w:ilvl w:val="0"/>
          <w:numId w:val="29"/>
        </w:numPr>
        <w:spacing w:before="0" w:beforeAutospacing="0" w:after="120" w:afterAutospacing="0"/>
        <w:ind w:left="1040"/>
        <w:jc w:val="both"/>
        <w:textAlignment w:val="baseline"/>
        <w:rPr>
          <w:color w:val="000000"/>
        </w:rPr>
      </w:pPr>
      <w:r>
        <w:rPr>
          <w:color w:val="000000"/>
        </w:rPr>
        <w:t>договариваться и приходить к общему решению в совместной деятельности, в том числе в ситуации столкновения интересов;</w:t>
      </w:r>
    </w:p>
    <w:p w:rsidR="000E728E" w:rsidRDefault="000E728E" w:rsidP="000E728E">
      <w:pPr>
        <w:pStyle w:val="a3"/>
        <w:numPr>
          <w:ilvl w:val="0"/>
          <w:numId w:val="29"/>
        </w:numPr>
        <w:spacing w:before="0" w:beforeAutospacing="0" w:after="120" w:afterAutospacing="0"/>
        <w:ind w:left="1040"/>
        <w:jc w:val="both"/>
        <w:textAlignment w:val="baseline"/>
        <w:rPr>
          <w:color w:val="000000"/>
        </w:rPr>
      </w:pPr>
      <w:r>
        <w:rPr>
          <w:color w:val="000000"/>
        </w:rPr>
        <w:t>строить понятные для партнера высказывания, учитывающие, что партнер знает и видит, а что нет;</w:t>
      </w:r>
    </w:p>
    <w:p w:rsidR="000E728E" w:rsidRDefault="000E728E" w:rsidP="000E728E">
      <w:pPr>
        <w:pStyle w:val="a3"/>
        <w:numPr>
          <w:ilvl w:val="0"/>
          <w:numId w:val="29"/>
        </w:numPr>
        <w:spacing w:before="0" w:beforeAutospacing="0" w:after="120" w:afterAutospacing="0"/>
        <w:ind w:left="1040"/>
        <w:jc w:val="both"/>
        <w:textAlignment w:val="baseline"/>
        <w:rPr>
          <w:color w:val="000000"/>
        </w:rPr>
      </w:pPr>
      <w:r>
        <w:rPr>
          <w:color w:val="000000"/>
        </w:rPr>
        <w:t>задавать вопросы;</w:t>
      </w:r>
    </w:p>
    <w:p w:rsidR="000E728E" w:rsidRDefault="000E728E" w:rsidP="000E728E">
      <w:pPr>
        <w:pStyle w:val="a3"/>
        <w:numPr>
          <w:ilvl w:val="0"/>
          <w:numId w:val="29"/>
        </w:numPr>
        <w:spacing w:before="0" w:beforeAutospacing="0" w:after="120" w:afterAutospacing="0"/>
        <w:ind w:left="1040"/>
        <w:jc w:val="both"/>
        <w:textAlignment w:val="baseline"/>
        <w:rPr>
          <w:color w:val="000000"/>
        </w:rPr>
      </w:pPr>
      <w:r>
        <w:rPr>
          <w:color w:val="000000"/>
        </w:rPr>
        <w:t>контролировать действия партнера;</w:t>
      </w:r>
    </w:p>
    <w:p w:rsidR="000E728E" w:rsidRDefault="000E728E" w:rsidP="000E728E">
      <w:pPr>
        <w:pStyle w:val="a3"/>
        <w:numPr>
          <w:ilvl w:val="0"/>
          <w:numId w:val="29"/>
        </w:numPr>
        <w:spacing w:before="0" w:beforeAutospacing="0" w:after="120" w:afterAutospacing="0"/>
        <w:ind w:left="1040"/>
        <w:jc w:val="both"/>
        <w:textAlignment w:val="baseline"/>
        <w:rPr>
          <w:color w:val="000000"/>
        </w:rPr>
      </w:pPr>
      <w:r>
        <w:rPr>
          <w:color w:val="000000"/>
        </w:rPr>
        <w:t>использовать речь для регуляции своего действия;</w:t>
      </w:r>
    </w:p>
    <w:p w:rsidR="000E728E" w:rsidRDefault="000E728E" w:rsidP="000E728E">
      <w:pPr>
        <w:pStyle w:val="a3"/>
        <w:numPr>
          <w:ilvl w:val="0"/>
          <w:numId w:val="29"/>
        </w:numPr>
        <w:spacing w:before="0" w:beforeAutospacing="0" w:after="120" w:afterAutospacing="0"/>
        <w:ind w:left="1040"/>
        <w:jc w:val="both"/>
        <w:textAlignment w:val="baseline"/>
        <w:rPr>
          <w:color w:val="000000"/>
        </w:rPr>
      </w:pPr>
      <w:r>
        <w:rPr>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E728E" w:rsidRDefault="000E728E" w:rsidP="000E728E">
      <w:pPr>
        <w:pStyle w:val="a3"/>
        <w:spacing w:before="0" w:beforeAutospacing="0" w:after="120" w:afterAutospacing="0"/>
        <w:ind w:firstLine="454"/>
        <w:jc w:val="both"/>
      </w:pPr>
      <w:r>
        <w:rPr>
          <w:b/>
          <w:bCs/>
          <w:color w:val="000000"/>
        </w:rPr>
        <w:t>Выпускник получит возможность научиться:</w:t>
      </w:r>
    </w:p>
    <w:p w:rsidR="000E728E" w:rsidRDefault="000E728E" w:rsidP="000E728E">
      <w:pPr>
        <w:pStyle w:val="a3"/>
        <w:numPr>
          <w:ilvl w:val="0"/>
          <w:numId w:val="30"/>
        </w:numPr>
        <w:spacing w:before="0" w:beforeAutospacing="0" w:after="120" w:afterAutospacing="0"/>
        <w:ind w:left="1040"/>
        <w:jc w:val="both"/>
        <w:textAlignment w:val="baseline"/>
        <w:rPr>
          <w:i/>
          <w:iCs/>
          <w:color w:val="000000"/>
        </w:rPr>
      </w:pPr>
      <w:r>
        <w:rPr>
          <w:i/>
          <w:iCs/>
          <w:color w:val="000000"/>
        </w:rPr>
        <w:t>учитывать и координировать в сотрудничестве позиции других людей, отличные от собственной;</w:t>
      </w:r>
    </w:p>
    <w:p w:rsidR="000E728E" w:rsidRDefault="000E728E" w:rsidP="000E728E">
      <w:pPr>
        <w:pStyle w:val="a3"/>
        <w:numPr>
          <w:ilvl w:val="0"/>
          <w:numId w:val="30"/>
        </w:numPr>
        <w:spacing w:before="0" w:beforeAutospacing="0" w:after="120" w:afterAutospacing="0"/>
        <w:ind w:left="1040"/>
        <w:jc w:val="both"/>
        <w:textAlignment w:val="baseline"/>
        <w:rPr>
          <w:i/>
          <w:iCs/>
          <w:color w:val="000000"/>
        </w:rPr>
      </w:pPr>
      <w:r>
        <w:rPr>
          <w:i/>
          <w:iCs/>
          <w:color w:val="000000"/>
        </w:rPr>
        <w:t>учитывать разные мнения и интересы и обосновывать собственную позицию;</w:t>
      </w:r>
    </w:p>
    <w:p w:rsidR="000E728E" w:rsidRDefault="000E728E" w:rsidP="000E728E">
      <w:pPr>
        <w:pStyle w:val="a3"/>
        <w:numPr>
          <w:ilvl w:val="0"/>
          <w:numId w:val="30"/>
        </w:numPr>
        <w:spacing w:before="0" w:beforeAutospacing="0" w:after="120" w:afterAutospacing="0"/>
        <w:ind w:left="1040"/>
        <w:jc w:val="both"/>
        <w:textAlignment w:val="baseline"/>
        <w:rPr>
          <w:i/>
          <w:iCs/>
          <w:color w:val="000000"/>
        </w:rPr>
      </w:pPr>
      <w:r>
        <w:rPr>
          <w:i/>
          <w:iCs/>
          <w:color w:val="000000"/>
        </w:rPr>
        <w:t>понимать относительность мнений и подходов к решению проблемы;</w:t>
      </w:r>
    </w:p>
    <w:p w:rsidR="000E728E" w:rsidRDefault="000E728E" w:rsidP="000E728E">
      <w:pPr>
        <w:pStyle w:val="a3"/>
        <w:numPr>
          <w:ilvl w:val="0"/>
          <w:numId w:val="30"/>
        </w:numPr>
        <w:spacing w:before="0" w:beforeAutospacing="0" w:after="120" w:afterAutospacing="0"/>
        <w:ind w:left="1040"/>
        <w:jc w:val="both"/>
        <w:textAlignment w:val="baseline"/>
        <w:rPr>
          <w:i/>
          <w:iCs/>
          <w:color w:val="000000"/>
        </w:rPr>
      </w:pPr>
      <w:r>
        <w:rPr>
          <w:i/>
          <w:iCs/>
          <w:color w:val="000000"/>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0E728E" w:rsidRDefault="000E728E" w:rsidP="000E728E">
      <w:pPr>
        <w:pStyle w:val="a3"/>
        <w:numPr>
          <w:ilvl w:val="0"/>
          <w:numId w:val="30"/>
        </w:numPr>
        <w:spacing w:before="0" w:beforeAutospacing="0" w:after="120" w:afterAutospacing="0"/>
        <w:ind w:left="1040"/>
        <w:jc w:val="both"/>
        <w:textAlignment w:val="baseline"/>
        <w:rPr>
          <w:i/>
          <w:iCs/>
          <w:color w:val="000000"/>
        </w:rPr>
      </w:pPr>
      <w:r>
        <w:rPr>
          <w:i/>
          <w:iCs/>
          <w:color w:val="000000"/>
        </w:rPr>
        <w:t>продуктивно содействовать разрешению конфликтов на основе учета интересов и позиций всех участников;</w:t>
      </w:r>
    </w:p>
    <w:p w:rsidR="000E728E" w:rsidRDefault="000E728E" w:rsidP="000E728E">
      <w:pPr>
        <w:pStyle w:val="a3"/>
        <w:numPr>
          <w:ilvl w:val="0"/>
          <w:numId w:val="30"/>
        </w:numPr>
        <w:spacing w:before="0" w:beforeAutospacing="0" w:after="120" w:afterAutospacing="0"/>
        <w:ind w:left="1040"/>
        <w:jc w:val="both"/>
        <w:textAlignment w:val="baseline"/>
        <w:rPr>
          <w:i/>
          <w:iCs/>
          <w:color w:val="000000"/>
        </w:rPr>
      </w:pPr>
      <w:r>
        <w:rPr>
          <w:i/>
          <w:iCs/>
          <w:color w:val="000000"/>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0E728E" w:rsidRDefault="000E728E" w:rsidP="000E728E">
      <w:pPr>
        <w:pStyle w:val="a3"/>
        <w:numPr>
          <w:ilvl w:val="0"/>
          <w:numId w:val="30"/>
        </w:numPr>
        <w:spacing w:before="0" w:beforeAutospacing="0" w:after="120" w:afterAutospacing="0"/>
        <w:ind w:left="1040"/>
        <w:jc w:val="both"/>
        <w:textAlignment w:val="baseline"/>
        <w:rPr>
          <w:i/>
          <w:iCs/>
          <w:color w:val="000000"/>
        </w:rPr>
      </w:pPr>
      <w:r>
        <w:rPr>
          <w:i/>
          <w:iCs/>
          <w:color w:val="000000"/>
        </w:rPr>
        <w:t>задавать вопросы, необходимые для организации собственной деятельности и сотрудничества с партнером;</w:t>
      </w:r>
    </w:p>
    <w:p w:rsidR="000E728E" w:rsidRDefault="000E728E" w:rsidP="000E728E">
      <w:pPr>
        <w:pStyle w:val="a3"/>
        <w:numPr>
          <w:ilvl w:val="0"/>
          <w:numId w:val="30"/>
        </w:numPr>
        <w:spacing w:before="0" w:beforeAutospacing="0" w:after="120" w:afterAutospacing="0"/>
        <w:ind w:left="1040"/>
        <w:jc w:val="both"/>
        <w:textAlignment w:val="baseline"/>
        <w:rPr>
          <w:i/>
          <w:iCs/>
          <w:color w:val="000000"/>
        </w:rPr>
      </w:pPr>
      <w:r>
        <w:rPr>
          <w:i/>
          <w:iCs/>
          <w:color w:val="000000"/>
        </w:rPr>
        <w:t>осуществлять взаимный контроль и оказывать в сотрудничестве необходимую взаимопомощь;</w:t>
      </w:r>
    </w:p>
    <w:p w:rsidR="000E728E" w:rsidRDefault="000E728E" w:rsidP="000E728E">
      <w:pPr>
        <w:pStyle w:val="a3"/>
        <w:numPr>
          <w:ilvl w:val="0"/>
          <w:numId w:val="30"/>
        </w:numPr>
        <w:spacing w:before="0" w:beforeAutospacing="0" w:after="120" w:afterAutospacing="0"/>
        <w:ind w:left="1040"/>
        <w:jc w:val="both"/>
        <w:textAlignment w:val="baseline"/>
        <w:rPr>
          <w:color w:val="000000"/>
        </w:rPr>
      </w:pPr>
      <w:r>
        <w:rPr>
          <w:i/>
          <w:iCs/>
          <w:color w:val="000000"/>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Pr>
          <w:color w:val="000000"/>
        </w:rPr>
        <w:t>.</w:t>
      </w:r>
    </w:p>
    <w:p w:rsidR="000E728E" w:rsidRDefault="000E728E" w:rsidP="000E728E">
      <w:pPr>
        <w:pStyle w:val="a3"/>
        <w:numPr>
          <w:ilvl w:val="0"/>
          <w:numId w:val="31"/>
        </w:numPr>
        <w:spacing w:before="0" w:beforeAutospacing="0" w:after="120" w:afterAutospacing="0"/>
        <w:ind w:left="360"/>
        <w:textAlignment w:val="baseline"/>
        <w:rPr>
          <w:b/>
          <w:bCs/>
          <w:color w:val="000000"/>
        </w:rPr>
      </w:pPr>
      <w:r>
        <w:rPr>
          <w:b/>
          <w:bCs/>
          <w:color w:val="000000"/>
        </w:rPr>
        <w:t>Чтение. Работа с текстом(метапредметные результаты)</w:t>
      </w:r>
    </w:p>
    <w:p w:rsidR="000E728E" w:rsidRDefault="000E728E" w:rsidP="000E728E">
      <w:pPr>
        <w:pStyle w:val="a3"/>
        <w:spacing w:before="0" w:beforeAutospacing="0" w:after="120" w:afterAutospacing="0"/>
        <w:ind w:firstLine="709"/>
        <w:jc w:val="both"/>
      </w:pPr>
      <w:r>
        <w:rPr>
          <w:color w:val="000000"/>
        </w:rPr>
        <w:t xml:space="preserve">В результате изучения </w:t>
      </w:r>
      <w:r>
        <w:rPr>
          <w:b/>
          <w:bCs/>
          <w:color w:val="000000"/>
        </w:rPr>
        <w:t xml:space="preserve">всех без исключения учебных предметов </w:t>
      </w:r>
      <w:proofErr w:type="gramStart"/>
      <w:r>
        <w:rPr>
          <w:color w:val="000000"/>
        </w:rPr>
        <w:t>напри получении  начального общего образования выпускники приобретут</w:t>
      </w:r>
      <w:proofErr w:type="gramEnd"/>
      <w:r>
        <w:rPr>
          <w:color w:val="000000"/>
        </w:rPr>
        <w:t xml:space="preserve"> первичные навыки работы с содержащейся в текстах информацией в процессе чтения соответствующих возрасту литературных, учебных, научно</w:t>
      </w:r>
      <w:r>
        <w:rPr>
          <w:color w:val="000000"/>
        </w:rPr>
        <w:softHyphen/>
      </w:r>
      <w:r w:rsidR="001E6174">
        <w:rPr>
          <w:color w:val="000000"/>
        </w:rPr>
        <w:t>-</w:t>
      </w:r>
      <w:r>
        <w:rPr>
          <w:color w:val="000000"/>
        </w:rPr>
        <w:t xml:space="preserve">познавательных текстов, инструкций. </w:t>
      </w:r>
      <w:r>
        <w:rPr>
          <w:color w:val="000000"/>
        </w:rPr>
        <w:lastRenderedPageBreak/>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E728E" w:rsidRDefault="000E728E" w:rsidP="000E728E">
      <w:pPr>
        <w:pStyle w:val="a3"/>
        <w:spacing w:before="0" w:beforeAutospacing="0" w:after="120" w:afterAutospacing="0"/>
        <w:ind w:firstLine="709"/>
        <w:jc w:val="both"/>
      </w:pPr>
      <w:r>
        <w:rPr>
          <w:color w:val="000000"/>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E728E" w:rsidRDefault="000E728E" w:rsidP="000E728E">
      <w:pPr>
        <w:pStyle w:val="a3"/>
        <w:spacing w:before="0" w:beforeAutospacing="0" w:after="120" w:afterAutospacing="0"/>
        <w:ind w:firstLine="709"/>
        <w:jc w:val="both"/>
      </w:pPr>
      <w:r>
        <w:rPr>
          <w:color w:val="000000"/>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E728E" w:rsidRDefault="000E728E" w:rsidP="000E728E">
      <w:pPr>
        <w:pStyle w:val="a3"/>
        <w:spacing w:before="0" w:beforeAutospacing="0" w:after="120" w:afterAutospacing="0"/>
        <w:ind w:firstLine="454"/>
        <w:jc w:val="both"/>
      </w:pPr>
      <w:r>
        <w:rPr>
          <w:b/>
          <w:bCs/>
          <w:color w:val="000000"/>
        </w:rPr>
        <w:t>Работа с текстом: поиск информации и понимание прочитанного</w:t>
      </w:r>
    </w:p>
    <w:p w:rsidR="000E728E" w:rsidRDefault="000E728E" w:rsidP="000E728E">
      <w:pPr>
        <w:pStyle w:val="a3"/>
        <w:spacing w:before="0" w:beforeAutospacing="0" w:after="120" w:afterAutospacing="0"/>
        <w:ind w:firstLine="454"/>
        <w:jc w:val="both"/>
      </w:pPr>
      <w:r>
        <w:rPr>
          <w:b/>
          <w:bCs/>
          <w:color w:val="000000"/>
        </w:rPr>
        <w:t>Выпускник научится:</w:t>
      </w:r>
    </w:p>
    <w:p w:rsidR="000E728E" w:rsidRDefault="000E728E" w:rsidP="000E728E">
      <w:pPr>
        <w:pStyle w:val="a3"/>
        <w:numPr>
          <w:ilvl w:val="0"/>
          <w:numId w:val="32"/>
        </w:numPr>
        <w:spacing w:before="0" w:beforeAutospacing="0" w:after="120" w:afterAutospacing="0"/>
        <w:ind w:left="1040"/>
        <w:jc w:val="both"/>
        <w:textAlignment w:val="baseline"/>
        <w:rPr>
          <w:color w:val="000000"/>
        </w:rPr>
      </w:pPr>
      <w:r>
        <w:rPr>
          <w:color w:val="000000"/>
        </w:rPr>
        <w:t>находить в тексте конкретные сведения, факты, заданные в явном виде;</w:t>
      </w:r>
    </w:p>
    <w:p w:rsidR="000E728E" w:rsidRDefault="000E728E" w:rsidP="000E728E">
      <w:pPr>
        <w:pStyle w:val="a3"/>
        <w:numPr>
          <w:ilvl w:val="0"/>
          <w:numId w:val="32"/>
        </w:numPr>
        <w:spacing w:before="0" w:beforeAutospacing="0" w:after="120" w:afterAutospacing="0"/>
        <w:ind w:left="1040"/>
        <w:jc w:val="both"/>
        <w:textAlignment w:val="baseline"/>
        <w:rPr>
          <w:color w:val="000000"/>
        </w:rPr>
      </w:pPr>
      <w:r>
        <w:rPr>
          <w:color w:val="000000"/>
        </w:rPr>
        <w:t>определять тему и главную мысль текста;</w:t>
      </w:r>
    </w:p>
    <w:p w:rsidR="000E728E" w:rsidRDefault="000E728E" w:rsidP="000E728E">
      <w:pPr>
        <w:pStyle w:val="a3"/>
        <w:numPr>
          <w:ilvl w:val="0"/>
          <w:numId w:val="32"/>
        </w:numPr>
        <w:spacing w:before="0" w:beforeAutospacing="0" w:after="120" w:afterAutospacing="0"/>
        <w:ind w:left="1040"/>
        <w:jc w:val="both"/>
        <w:textAlignment w:val="baseline"/>
        <w:rPr>
          <w:color w:val="000000"/>
        </w:rPr>
      </w:pPr>
      <w:r>
        <w:rPr>
          <w:color w:val="000000"/>
        </w:rPr>
        <w:t>делить тексты на смысловые части, составлять план текста;</w:t>
      </w:r>
    </w:p>
    <w:p w:rsidR="000E728E" w:rsidRDefault="000E728E" w:rsidP="000E728E">
      <w:pPr>
        <w:pStyle w:val="a3"/>
        <w:numPr>
          <w:ilvl w:val="0"/>
          <w:numId w:val="32"/>
        </w:numPr>
        <w:spacing w:before="0" w:beforeAutospacing="0" w:after="120" w:afterAutospacing="0"/>
        <w:ind w:left="1040"/>
        <w:jc w:val="both"/>
        <w:textAlignment w:val="baseline"/>
        <w:rPr>
          <w:color w:val="000000"/>
        </w:rPr>
      </w:pPr>
      <w:r>
        <w:rPr>
          <w:color w:val="000000"/>
        </w:rPr>
        <w:t>вычленять содержащиеся в тексте основные события и</w:t>
      </w:r>
      <w:r>
        <w:rPr>
          <w:color w:val="000000"/>
        </w:rPr>
        <w:br/>
        <w:t>устанавливать их последовательность; упорядочивать информацию по заданному основанию;</w:t>
      </w:r>
    </w:p>
    <w:p w:rsidR="000E728E" w:rsidRDefault="000E728E" w:rsidP="000E728E">
      <w:pPr>
        <w:pStyle w:val="a3"/>
        <w:numPr>
          <w:ilvl w:val="0"/>
          <w:numId w:val="32"/>
        </w:numPr>
        <w:spacing w:before="0" w:beforeAutospacing="0" w:after="120" w:afterAutospacing="0"/>
        <w:ind w:left="1040"/>
        <w:jc w:val="both"/>
        <w:textAlignment w:val="baseline"/>
        <w:rPr>
          <w:color w:val="000000"/>
        </w:rPr>
      </w:pPr>
      <w:r>
        <w:rPr>
          <w:color w:val="000000"/>
        </w:rPr>
        <w:t>сравнивать между собой объекты, описанные в тексте, выделяя 2—3 существенных признака;</w:t>
      </w:r>
    </w:p>
    <w:p w:rsidR="000E728E" w:rsidRDefault="000E728E" w:rsidP="000E728E">
      <w:pPr>
        <w:pStyle w:val="a3"/>
        <w:numPr>
          <w:ilvl w:val="0"/>
          <w:numId w:val="32"/>
        </w:numPr>
        <w:spacing w:before="0" w:beforeAutospacing="0" w:after="120" w:afterAutospacing="0"/>
        <w:ind w:left="1040"/>
        <w:jc w:val="both"/>
        <w:textAlignment w:val="baseline"/>
        <w:rPr>
          <w:color w:val="000000"/>
        </w:rPr>
      </w:pPr>
      <w:r>
        <w:rPr>
          <w:color w:val="000000"/>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0E728E" w:rsidRDefault="000E728E" w:rsidP="000E728E">
      <w:pPr>
        <w:pStyle w:val="a3"/>
        <w:numPr>
          <w:ilvl w:val="0"/>
          <w:numId w:val="32"/>
        </w:numPr>
        <w:spacing w:before="0" w:beforeAutospacing="0" w:after="120" w:afterAutospacing="0"/>
        <w:ind w:left="1040"/>
        <w:jc w:val="both"/>
        <w:textAlignment w:val="baseline"/>
        <w:rPr>
          <w:color w:val="000000"/>
        </w:rPr>
      </w:pPr>
      <w:r>
        <w:rPr>
          <w:color w:val="000000"/>
        </w:rPr>
        <w:t>понимать информацию, представленную разными способами: словесно, в виде таблицы, схемы, диаграммы;</w:t>
      </w:r>
    </w:p>
    <w:p w:rsidR="000E728E" w:rsidRDefault="000E728E" w:rsidP="000E728E">
      <w:pPr>
        <w:pStyle w:val="a3"/>
        <w:numPr>
          <w:ilvl w:val="0"/>
          <w:numId w:val="32"/>
        </w:numPr>
        <w:spacing w:before="0" w:beforeAutospacing="0" w:after="120" w:afterAutospacing="0"/>
        <w:ind w:left="1040"/>
        <w:jc w:val="both"/>
        <w:textAlignment w:val="baseline"/>
        <w:rPr>
          <w:color w:val="000000"/>
        </w:rPr>
      </w:pPr>
      <w:r>
        <w:rPr>
          <w:color w:val="000000"/>
        </w:rPr>
        <w:t>понимать текст, опираясь не только на содержащуюся в нем информацию, но и на жанр, структуру, выразительные средства текста;</w:t>
      </w:r>
    </w:p>
    <w:p w:rsidR="000E728E" w:rsidRDefault="000E728E" w:rsidP="000E728E">
      <w:pPr>
        <w:pStyle w:val="a3"/>
        <w:numPr>
          <w:ilvl w:val="0"/>
          <w:numId w:val="32"/>
        </w:numPr>
        <w:spacing w:before="0" w:beforeAutospacing="0" w:after="120" w:afterAutospacing="0"/>
        <w:ind w:left="1040"/>
        <w:jc w:val="both"/>
        <w:textAlignment w:val="baseline"/>
        <w:rPr>
          <w:color w:val="000000"/>
        </w:rPr>
      </w:pPr>
      <w:r>
        <w:rPr>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0E728E" w:rsidRDefault="000E728E" w:rsidP="000E728E">
      <w:pPr>
        <w:pStyle w:val="a3"/>
        <w:numPr>
          <w:ilvl w:val="0"/>
          <w:numId w:val="32"/>
        </w:numPr>
        <w:spacing w:before="0" w:beforeAutospacing="0" w:after="120" w:afterAutospacing="0"/>
        <w:ind w:left="1040"/>
        <w:jc w:val="both"/>
        <w:textAlignment w:val="baseline"/>
        <w:rPr>
          <w:color w:val="000000"/>
        </w:rPr>
      </w:pPr>
      <w:r>
        <w:rPr>
          <w:color w:val="000000"/>
        </w:rPr>
        <w:t>ориентироваться в соответствующих возрасту словарях и справочниках.</w:t>
      </w:r>
    </w:p>
    <w:p w:rsidR="000E728E" w:rsidRDefault="000E728E" w:rsidP="000E728E">
      <w:pPr>
        <w:pStyle w:val="a3"/>
        <w:spacing w:before="0" w:beforeAutospacing="0" w:after="120" w:afterAutospacing="0"/>
        <w:ind w:firstLine="454"/>
        <w:jc w:val="both"/>
      </w:pPr>
      <w:r>
        <w:rPr>
          <w:b/>
          <w:bCs/>
          <w:color w:val="000000"/>
        </w:rPr>
        <w:t>Выпускник получит возможность научиться:</w:t>
      </w:r>
    </w:p>
    <w:p w:rsidR="000E728E" w:rsidRDefault="000E728E" w:rsidP="000E728E">
      <w:pPr>
        <w:pStyle w:val="a3"/>
        <w:numPr>
          <w:ilvl w:val="0"/>
          <w:numId w:val="33"/>
        </w:numPr>
        <w:spacing w:before="0" w:beforeAutospacing="0" w:after="120" w:afterAutospacing="0"/>
        <w:ind w:left="1040"/>
        <w:jc w:val="both"/>
        <w:textAlignment w:val="baseline"/>
        <w:rPr>
          <w:i/>
          <w:iCs/>
          <w:color w:val="000000"/>
        </w:rPr>
      </w:pPr>
      <w:r>
        <w:rPr>
          <w:i/>
          <w:iCs/>
          <w:color w:val="000000"/>
        </w:rPr>
        <w:t>использовать формальные элементы текста (например,</w:t>
      </w:r>
      <w:r>
        <w:rPr>
          <w:i/>
          <w:iCs/>
          <w:color w:val="000000"/>
        </w:rPr>
        <w:br/>
        <w:t>подзаголовки, сноски) для поиска нужной информации;</w:t>
      </w:r>
    </w:p>
    <w:p w:rsidR="000E728E" w:rsidRDefault="000E728E" w:rsidP="000E728E">
      <w:pPr>
        <w:pStyle w:val="a3"/>
        <w:numPr>
          <w:ilvl w:val="0"/>
          <w:numId w:val="33"/>
        </w:numPr>
        <w:spacing w:before="0" w:beforeAutospacing="0" w:after="120" w:afterAutospacing="0"/>
        <w:ind w:left="1040"/>
        <w:jc w:val="both"/>
        <w:textAlignment w:val="baseline"/>
        <w:rPr>
          <w:i/>
          <w:iCs/>
          <w:color w:val="000000"/>
        </w:rPr>
      </w:pPr>
      <w:r>
        <w:rPr>
          <w:i/>
          <w:iCs/>
          <w:color w:val="000000"/>
        </w:rPr>
        <w:t>работать с несколькими источниками информации;</w:t>
      </w:r>
    </w:p>
    <w:p w:rsidR="000E728E" w:rsidRDefault="000E728E" w:rsidP="000E728E">
      <w:pPr>
        <w:pStyle w:val="a3"/>
        <w:numPr>
          <w:ilvl w:val="0"/>
          <w:numId w:val="33"/>
        </w:numPr>
        <w:spacing w:before="0" w:beforeAutospacing="0" w:after="120" w:afterAutospacing="0"/>
        <w:ind w:left="1040"/>
        <w:jc w:val="both"/>
        <w:textAlignment w:val="baseline"/>
        <w:rPr>
          <w:i/>
          <w:iCs/>
          <w:color w:val="000000"/>
        </w:rPr>
      </w:pPr>
      <w:r>
        <w:rPr>
          <w:i/>
          <w:iCs/>
          <w:color w:val="000000"/>
        </w:rPr>
        <w:t>сопоставлять информацию, полученную из нескольких источников.</w:t>
      </w:r>
    </w:p>
    <w:p w:rsidR="000E728E" w:rsidRDefault="000E728E" w:rsidP="000E728E">
      <w:pPr>
        <w:pStyle w:val="a3"/>
        <w:spacing w:before="0" w:beforeAutospacing="0" w:after="120" w:afterAutospacing="0"/>
        <w:ind w:firstLine="454"/>
        <w:jc w:val="both"/>
      </w:pPr>
      <w:r>
        <w:rPr>
          <w:b/>
          <w:bCs/>
          <w:color w:val="000000"/>
        </w:rPr>
        <w:t>Работа с текстом:преобразование и интерпретация информации</w:t>
      </w:r>
    </w:p>
    <w:p w:rsidR="000E728E" w:rsidRDefault="000E728E" w:rsidP="000E728E">
      <w:pPr>
        <w:pStyle w:val="a3"/>
        <w:spacing w:before="0" w:beforeAutospacing="0" w:after="120" w:afterAutospacing="0"/>
        <w:ind w:firstLine="454"/>
        <w:jc w:val="both"/>
      </w:pPr>
      <w:r>
        <w:rPr>
          <w:b/>
          <w:bCs/>
          <w:color w:val="000000"/>
        </w:rPr>
        <w:t>Выпускник научится:</w:t>
      </w:r>
    </w:p>
    <w:p w:rsidR="000E728E" w:rsidRDefault="000E728E" w:rsidP="000E728E">
      <w:pPr>
        <w:pStyle w:val="a3"/>
        <w:numPr>
          <w:ilvl w:val="0"/>
          <w:numId w:val="34"/>
        </w:numPr>
        <w:spacing w:before="0" w:beforeAutospacing="0" w:after="120" w:afterAutospacing="0"/>
        <w:ind w:left="1040"/>
        <w:jc w:val="both"/>
        <w:textAlignment w:val="baseline"/>
        <w:rPr>
          <w:color w:val="000000"/>
        </w:rPr>
      </w:pPr>
      <w:r>
        <w:rPr>
          <w:color w:val="000000"/>
        </w:rPr>
        <w:t>пересказывать текст подробно и сжато, устно и письменно;</w:t>
      </w:r>
    </w:p>
    <w:p w:rsidR="000E728E" w:rsidRDefault="000E728E" w:rsidP="000E728E">
      <w:pPr>
        <w:pStyle w:val="a3"/>
        <w:numPr>
          <w:ilvl w:val="0"/>
          <w:numId w:val="34"/>
        </w:numPr>
        <w:spacing w:before="0" w:beforeAutospacing="0" w:after="120" w:afterAutospacing="0"/>
        <w:ind w:left="1040"/>
        <w:jc w:val="both"/>
        <w:textAlignment w:val="baseline"/>
        <w:rPr>
          <w:color w:val="000000"/>
        </w:rPr>
      </w:pPr>
      <w:r>
        <w:rPr>
          <w:color w:val="000000"/>
        </w:rPr>
        <w:lastRenderedPageBreak/>
        <w:t>соотносить факты с общей идеей текста, устанавливать простые связи, не показанные в тексте напрямую;</w:t>
      </w:r>
    </w:p>
    <w:p w:rsidR="000E728E" w:rsidRDefault="000E728E" w:rsidP="000E728E">
      <w:pPr>
        <w:pStyle w:val="a3"/>
        <w:numPr>
          <w:ilvl w:val="0"/>
          <w:numId w:val="34"/>
        </w:numPr>
        <w:spacing w:before="0" w:beforeAutospacing="0" w:after="120" w:afterAutospacing="0"/>
        <w:ind w:left="1040"/>
        <w:jc w:val="both"/>
        <w:textAlignment w:val="baseline"/>
        <w:rPr>
          <w:color w:val="000000"/>
        </w:rPr>
      </w:pPr>
      <w:r>
        <w:rPr>
          <w:color w:val="000000"/>
        </w:rPr>
        <w:t>формулировать несложные выводы, основываясь на тексте; находить аргументы, подтверждающие вывод;</w:t>
      </w:r>
    </w:p>
    <w:p w:rsidR="000E728E" w:rsidRDefault="000E728E" w:rsidP="000E728E">
      <w:pPr>
        <w:pStyle w:val="a3"/>
        <w:numPr>
          <w:ilvl w:val="0"/>
          <w:numId w:val="34"/>
        </w:numPr>
        <w:spacing w:before="0" w:beforeAutospacing="0" w:after="120" w:afterAutospacing="0"/>
        <w:ind w:left="1040"/>
        <w:jc w:val="both"/>
        <w:textAlignment w:val="baseline"/>
        <w:rPr>
          <w:color w:val="000000"/>
        </w:rPr>
      </w:pPr>
      <w:r>
        <w:rPr>
          <w:color w:val="000000"/>
        </w:rPr>
        <w:t>сопоставлять и обобщать содержащуюся в разных частях текста информацию;</w:t>
      </w:r>
    </w:p>
    <w:p w:rsidR="000E728E" w:rsidRDefault="000E728E" w:rsidP="000E728E">
      <w:pPr>
        <w:pStyle w:val="a3"/>
        <w:numPr>
          <w:ilvl w:val="0"/>
          <w:numId w:val="34"/>
        </w:numPr>
        <w:spacing w:before="0" w:beforeAutospacing="0" w:after="120" w:afterAutospacing="0"/>
        <w:ind w:left="1040"/>
        <w:jc w:val="both"/>
        <w:textAlignment w:val="baseline"/>
        <w:rPr>
          <w:color w:val="000000"/>
        </w:rPr>
      </w:pPr>
      <w:r>
        <w:rPr>
          <w:color w:val="000000"/>
        </w:rPr>
        <w:t>составлять на основании текста небольшое монологическое высказывание, отвечая на поставленный вопрос.</w:t>
      </w:r>
    </w:p>
    <w:p w:rsidR="000E728E" w:rsidRDefault="000E728E" w:rsidP="000E728E">
      <w:pPr>
        <w:pStyle w:val="a3"/>
        <w:spacing w:before="0" w:beforeAutospacing="0" w:after="120" w:afterAutospacing="0"/>
        <w:ind w:firstLine="454"/>
        <w:jc w:val="both"/>
      </w:pPr>
      <w:r>
        <w:rPr>
          <w:b/>
          <w:bCs/>
          <w:color w:val="000000"/>
        </w:rPr>
        <w:t>Выпускник получит возможность научиться:</w:t>
      </w:r>
    </w:p>
    <w:p w:rsidR="000E728E" w:rsidRDefault="000E728E" w:rsidP="000E728E">
      <w:pPr>
        <w:pStyle w:val="a3"/>
        <w:numPr>
          <w:ilvl w:val="0"/>
          <w:numId w:val="35"/>
        </w:numPr>
        <w:spacing w:before="0" w:beforeAutospacing="0" w:after="120" w:afterAutospacing="0"/>
        <w:ind w:left="1040"/>
        <w:jc w:val="both"/>
        <w:textAlignment w:val="baseline"/>
        <w:rPr>
          <w:i/>
          <w:iCs/>
          <w:color w:val="000000"/>
        </w:rPr>
      </w:pPr>
      <w:r>
        <w:rPr>
          <w:i/>
          <w:iCs/>
          <w:color w:val="000000"/>
        </w:rPr>
        <w:t>делать выписки из прочитанных текстов с учетом цели их дальнейшего использования;</w:t>
      </w:r>
    </w:p>
    <w:p w:rsidR="000E728E" w:rsidRDefault="000E728E" w:rsidP="000E728E">
      <w:pPr>
        <w:pStyle w:val="a3"/>
        <w:numPr>
          <w:ilvl w:val="0"/>
          <w:numId w:val="35"/>
        </w:numPr>
        <w:spacing w:before="0" w:beforeAutospacing="0" w:after="120" w:afterAutospacing="0"/>
        <w:ind w:left="1040"/>
        <w:jc w:val="both"/>
        <w:textAlignment w:val="baseline"/>
        <w:rPr>
          <w:color w:val="000000"/>
        </w:rPr>
      </w:pPr>
      <w:r>
        <w:rPr>
          <w:i/>
          <w:iCs/>
          <w:color w:val="000000"/>
        </w:rPr>
        <w:t>составлять небольшие письменные аннотации к тексту, отзывы опрочитанном.</w:t>
      </w:r>
    </w:p>
    <w:p w:rsidR="000E728E" w:rsidRDefault="000E728E" w:rsidP="000E728E">
      <w:pPr>
        <w:pStyle w:val="a3"/>
        <w:spacing w:before="0" w:beforeAutospacing="0" w:after="120" w:afterAutospacing="0"/>
        <w:ind w:firstLine="454"/>
        <w:jc w:val="both"/>
      </w:pPr>
      <w:r>
        <w:rPr>
          <w:b/>
          <w:bCs/>
          <w:color w:val="000000"/>
        </w:rPr>
        <w:t>Работа с текстом: оценка информации</w:t>
      </w:r>
    </w:p>
    <w:p w:rsidR="000E728E" w:rsidRDefault="000E728E" w:rsidP="000E728E">
      <w:pPr>
        <w:pStyle w:val="a3"/>
        <w:spacing w:before="0" w:beforeAutospacing="0" w:after="120" w:afterAutospacing="0"/>
        <w:ind w:firstLine="454"/>
        <w:jc w:val="both"/>
      </w:pPr>
      <w:r>
        <w:rPr>
          <w:b/>
          <w:bCs/>
          <w:color w:val="000000"/>
        </w:rPr>
        <w:t>Выпускник научится:</w:t>
      </w:r>
    </w:p>
    <w:p w:rsidR="000E728E" w:rsidRDefault="000E728E" w:rsidP="000E728E">
      <w:pPr>
        <w:pStyle w:val="a3"/>
        <w:numPr>
          <w:ilvl w:val="0"/>
          <w:numId w:val="36"/>
        </w:numPr>
        <w:spacing w:before="0" w:beforeAutospacing="0" w:after="120" w:afterAutospacing="0"/>
        <w:ind w:left="1040"/>
        <w:jc w:val="both"/>
        <w:textAlignment w:val="baseline"/>
        <w:rPr>
          <w:color w:val="000000"/>
        </w:rPr>
      </w:pPr>
      <w:r>
        <w:rPr>
          <w:color w:val="000000"/>
        </w:rPr>
        <w:t>высказывать оценочные суждения и свою точку зрения о прочитанном тексте;</w:t>
      </w:r>
    </w:p>
    <w:p w:rsidR="000E728E" w:rsidRDefault="000E728E" w:rsidP="000E728E">
      <w:pPr>
        <w:pStyle w:val="a3"/>
        <w:numPr>
          <w:ilvl w:val="0"/>
          <w:numId w:val="36"/>
        </w:numPr>
        <w:spacing w:before="0" w:beforeAutospacing="0" w:after="120" w:afterAutospacing="0"/>
        <w:ind w:left="1040"/>
        <w:jc w:val="both"/>
        <w:textAlignment w:val="baseline"/>
        <w:rPr>
          <w:color w:val="000000"/>
        </w:rPr>
      </w:pPr>
      <w:r>
        <w:rPr>
          <w:color w:val="000000"/>
        </w:rPr>
        <w:t>оценивать содержание, языковые особенности и структуру текста; определять место и роль иллюстративного ряда в тексте;</w:t>
      </w:r>
    </w:p>
    <w:p w:rsidR="000E728E" w:rsidRDefault="000E728E" w:rsidP="000E728E">
      <w:pPr>
        <w:pStyle w:val="a3"/>
        <w:numPr>
          <w:ilvl w:val="0"/>
          <w:numId w:val="36"/>
        </w:numPr>
        <w:spacing w:before="0" w:beforeAutospacing="0" w:after="120" w:afterAutospacing="0"/>
        <w:ind w:left="1040"/>
        <w:jc w:val="both"/>
        <w:textAlignment w:val="baseline"/>
        <w:rPr>
          <w:color w:val="000000"/>
        </w:rPr>
      </w:pPr>
      <w:r>
        <w:rPr>
          <w:color w:val="00000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E728E" w:rsidRDefault="000E728E" w:rsidP="000E728E">
      <w:pPr>
        <w:pStyle w:val="a3"/>
        <w:numPr>
          <w:ilvl w:val="0"/>
          <w:numId w:val="36"/>
        </w:numPr>
        <w:spacing w:before="0" w:beforeAutospacing="0" w:after="120" w:afterAutospacing="0"/>
        <w:ind w:left="1040"/>
        <w:jc w:val="both"/>
        <w:textAlignment w:val="baseline"/>
        <w:rPr>
          <w:color w:val="000000"/>
        </w:rPr>
      </w:pPr>
      <w:r>
        <w:rPr>
          <w:color w:val="000000"/>
        </w:rPr>
        <w:t>участвовать в учебном диалоге при обсуждении прочитанного или прослушанного текста.</w:t>
      </w:r>
    </w:p>
    <w:p w:rsidR="000E728E" w:rsidRDefault="000E728E" w:rsidP="000E728E">
      <w:pPr>
        <w:pStyle w:val="a3"/>
        <w:spacing w:before="0" w:beforeAutospacing="0" w:after="120" w:afterAutospacing="0"/>
        <w:ind w:firstLine="454"/>
        <w:jc w:val="both"/>
      </w:pPr>
      <w:r>
        <w:rPr>
          <w:b/>
          <w:bCs/>
          <w:color w:val="000000"/>
        </w:rPr>
        <w:t>Выпускник получит возможность научиться:</w:t>
      </w:r>
    </w:p>
    <w:p w:rsidR="000E728E" w:rsidRDefault="000E728E" w:rsidP="000E728E">
      <w:pPr>
        <w:pStyle w:val="a3"/>
        <w:numPr>
          <w:ilvl w:val="0"/>
          <w:numId w:val="37"/>
        </w:numPr>
        <w:spacing w:before="0" w:beforeAutospacing="0" w:after="120" w:afterAutospacing="0"/>
        <w:ind w:left="1040"/>
        <w:jc w:val="both"/>
        <w:textAlignment w:val="baseline"/>
        <w:rPr>
          <w:i/>
          <w:iCs/>
          <w:color w:val="000000"/>
        </w:rPr>
      </w:pPr>
      <w:r>
        <w:rPr>
          <w:i/>
          <w:iCs/>
          <w:color w:val="000000"/>
        </w:rPr>
        <w:t>сопоставлять различные точки зрения;</w:t>
      </w:r>
    </w:p>
    <w:p w:rsidR="000E728E" w:rsidRDefault="000E728E" w:rsidP="000E728E">
      <w:pPr>
        <w:pStyle w:val="a3"/>
        <w:numPr>
          <w:ilvl w:val="0"/>
          <w:numId w:val="37"/>
        </w:numPr>
        <w:spacing w:before="0" w:beforeAutospacing="0" w:after="120" w:afterAutospacing="0"/>
        <w:ind w:left="1040"/>
        <w:jc w:val="both"/>
        <w:textAlignment w:val="baseline"/>
        <w:rPr>
          <w:i/>
          <w:iCs/>
          <w:color w:val="000000"/>
        </w:rPr>
      </w:pPr>
      <w:r>
        <w:rPr>
          <w:i/>
          <w:iCs/>
          <w:color w:val="000000"/>
        </w:rPr>
        <w:t>соотносить позицию автора с собственной точкой зрения;</w:t>
      </w:r>
    </w:p>
    <w:p w:rsidR="000E728E" w:rsidRDefault="000E728E" w:rsidP="000E728E">
      <w:pPr>
        <w:pStyle w:val="a3"/>
        <w:numPr>
          <w:ilvl w:val="0"/>
          <w:numId w:val="37"/>
        </w:numPr>
        <w:spacing w:before="0" w:beforeAutospacing="0" w:after="120" w:afterAutospacing="0"/>
        <w:ind w:left="1040"/>
        <w:jc w:val="both"/>
        <w:textAlignment w:val="baseline"/>
        <w:rPr>
          <w:i/>
          <w:iCs/>
          <w:color w:val="000000"/>
        </w:rPr>
      </w:pPr>
      <w:r>
        <w:rPr>
          <w:i/>
          <w:iCs/>
          <w:color w:val="000000"/>
        </w:rPr>
        <w:t>в процессе работы с одним или несколькими источниками выявлять достоверную (противоречивую) информацию.</w:t>
      </w:r>
    </w:p>
    <w:p w:rsidR="000E728E" w:rsidRDefault="000E728E" w:rsidP="000E728E">
      <w:pPr>
        <w:pStyle w:val="a3"/>
        <w:numPr>
          <w:ilvl w:val="0"/>
          <w:numId w:val="38"/>
        </w:numPr>
        <w:spacing w:before="0" w:beforeAutospacing="0" w:after="120" w:afterAutospacing="0"/>
        <w:ind w:left="1069"/>
        <w:textAlignment w:val="baseline"/>
        <w:rPr>
          <w:b/>
          <w:bCs/>
          <w:color w:val="000000"/>
        </w:rPr>
      </w:pPr>
      <w:r>
        <w:rPr>
          <w:b/>
          <w:bCs/>
          <w:color w:val="000000"/>
        </w:rPr>
        <w:t>Формирование ИКТ</w:t>
      </w:r>
      <w:r>
        <w:rPr>
          <w:b/>
          <w:bCs/>
          <w:color w:val="000000"/>
        </w:rPr>
        <w:softHyphen/>
        <w:t>компетентности обучающихс</w:t>
      </w:r>
      <w:proofErr w:type="gramStart"/>
      <w:r>
        <w:rPr>
          <w:b/>
          <w:bCs/>
          <w:color w:val="000000"/>
        </w:rPr>
        <w:t>я(</w:t>
      </w:r>
      <w:proofErr w:type="gramEnd"/>
      <w:r>
        <w:rPr>
          <w:b/>
          <w:bCs/>
          <w:color w:val="000000"/>
        </w:rPr>
        <w:t>метапредметные результаты)</w:t>
      </w:r>
    </w:p>
    <w:p w:rsidR="000E728E" w:rsidRDefault="000E728E" w:rsidP="000E728E">
      <w:pPr>
        <w:pStyle w:val="a3"/>
        <w:spacing w:before="0" w:beforeAutospacing="0" w:after="120" w:afterAutospacing="0"/>
        <w:ind w:firstLine="709"/>
        <w:jc w:val="both"/>
      </w:pPr>
      <w:r>
        <w:rPr>
          <w:color w:val="000000"/>
        </w:rPr>
        <w:t xml:space="preserve">В результате изучения </w:t>
      </w:r>
      <w:r>
        <w:rPr>
          <w:b/>
          <w:bCs/>
          <w:color w:val="000000"/>
        </w:rPr>
        <w:t xml:space="preserve">всех без исключения предметов </w:t>
      </w:r>
      <w:r>
        <w:rPr>
          <w:color w:val="000000"/>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E728E" w:rsidRDefault="000E728E" w:rsidP="000E728E">
      <w:pPr>
        <w:pStyle w:val="a3"/>
        <w:spacing w:before="0" w:beforeAutospacing="0" w:after="120" w:afterAutospacing="0"/>
        <w:ind w:firstLine="709"/>
        <w:jc w:val="both"/>
      </w:pPr>
      <w:r>
        <w:rPr>
          <w:color w:val="000000"/>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E728E" w:rsidRDefault="000E728E" w:rsidP="000E728E">
      <w:pPr>
        <w:pStyle w:val="a3"/>
        <w:spacing w:before="0" w:beforeAutospacing="0" w:after="120" w:afterAutospacing="0"/>
        <w:ind w:firstLine="709"/>
        <w:jc w:val="both"/>
      </w:pPr>
      <w:r>
        <w:rPr>
          <w:color w:val="000000"/>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0E728E" w:rsidRDefault="000E728E" w:rsidP="000E728E">
      <w:pPr>
        <w:pStyle w:val="a3"/>
        <w:spacing w:before="0" w:beforeAutospacing="0" w:after="120" w:afterAutospacing="0"/>
        <w:ind w:firstLine="709"/>
        <w:jc w:val="both"/>
      </w:pPr>
      <w:r>
        <w:rPr>
          <w:color w:val="000000"/>
        </w:rPr>
        <w:lastRenderedPageBreak/>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0E728E" w:rsidRDefault="000E728E" w:rsidP="000E728E">
      <w:pPr>
        <w:pStyle w:val="a3"/>
        <w:spacing w:before="0" w:beforeAutospacing="0" w:after="120" w:afterAutospacing="0"/>
        <w:ind w:firstLine="709"/>
        <w:jc w:val="both"/>
      </w:pPr>
      <w:r>
        <w:rPr>
          <w:color w:val="000000"/>
        </w:rPr>
        <w:t>Они научатся планировать, проектировать и моделировать процессы в простых учебных и практических ситуациях.</w:t>
      </w:r>
    </w:p>
    <w:p w:rsidR="000E728E" w:rsidRDefault="000E728E" w:rsidP="000E728E">
      <w:pPr>
        <w:pStyle w:val="a3"/>
        <w:spacing w:before="0" w:beforeAutospacing="0" w:after="120" w:afterAutospacing="0"/>
        <w:ind w:firstLine="709"/>
        <w:jc w:val="both"/>
      </w:pPr>
      <w:r>
        <w:rPr>
          <w:color w:val="000000"/>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E728E" w:rsidRDefault="000E728E" w:rsidP="000E728E">
      <w:pPr>
        <w:pStyle w:val="a3"/>
        <w:spacing w:before="0" w:beforeAutospacing="0" w:after="120" w:afterAutospacing="0"/>
        <w:ind w:firstLine="454"/>
        <w:jc w:val="both"/>
      </w:pPr>
      <w:r>
        <w:rPr>
          <w:b/>
          <w:bCs/>
          <w:color w:val="000000"/>
        </w:rPr>
        <w:t>Знакомство со средствами ИКТ, гигиена работы с компьютером</w:t>
      </w:r>
    </w:p>
    <w:p w:rsidR="000E728E" w:rsidRDefault="000E728E" w:rsidP="000E728E">
      <w:pPr>
        <w:pStyle w:val="a3"/>
        <w:spacing w:before="0" w:beforeAutospacing="0" w:after="120" w:afterAutospacing="0"/>
        <w:ind w:firstLine="454"/>
        <w:jc w:val="both"/>
      </w:pPr>
      <w:r>
        <w:rPr>
          <w:b/>
          <w:bCs/>
          <w:color w:val="000000"/>
        </w:rPr>
        <w:t>Выпускник научится:</w:t>
      </w:r>
    </w:p>
    <w:p w:rsidR="000E728E" w:rsidRDefault="000E728E" w:rsidP="000E728E">
      <w:pPr>
        <w:pStyle w:val="a3"/>
        <w:numPr>
          <w:ilvl w:val="0"/>
          <w:numId w:val="39"/>
        </w:numPr>
        <w:spacing w:before="0" w:beforeAutospacing="0" w:after="120" w:afterAutospacing="0"/>
        <w:ind w:left="1040"/>
        <w:jc w:val="both"/>
        <w:textAlignment w:val="baseline"/>
        <w:rPr>
          <w:color w:val="000000"/>
        </w:rPr>
      </w:pPr>
      <w:r>
        <w:rPr>
          <w:color w:val="000000"/>
        </w:rPr>
        <w:t xml:space="preserve">использовать безопасные для органов зрения, нервной системы, </w:t>
      </w:r>
      <w:proofErr w:type="spellStart"/>
      <w:r>
        <w:rPr>
          <w:color w:val="000000"/>
        </w:rPr>
        <w:t>опорно</w:t>
      </w:r>
      <w:r>
        <w:rPr>
          <w:color w:val="000000"/>
        </w:rPr>
        <w:softHyphen/>
        <w:t>двигательного</w:t>
      </w:r>
      <w:proofErr w:type="spellEnd"/>
      <w:r>
        <w:rPr>
          <w:color w:val="000000"/>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Pr>
          <w:color w:val="000000"/>
        </w:rPr>
        <w:t>мини</w:t>
      </w:r>
      <w:r>
        <w:rPr>
          <w:color w:val="000000"/>
        </w:rPr>
        <w:softHyphen/>
        <w:t>зарядку</w:t>
      </w:r>
      <w:proofErr w:type="spellEnd"/>
      <w:r>
        <w:rPr>
          <w:color w:val="000000"/>
        </w:rPr>
        <w:t>);</w:t>
      </w:r>
    </w:p>
    <w:p w:rsidR="000E728E" w:rsidRDefault="000E728E" w:rsidP="000E728E">
      <w:pPr>
        <w:pStyle w:val="a3"/>
        <w:numPr>
          <w:ilvl w:val="0"/>
          <w:numId w:val="39"/>
        </w:numPr>
        <w:spacing w:before="0" w:beforeAutospacing="0" w:after="120" w:afterAutospacing="0"/>
        <w:ind w:left="1040"/>
        <w:jc w:val="both"/>
        <w:textAlignment w:val="baseline"/>
        <w:rPr>
          <w:color w:val="000000"/>
        </w:rPr>
      </w:pPr>
      <w:r>
        <w:rPr>
          <w:color w:val="000000"/>
        </w:rPr>
        <w:t>организовывать систему папок для хранения собственной информации в компьютере.</w:t>
      </w:r>
    </w:p>
    <w:p w:rsidR="000E728E" w:rsidRDefault="000E728E" w:rsidP="000E728E">
      <w:pPr>
        <w:pStyle w:val="a3"/>
        <w:spacing w:before="0" w:beforeAutospacing="0" w:after="120" w:afterAutospacing="0"/>
        <w:ind w:firstLine="454"/>
        <w:jc w:val="both"/>
      </w:pPr>
      <w:r>
        <w:rPr>
          <w:b/>
          <w:bCs/>
          <w:color w:val="000000"/>
        </w:rPr>
        <w:t>Технология ввода информации в компьютер:ввод текста, запись звука, изображения, цифровых данных</w:t>
      </w:r>
    </w:p>
    <w:p w:rsidR="000E728E" w:rsidRDefault="000E728E" w:rsidP="000E728E">
      <w:pPr>
        <w:pStyle w:val="a3"/>
        <w:spacing w:before="0" w:beforeAutospacing="0" w:after="120" w:afterAutospacing="0"/>
        <w:ind w:firstLine="454"/>
        <w:jc w:val="both"/>
      </w:pPr>
      <w:r>
        <w:rPr>
          <w:b/>
          <w:bCs/>
          <w:color w:val="000000"/>
        </w:rPr>
        <w:t>Выпускник научится:</w:t>
      </w:r>
    </w:p>
    <w:p w:rsidR="000E728E" w:rsidRDefault="000E728E" w:rsidP="000E728E">
      <w:pPr>
        <w:pStyle w:val="a3"/>
        <w:numPr>
          <w:ilvl w:val="0"/>
          <w:numId w:val="40"/>
        </w:numPr>
        <w:spacing w:before="0" w:beforeAutospacing="0" w:after="120" w:afterAutospacing="0"/>
        <w:ind w:left="1040"/>
        <w:jc w:val="both"/>
        <w:textAlignment w:val="baseline"/>
        <w:rPr>
          <w:color w:val="000000"/>
        </w:rPr>
      </w:pPr>
      <w:r>
        <w:rPr>
          <w:color w:val="000000"/>
        </w:rPr>
        <w:t>вводить информацию в компьютер с использованием различных технических средств (фото- и видеокамеры, микрофона и</w:t>
      </w:r>
      <w:r>
        <w:rPr>
          <w:color w:val="000000"/>
        </w:rPr>
        <w:t> </w:t>
      </w:r>
      <w:r>
        <w:rPr>
          <w:color w:val="000000"/>
        </w:rPr>
        <w:t>т.</w:t>
      </w:r>
      <w:r>
        <w:rPr>
          <w:color w:val="000000"/>
        </w:rPr>
        <w:t> </w:t>
      </w:r>
      <w:r>
        <w:rPr>
          <w:color w:val="000000"/>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0E728E" w:rsidRDefault="000E728E" w:rsidP="000E728E">
      <w:pPr>
        <w:pStyle w:val="a3"/>
        <w:numPr>
          <w:ilvl w:val="0"/>
          <w:numId w:val="40"/>
        </w:numPr>
        <w:spacing w:before="0" w:beforeAutospacing="0" w:after="120" w:afterAutospacing="0"/>
        <w:ind w:left="1040"/>
        <w:jc w:val="both"/>
        <w:textAlignment w:val="baseline"/>
        <w:rPr>
          <w:color w:val="000000"/>
        </w:rPr>
      </w:pPr>
      <w:r>
        <w:rPr>
          <w:color w:val="000000"/>
        </w:rPr>
        <w:t>рисовать (создавать простые изображения</w:t>
      </w:r>
      <w:proofErr w:type="gramStart"/>
      <w:r>
        <w:rPr>
          <w:color w:val="000000"/>
        </w:rPr>
        <w:t>)н</w:t>
      </w:r>
      <w:proofErr w:type="gramEnd"/>
      <w:r>
        <w:rPr>
          <w:color w:val="000000"/>
        </w:rPr>
        <w:t>а графическом планшете;</w:t>
      </w:r>
    </w:p>
    <w:p w:rsidR="000E728E" w:rsidRDefault="000E728E" w:rsidP="000E728E">
      <w:pPr>
        <w:pStyle w:val="a3"/>
        <w:numPr>
          <w:ilvl w:val="0"/>
          <w:numId w:val="40"/>
        </w:numPr>
        <w:spacing w:before="0" w:beforeAutospacing="0" w:after="120" w:afterAutospacing="0"/>
        <w:ind w:left="1040"/>
        <w:jc w:val="both"/>
        <w:textAlignment w:val="baseline"/>
        <w:rPr>
          <w:color w:val="000000"/>
        </w:rPr>
      </w:pPr>
      <w:r>
        <w:rPr>
          <w:color w:val="000000"/>
        </w:rPr>
        <w:t>сканировать рисунки и тексты.</w:t>
      </w:r>
    </w:p>
    <w:p w:rsidR="000E728E" w:rsidRDefault="000E728E" w:rsidP="000E728E">
      <w:pPr>
        <w:pStyle w:val="a3"/>
        <w:spacing w:before="0" w:beforeAutospacing="0" w:after="120" w:afterAutospacing="0"/>
        <w:ind w:firstLine="454"/>
        <w:jc w:val="both"/>
      </w:pPr>
      <w:r>
        <w:rPr>
          <w:b/>
          <w:bCs/>
          <w:color w:val="000000"/>
        </w:rPr>
        <w:t>Выпускник получит возможностьнаучиться</w:t>
      </w:r>
      <w:r>
        <w:rPr>
          <w:i/>
          <w:iCs/>
          <w:color w:val="000000"/>
        </w:rPr>
        <w:t xml:space="preserve"> использовать программу распознавания сканированного текста на русском языке</w:t>
      </w:r>
      <w:r>
        <w:rPr>
          <w:color w:val="000000"/>
        </w:rPr>
        <w:t>.</w:t>
      </w:r>
    </w:p>
    <w:p w:rsidR="000E728E" w:rsidRDefault="000E728E" w:rsidP="000E728E">
      <w:pPr>
        <w:pStyle w:val="a3"/>
        <w:spacing w:before="0" w:beforeAutospacing="0" w:after="120" w:afterAutospacing="0"/>
        <w:ind w:firstLine="454"/>
        <w:jc w:val="both"/>
      </w:pPr>
      <w:r>
        <w:rPr>
          <w:b/>
          <w:bCs/>
          <w:color w:val="000000"/>
        </w:rPr>
        <w:t>Обработка и поиск информации</w:t>
      </w:r>
    </w:p>
    <w:p w:rsidR="000E728E" w:rsidRDefault="000E728E" w:rsidP="000E728E">
      <w:pPr>
        <w:pStyle w:val="a3"/>
        <w:spacing w:before="0" w:beforeAutospacing="0" w:after="120" w:afterAutospacing="0"/>
        <w:ind w:firstLine="454"/>
        <w:jc w:val="both"/>
      </w:pPr>
      <w:r>
        <w:rPr>
          <w:b/>
          <w:bCs/>
          <w:color w:val="000000"/>
        </w:rPr>
        <w:t>Выпускник научится:</w:t>
      </w:r>
    </w:p>
    <w:p w:rsidR="000E728E" w:rsidRDefault="000E728E" w:rsidP="000E728E">
      <w:pPr>
        <w:pStyle w:val="a3"/>
        <w:numPr>
          <w:ilvl w:val="0"/>
          <w:numId w:val="41"/>
        </w:numPr>
        <w:spacing w:before="0" w:beforeAutospacing="0" w:after="120" w:afterAutospacing="0"/>
        <w:ind w:left="1040"/>
        <w:jc w:val="both"/>
        <w:textAlignment w:val="baseline"/>
        <w:rPr>
          <w:color w:val="000000"/>
        </w:rPr>
      </w:pPr>
      <w:r>
        <w:rPr>
          <w:color w:val="000000"/>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0E728E" w:rsidRDefault="000E728E" w:rsidP="000E728E">
      <w:pPr>
        <w:pStyle w:val="a3"/>
        <w:numPr>
          <w:ilvl w:val="0"/>
          <w:numId w:val="41"/>
        </w:numPr>
        <w:spacing w:before="0" w:beforeAutospacing="0" w:after="120" w:afterAutospacing="0"/>
        <w:ind w:left="1040"/>
        <w:jc w:val="both"/>
        <w:textAlignment w:val="baseline"/>
        <w:rPr>
          <w:color w:val="000000"/>
        </w:rPr>
      </w:pPr>
      <w:r>
        <w:rPr>
          <w:color w:val="000000"/>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0E728E" w:rsidRDefault="000E728E" w:rsidP="000E728E">
      <w:pPr>
        <w:pStyle w:val="a3"/>
        <w:numPr>
          <w:ilvl w:val="0"/>
          <w:numId w:val="41"/>
        </w:numPr>
        <w:spacing w:before="0" w:beforeAutospacing="0" w:after="120" w:afterAutospacing="0"/>
        <w:ind w:left="1040"/>
        <w:jc w:val="both"/>
        <w:textAlignment w:val="baseline"/>
        <w:rPr>
          <w:color w:val="000000"/>
        </w:rPr>
      </w:pPr>
      <w:r>
        <w:rPr>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E728E" w:rsidRDefault="000E728E" w:rsidP="000E728E">
      <w:pPr>
        <w:pStyle w:val="a3"/>
        <w:numPr>
          <w:ilvl w:val="0"/>
          <w:numId w:val="41"/>
        </w:numPr>
        <w:spacing w:before="0" w:beforeAutospacing="0" w:after="120" w:afterAutospacing="0"/>
        <w:ind w:left="1040"/>
        <w:jc w:val="both"/>
        <w:textAlignment w:val="baseline"/>
        <w:rPr>
          <w:color w:val="000000"/>
        </w:rPr>
      </w:pPr>
      <w:r>
        <w:rPr>
          <w:color w:val="000000"/>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E728E" w:rsidRDefault="000E728E" w:rsidP="000E728E">
      <w:pPr>
        <w:pStyle w:val="a3"/>
        <w:numPr>
          <w:ilvl w:val="0"/>
          <w:numId w:val="41"/>
        </w:numPr>
        <w:spacing w:before="0" w:beforeAutospacing="0" w:after="120" w:afterAutospacing="0"/>
        <w:ind w:left="1040"/>
        <w:jc w:val="both"/>
        <w:textAlignment w:val="baseline"/>
        <w:rPr>
          <w:color w:val="000000"/>
        </w:rPr>
      </w:pPr>
      <w:r>
        <w:rPr>
          <w:color w:val="000000"/>
        </w:rPr>
        <w:lastRenderedPageBreak/>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0E728E" w:rsidRDefault="000E728E" w:rsidP="000E728E">
      <w:pPr>
        <w:pStyle w:val="a3"/>
        <w:numPr>
          <w:ilvl w:val="0"/>
          <w:numId w:val="41"/>
        </w:numPr>
        <w:spacing w:before="0" w:beforeAutospacing="0" w:after="120" w:afterAutospacing="0"/>
        <w:ind w:left="1040"/>
        <w:jc w:val="both"/>
        <w:textAlignment w:val="baseline"/>
        <w:rPr>
          <w:color w:val="000000"/>
        </w:rPr>
      </w:pPr>
      <w:r>
        <w:rPr>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E728E" w:rsidRDefault="000E728E" w:rsidP="000E728E">
      <w:pPr>
        <w:pStyle w:val="a3"/>
        <w:numPr>
          <w:ilvl w:val="0"/>
          <w:numId w:val="41"/>
        </w:numPr>
        <w:spacing w:before="0" w:beforeAutospacing="0" w:after="120" w:afterAutospacing="0"/>
        <w:ind w:left="1040"/>
        <w:jc w:val="both"/>
        <w:textAlignment w:val="baseline"/>
        <w:rPr>
          <w:color w:val="000000"/>
        </w:rPr>
      </w:pPr>
      <w:r>
        <w:rPr>
          <w:color w:val="000000"/>
        </w:rPr>
        <w:t>заполнять учебные базы данных.</w:t>
      </w:r>
    </w:p>
    <w:p w:rsidR="000E728E" w:rsidRDefault="000E728E" w:rsidP="000E728E">
      <w:pPr>
        <w:pStyle w:val="a3"/>
        <w:spacing w:before="0" w:beforeAutospacing="0" w:after="120" w:afterAutospacing="0"/>
        <w:ind w:firstLine="454"/>
        <w:jc w:val="both"/>
      </w:pPr>
      <w:r>
        <w:rPr>
          <w:b/>
          <w:bCs/>
          <w:color w:val="000000"/>
        </w:rPr>
        <w:t>Выпускник получит возможность</w:t>
      </w:r>
      <w:r>
        <w:rPr>
          <w:i/>
          <w:iCs/>
          <w:color w:val="000000"/>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E728E" w:rsidRDefault="000E728E" w:rsidP="000E728E">
      <w:pPr>
        <w:pStyle w:val="a3"/>
        <w:spacing w:before="0" w:beforeAutospacing="0" w:after="120" w:afterAutospacing="0"/>
        <w:ind w:firstLine="454"/>
        <w:jc w:val="both"/>
      </w:pPr>
      <w:r>
        <w:rPr>
          <w:b/>
          <w:bCs/>
          <w:color w:val="000000"/>
        </w:rPr>
        <w:t>Создание, представление и передача сообщений</w:t>
      </w:r>
    </w:p>
    <w:p w:rsidR="000E728E" w:rsidRDefault="000E728E" w:rsidP="000E728E">
      <w:pPr>
        <w:pStyle w:val="a3"/>
        <w:spacing w:before="0" w:beforeAutospacing="0" w:after="120" w:afterAutospacing="0"/>
        <w:ind w:firstLine="454"/>
        <w:jc w:val="both"/>
      </w:pPr>
      <w:r>
        <w:rPr>
          <w:b/>
          <w:bCs/>
          <w:color w:val="000000"/>
        </w:rPr>
        <w:t>Выпускник научится:</w:t>
      </w:r>
    </w:p>
    <w:p w:rsidR="000E728E" w:rsidRDefault="000E728E" w:rsidP="000E728E">
      <w:pPr>
        <w:pStyle w:val="a3"/>
        <w:numPr>
          <w:ilvl w:val="0"/>
          <w:numId w:val="42"/>
        </w:numPr>
        <w:spacing w:before="0" w:beforeAutospacing="0" w:after="120" w:afterAutospacing="0"/>
        <w:ind w:left="1069"/>
        <w:jc w:val="both"/>
        <w:textAlignment w:val="baseline"/>
        <w:rPr>
          <w:color w:val="000000"/>
        </w:rPr>
      </w:pPr>
      <w:r>
        <w:rPr>
          <w:color w:val="000000"/>
        </w:rPr>
        <w:t>создавать текстовые сообщения с использованием средств ИКТ, редактировать, оформлять и сохранять их;</w:t>
      </w:r>
    </w:p>
    <w:p w:rsidR="000E728E" w:rsidRDefault="000E728E" w:rsidP="000E728E">
      <w:pPr>
        <w:pStyle w:val="a3"/>
        <w:numPr>
          <w:ilvl w:val="0"/>
          <w:numId w:val="42"/>
        </w:numPr>
        <w:spacing w:before="0" w:beforeAutospacing="0" w:after="120" w:afterAutospacing="0"/>
        <w:ind w:left="1069"/>
        <w:jc w:val="both"/>
        <w:textAlignment w:val="baseline"/>
        <w:rPr>
          <w:color w:val="000000"/>
        </w:rPr>
      </w:pPr>
      <w:r>
        <w:rPr>
          <w:color w:val="000000"/>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0E728E" w:rsidRDefault="000E728E" w:rsidP="000E728E">
      <w:pPr>
        <w:pStyle w:val="a3"/>
        <w:numPr>
          <w:ilvl w:val="0"/>
          <w:numId w:val="42"/>
        </w:numPr>
        <w:spacing w:before="0" w:beforeAutospacing="0" w:after="120" w:afterAutospacing="0"/>
        <w:ind w:left="1069"/>
        <w:jc w:val="both"/>
        <w:textAlignment w:val="baseline"/>
        <w:rPr>
          <w:color w:val="000000"/>
        </w:rPr>
      </w:pPr>
      <w:r>
        <w:rPr>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E728E" w:rsidRDefault="000E728E" w:rsidP="000E728E">
      <w:pPr>
        <w:pStyle w:val="a3"/>
        <w:numPr>
          <w:ilvl w:val="0"/>
          <w:numId w:val="42"/>
        </w:numPr>
        <w:spacing w:before="0" w:beforeAutospacing="0" w:after="120" w:afterAutospacing="0"/>
        <w:ind w:left="1069"/>
        <w:jc w:val="both"/>
        <w:textAlignment w:val="baseline"/>
        <w:rPr>
          <w:color w:val="000000"/>
        </w:rPr>
      </w:pPr>
      <w:r>
        <w:rPr>
          <w:color w:val="000000"/>
        </w:rPr>
        <w:t>создавать простые схемы, диаграммы, планы и пр.;</w:t>
      </w:r>
    </w:p>
    <w:p w:rsidR="000E728E" w:rsidRDefault="000E728E" w:rsidP="000E728E">
      <w:pPr>
        <w:pStyle w:val="a3"/>
        <w:numPr>
          <w:ilvl w:val="0"/>
          <w:numId w:val="42"/>
        </w:numPr>
        <w:spacing w:before="0" w:beforeAutospacing="0" w:after="120" w:afterAutospacing="0"/>
        <w:ind w:left="1069"/>
        <w:jc w:val="both"/>
        <w:textAlignment w:val="baseline"/>
        <w:rPr>
          <w:color w:val="000000"/>
        </w:rPr>
      </w:pPr>
      <w:r>
        <w:rPr>
          <w:color w:val="000000"/>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0E728E" w:rsidRDefault="000E728E" w:rsidP="000E728E">
      <w:pPr>
        <w:pStyle w:val="a3"/>
        <w:numPr>
          <w:ilvl w:val="0"/>
          <w:numId w:val="42"/>
        </w:numPr>
        <w:spacing w:before="0" w:beforeAutospacing="0" w:after="120" w:afterAutospacing="0"/>
        <w:ind w:left="1069"/>
        <w:jc w:val="both"/>
        <w:textAlignment w:val="baseline"/>
        <w:rPr>
          <w:color w:val="000000"/>
        </w:rPr>
      </w:pPr>
      <w:r>
        <w:rPr>
          <w:color w:val="000000"/>
        </w:rPr>
        <w:t>размещать сообщение в информационной образовательной среде образовательной организации;</w:t>
      </w:r>
    </w:p>
    <w:p w:rsidR="000E728E" w:rsidRDefault="000E728E" w:rsidP="000E728E">
      <w:pPr>
        <w:pStyle w:val="a3"/>
        <w:numPr>
          <w:ilvl w:val="0"/>
          <w:numId w:val="42"/>
        </w:numPr>
        <w:spacing w:before="0" w:beforeAutospacing="0" w:after="120" w:afterAutospacing="0"/>
        <w:ind w:left="1069"/>
        <w:jc w:val="both"/>
        <w:textAlignment w:val="baseline"/>
        <w:rPr>
          <w:color w:val="000000"/>
        </w:rPr>
      </w:pPr>
      <w:r>
        <w:rPr>
          <w:color w:val="000000"/>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E728E" w:rsidRDefault="000E728E" w:rsidP="000E728E">
      <w:pPr>
        <w:pStyle w:val="a3"/>
        <w:spacing w:before="0" w:beforeAutospacing="0" w:after="120" w:afterAutospacing="0"/>
        <w:ind w:firstLine="454"/>
        <w:jc w:val="both"/>
      </w:pPr>
      <w:r>
        <w:rPr>
          <w:b/>
          <w:bCs/>
          <w:color w:val="000000"/>
        </w:rPr>
        <w:t>Выпускник получит возможность научиться:</w:t>
      </w:r>
    </w:p>
    <w:p w:rsidR="000E728E" w:rsidRDefault="000E728E" w:rsidP="000E728E">
      <w:pPr>
        <w:pStyle w:val="a3"/>
        <w:numPr>
          <w:ilvl w:val="0"/>
          <w:numId w:val="43"/>
        </w:numPr>
        <w:spacing w:before="0" w:beforeAutospacing="0" w:after="120" w:afterAutospacing="0"/>
        <w:ind w:left="1040"/>
        <w:jc w:val="both"/>
        <w:textAlignment w:val="baseline"/>
        <w:rPr>
          <w:i/>
          <w:iCs/>
          <w:color w:val="000000"/>
        </w:rPr>
      </w:pPr>
      <w:r>
        <w:rPr>
          <w:i/>
          <w:iCs/>
          <w:color w:val="000000"/>
        </w:rPr>
        <w:t>представлять данные;</w:t>
      </w:r>
    </w:p>
    <w:p w:rsidR="000E728E" w:rsidRDefault="000E728E" w:rsidP="000E728E">
      <w:pPr>
        <w:pStyle w:val="a3"/>
        <w:numPr>
          <w:ilvl w:val="0"/>
          <w:numId w:val="43"/>
        </w:numPr>
        <w:spacing w:before="0" w:beforeAutospacing="0" w:after="120" w:afterAutospacing="0"/>
        <w:ind w:left="1040"/>
        <w:jc w:val="both"/>
        <w:textAlignment w:val="baseline"/>
        <w:rPr>
          <w:i/>
          <w:iCs/>
          <w:color w:val="000000"/>
        </w:rPr>
      </w:pPr>
      <w:r>
        <w:rPr>
          <w:i/>
          <w:iCs/>
          <w:color w:val="000000"/>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E728E" w:rsidRDefault="000E728E" w:rsidP="000E728E">
      <w:pPr>
        <w:pStyle w:val="a3"/>
        <w:spacing w:before="0" w:beforeAutospacing="0" w:after="120" w:afterAutospacing="0"/>
        <w:ind w:firstLine="454"/>
        <w:jc w:val="both"/>
      </w:pPr>
      <w:r>
        <w:rPr>
          <w:b/>
          <w:bCs/>
          <w:color w:val="000000"/>
        </w:rPr>
        <w:t>Планирование деятельности, управление и организация</w:t>
      </w:r>
    </w:p>
    <w:p w:rsidR="000E728E" w:rsidRDefault="000E728E" w:rsidP="000E728E">
      <w:pPr>
        <w:pStyle w:val="a3"/>
        <w:spacing w:before="0" w:beforeAutospacing="0" w:after="120" w:afterAutospacing="0"/>
        <w:ind w:firstLine="454"/>
        <w:jc w:val="both"/>
      </w:pPr>
      <w:r>
        <w:rPr>
          <w:b/>
          <w:bCs/>
          <w:color w:val="000000"/>
        </w:rPr>
        <w:t>Выпускник научится:</w:t>
      </w:r>
    </w:p>
    <w:p w:rsidR="000E728E" w:rsidRDefault="000E728E" w:rsidP="000E728E">
      <w:pPr>
        <w:pStyle w:val="a3"/>
        <w:numPr>
          <w:ilvl w:val="0"/>
          <w:numId w:val="44"/>
        </w:numPr>
        <w:spacing w:before="0" w:beforeAutospacing="0" w:after="120" w:afterAutospacing="0"/>
        <w:ind w:left="1040"/>
        <w:jc w:val="both"/>
        <w:textAlignment w:val="baseline"/>
        <w:rPr>
          <w:color w:val="000000"/>
        </w:rPr>
      </w:pPr>
      <w:r>
        <w:rPr>
          <w:color w:val="000000"/>
        </w:rPr>
        <w:t xml:space="preserve">создавать движущиеся модели и управлять ими в </w:t>
      </w:r>
      <w:proofErr w:type="spellStart"/>
      <w:r>
        <w:rPr>
          <w:color w:val="000000"/>
        </w:rPr>
        <w:t>компьютерно</w:t>
      </w:r>
      <w:proofErr w:type="spellEnd"/>
      <w:r w:rsidR="001E6174">
        <w:rPr>
          <w:color w:val="000000"/>
        </w:rPr>
        <w:t xml:space="preserve"> -</w:t>
      </w:r>
      <w:r>
        <w:rPr>
          <w:color w:val="000000"/>
        </w:rPr>
        <w:t xml:space="preserve"> управляемых средах (создание простейших роботов);</w:t>
      </w:r>
    </w:p>
    <w:p w:rsidR="000E728E" w:rsidRDefault="000E728E" w:rsidP="000E728E">
      <w:pPr>
        <w:pStyle w:val="a3"/>
        <w:numPr>
          <w:ilvl w:val="0"/>
          <w:numId w:val="44"/>
        </w:numPr>
        <w:spacing w:before="0" w:beforeAutospacing="0" w:after="120" w:afterAutospacing="0"/>
        <w:ind w:left="1040"/>
        <w:jc w:val="both"/>
        <w:textAlignment w:val="baseline"/>
        <w:rPr>
          <w:color w:val="000000"/>
        </w:rPr>
      </w:pPr>
      <w:r>
        <w:rPr>
          <w:color w:val="000000"/>
        </w:rPr>
        <w:t xml:space="preserve">определять последовательность выполнения действий, составлять инструкции (простые алгоритмы) в несколько действий, строить программы "Русский язык и литературное чтение </w:t>
      </w:r>
      <w:r>
        <w:rPr>
          <w:color w:val="000000"/>
        </w:rPr>
        <w:lastRenderedPageBreak/>
        <w:t>для компьютерного исполнителя с использованием конструкций последовательного выполнения и повторения;</w:t>
      </w:r>
    </w:p>
    <w:p w:rsidR="000E728E" w:rsidRDefault="000E728E" w:rsidP="000E728E">
      <w:pPr>
        <w:pStyle w:val="a3"/>
        <w:numPr>
          <w:ilvl w:val="0"/>
          <w:numId w:val="44"/>
        </w:numPr>
        <w:spacing w:before="0" w:beforeAutospacing="0" w:after="120" w:afterAutospacing="0"/>
        <w:ind w:left="1040"/>
        <w:jc w:val="both"/>
        <w:textAlignment w:val="baseline"/>
        <w:rPr>
          <w:color w:val="000000"/>
        </w:rPr>
      </w:pPr>
      <w:r>
        <w:rPr>
          <w:color w:val="000000"/>
        </w:rPr>
        <w:t>планировать несложные исследования объектов и процессов внешнего мира.</w:t>
      </w:r>
    </w:p>
    <w:p w:rsidR="000E728E" w:rsidRDefault="000E728E" w:rsidP="000E728E">
      <w:pPr>
        <w:pStyle w:val="a3"/>
        <w:spacing w:before="0" w:beforeAutospacing="0" w:after="120" w:afterAutospacing="0"/>
        <w:ind w:firstLine="454"/>
        <w:jc w:val="both"/>
      </w:pPr>
      <w:r>
        <w:rPr>
          <w:b/>
          <w:bCs/>
          <w:color w:val="000000"/>
        </w:rPr>
        <w:t>Выпускник получит возможность научиться:</w:t>
      </w:r>
    </w:p>
    <w:p w:rsidR="000E728E" w:rsidRDefault="000E728E" w:rsidP="000E728E">
      <w:pPr>
        <w:pStyle w:val="a3"/>
        <w:numPr>
          <w:ilvl w:val="0"/>
          <w:numId w:val="45"/>
        </w:numPr>
        <w:spacing w:before="0" w:beforeAutospacing="0" w:after="120" w:afterAutospacing="0"/>
        <w:ind w:left="1040"/>
        <w:jc w:val="both"/>
        <w:textAlignment w:val="baseline"/>
        <w:rPr>
          <w:i/>
          <w:iCs/>
          <w:color w:val="000000"/>
        </w:rPr>
      </w:pPr>
      <w:r>
        <w:rPr>
          <w:i/>
          <w:iCs/>
          <w:color w:val="000000"/>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Pr>
          <w:i/>
          <w:iCs/>
          <w:color w:val="000000"/>
        </w:rPr>
        <w:t>роботехнического</w:t>
      </w:r>
      <w:proofErr w:type="spellEnd"/>
      <w:r>
        <w:rPr>
          <w:i/>
          <w:iCs/>
          <w:color w:val="000000"/>
        </w:rPr>
        <w:t xml:space="preserve"> проектирования</w:t>
      </w:r>
    </w:p>
    <w:p w:rsidR="000E728E" w:rsidRDefault="000E728E" w:rsidP="000E728E">
      <w:pPr>
        <w:pStyle w:val="a3"/>
        <w:numPr>
          <w:ilvl w:val="0"/>
          <w:numId w:val="45"/>
        </w:numPr>
        <w:spacing w:before="0" w:beforeAutospacing="0" w:after="120" w:afterAutospacing="0"/>
        <w:ind w:left="1040"/>
        <w:jc w:val="both"/>
        <w:textAlignment w:val="baseline"/>
        <w:rPr>
          <w:color w:val="000000"/>
        </w:rPr>
      </w:pPr>
      <w:r>
        <w:rPr>
          <w:i/>
          <w:iCs/>
          <w:color w:val="000000"/>
        </w:rPr>
        <w:t>моделировать объекты и процессы реального мира.</w:t>
      </w:r>
    </w:p>
    <w:p w:rsidR="000E728E" w:rsidRPr="000E728E" w:rsidRDefault="000E728E" w:rsidP="000E728E">
      <w:pPr>
        <w:spacing w:after="120" w:line="240" w:lineRule="auto"/>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8"/>
          <w:szCs w:val="28"/>
          <w:lang w:eastAsia="ru-RU"/>
        </w:rPr>
        <w:t>1.2.2. Планируемые результаты и содержание образовательной области «Русский язык и литературное чтение» на уровне начального общего образования</w:t>
      </w:r>
    </w:p>
    <w:p w:rsidR="000E728E" w:rsidRPr="000E728E" w:rsidRDefault="000E728E" w:rsidP="000E728E">
      <w:pPr>
        <w:spacing w:after="0" w:line="240" w:lineRule="auto"/>
        <w:rPr>
          <w:rFonts w:ascii="Times New Roman" w:eastAsia="Times New Roman" w:hAnsi="Times New Roman" w:cs="Times New Roman"/>
          <w:sz w:val="24"/>
          <w:szCs w:val="24"/>
          <w:lang w:eastAsia="ru-RU"/>
        </w:rPr>
      </w:pPr>
    </w:p>
    <w:p w:rsidR="000E728E" w:rsidRPr="000E728E" w:rsidRDefault="000E728E" w:rsidP="000E728E">
      <w:pPr>
        <w:spacing w:after="120" w:line="240" w:lineRule="auto"/>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1.2.2.1. Русский язык</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xml:space="preserve">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w:t>
      </w:r>
      <w:proofErr w:type="spellStart"/>
      <w:r w:rsidRPr="000E728E">
        <w:rPr>
          <w:rFonts w:ascii="Times New Roman" w:eastAsia="Times New Roman" w:hAnsi="Times New Roman" w:cs="Times New Roman"/>
          <w:color w:val="000000"/>
          <w:sz w:val="24"/>
          <w:szCs w:val="24"/>
          <w:lang w:eastAsia="ru-RU"/>
        </w:rPr>
        <w:t>эмоционально</w:t>
      </w:r>
      <w:r w:rsidRPr="000E728E">
        <w:rPr>
          <w:rFonts w:ascii="Times New Roman" w:eastAsia="Times New Roman" w:hAnsi="Times New Roman" w:cs="Times New Roman"/>
          <w:color w:val="000000"/>
          <w:sz w:val="24"/>
          <w:szCs w:val="24"/>
          <w:lang w:eastAsia="ru-RU"/>
        </w:rPr>
        <w:softHyphen/>
        <w:t>ценностное</w:t>
      </w:r>
      <w:proofErr w:type="spellEnd"/>
      <w:r w:rsidRPr="000E728E">
        <w:rPr>
          <w:rFonts w:ascii="Times New Roman" w:eastAsia="Times New Roman" w:hAnsi="Times New Roman" w:cs="Times New Roman"/>
          <w:color w:val="000000"/>
          <w:sz w:val="24"/>
          <w:szCs w:val="24"/>
          <w:lang w:eastAsia="ru-RU"/>
        </w:rPr>
        <w:t xml:space="preserve">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Выпускник на уровне начального общего образования:</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научится осознавать безошибочное письмо как одно из проявлений собственного уровня культуры;</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0E728E">
        <w:rPr>
          <w:rFonts w:ascii="Times New Roman" w:eastAsia="Times New Roman" w:hAnsi="Times New Roman" w:cs="Times New Roman"/>
          <w:color w:val="000000"/>
          <w:sz w:val="24"/>
          <w:szCs w:val="24"/>
          <w:lang w:eastAsia="ru-RU"/>
        </w:rPr>
        <w:t>морфемикой</w:t>
      </w:r>
      <w:proofErr w:type="spellEnd"/>
      <w:r w:rsidRPr="000E728E">
        <w:rPr>
          <w:rFonts w:ascii="Times New Roman" w:eastAsia="Times New Roman" w:hAnsi="Times New Roman" w:cs="Times New Roman"/>
          <w:color w:val="000000"/>
          <w:sz w:val="24"/>
          <w:szCs w:val="24"/>
          <w:lang w:eastAsia="ru-RU"/>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0E728E">
        <w:rPr>
          <w:rFonts w:ascii="Times New Roman" w:eastAsia="Times New Roman" w:hAnsi="Times New Roman" w:cs="Times New Roman"/>
          <w:color w:val="000000"/>
          <w:sz w:val="24"/>
          <w:szCs w:val="24"/>
          <w:lang w:eastAsia="ru-RU"/>
        </w:rPr>
        <w:t>общеучебных</w:t>
      </w:r>
      <w:proofErr w:type="spellEnd"/>
      <w:r w:rsidRPr="000E728E">
        <w:rPr>
          <w:rFonts w:ascii="Times New Roman" w:eastAsia="Times New Roman" w:hAnsi="Times New Roman" w:cs="Times New Roman"/>
          <w:color w:val="000000"/>
          <w:sz w:val="24"/>
          <w:szCs w:val="24"/>
          <w:lang w:eastAsia="ru-RU"/>
        </w:rPr>
        <w:t xml:space="preserve">, </w:t>
      </w:r>
      <w:r w:rsidRPr="000E728E">
        <w:rPr>
          <w:rFonts w:ascii="Times New Roman" w:eastAsia="Times New Roman" w:hAnsi="Times New Roman" w:cs="Times New Roman"/>
          <w:color w:val="000000"/>
          <w:sz w:val="24"/>
          <w:szCs w:val="24"/>
          <w:lang w:eastAsia="ru-RU"/>
        </w:rPr>
        <w:lastRenderedPageBreak/>
        <w:t>логических и познавательных (символико-моделирующих) универсальных учебных действий с языковыми единицами.</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Содержательная линия «Система языка»</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Раздел «Фонетика и графика»</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46"/>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различать звуки и буквы;</w:t>
      </w:r>
    </w:p>
    <w:p w:rsidR="000E728E" w:rsidRPr="000E728E" w:rsidRDefault="000E728E" w:rsidP="000E728E">
      <w:pPr>
        <w:numPr>
          <w:ilvl w:val="0"/>
          <w:numId w:val="46"/>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0E728E" w:rsidRPr="000E728E" w:rsidRDefault="000E728E" w:rsidP="000E728E">
      <w:pPr>
        <w:numPr>
          <w:ilvl w:val="0"/>
          <w:numId w:val="46"/>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 xml:space="preserve">Выпускник получит возможность научиться </w:t>
      </w:r>
      <w:r w:rsidRPr="000E728E">
        <w:rPr>
          <w:rFonts w:ascii="Times New Roman" w:eastAsia="Times New Roman" w:hAnsi="Times New Roman" w:cs="Times New Roman"/>
          <w:color w:val="00000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Раздел «Орфоэпия»</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47"/>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0E728E" w:rsidRPr="000E728E" w:rsidRDefault="000E728E" w:rsidP="000E728E">
      <w:pPr>
        <w:numPr>
          <w:ilvl w:val="0"/>
          <w:numId w:val="47"/>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помощьюк учителю, родителям и</w:t>
      </w:r>
      <w:r w:rsidRPr="000E728E">
        <w:rPr>
          <w:rFonts w:ascii="Times New Roman" w:eastAsia="Times New Roman" w:hAnsi="Times New Roman" w:cs="Times New Roman"/>
          <w:color w:val="000000"/>
          <w:sz w:val="24"/>
          <w:szCs w:val="24"/>
          <w:lang w:eastAsia="ru-RU"/>
        </w:rPr>
        <w:t> </w:t>
      </w:r>
      <w:r w:rsidRPr="000E728E">
        <w:rPr>
          <w:rFonts w:ascii="Times New Roman" w:eastAsia="Times New Roman" w:hAnsi="Times New Roman" w:cs="Times New Roman"/>
          <w:color w:val="000000"/>
          <w:sz w:val="24"/>
          <w:szCs w:val="24"/>
          <w:lang w:eastAsia="ru-RU"/>
        </w:rPr>
        <w:t>др.</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Раздел «Состав слова (</w:t>
      </w:r>
      <w:proofErr w:type="spellStart"/>
      <w:r w:rsidRPr="000E728E">
        <w:rPr>
          <w:rFonts w:ascii="Times New Roman" w:eastAsia="Times New Roman" w:hAnsi="Times New Roman" w:cs="Times New Roman"/>
          <w:b/>
          <w:bCs/>
          <w:color w:val="000000"/>
          <w:sz w:val="24"/>
          <w:szCs w:val="24"/>
          <w:lang w:eastAsia="ru-RU"/>
        </w:rPr>
        <w:t>морфемика</w:t>
      </w:r>
      <w:proofErr w:type="spellEnd"/>
      <w:r w:rsidRPr="000E728E">
        <w:rPr>
          <w:rFonts w:ascii="Times New Roman" w:eastAsia="Times New Roman" w:hAnsi="Times New Roman" w:cs="Times New Roman"/>
          <w:b/>
          <w:bCs/>
          <w:color w:val="000000"/>
          <w:sz w:val="24"/>
          <w:szCs w:val="24"/>
          <w:lang w:eastAsia="ru-RU"/>
        </w:rPr>
        <w:t>)»</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48"/>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различать изменяемые и неизменяемые слова;</w:t>
      </w:r>
    </w:p>
    <w:p w:rsidR="000E728E" w:rsidRPr="000E728E" w:rsidRDefault="000E728E" w:rsidP="000E728E">
      <w:pPr>
        <w:numPr>
          <w:ilvl w:val="0"/>
          <w:numId w:val="48"/>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различать родственные (однокоренные) слова и формы слова;</w:t>
      </w:r>
    </w:p>
    <w:p w:rsidR="000E728E" w:rsidRPr="000E728E" w:rsidRDefault="000E728E" w:rsidP="000E728E">
      <w:pPr>
        <w:numPr>
          <w:ilvl w:val="0"/>
          <w:numId w:val="48"/>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находить в словах с однозначно выделяемыми морфемами окончание, корень, приставку, суффикс.</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49"/>
        </w:numPr>
        <w:spacing w:after="120" w:line="240" w:lineRule="auto"/>
        <w:ind w:left="1069"/>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выполнять морфемный анализ слова в соответствии с предложенным учебником алгоритмом, оценивать правильность его выполнения;</w:t>
      </w:r>
    </w:p>
    <w:p w:rsidR="000E728E" w:rsidRPr="000E728E" w:rsidRDefault="000E728E" w:rsidP="000E728E">
      <w:pPr>
        <w:numPr>
          <w:ilvl w:val="0"/>
          <w:numId w:val="49"/>
        </w:numPr>
        <w:spacing w:after="120" w:line="240" w:lineRule="auto"/>
        <w:ind w:left="1069"/>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использовать результаты выполненного морфемного анализа для решения орфографических и/или речевых задач.</w:t>
      </w:r>
    </w:p>
    <w:p w:rsidR="000E728E" w:rsidRPr="000E728E" w:rsidRDefault="000E728E" w:rsidP="000E728E">
      <w:pPr>
        <w:spacing w:after="0" w:line="240" w:lineRule="auto"/>
        <w:rPr>
          <w:rFonts w:ascii="Times New Roman" w:eastAsia="Times New Roman" w:hAnsi="Times New Roman" w:cs="Times New Roman"/>
          <w:sz w:val="24"/>
          <w:szCs w:val="24"/>
          <w:lang w:eastAsia="ru-RU"/>
        </w:rPr>
      </w:pP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Раздел «Лексика»</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50"/>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выявлять слова, значение которых требует уточнения;</w:t>
      </w:r>
    </w:p>
    <w:p w:rsidR="000E728E" w:rsidRPr="000E728E" w:rsidRDefault="000E728E" w:rsidP="000E728E">
      <w:pPr>
        <w:numPr>
          <w:ilvl w:val="0"/>
          <w:numId w:val="50"/>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определять значение слова по тексту или уточнять с помощью толкового словаря</w:t>
      </w:r>
    </w:p>
    <w:p w:rsidR="000E728E" w:rsidRPr="000E728E" w:rsidRDefault="000E728E" w:rsidP="000E728E">
      <w:pPr>
        <w:numPr>
          <w:ilvl w:val="0"/>
          <w:numId w:val="50"/>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lastRenderedPageBreak/>
        <w:t>подбирать синонимы для устранения повторов в тексте.</w:t>
      </w:r>
    </w:p>
    <w:p w:rsidR="000E728E" w:rsidRPr="000E728E" w:rsidRDefault="000E728E" w:rsidP="000E728E">
      <w:pPr>
        <w:spacing w:after="0" w:line="240" w:lineRule="auto"/>
        <w:ind w:left="426" w:firstLine="680"/>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51"/>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подбирать антонимы для точной характеристики предметов при их сравнении;</w:t>
      </w:r>
    </w:p>
    <w:p w:rsidR="000E728E" w:rsidRPr="000E728E" w:rsidRDefault="000E728E" w:rsidP="000E728E">
      <w:pPr>
        <w:numPr>
          <w:ilvl w:val="0"/>
          <w:numId w:val="51"/>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различать употребление в тексте слов в прямом и переносном значении (простые случаи);</w:t>
      </w:r>
    </w:p>
    <w:p w:rsidR="000E728E" w:rsidRPr="000E728E" w:rsidRDefault="000E728E" w:rsidP="000E728E">
      <w:pPr>
        <w:numPr>
          <w:ilvl w:val="0"/>
          <w:numId w:val="51"/>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оценивать уместность использования слов в тексте;</w:t>
      </w:r>
    </w:p>
    <w:p w:rsidR="000E728E" w:rsidRPr="000E728E" w:rsidRDefault="000E728E" w:rsidP="000E728E">
      <w:pPr>
        <w:numPr>
          <w:ilvl w:val="0"/>
          <w:numId w:val="51"/>
        </w:numPr>
        <w:spacing w:after="12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выбирать слова из ряда предложенных для успешного решения коммуникативной задачи.</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Раздел «Морфология»</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52"/>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распознавать грамматические признаки слов;</w:t>
      </w:r>
    </w:p>
    <w:p w:rsidR="000E728E" w:rsidRPr="000E728E" w:rsidRDefault="000E728E" w:rsidP="000E728E">
      <w:pPr>
        <w:numPr>
          <w:ilvl w:val="0"/>
          <w:numId w:val="52"/>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0E728E" w:rsidRPr="000E728E" w:rsidRDefault="000E728E" w:rsidP="000E728E">
      <w:pPr>
        <w:spacing w:after="0" w:line="240" w:lineRule="auto"/>
        <w:ind w:left="426" w:firstLine="680"/>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53"/>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0E728E" w:rsidRPr="000E728E" w:rsidRDefault="000E728E" w:rsidP="000E728E">
      <w:pPr>
        <w:numPr>
          <w:ilvl w:val="0"/>
          <w:numId w:val="53"/>
        </w:numPr>
        <w:spacing w:after="12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0E728E">
        <w:rPr>
          <w:rFonts w:ascii="Times New Roman" w:eastAsia="Times New Roman" w:hAnsi="Times New Roman" w:cs="Times New Roman"/>
          <w:b/>
          <w:bCs/>
          <w:i/>
          <w:iCs/>
          <w:color w:val="000000"/>
          <w:sz w:val="24"/>
          <w:szCs w:val="24"/>
          <w:lang w:eastAsia="ru-RU"/>
        </w:rPr>
        <w:t xml:space="preserve">и, а, но, </w:t>
      </w:r>
      <w:r w:rsidRPr="000E728E">
        <w:rPr>
          <w:rFonts w:ascii="Times New Roman" w:eastAsia="Times New Roman" w:hAnsi="Times New Roman" w:cs="Times New Roman"/>
          <w:i/>
          <w:iCs/>
          <w:color w:val="000000"/>
          <w:sz w:val="24"/>
          <w:szCs w:val="24"/>
          <w:lang w:eastAsia="ru-RU"/>
        </w:rPr>
        <w:t xml:space="preserve">частицу </w:t>
      </w:r>
      <w:r w:rsidRPr="000E728E">
        <w:rPr>
          <w:rFonts w:ascii="Times New Roman" w:eastAsia="Times New Roman" w:hAnsi="Times New Roman" w:cs="Times New Roman"/>
          <w:b/>
          <w:bCs/>
          <w:i/>
          <w:iCs/>
          <w:color w:val="000000"/>
          <w:sz w:val="24"/>
          <w:szCs w:val="24"/>
          <w:lang w:eastAsia="ru-RU"/>
        </w:rPr>
        <w:t>не</w:t>
      </w:r>
      <w:r w:rsidRPr="000E728E">
        <w:rPr>
          <w:rFonts w:ascii="Times New Roman" w:eastAsia="Times New Roman" w:hAnsi="Times New Roman" w:cs="Times New Roman"/>
          <w:i/>
          <w:iCs/>
          <w:color w:val="000000"/>
          <w:sz w:val="24"/>
          <w:szCs w:val="24"/>
          <w:lang w:eastAsia="ru-RU"/>
        </w:rPr>
        <w:t xml:space="preserve"> при глаголах.</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Раздел «Синтаксис»</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54"/>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различать предложение, словосочетание, слово;</w:t>
      </w:r>
    </w:p>
    <w:p w:rsidR="000E728E" w:rsidRPr="000E728E" w:rsidRDefault="000E728E" w:rsidP="000E728E">
      <w:pPr>
        <w:numPr>
          <w:ilvl w:val="0"/>
          <w:numId w:val="54"/>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устанавливать при помощи смысловых вопросов связь между словами в словосочетании и предложении;</w:t>
      </w:r>
    </w:p>
    <w:p w:rsidR="000E728E" w:rsidRPr="000E728E" w:rsidRDefault="000E728E" w:rsidP="000E728E">
      <w:pPr>
        <w:numPr>
          <w:ilvl w:val="0"/>
          <w:numId w:val="54"/>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классифицировать предложения по цели высказывания, находить повествовательные/побудительные/вопросительные предложения;</w:t>
      </w:r>
    </w:p>
    <w:p w:rsidR="000E728E" w:rsidRPr="000E728E" w:rsidRDefault="000E728E" w:rsidP="000E728E">
      <w:pPr>
        <w:numPr>
          <w:ilvl w:val="0"/>
          <w:numId w:val="54"/>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определять восклицательную/невосклицательную интонацию предложения;</w:t>
      </w:r>
    </w:p>
    <w:p w:rsidR="000E728E" w:rsidRPr="000E728E" w:rsidRDefault="000E728E" w:rsidP="000E728E">
      <w:pPr>
        <w:numPr>
          <w:ilvl w:val="0"/>
          <w:numId w:val="54"/>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находить главные и второстепенные (без деления на виды) члены предложения;</w:t>
      </w:r>
    </w:p>
    <w:p w:rsidR="000E728E" w:rsidRPr="000E728E" w:rsidRDefault="000E728E" w:rsidP="000E728E">
      <w:pPr>
        <w:numPr>
          <w:ilvl w:val="0"/>
          <w:numId w:val="54"/>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выделять предложения с однородными членами.</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55"/>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различать второстепенные члены предложения —определения, дополнения, обстоятельства;</w:t>
      </w:r>
    </w:p>
    <w:p w:rsidR="000E728E" w:rsidRPr="000E728E" w:rsidRDefault="000E728E" w:rsidP="000E728E">
      <w:pPr>
        <w:numPr>
          <w:ilvl w:val="0"/>
          <w:numId w:val="55"/>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E728E" w:rsidRPr="000E728E" w:rsidRDefault="000E728E" w:rsidP="000E728E">
      <w:pPr>
        <w:numPr>
          <w:ilvl w:val="0"/>
          <w:numId w:val="55"/>
        </w:numPr>
        <w:spacing w:after="12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различать простые и сложные предложения.</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Содержательная линия «Орфография и пунктуация»</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56"/>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применять правила правописания (в объеме содержания курса);</w:t>
      </w:r>
    </w:p>
    <w:p w:rsidR="000E728E" w:rsidRPr="000E728E" w:rsidRDefault="000E728E" w:rsidP="000E728E">
      <w:pPr>
        <w:numPr>
          <w:ilvl w:val="0"/>
          <w:numId w:val="56"/>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определять (уточнять) написание слова по орфографическому словарю учебника;</w:t>
      </w:r>
    </w:p>
    <w:p w:rsidR="000E728E" w:rsidRPr="000E728E" w:rsidRDefault="000E728E" w:rsidP="000E728E">
      <w:pPr>
        <w:numPr>
          <w:ilvl w:val="0"/>
          <w:numId w:val="56"/>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безошибочно списывать текст объемом 80—90 слов;</w:t>
      </w:r>
    </w:p>
    <w:p w:rsidR="000E728E" w:rsidRPr="000E728E" w:rsidRDefault="000E728E" w:rsidP="000E728E">
      <w:pPr>
        <w:numPr>
          <w:ilvl w:val="0"/>
          <w:numId w:val="56"/>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писать под диктовку тексты объемом 75—80 слов в соответствии с изученными правилами правописания;</w:t>
      </w:r>
    </w:p>
    <w:p w:rsidR="000E728E" w:rsidRPr="000E728E" w:rsidRDefault="000E728E" w:rsidP="000E728E">
      <w:pPr>
        <w:numPr>
          <w:ilvl w:val="0"/>
          <w:numId w:val="56"/>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проверять собственный и предложенный текст, находить и исправлять орфографические и пунктуационные ошибки.</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lastRenderedPageBreak/>
        <w:t>Выпускник получит возможность научиться:</w:t>
      </w:r>
    </w:p>
    <w:p w:rsidR="000E728E" w:rsidRPr="000E728E" w:rsidRDefault="000E728E" w:rsidP="000E728E">
      <w:pPr>
        <w:numPr>
          <w:ilvl w:val="0"/>
          <w:numId w:val="57"/>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осознавать место возможного возникновения орфографической ошибки;</w:t>
      </w:r>
    </w:p>
    <w:p w:rsidR="000E728E" w:rsidRPr="000E728E" w:rsidRDefault="000E728E" w:rsidP="000E728E">
      <w:pPr>
        <w:numPr>
          <w:ilvl w:val="0"/>
          <w:numId w:val="57"/>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подбирать примеры с определенной орфограммой;</w:t>
      </w:r>
    </w:p>
    <w:p w:rsidR="000E728E" w:rsidRPr="000E728E" w:rsidRDefault="000E728E" w:rsidP="000E728E">
      <w:pPr>
        <w:numPr>
          <w:ilvl w:val="0"/>
          <w:numId w:val="57"/>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при составлении собственных текстов перефразировать записываемое, чтобы избежать орфографических и пунктуационных ошибок;</w:t>
      </w:r>
    </w:p>
    <w:p w:rsidR="000E728E" w:rsidRPr="000E728E" w:rsidRDefault="000E728E" w:rsidP="000E728E">
      <w:pPr>
        <w:numPr>
          <w:ilvl w:val="0"/>
          <w:numId w:val="57"/>
        </w:numPr>
        <w:spacing w:after="12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 xml:space="preserve">при работе над ошибками осознавать причины появления ошибки и определять способы действий, </w:t>
      </w:r>
      <w:proofErr w:type="spellStart"/>
      <w:r w:rsidRPr="000E728E">
        <w:rPr>
          <w:rFonts w:ascii="Times New Roman" w:eastAsia="Times New Roman" w:hAnsi="Times New Roman" w:cs="Times New Roman"/>
          <w:i/>
          <w:iCs/>
          <w:color w:val="000000"/>
          <w:sz w:val="24"/>
          <w:szCs w:val="24"/>
          <w:lang w:eastAsia="ru-RU"/>
        </w:rPr>
        <w:t>помогающиепредотвратить</w:t>
      </w:r>
      <w:proofErr w:type="spellEnd"/>
      <w:r w:rsidRPr="000E728E">
        <w:rPr>
          <w:rFonts w:ascii="Times New Roman" w:eastAsia="Times New Roman" w:hAnsi="Times New Roman" w:cs="Times New Roman"/>
          <w:i/>
          <w:iCs/>
          <w:color w:val="000000"/>
          <w:sz w:val="24"/>
          <w:szCs w:val="24"/>
          <w:lang w:eastAsia="ru-RU"/>
        </w:rPr>
        <w:t xml:space="preserve"> ее в последующих письменных работах.</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Содержательная линия «Развитие речи»</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58"/>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оценивать правильность (уместность) выбора языковых</w:t>
      </w:r>
      <w:r w:rsidRPr="000E728E">
        <w:rPr>
          <w:rFonts w:ascii="Times New Roman" w:eastAsia="Times New Roman" w:hAnsi="Times New Roman" w:cs="Times New Roman"/>
          <w:color w:val="000000"/>
          <w:sz w:val="24"/>
          <w:szCs w:val="24"/>
          <w:lang w:eastAsia="ru-RU"/>
        </w:rPr>
        <w:br/>
        <w:t>и неязыковых средств устного общения на уроке, в школе,</w:t>
      </w:r>
      <w:r w:rsidRPr="000E728E">
        <w:rPr>
          <w:rFonts w:ascii="Times New Roman" w:eastAsia="Times New Roman" w:hAnsi="Times New Roman" w:cs="Times New Roman"/>
          <w:color w:val="000000"/>
          <w:sz w:val="24"/>
          <w:szCs w:val="24"/>
          <w:lang w:eastAsia="ru-RU"/>
        </w:rPr>
        <w:br/>
        <w:t>в быту, со знакомыми и незнакомыми, с людьми разного возраста;</w:t>
      </w:r>
    </w:p>
    <w:p w:rsidR="000E728E" w:rsidRPr="000E728E" w:rsidRDefault="000E728E" w:rsidP="000E728E">
      <w:pPr>
        <w:numPr>
          <w:ilvl w:val="0"/>
          <w:numId w:val="58"/>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E728E" w:rsidRPr="000E728E" w:rsidRDefault="000E728E" w:rsidP="000E728E">
      <w:pPr>
        <w:numPr>
          <w:ilvl w:val="0"/>
          <w:numId w:val="58"/>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выражать собственное мнение и аргументировать его;</w:t>
      </w:r>
    </w:p>
    <w:p w:rsidR="000E728E" w:rsidRPr="000E728E" w:rsidRDefault="000E728E" w:rsidP="000E728E">
      <w:pPr>
        <w:numPr>
          <w:ilvl w:val="0"/>
          <w:numId w:val="58"/>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самостоятельно озаглавливать текст;</w:t>
      </w:r>
    </w:p>
    <w:p w:rsidR="000E728E" w:rsidRPr="000E728E" w:rsidRDefault="000E728E" w:rsidP="000E728E">
      <w:pPr>
        <w:numPr>
          <w:ilvl w:val="0"/>
          <w:numId w:val="58"/>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составлять план текста;</w:t>
      </w:r>
    </w:p>
    <w:p w:rsidR="000E728E" w:rsidRPr="000E728E" w:rsidRDefault="000E728E" w:rsidP="000E728E">
      <w:pPr>
        <w:numPr>
          <w:ilvl w:val="0"/>
          <w:numId w:val="58"/>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сочинять письма, поздравительные открытки, записки и другие небольшие тексты для конкретных ситуаций общения.</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59"/>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создавать тексты по предложенному заголовку;</w:t>
      </w:r>
    </w:p>
    <w:p w:rsidR="000E728E" w:rsidRPr="000E728E" w:rsidRDefault="000E728E" w:rsidP="000E728E">
      <w:pPr>
        <w:numPr>
          <w:ilvl w:val="0"/>
          <w:numId w:val="59"/>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подробно или выборочно пересказывать текст;</w:t>
      </w:r>
    </w:p>
    <w:p w:rsidR="000E728E" w:rsidRPr="000E728E" w:rsidRDefault="000E728E" w:rsidP="000E728E">
      <w:pPr>
        <w:numPr>
          <w:ilvl w:val="0"/>
          <w:numId w:val="59"/>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пересказывать текст от другого лица;</w:t>
      </w:r>
    </w:p>
    <w:p w:rsidR="000E728E" w:rsidRPr="000E728E" w:rsidRDefault="000E728E" w:rsidP="000E728E">
      <w:pPr>
        <w:numPr>
          <w:ilvl w:val="0"/>
          <w:numId w:val="59"/>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составлять устный рассказ на определенную тему с использованием разных типов речи: описание, повествование, рассуждение;</w:t>
      </w:r>
    </w:p>
    <w:p w:rsidR="000E728E" w:rsidRPr="000E728E" w:rsidRDefault="000E728E" w:rsidP="000E728E">
      <w:pPr>
        <w:numPr>
          <w:ilvl w:val="0"/>
          <w:numId w:val="59"/>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анализировать и корректировать тексты с нарушенным порядком предложений, находить в тексте смысловые пропуски;</w:t>
      </w:r>
    </w:p>
    <w:p w:rsidR="000E728E" w:rsidRPr="000E728E" w:rsidRDefault="000E728E" w:rsidP="000E728E">
      <w:pPr>
        <w:numPr>
          <w:ilvl w:val="0"/>
          <w:numId w:val="59"/>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корректировать тексты, в которых допущены нарушения культуры речи;</w:t>
      </w:r>
    </w:p>
    <w:p w:rsidR="000E728E" w:rsidRPr="000E728E" w:rsidRDefault="000E728E" w:rsidP="000E728E">
      <w:pPr>
        <w:numPr>
          <w:ilvl w:val="0"/>
          <w:numId w:val="59"/>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E728E" w:rsidRPr="000E728E" w:rsidRDefault="000E728E" w:rsidP="000E728E">
      <w:pPr>
        <w:numPr>
          <w:ilvl w:val="0"/>
          <w:numId w:val="59"/>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i/>
          <w:iCs/>
          <w:color w:val="000000"/>
          <w:sz w:val="24"/>
          <w:szCs w:val="24"/>
          <w:lang w:eastAsia="ru-RU"/>
        </w:rPr>
        <w:t>соблюдать нормы речевого взаимодействия при интерактивном общении (</w:t>
      </w:r>
      <w:proofErr w:type="spellStart"/>
      <w:r w:rsidRPr="000E728E">
        <w:rPr>
          <w:rFonts w:ascii="Times New Roman" w:eastAsia="Times New Roman" w:hAnsi="Times New Roman" w:cs="Times New Roman"/>
          <w:i/>
          <w:iCs/>
          <w:color w:val="000000"/>
          <w:sz w:val="24"/>
          <w:szCs w:val="24"/>
          <w:lang w:eastAsia="ru-RU"/>
        </w:rPr>
        <w:t>sms</w:t>
      </w:r>
      <w:r w:rsidRPr="000E728E">
        <w:rPr>
          <w:rFonts w:ascii="Times New Roman" w:eastAsia="Times New Roman" w:hAnsi="Times New Roman" w:cs="Times New Roman"/>
          <w:i/>
          <w:iCs/>
          <w:color w:val="000000"/>
          <w:sz w:val="24"/>
          <w:szCs w:val="24"/>
          <w:lang w:eastAsia="ru-RU"/>
        </w:rPr>
        <w:softHyphen/>
        <w:t>сообщения</w:t>
      </w:r>
      <w:proofErr w:type="spellEnd"/>
      <w:r w:rsidRPr="000E728E">
        <w:rPr>
          <w:rFonts w:ascii="Times New Roman" w:eastAsia="Times New Roman" w:hAnsi="Times New Roman" w:cs="Times New Roman"/>
          <w:i/>
          <w:iCs/>
          <w:color w:val="000000"/>
          <w:sz w:val="24"/>
          <w:szCs w:val="24"/>
          <w:lang w:eastAsia="ru-RU"/>
        </w:rPr>
        <w:t>, электронная почта, Интернет и другие виды и способы связи).</w:t>
      </w:r>
    </w:p>
    <w:p w:rsidR="000E728E" w:rsidRPr="000E728E" w:rsidRDefault="000E728E" w:rsidP="000E728E">
      <w:pPr>
        <w:spacing w:after="120" w:line="240" w:lineRule="auto"/>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1.2.2.2.  Литературное чтение</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xml:space="preserve">Выпускники начальной школы </w:t>
      </w:r>
      <w:proofErr w:type="spellStart"/>
      <w:r w:rsidRPr="000E728E">
        <w:rPr>
          <w:rFonts w:ascii="Times New Roman" w:eastAsia="Times New Roman" w:hAnsi="Times New Roman" w:cs="Times New Roman"/>
          <w:color w:val="000000"/>
          <w:sz w:val="24"/>
          <w:szCs w:val="24"/>
          <w:lang w:eastAsia="ru-RU"/>
        </w:rPr>
        <w:t>осознáют</w:t>
      </w:r>
      <w:proofErr w:type="spellEnd"/>
      <w:r w:rsidRPr="000E728E">
        <w:rPr>
          <w:rFonts w:ascii="Times New Roman" w:eastAsia="Times New Roman" w:hAnsi="Times New Roman" w:cs="Times New Roman"/>
          <w:color w:val="000000"/>
          <w:sz w:val="24"/>
          <w:szCs w:val="24"/>
          <w:lang w:eastAsia="ru-RU"/>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прочитанное, высказывать свою точку зрения и </w:t>
      </w:r>
      <w:r w:rsidRPr="000E728E">
        <w:rPr>
          <w:rFonts w:ascii="Times New Roman" w:eastAsia="Times New Roman" w:hAnsi="Times New Roman" w:cs="Times New Roman"/>
          <w:color w:val="000000"/>
          <w:sz w:val="24"/>
          <w:szCs w:val="24"/>
          <w:lang w:eastAsia="ru-RU"/>
        </w:rPr>
        <w:lastRenderedPageBreak/>
        <w:t>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Виды речевой и читательской деятельности</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60"/>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E728E" w:rsidRPr="000E728E" w:rsidRDefault="000E728E" w:rsidP="000E728E">
      <w:pPr>
        <w:numPr>
          <w:ilvl w:val="0"/>
          <w:numId w:val="60"/>
        </w:numPr>
        <w:spacing w:after="0" w:line="240" w:lineRule="auto"/>
        <w:ind w:left="1040"/>
        <w:jc w:val="both"/>
        <w:textAlignment w:val="baseline"/>
        <w:rPr>
          <w:rFonts w:ascii="Times New Roman" w:eastAsia="Times New Roman" w:hAnsi="Times New Roman" w:cs="Times New Roman"/>
          <w:b/>
          <w:bCs/>
          <w:color w:val="000000"/>
          <w:sz w:val="24"/>
          <w:szCs w:val="24"/>
          <w:lang w:eastAsia="ru-RU"/>
        </w:rPr>
      </w:pPr>
      <w:r w:rsidRPr="000E728E">
        <w:rPr>
          <w:rFonts w:ascii="Times New Roman" w:eastAsia="Times New Roman" w:hAnsi="Times New Roman" w:cs="Times New Roman"/>
          <w:color w:val="000000"/>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0E728E" w:rsidRPr="000E728E" w:rsidRDefault="000E728E" w:rsidP="000E728E">
      <w:pPr>
        <w:numPr>
          <w:ilvl w:val="0"/>
          <w:numId w:val="60"/>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читать со скоростью, позволяющей понимать смысл прочитанного;</w:t>
      </w:r>
    </w:p>
    <w:p w:rsidR="000E728E" w:rsidRPr="000E728E" w:rsidRDefault="000E728E" w:rsidP="000E728E">
      <w:pPr>
        <w:numPr>
          <w:ilvl w:val="0"/>
          <w:numId w:val="60"/>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0E728E" w:rsidRPr="000E728E" w:rsidRDefault="000E728E" w:rsidP="000E728E">
      <w:pPr>
        <w:numPr>
          <w:ilvl w:val="0"/>
          <w:numId w:val="60"/>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E728E" w:rsidRPr="000E728E" w:rsidRDefault="000E728E" w:rsidP="000E728E">
      <w:pPr>
        <w:numPr>
          <w:ilvl w:val="0"/>
          <w:numId w:val="60"/>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0E728E" w:rsidRPr="000E728E" w:rsidRDefault="000E728E" w:rsidP="000E728E">
      <w:pPr>
        <w:numPr>
          <w:ilvl w:val="0"/>
          <w:numId w:val="60"/>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lastRenderedPageBreak/>
        <w:t>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0E728E" w:rsidRPr="000E728E" w:rsidRDefault="000E728E" w:rsidP="000E728E">
      <w:pPr>
        <w:numPr>
          <w:ilvl w:val="0"/>
          <w:numId w:val="60"/>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0E728E" w:rsidRPr="000E728E" w:rsidRDefault="000E728E" w:rsidP="000E728E">
      <w:pPr>
        <w:numPr>
          <w:ilvl w:val="0"/>
          <w:numId w:val="60"/>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0E728E" w:rsidRPr="000E728E" w:rsidRDefault="000E728E" w:rsidP="000E728E">
      <w:pPr>
        <w:numPr>
          <w:ilvl w:val="0"/>
          <w:numId w:val="60"/>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использовать простейшие приемы анализа различных видов текстов:</w:t>
      </w:r>
    </w:p>
    <w:p w:rsidR="000E728E" w:rsidRPr="000E728E" w:rsidRDefault="000E728E" w:rsidP="000E728E">
      <w:pPr>
        <w:numPr>
          <w:ilvl w:val="0"/>
          <w:numId w:val="60"/>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0E728E" w:rsidRPr="000E728E" w:rsidRDefault="000E728E" w:rsidP="000E728E">
      <w:pPr>
        <w:numPr>
          <w:ilvl w:val="0"/>
          <w:numId w:val="60"/>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0E728E" w:rsidRPr="000E728E" w:rsidRDefault="000E728E" w:rsidP="000E728E">
      <w:pPr>
        <w:numPr>
          <w:ilvl w:val="0"/>
          <w:numId w:val="60"/>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использовать различные формы интерпретации содержания текстов:</w:t>
      </w:r>
    </w:p>
    <w:p w:rsidR="000E728E" w:rsidRPr="000E728E" w:rsidRDefault="000E728E" w:rsidP="000E728E">
      <w:pPr>
        <w:numPr>
          <w:ilvl w:val="0"/>
          <w:numId w:val="60"/>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0E728E" w:rsidRPr="000E728E" w:rsidRDefault="000E728E" w:rsidP="000E728E">
      <w:pPr>
        <w:numPr>
          <w:ilvl w:val="0"/>
          <w:numId w:val="60"/>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0E728E" w:rsidRPr="000E728E" w:rsidRDefault="000E728E" w:rsidP="000E728E">
      <w:pPr>
        <w:numPr>
          <w:ilvl w:val="0"/>
          <w:numId w:val="60"/>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w:t>
      </w:r>
      <w:proofErr w:type="spellStart"/>
      <w:r w:rsidRPr="000E728E">
        <w:rPr>
          <w:rFonts w:ascii="Times New Roman" w:eastAsia="Times New Roman" w:hAnsi="Times New Roman" w:cs="Times New Roman"/>
          <w:color w:val="000000"/>
          <w:sz w:val="24"/>
          <w:szCs w:val="24"/>
          <w:lang w:eastAsia="ru-RU"/>
        </w:rPr>
        <w:t>толькодля</w:t>
      </w:r>
      <w:proofErr w:type="spellEnd"/>
      <w:r w:rsidRPr="000E728E">
        <w:rPr>
          <w:rFonts w:ascii="Times New Roman" w:eastAsia="Times New Roman" w:hAnsi="Times New Roman" w:cs="Times New Roman"/>
          <w:color w:val="000000"/>
          <w:sz w:val="24"/>
          <w:szCs w:val="24"/>
          <w:lang w:eastAsia="ru-RU"/>
        </w:rPr>
        <w:t xml:space="preserve"> художественных текстов);</w:t>
      </w:r>
    </w:p>
    <w:p w:rsidR="000E728E" w:rsidRPr="000E728E" w:rsidRDefault="000E728E" w:rsidP="000E728E">
      <w:pPr>
        <w:numPr>
          <w:ilvl w:val="0"/>
          <w:numId w:val="60"/>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0E728E" w:rsidRPr="000E728E" w:rsidRDefault="000E728E" w:rsidP="000E728E">
      <w:pPr>
        <w:numPr>
          <w:ilvl w:val="0"/>
          <w:numId w:val="60"/>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0E728E" w:rsidRPr="000E728E" w:rsidRDefault="000E728E" w:rsidP="000E728E">
      <w:pPr>
        <w:numPr>
          <w:ilvl w:val="0"/>
          <w:numId w:val="60"/>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61"/>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осмысливать эстетические и нравственные ценности художественного текста и высказывать суждение;</w:t>
      </w:r>
    </w:p>
    <w:p w:rsidR="000E728E" w:rsidRPr="000E728E" w:rsidRDefault="000E728E" w:rsidP="000E728E">
      <w:pPr>
        <w:numPr>
          <w:ilvl w:val="0"/>
          <w:numId w:val="61"/>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lastRenderedPageBreak/>
        <w:t>осмысливать эстетические и нравственные ценности художественного текста и высказывать собственное суждение;</w:t>
      </w:r>
    </w:p>
    <w:p w:rsidR="000E728E" w:rsidRPr="000E728E" w:rsidRDefault="000E728E" w:rsidP="000E728E">
      <w:pPr>
        <w:numPr>
          <w:ilvl w:val="0"/>
          <w:numId w:val="61"/>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0E728E" w:rsidRPr="000E728E" w:rsidRDefault="000E728E" w:rsidP="000E728E">
      <w:pPr>
        <w:numPr>
          <w:ilvl w:val="0"/>
          <w:numId w:val="61"/>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устанавливать ассоциации с жизненным опытом, с впечатлениями от восприятия других видов искусства; </w:t>
      </w:r>
    </w:p>
    <w:p w:rsidR="000E728E" w:rsidRPr="000E728E" w:rsidRDefault="000E728E" w:rsidP="000E728E">
      <w:pPr>
        <w:numPr>
          <w:ilvl w:val="0"/>
          <w:numId w:val="61"/>
        </w:numPr>
        <w:spacing w:after="12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составлять по аналогии устные рассказы (повествование, рассуждение, описание).</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Круг детского чтения (для всех видов текстов)</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62"/>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0E728E" w:rsidRPr="000E728E" w:rsidRDefault="000E728E" w:rsidP="000E728E">
      <w:pPr>
        <w:numPr>
          <w:ilvl w:val="0"/>
          <w:numId w:val="62"/>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E728E" w:rsidRPr="000E728E" w:rsidRDefault="000E728E" w:rsidP="000E728E">
      <w:pPr>
        <w:numPr>
          <w:ilvl w:val="0"/>
          <w:numId w:val="62"/>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составлять аннотацию и краткий отзыв на прочитанное произведение по заданному образцу.</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63"/>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работать с тематическим каталогом;</w:t>
      </w:r>
    </w:p>
    <w:p w:rsidR="000E728E" w:rsidRPr="000E728E" w:rsidRDefault="000E728E" w:rsidP="000E728E">
      <w:pPr>
        <w:numPr>
          <w:ilvl w:val="0"/>
          <w:numId w:val="63"/>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работать с детской периодикой;</w:t>
      </w:r>
    </w:p>
    <w:p w:rsidR="000E728E" w:rsidRPr="000E728E" w:rsidRDefault="000E728E" w:rsidP="000E728E">
      <w:pPr>
        <w:numPr>
          <w:ilvl w:val="0"/>
          <w:numId w:val="63"/>
        </w:numPr>
        <w:spacing w:after="12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самостоятельно писать отзыв о прочитанной книге (в свободной форме).</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Литературоведческая пропедевтика (только для художественных текстов)</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64"/>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0E728E" w:rsidRPr="000E728E" w:rsidRDefault="000E728E" w:rsidP="000E728E">
      <w:pPr>
        <w:numPr>
          <w:ilvl w:val="0"/>
          <w:numId w:val="64"/>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отличать на практическом уровне прозаический текст</w:t>
      </w:r>
      <w:r w:rsidRPr="000E728E">
        <w:rPr>
          <w:rFonts w:ascii="Times New Roman" w:eastAsia="Times New Roman" w:hAnsi="Times New Roman" w:cs="Times New Roman"/>
          <w:color w:val="000000"/>
          <w:sz w:val="24"/>
          <w:szCs w:val="24"/>
          <w:lang w:eastAsia="ru-RU"/>
        </w:rPr>
        <w:br/>
        <w:t>от стихотворного, приводить примеры прозаических и стихотворных текстов;</w:t>
      </w:r>
    </w:p>
    <w:p w:rsidR="000E728E" w:rsidRPr="000E728E" w:rsidRDefault="000E728E" w:rsidP="000E728E">
      <w:pPr>
        <w:numPr>
          <w:ilvl w:val="0"/>
          <w:numId w:val="64"/>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0E728E" w:rsidRPr="000E728E" w:rsidRDefault="000E728E" w:rsidP="000E728E">
      <w:pPr>
        <w:numPr>
          <w:ilvl w:val="0"/>
          <w:numId w:val="64"/>
        </w:numPr>
        <w:spacing w:after="12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color w:val="000000"/>
          <w:sz w:val="24"/>
          <w:szCs w:val="24"/>
          <w:lang w:eastAsia="ru-RU"/>
        </w:rPr>
        <w:t>находить средства художественной выразительности (метафора, олицетворение, эпитет).</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65"/>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воспринимать художественную литературу как вид искусства, приводить примеры проявления художественного вымысла в произведениях;</w:t>
      </w:r>
    </w:p>
    <w:p w:rsidR="000E728E" w:rsidRPr="000E728E" w:rsidRDefault="000E728E" w:rsidP="000E728E">
      <w:pPr>
        <w:numPr>
          <w:ilvl w:val="0"/>
          <w:numId w:val="65"/>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0E728E" w:rsidRPr="000E728E" w:rsidRDefault="000E728E" w:rsidP="000E728E">
      <w:pPr>
        <w:numPr>
          <w:ilvl w:val="0"/>
          <w:numId w:val="65"/>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определять позиции героев художественного текста, позицию автора художественного текста</w:t>
      </w:r>
      <w:r w:rsidRPr="000E728E">
        <w:rPr>
          <w:rFonts w:ascii="Times New Roman" w:eastAsia="Times New Roman" w:hAnsi="Times New Roman" w:cs="Times New Roman"/>
          <w:i/>
          <w:iCs/>
          <w:color w:val="000000"/>
          <w:sz w:val="24"/>
          <w:szCs w:val="24"/>
          <w:lang w:eastAsia="ru-RU"/>
        </w:rPr>
        <w:t>.</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Творческая деятельность (только для художественных текстов)</w:t>
      </w:r>
    </w:p>
    <w:p w:rsidR="000E728E" w:rsidRPr="000E728E" w:rsidRDefault="000E728E" w:rsidP="000E728E">
      <w:pPr>
        <w:spacing w:after="0" w:line="240" w:lineRule="auto"/>
        <w:ind w:left="680" w:firstLine="680"/>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66"/>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создавать по аналогии собственный текст в жанре сказки и загадки;</w:t>
      </w:r>
    </w:p>
    <w:p w:rsidR="000E728E" w:rsidRPr="000E728E" w:rsidRDefault="000E728E" w:rsidP="000E728E">
      <w:pPr>
        <w:numPr>
          <w:ilvl w:val="0"/>
          <w:numId w:val="66"/>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восстанавливать текст, дополняя его начало или окончание, или пополняя его событиями;</w:t>
      </w:r>
    </w:p>
    <w:p w:rsidR="000E728E" w:rsidRPr="000E728E" w:rsidRDefault="000E728E" w:rsidP="000E728E">
      <w:pPr>
        <w:numPr>
          <w:ilvl w:val="0"/>
          <w:numId w:val="66"/>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составлять устный рассказ по репродукциям картин художников и/или на основе личного опыта;</w:t>
      </w:r>
    </w:p>
    <w:p w:rsidR="000E728E" w:rsidRPr="000E728E" w:rsidRDefault="000E728E" w:rsidP="000E728E">
      <w:pPr>
        <w:numPr>
          <w:ilvl w:val="0"/>
          <w:numId w:val="66"/>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lastRenderedPageBreak/>
        <w:t>составлять устный рассказ на основе прочитанных произведений с учетом коммуникативной задачи (для разных адресатов).</w:t>
      </w:r>
    </w:p>
    <w:p w:rsidR="000E728E" w:rsidRPr="000E728E" w:rsidRDefault="000E728E" w:rsidP="000E728E">
      <w:pPr>
        <w:spacing w:after="0" w:line="240" w:lineRule="auto"/>
        <w:ind w:left="680" w:firstLine="680"/>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67"/>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0E728E" w:rsidRPr="000E728E" w:rsidRDefault="000E728E" w:rsidP="000E728E">
      <w:pPr>
        <w:numPr>
          <w:ilvl w:val="0"/>
          <w:numId w:val="67"/>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писать сочинения по поводу прочитанного в виде читательских аннотации или отзыва;</w:t>
      </w:r>
    </w:p>
    <w:p w:rsidR="000E728E" w:rsidRPr="000E728E" w:rsidRDefault="000E728E" w:rsidP="000E728E">
      <w:pPr>
        <w:numPr>
          <w:ilvl w:val="0"/>
          <w:numId w:val="67"/>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создавать серии иллюстраций с короткими текстами по содержанию прочитанного (прослушанного) произведения;</w:t>
      </w:r>
    </w:p>
    <w:p w:rsidR="000E728E" w:rsidRPr="000E728E" w:rsidRDefault="000E728E" w:rsidP="000E728E">
      <w:pPr>
        <w:numPr>
          <w:ilvl w:val="0"/>
          <w:numId w:val="67"/>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создавать проекты в виде книжек-самоделок, презентаций с аудиовизуальной поддержкой и пояснениями;</w:t>
      </w:r>
    </w:p>
    <w:p w:rsidR="000E728E" w:rsidRPr="000E728E" w:rsidRDefault="000E728E" w:rsidP="000E728E">
      <w:pPr>
        <w:numPr>
          <w:ilvl w:val="0"/>
          <w:numId w:val="67"/>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E728E" w:rsidRDefault="000E728E"/>
    <w:p w:rsidR="000E728E" w:rsidRPr="000E728E" w:rsidRDefault="000E728E" w:rsidP="000E728E">
      <w:pPr>
        <w:spacing w:after="0" w:line="240" w:lineRule="auto"/>
        <w:ind w:firstLine="680"/>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8"/>
          <w:szCs w:val="28"/>
          <w:lang w:eastAsia="ru-RU"/>
        </w:rPr>
        <w:t>1.2.3.Планируемые результаты и содержание образовательной области «Родной язык и литературное чтение на родном языке» на уровне начального общего образования</w:t>
      </w:r>
    </w:p>
    <w:p w:rsidR="000E728E" w:rsidRPr="000E728E" w:rsidRDefault="000E728E" w:rsidP="000E728E">
      <w:pPr>
        <w:spacing w:after="0" w:line="240" w:lineRule="auto"/>
        <w:ind w:left="680" w:firstLine="680"/>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1.2.3.1. Родной язык  </w:t>
      </w:r>
    </w:p>
    <w:p w:rsidR="000E728E" w:rsidRPr="000E728E" w:rsidRDefault="000E728E" w:rsidP="000E728E">
      <w:pPr>
        <w:spacing w:after="0" w:line="240" w:lineRule="auto"/>
        <w:rPr>
          <w:rFonts w:ascii="Times New Roman" w:eastAsia="Times New Roman" w:hAnsi="Times New Roman" w:cs="Times New Roman"/>
          <w:sz w:val="24"/>
          <w:szCs w:val="24"/>
          <w:lang w:eastAsia="ru-RU"/>
        </w:rPr>
      </w:pPr>
    </w:p>
    <w:p w:rsidR="000E728E" w:rsidRPr="000E728E" w:rsidRDefault="000E728E" w:rsidP="000E728E">
      <w:pPr>
        <w:spacing w:after="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Ученик научится:</w:t>
      </w:r>
    </w:p>
    <w:p w:rsidR="000E728E" w:rsidRPr="000E728E" w:rsidRDefault="000E728E" w:rsidP="000E728E">
      <w:pPr>
        <w:spacing w:after="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Язык: прошлое и настоящее.</w:t>
      </w:r>
    </w:p>
    <w:p w:rsidR="000E728E" w:rsidRPr="000E728E" w:rsidRDefault="000E728E" w:rsidP="000E728E">
      <w:pPr>
        <w:numPr>
          <w:ilvl w:val="0"/>
          <w:numId w:val="68"/>
        </w:numPr>
        <w:spacing w:after="0" w:line="240" w:lineRule="auto"/>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распознавать слова с национально-культурным компонентом значения (лексика, связанная с особенностями мировосприятия и людьми; слова, обозначающие предметы и явления традиционного русского быта; фольклорная лексика);</w:t>
      </w:r>
    </w:p>
    <w:p w:rsidR="000E728E" w:rsidRPr="000E728E" w:rsidRDefault="000E728E" w:rsidP="000E728E">
      <w:pPr>
        <w:numPr>
          <w:ilvl w:val="0"/>
          <w:numId w:val="68"/>
        </w:numPr>
        <w:spacing w:after="0" w:line="240" w:lineRule="auto"/>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уместно употреблять их в современных ситуациях речевого общения (в рамках изученного);</w:t>
      </w:r>
    </w:p>
    <w:p w:rsidR="000E728E" w:rsidRPr="000E728E" w:rsidRDefault="000E728E" w:rsidP="000E728E">
      <w:pPr>
        <w:numPr>
          <w:ilvl w:val="0"/>
          <w:numId w:val="68"/>
        </w:numPr>
        <w:spacing w:after="0" w:line="240" w:lineRule="auto"/>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понимать значение русских пословиц и поговорок, крылатых выражений; правильно их употреблять в современных ситуациях речевого общения (в рамках изученного);</w:t>
      </w:r>
    </w:p>
    <w:p w:rsidR="000E728E" w:rsidRPr="000E728E" w:rsidRDefault="000E728E" w:rsidP="000E728E">
      <w:pPr>
        <w:numPr>
          <w:ilvl w:val="0"/>
          <w:numId w:val="68"/>
        </w:numPr>
        <w:spacing w:after="0" w:line="240" w:lineRule="auto"/>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понимать значение устаревших слов с национально-культурным компонентом (в рамках изученного);</w:t>
      </w:r>
    </w:p>
    <w:p w:rsidR="000E728E" w:rsidRPr="000E728E" w:rsidRDefault="000E728E" w:rsidP="000E728E">
      <w:pPr>
        <w:spacing w:after="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Язык в действии</w:t>
      </w:r>
    </w:p>
    <w:p w:rsidR="000E728E" w:rsidRPr="000E728E" w:rsidRDefault="000E728E" w:rsidP="000E728E">
      <w:pPr>
        <w:numPr>
          <w:ilvl w:val="0"/>
          <w:numId w:val="69"/>
        </w:numPr>
        <w:spacing w:after="0" w:line="240" w:lineRule="auto"/>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соблюдать принципы этикетного общения, лежащих в основе русского речевого этикета; </w:t>
      </w:r>
    </w:p>
    <w:p w:rsidR="000E728E" w:rsidRPr="000E728E" w:rsidRDefault="000E728E" w:rsidP="000E728E">
      <w:pPr>
        <w:numPr>
          <w:ilvl w:val="0"/>
          <w:numId w:val="69"/>
        </w:numPr>
        <w:spacing w:after="0" w:line="240" w:lineRule="auto"/>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различать этикетные формы обращения в официальной и неофициальной речевой ситуации;</w:t>
      </w:r>
    </w:p>
    <w:p w:rsidR="000E728E" w:rsidRPr="000E728E" w:rsidRDefault="000E728E" w:rsidP="000E728E">
      <w:pPr>
        <w:numPr>
          <w:ilvl w:val="0"/>
          <w:numId w:val="69"/>
        </w:numPr>
        <w:spacing w:after="0" w:line="240" w:lineRule="auto"/>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 соблюдать на письме и в устной речи норм современного русского литературного языка (в рамках изученного)</w:t>
      </w:r>
    </w:p>
    <w:p w:rsidR="000E728E" w:rsidRPr="000E728E" w:rsidRDefault="000E728E" w:rsidP="000E728E">
      <w:pPr>
        <w:spacing w:after="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 Ученик получит возможность научиться:</w:t>
      </w:r>
    </w:p>
    <w:p w:rsidR="000E728E" w:rsidRPr="000E728E" w:rsidRDefault="000E728E" w:rsidP="000E728E">
      <w:pPr>
        <w:spacing w:after="0" w:line="240" w:lineRule="auto"/>
        <w:ind w:left="426"/>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i/>
          <w:iCs/>
          <w:color w:val="000000"/>
          <w:sz w:val="24"/>
          <w:szCs w:val="24"/>
          <w:lang w:eastAsia="ru-RU"/>
        </w:rPr>
        <w:t>- 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0E728E" w:rsidRPr="000E728E" w:rsidRDefault="000E728E" w:rsidP="000E728E">
      <w:pPr>
        <w:numPr>
          <w:ilvl w:val="0"/>
          <w:numId w:val="70"/>
        </w:numPr>
        <w:spacing w:after="0" w:line="240" w:lineRule="auto"/>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пользоваться словарями для решения учебно-практических задач;</w:t>
      </w:r>
    </w:p>
    <w:p w:rsidR="000E728E" w:rsidRPr="000E728E" w:rsidRDefault="000E728E" w:rsidP="000E728E">
      <w:pPr>
        <w:spacing w:after="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Секреты речи и текста</w:t>
      </w:r>
    </w:p>
    <w:p w:rsidR="000E728E" w:rsidRPr="000E728E" w:rsidRDefault="000E728E" w:rsidP="000E728E">
      <w:pPr>
        <w:numPr>
          <w:ilvl w:val="0"/>
          <w:numId w:val="71"/>
        </w:numPr>
        <w:spacing w:after="0" w:line="240" w:lineRule="auto"/>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использовать различные приемы слушания и  виды чтения (изучающее и поисковое) научно-познавательных и художественных текстов об истории языка и культуре русского народа;</w:t>
      </w:r>
    </w:p>
    <w:p w:rsidR="000E728E" w:rsidRPr="000E728E" w:rsidRDefault="000E728E" w:rsidP="000E728E">
      <w:pPr>
        <w:numPr>
          <w:ilvl w:val="0"/>
          <w:numId w:val="71"/>
        </w:numPr>
        <w:spacing w:after="0" w:line="240" w:lineRule="auto"/>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уместно использовать коммуникативные приемы устного общения: убеждение, уговаривание, похвала, просьба, извинение, поздравление;</w:t>
      </w:r>
    </w:p>
    <w:p w:rsidR="000E728E" w:rsidRPr="000E728E" w:rsidRDefault="000E728E" w:rsidP="000E728E">
      <w:pPr>
        <w:numPr>
          <w:ilvl w:val="0"/>
          <w:numId w:val="71"/>
        </w:numPr>
        <w:spacing w:after="0" w:line="240" w:lineRule="auto"/>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lastRenderedPageBreak/>
        <w:t>строить устные сообщения различных видов: развернутый ответ, ответ-добавление, комментирование ответа или работы одноклассника, мини-доклад;</w:t>
      </w:r>
    </w:p>
    <w:p w:rsidR="000E728E" w:rsidRPr="000E728E" w:rsidRDefault="000E728E" w:rsidP="000E728E">
      <w:pPr>
        <w:spacing w:after="0" w:line="240" w:lineRule="auto"/>
        <w:rPr>
          <w:rFonts w:ascii="Times New Roman" w:eastAsia="Times New Roman" w:hAnsi="Times New Roman" w:cs="Times New Roman"/>
          <w:sz w:val="24"/>
          <w:szCs w:val="24"/>
          <w:lang w:eastAsia="ru-RU"/>
        </w:rPr>
      </w:pPr>
    </w:p>
    <w:p w:rsidR="000E728E" w:rsidRPr="000E728E" w:rsidRDefault="000E728E" w:rsidP="000E728E">
      <w:pPr>
        <w:spacing w:after="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i/>
          <w:iCs/>
          <w:color w:val="000000"/>
          <w:sz w:val="24"/>
          <w:szCs w:val="24"/>
          <w:lang w:eastAsia="ru-RU"/>
        </w:rPr>
        <w:t>   Ученик получит возможность научиться:</w:t>
      </w:r>
    </w:p>
    <w:p w:rsidR="000E728E" w:rsidRPr="000E728E" w:rsidRDefault="000E728E" w:rsidP="000E728E">
      <w:pPr>
        <w:numPr>
          <w:ilvl w:val="0"/>
          <w:numId w:val="72"/>
        </w:numPr>
        <w:spacing w:after="0" w:line="240" w:lineRule="auto"/>
        <w:ind w:left="1495"/>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соблюдать нормы речевого взаимодействия при интерактивном общении на родном языке (</w:t>
      </w:r>
      <w:proofErr w:type="spellStart"/>
      <w:r w:rsidRPr="000E728E">
        <w:rPr>
          <w:rFonts w:ascii="Times New Roman" w:eastAsia="Times New Roman" w:hAnsi="Times New Roman" w:cs="Times New Roman"/>
          <w:i/>
          <w:iCs/>
          <w:color w:val="000000"/>
          <w:sz w:val="24"/>
          <w:szCs w:val="24"/>
          <w:lang w:eastAsia="ru-RU"/>
        </w:rPr>
        <w:t>sms</w:t>
      </w:r>
      <w:r w:rsidRPr="000E728E">
        <w:rPr>
          <w:rFonts w:ascii="Times New Roman" w:eastAsia="Times New Roman" w:hAnsi="Times New Roman" w:cs="Times New Roman"/>
          <w:i/>
          <w:iCs/>
          <w:color w:val="000000"/>
          <w:sz w:val="24"/>
          <w:szCs w:val="24"/>
          <w:lang w:eastAsia="ru-RU"/>
        </w:rPr>
        <w:softHyphen/>
        <w:t>сообщения</w:t>
      </w:r>
      <w:proofErr w:type="spellEnd"/>
      <w:r w:rsidRPr="000E728E">
        <w:rPr>
          <w:rFonts w:ascii="Times New Roman" w:eastAsia="Times New Roman" w:hAnsi="Times New Roman" w:cs="Times New Roman"/>
          <w:i/>
          <w:iCs/>
          <w:color w:val="000000"/>
          <w:sz w:val="24"/>
          <w:szCs w:val="24"/>
          <w:lang w:eastAsia="ru-RU"/>
        </w:rPr>
        <w:t>, электронная почта, Интернет и другие виды и способы связи).</w:t>
      </w:r>
    </w:p>
    <w:p w:rsidR="000E728E" w:rsidRPr="000E728E" w:rsidRDefault="000E728E" w:rsidP="000E728E">
      <w:pPr>
        <w:numPr>
          <w:ilvl w:val="0"/>
          <w:numId w:val="72"/>
        </w:numPr>
        <w:spacing w:after="0" w:line="240" w:lineRule="auto"/>
        <w:ind w:left="1495"/>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выбирать слова из ряда предложенных для успешного решения коммуникативной задачи;</w:t>
      </w:r>
    </w:p>
    <w:p w:rsidR="000E728E" w:rsidRPr="000E728E" w:rsidRDefault="000E728E" w:rsidP="000E728E">
      <w:pPr>
        <w:numPr>
          <w:ilvl w:val="0"/>
          <w:numId w:val="72"/>
        </w:numPr>
        <w:spacing w:after="0" w:line="240" w:lineRule="auto"/>
        <w:ind w:left="1495"/>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осознанно и произвольно строить сообщения в  соответствии с нормами устной и письменной родной речи.</w:t>
      </w:r>
    </w:p>
    <w:p w:rsidR="000E728E" w:rsidRPr="000E728E" w:rsidRDefault="000E728E" w:rsidP="000E728E">
      <w:pPr>
        <w:spacing w:after="0" w:line="240" w:lineRule="auto"/>
        <w:rPr>
          <w:rFonts w:ascii="Times New Roman" w:eastAsia="Times New Roman" w:hAnsi="Times New Roman" w:cs="Times New Roman"/>
          <w:sz w:val="24"/>
          <w:szCs w:val="24"/>
          <w:lang w:eastAsia="ru-RU"/>
        </w:rPr>
      </w:pPr>
    </w:p>
    <w:p w:rsidR="000E728E" w:rsidRPr="000E728E" w:rsidRDefault="000E728E" w:rsidP="000E728E">
      <w:pPr>
        <w:spacing w:after="0" w:line="240" w:lineRule="auto"/>
        <w:ind w:left="1135"/>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1.2.3.2. Литературное чтение на родном языке</w:t>
      </w:r>
    </w:p>
    <w:p w:rsidR="000E728E" w:rsidRPr="000E728E" w:rsidRDefault="000E728E" w:rsidP="000E728E">
      <w:pPr>
        <w:spacing w:after="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73"/>
        </w:numPr>
        <w:spacing w:after="0" w:line="240" w:lineRule="auto"/>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пользоваться элементарными приемами интерпретации, анализа и преобразования художественных, научно-популярных, учебных текстов с использованием элементарных литературоведческих понятий;</w:t>
      </w:r>
    </w:p>
    <w:p w:rsidR="000E728E" w:rsidRPr="000E728E" w:rsidRDefault="000E728E" w:rsidP="000E728E">
      <w:pPr>
        <w:numPr>
          <w:ilvl w:val="0"/>
          <w:numId w:val="73"/>
        </w:numPr>
        <w:spacing w:after="0" w:line="240" w:lineRule="auto"/>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понимать традиционные русские сказочные образы, понимать значения эпитетов и сравнений и особенности их употребления в произведениях устного народного творчества и произведениях детской художественной литературы; правильно и  уместно употребление эпитетов и сравнений в речи;</w:t>
      </w:r>
    </w:p>
    <w:p w:rsidR="000E728E" w:rsidRPr="000E728E" w:rsidRDefault="000E728E" w:rsidP="000E728E">
      <w:pPr>
        <w:numPr>
          <w:ilvl w:val="0"/>
          <w:numId w:val="73"/>
        </w:numPr>
        <w:spacing w:after="0" w:line="240" w:lineRule="auto"/>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читать выразительно прозаические произведения и декламировать стихотворные произведения русского народа после предварительной подготовки и 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жанровые и языковые особенности текстов;</w:t>
      </w:r>
    </w:p>
    <w:p w:rsidR="000E728E" w:rsidRPr="000E728E" w:rsidRDefault="000E728E" w:rsidP="000E728E">
      <w:pPr>
        <w:numPr>
          <w:ilvl w:val="0"/>
          <w:numId w:val="73"/>
        </w:numPr>
        <w:spacing w:after="0" w:line="240" w:lineRule="auto"/>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различать художественные произведения и устного народного творчества разных жанров (рассказ, басня, сказка, загадка, пословица), приводить примеры этих произведений культуры своего народа;</w:t>
      </w:r>
    </w:p>
    <w:p w:rsidR="000E728E" w:rsidRPr="000E728E" w:rsidRDefault="000E728E" w:rsidP="000E728E">
      <w:pPr>
        <w:numPr>
          <w:ilvl w:val="0"/>
          <w:numId w:val="73"/>
        </w:numPr>
        <w:spacing w:after="0" w:line="240" w:lineRule="auto"/>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находить средства художественной выразительности (метафора, сравнение,  олицетворение, эпитет) и понимать их роль в создании художественного образа на основе осознания коммуникативно-эстетических возможностей родного языка.</w:t>
      </w:r>
    </w:p>
    <w:p w:rsidR="000E728E" w:rsidRPr="000E728E" w:rsidRDefault="000E728E" w:rsidP="000E728E">
      <w:pPr>
        <w:spacing w:after="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i/>
          <w:iCs/>
          <w:color w:val="000000"/>
          <w:sz w:val="24"/>
          <w:szCs w:val="24"/>
          <w:lang w:eastAsia="ru-RU"/>
        </w:rPr>
        <w:t>   Выпускник получит возможность научиться: </w:t>
      </w:r>
    </w:p>
    <w:p w:rsidR="000E728E" w:rsidRPr="000E728E" w:rsidRDefault="000E728E" w:rsidP="000E728E">
      <w:pPr>
        <w:numPr>
          <w:ilvl w:val="0"/>
          <w:numId w:val="74"/>
        </w:numPr>
        <w:spacing w:after="0" w:line="240" w:lineRule="auto"/>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в их обсуждении, давать и обосновывать нравственную оценку поступкам героев; </w:t>
      </w:r>
    </w:p>
    <w:p w:rsidR="000E728E" w:rsidRPr="000E728E" w:rsidRDefault="000E728E" w:rsidP="000E728E">
      <w:pPr>
        <w:numPr>
          <w:ilvl w:val="0"/>
          <w:numId w:val="74"/>
        </w:numPr>
        <w:spacing w:after="0" w:line="240" w:lineRule="auto"/>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осознанно воспринимать и оценивать специфику различных текстов;</w:t>
      </w:r>
    </w:p>
    <w:p w:rsidR="000E728E" w:rsidRPr="000E728E" w:rsidRDefault="000E728E" w:rsidP="000E728E">
      <w:pPr>
        <w:numPr>
          <w:ilvl w:val="0"/>
          <w:numId w:val="74"/>
        </w:numPr>
        <w:spacing w:after="0" w:line="240" w:lineRule="auto"/>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 xml:space="preserve">интерпретировать текст литературного произведения в творческой деятельности: чтение по ролям, </w:t>
      </w:r>
      <w:proofErr w:type="spellStart"/>
      <w:r w:rsidRPr="000E728E">
        <w:rPr>
          <w:rFonts w:ascii="Times New Roman" w:eastAsia="Times New Roman" w:hAnsi="Times New Roman" w:cs="Times New Roman"/>
          <w:i/>
          <w:iCs/>
          <w:color w:val="000000"/>
          <w:sz w:val="24"/>
          <w:szCs w:val="24"/>
          <w:lang w:eastAsia="ru-RU"/>
        </w:rPr>
        <w:t>инсценирование</w:t>
      </w:r>
      <w:proofErr w:type="spellEnd"/>
      <w:r w:rsidRPr="000E728E">
        <w:rPr>
          <w:rFonts w:ascii="Times New Roman" w:eastAsia="Times New Roman" w:hAnsi="Times New Roman" w:cs="Times New Roman"/>
          <w:i/>
          <w:iCs/>
          <w:color w:val="000000"/>
          <w:sz w:val="24"/>
          <w:szCs w:val="24"/>
          <w:lang w:eastAsia="ru-RU"/>
        </w:rPr>
        <w:t>, драматизация.</w:t>
      </w:r>
    </w:p>
    <w:p w:rsidR="000E728E" w:rsidRPr="000E728E" w:rsidRDefault="000E728E" w:rsidP="000E728E">
      <w:pPr>
        <w:spacing w:after="240" w:line="240" w:lineRule="auto"/>
        <w:rPr>
          <w:rFonts w:ascii="Times New Roman" w:eastAsia="Times New Roman" w:hAnsi="Times New Roman" w:cs="Times New Roman"/>
          <w:sz w:val="24"/>
          <w:szCs w:val="24"/>
          <w:lang w:eastAsia="ru-RU"/>
        </w:rPr>
      </w:pPr>
    </w:p>
    <w:p w:rsidR="000E728E" w:rsidRPr="000E728E" w:rsidRDefault="000E728E" w:rsidP="000E728E">
      <w:pPr>
        <w:spacing w:after="120" w:line="240" w:lineRule="auto"/>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1.2.4. Иностранный язык (английский)</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xml:space="preserve">В результате изучения иностранного языка при получении </w:t>
      </w:r>
      <w:r w:rsidRPr="000E728E">
        <w:rPr>
          <w:rFonts w:ascii="Times New Roman" w:eastAsia="Times New Roman" w:hAnsi="Times New Roman" w:cs="Times New Roman"/>
          <w:color w:val="000000"/>
          <w:sz w:val="24"/>
          <w:szCs w:val="24"/>
          <w:lang w:eastAsia="ru-RU"/>
        </w:rPr>
        <w:b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lastRenderedPageBreak/>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В результате изучения иностранного языка на уровне начального общего образования у обучающихся:</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E728E" w:rsidRPr="000E728E" w:rsidRDefault="000E728E" w:rsidP="000E728E">
      <w:pPr>
        <w:spacing w:after="12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"Русский язык и литературное чтение, включающих в себя конкретные учебные предметы, должны отражать:</w:t>
      </w:r>
    </w:p>
    <w:p w:rsidR="000E728E" w:rsidRPr="000E728E" w:rsidRDefault="000E728E" w:rsidP="000E728E">
      <w:pPr>
        <w:spacing w:after="120" w:line="240" w:lineRule="auto"/>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"Иностранный язык", включающих в себя конкретные учебные предметы, должны отражать:</w:t>
      </w:r>
    </w:p>
    <w:p w:rsidR="000E728E" w:rsidRPr="000E728E" w:rsidRDefault="000E728E" w:rsidP="000E728E">
      <w:pPr>
        <w:spacing w:after="120" w:line="240" w:lineRule="auto"/>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E728E" w:rsidRPr="000E728E" w:rsidRDefault="000E728E" w:rsidP="000E728E">
      <w:pPr>
        <w:spacing w:after="120" w:line="240" w:lineRule="auto"/>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E728E" w:rsidRPr="000E728E" w:rsidRDefault="000E728E" w:rsidP="000E728E">
      <w:pPr>
        <w:spacing w:after="120" w:line="240" w:lineRule="auto"/>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E728E" w:rsidRPr="000E728E" w:rsidRDefault="000E728E" w:rsidP="000E728E">
      <w:pPr>
        <w:spacing w:after="0" w:line="240" w:lineRule="auto"/>
        <w:rPr>
          <w:rFonts w:ascii="Times New Roman" w:eastAsia="Times New Roman" w:hAnsi="Times New Roman" w:cs="Times New Roman"/>
          <w:sz w:val="24"/>
          <w:szCs w:val="24"/>
          <w:lang w:eastAsia="ru-RU"/>
        </w:rPr>
      </w:pP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Коммуникативные умения</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Говорение</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75"/>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участвовать в элементарных диалогах, соблюдая нормы речевого этикета, принятые в англоязычных странах;</w:t>
      </w:r>
    </w:p>
    <w:p w:rsidR="000E728E" w:rsidRPr="000E728E" w:rsidRDefault="000E728E" w:rsidP="001E6174">
      <w:pPr>
        <w:numPr>
          <w:ilvl w:val="0"/>
          <w:numId w:val="75"/>
        </w:numPr>
        <w:spacing w:after="0" w:line="240" w:lineRule="auto"/>
        <w:ind w:left="1040"/>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lastRenderedPageBreak/>
        <w:t xml:space="preserve">составлять небольшое описание предмета, картинки, </w:t>
      </w:r>
      <w:r w:rsidRPr="000E728E">
        <w:rPr>
          <w:rFonts w:ascii="Times New Roman" w:eastAsia="Times New Roman" w:hAnsi="Times New Roman" w:cs="Times New Roman"/>
          <w:color w:val="000000"/>
          <w:sz w:val="24"/>
          <w:szCs w:val="24"/>
          <w:lang w:eastAsia="ru-RU"/>
        </w:rPr>
        <w:br/>
      </w:r>
      <w:r w:rsidR="001E6174" w:rsidRPr="000E728E">
        <w:rPr>
          <w:rFonts w:ascii="Times New Roman" w:eastAsia="Times New Roman" w:hAnsi="Times New Roman" w:cs="Times New Roman"/>
          <w:color w:val="000000"/>
          <w:sz w:val="24"/>
          <w:szCs w:val="24"/>
          <w:lang w:eastAsia="ru-RU"/>
        </w:rPr>
        <w:t>пер</w:t>
      </w:r>
      <w:r w:rsidRPr="000E728E">
        <w:rPr>
          <w:rFonts w:ascii="Times New Roman" w:eastAsia="Times New Roman" w:hAnsi="Times New Roman" w:cs="Times New Roman"/>
          <w:color w:val="000000"/>
          <w:sz w:val="24"/>
          <w:szCs w:val="24"/>
          <w:lang w:eastAsia="ru-RU"/>
        </w:rPr>
        <w:t>сонажа;</w:t>
      </w:r>
    </w:p>
    <w:p w:rsidR="000E728E" w:rsidRPr="000E728E" w:rsidRDefault="000E728E" w:rsidP="000E728E">
      <w:pPr>
        <w:numPr>
          <w:ilvl w:val="0"/>
          <w:numId w:val="75"/>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рассказывать о себе, своей семье, друге.</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76"/>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воспроизводить наизусть небольшие произведения детского фольклора;</w:t>
      </w:r>
    </w:p>
    <w:p w:rsidR="000E728E" w:rsidRPr="000E728E" w:rsidRDefault="000E728E" w:rsidP="000E728E">
      <w:pPr>
        <w:numPr>
          <w:ilvl w:val="0"/>
          <w:numId w:val="76"/>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составлять краткую характеристику персонажа;</w:t>
      </w:r>
    </w:p>
    <w:p w:rsidR="000E728E" w:rsidRPr="000E728E" w:rsidRDefault="000E728E" w:rsidP="000E728E">
      <w:pPr>
        <w:numPr>
          <w:ilvl w:val="0"/>
          <w:numId w:val="76"/>
        </w:numPr>
        <w:spacing w:after="12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кратко излагать содержание прочитанного текста.</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Аудирование</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77"/>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понимать на слух речь учителя и одноклассников при непосредственном общении и вербально/невербально реагировать на услышанное;</w:t>
      </w:r>
    </w:p>
    <w:p w:rsidR="000E728E" w:rsidRPr="000E728E" w:rsidRDefault="000E728E" w:rsidP="000E728E">
      <w:pPr>
        <w:numPr>
          <w:ilvl w:val="0"/>
          <w:numId w:val="77"/>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78"/>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 xml:space="preserve">воспринимать на слух </w:t>
      </w:r>
      <w:proofErr w:type="spellStart"/>
      <w:r w:rsidRPr="000E728E">
        <w:rPr>
          <w:rFonts w:ascii="Times New Roman" w:eastAsia="Times New Roman" w:hAnsi="Times New Roman" w:cs="Times New Roman"/>
          <w:i/>
          <w:iCs/>
          <w:color w:val="000000"/>
          <w:sz w:val="24"/>
          <w:szCs w:val="24"/>
          <w:lang w:eastAsia="ru-RU"/>
        </w:rPr>
        <w:t>аудиотекст</w:t>
      </w:r>
      <w:proofErr w:type="spellEnd"/>
      <w:r w:rsidRPr="000E728E">
        <w:rPr>
          <w:rFonts w:ascii="Times New Roman" w:eastAsia="Times New Roman" w:hAnsi="Times New Roman" w:cs="Times New Roman"/>
          <w:i/>
          <w:iCs/>
          <w:color w:val="000000"/>
          <w:sz w:val="24"/>
          <w:szCs w:val="24"/>
          <w:lang w:eastAsia="ru-RU"/>
        </w:rPr>
        <w:t xml:space="preserve"> и полностью понимать содержащуюся в нем информацию;</w:t>
      </w:r>
    </w:p>
    <w:p w:rsidR="000E728E" w:rsidRPr="000E728E" w:rsidRDefault="000E728E" w:rsidP="000E728E">
      <w:pPr>
        <w:numPr>
          <w:ilvl w:val="0"/>
          <w:numId w:val="78"/>
        </w:numPr>
        <w:spacing w:after="12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Чтение</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79"/>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соотносить графический образ английского слова с его звуковым образом;</w:t>
      </w:r>
    </w:p>
    <w:p w:rsidR="000E728E" w:rsidRPr="000E728E" w:rsidRDefault="000E728E" w:rsidP="000E728E">
      <w:pPr>
        <w:numPr>
          <w:ilvl w:val="0"/>
          <w:numId w:val="79"/>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читать вслух небольшой текст, построенный на изученном языковом материале, соблюдая правила произношенияи соответствующую интонацию;</w:t>
      </w:r>
    </w:p>
    <w:p w:rsidR="000E728E" w:rsidRPr="000E728E" w:rsidRDefault="000E728E" w:rsidP="000E728E">
      <w:pPr>
        <w:numPr>
          <w:ilvl w:val="0"/>
          <w:numId w:val="79"/>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0E728E" w:rsidRPr="000E728E" w:rsidRDefault="000E728E" w:rsidP="000E728E">
      <w:pPr>
        <w:numPr>
          <w:ilvl w:val="0"/>
          <w:numId w:val="79"/>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читать про себя и находить в тексте необходимую информацию.</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80"/>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догадываться о значении незнакомых слов по контексту;</w:t>
      </w:r>
    </w:p>
    <w:p w:rsidR="000E728E" w:rsidRPr="000E728E" w:rsidRDefault="000E728E" w:rsidP="000E728E">
      <w:pPr>
        <w:numPr>
          <w:ilvl w:val="0"/>
          <w:numId w:val="80"/>
        </w:numPr>
        <w:spacing w:after="12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не обращать внимания на незнакомые слова, не мешающие понимать основное содержание текста.</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Письмо</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81"/>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выписывать из текста слова, словосочетания и предложения;</w:t>
      </w:r>
    </w:p>
    <w:p w:rsidR="000E728E" w:rsidRPr="000E728E" w:rsidRDefault="000E728E" w:rsidP="000E728E">
      <w:pPr>
        <w:numPr>
          <w:ilvl w:val="0"/>
          <w:numId w:val="81"/>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писать поздравительную открытку с Новым годом, Рождеством, днем рождения (с опорой на образец);</w:t>
      </w:r>
    </w:p>
    <w:p w:rsidR="000E728E" w:rsidRPr="000E728E" w:rsidRDefault="000E728E" w:rsidP="000E728E">
      <w:pPr>
        <w:numPr>
          <w:ilvl w:val="0"/>
          <w:numId w:val="81"/>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писать по образцу краткое письмо зарубежному другу.</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82"/>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в письменной форме кратко отвечать на вопросы к тексту;</w:t>
      </w:r>
    </w:p>
    <w:p w:rsidR="000E728E" w:rsidRPr="000E728E" w:rsidRDefault="000E728E" w:rsidP="000E728E">
      <w:pPr>
        <w:numPr>
          <w:ilvl w:val="0"/>
          <w:numId w:val="82"/>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составлять рассказ в письменной форме по плану/ключевым словам;</w:t>
      </w:r>
    </w:p>
    <w:p w:rsidR="000E728E" w:rsidRPr="000E728E" w:rsidRDefault="000E728E" w:rsidP="000E728E">
      <w:pPr>
        <w:numPr>
          <w:ilvl w:val="0"/>
          <w:numId w:val="82"/>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заполнять простую анкету;</w:t>
      </w:r>
    </w:p>
    <w:p w:rsidR="000E728E" w:rsidRPr="000E728E" w:rsidRDefault="000E728E" w:rsidP="000E728E">
      <w:pPr>
        <w:numPr>
          <w:ilvl w:val="0"/>
          <w:numId w:val="82"/>
        </w:numPr>
        <w:spacing w:after="12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правильно оформлять конверт, сервисные поля в системе электронной почты (адрес, тема сообщения).</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Языковые средстваи навыки оперирования ими</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Графика, каллиграфия, орфография</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83"/>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lastRenderedPageBreak/>
        <w:t>воспроизводить графически и каллиграфически корректно все буквы английского алфавита (</w:t>
      </w:r>
      <w:proofErr w:type="spellStart"/>
      <w:r w:rsidRPr="000E728E">
        <w:rPr>
          <w:rFonts w:ascii="Times New Roman" w:eastAsia="Times New Roman" w:hAnsi="Times New Roman" w:cs="Times New Roman"/>
          <w:color w:val="000000"/>
          <w:sz w:val="24"/>
          <w:szCs w:val="24"/>
          <w:lang w:eastAsia="ru-RU"/>
        </w:rPr>
        <w:t>полупечатное</w:t>
      </w:r>
      <w:proofErr w:type="spellEnd"/>
      <w:r w:rsidRPr="000E728E">
        <w:rPr>
          <w:rFonts w:ascii="Times New Roman" w:eastAsia="Times New Roman" w:hAnsi="Times New Roman" w:cs="Times New Roman"/>
          <w:color w:val="000000"/>
          <w:sz w:val="24"/>
          <w:szCs w:val="24"/>
          <w:lang w:eastAsia="ru-RU"/>
        </w:rPr>
        <w:t xml:space="preserve"> написание букв, буквосочетаний, слов);</w:t>
      </w:r>
    </w:p>
    <w:p w:rsidR="000E728E" w:rsidRPr="000E728E" w:rsidRDefault="000E728E" w:rsidP="000E728E">
      <w:pPr>
        <w:numPr>
          <w:ilvl w:val="0"/>
          <w:numId w:val="83"/>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пользоваться английским алфавитом, знать последовательность букв в нем;</w:t>
      </w:r>
    </w:p>
    <w:p w:rsidR="000E728E" w:rsidRPr="000E728E" w:rsidRDefault="000E728E" w:rsidP="000E728E">
      <w:pPr>
        <w:numPr>
          <w:ilvl w:val="0"/>
          <w:numId w:val="83"/>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списывать текст;</w:t>
      </w:r>
    </w:p>
    <w:p w:rsidR="000E728E" w:rsidRPr="000E728E" w:rsidRDefault="000E728E" w:rsidP="000E728E">
      <w:pPr>
        <w:numPr>
          <w:ilvl w:val="0"/>
          <w:numId w:val="83"/>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восстанавливать слово в соответствии с решаемой учебной задачей;</w:t>
      </w:r>
    </w:p>
    <w:p w:rsidR="000E728E" w:rsidRPr="000E728E" w:rsidRDefault="000E728E" w:rsidP="000E728E">
      <w:pPr>
        <w:numPr>
          <w:ilvl w:val="0"/>
          <w:numId w:val="83"/>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отличать буквы от знаков транскрипции.</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84"/>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сравнивать и анализировать буквосочетания английского языка и их транскрипцию;</w:t>
      </w:r>
    </w:p>
    <w:p w:rsidR="000E728E" w:rsidRPr="000E728E" w:rsidRDefault="000E728E" w:rsidP="000E728E">
      <w:pPr>
        <w:numPr>
          <w:ilvl w:val="0"/>
          <w:numId w:val="84"/>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группировать слова в соответствии с изученными правилами чтения;</w:t>
      </w:r>
    </w:p>
    <w:p w:rsidR="000E728E" w:rsidRPr="000E728E" w:rsidRDefault="000E728E" w:rsidP="000E728E">
      <w:pPr>
        <w:numPr>
          <w:ilvl w:val="0"/>
          <w:numId w:val="84"/>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уточнять написание слова по словарю;</w:t>
      </w:r>
    </w:p>
    <w:p w:rsidR="000E728E" w:rsidRPr="000E728E" w:rsidRDefault="000E728E" w:rsidP="000E728E">
      <w:pPr>
        <w:numPr>
          <w:ilvl w:val="0"/>
          <w:numId w:val="84"/>
        </w:numPr>
        <w:spacing w:after="12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использовать экранный перевод отдельных слов (с русского языка на иностранный и обратно).</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Фонетическая сторона речи</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85"/>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различать на слух и адекватно произносить все звуки английского языка, соблюдая нормы произношения звуков;</w:t>
      </w:r>
    </w:p>
    <w:p w:rsidR="000E728E" w:rsidRPr="000E728E" w:rsidRDefault="000E728E" w:rsidP="000E728E">
      <w:pPr>
        <w:numPr>
          <w:ilvl w:val="0"/>
          <w:numId w:val="85"/>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соблюдать правильное ударение в изолированном слове, фразе;</w:t>
      </w:r>
    </w:p>
    <w:p w:rsidR="000E728E" w:rsidRPr="000E728E" w:rsidRDefault="000E728E" w:rsidP="000E728E">
      <w:pPr>
        <w:numPr>
          <w:ilvl w:val="0"/>
          <w:numId w:val="85"/>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различать коммуникативные типы предложений по интонации;</w:t>
      </w:r>
    </w:p>
    <w:p w:rsidR="000E728E" w:rsidRPr="000E728E" w:rsidRDefault="000E728E" w:rsidP="000E728E">
      <w:pPr>
        <w:numPr>
          <w:ilvl w:val="0"/>
          <w:numId w:val="85"/>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корректно произносить предложения с точки зрения их ритмико-интонационных особенностей.</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86"/>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 xml:space="preserve">распознавать связующее </w:t>
      </w:r>
      <w:r w:rsidRPr="000E728E">
        <w:rPr>
          <w:rFonts w:ascii="Times New Roman" w:eastAsia="Times New Roman" w:hAnsi="Times New Roman" w:cs="Times New Roman"/>
          <w:b/>
          <w:bCs/>
          <w:i/>
          <w:iCs/>
          <w:color w:val="000000"/>
          <w:sz w:val="24"/>
          <w:szCs w:val="24"/>
          <w:lang w:eastAsia="ru-RU"/>
        </w:rPr>
        <w:t>r</w:t>
      </w:r>
      <w:r w:rsidRPr="000E728E">
        <w:rPr>
          <w:rFonts w:ascii="Times New Roman" w:eastAsia="Times New Roman" w:hAnsi="Times New Roman" w:cs="Times New Roman"/>
          <w:i/>
          <w:iCs/>
          <w:color w:val="000000"/>
          <w:sz w:val="24"/>
          <w:szCs w:val="24"/>
          <w:lang w:eastAsia="ru-RU"/>
        </w:rPr>
        <w:t xml:space="preserve"> в речи и уметь его использовать;</w:t>
      </w:r>
    </w:p>
    <w:p w:rsidR="000E728E" w:rsidRPr="000E728E" w:rsidRDefault="000E728E" w:rsidP="000E728E">
      <w:pPr>
        <w:numPr>
          <w:ilvl w:val="0"/>
          <w:numId w:val="86"/>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соблюдать интонацию перечисления;</w:t>
      </w:r>
    </w:p>
    <w:p w:rsidR="000E728E" w:rsidRPr="000E728E" w:rsidRDefault="000E728E" w:rsidP="000E728E">
      <w:pPr>
        <w:numPr>
          <w:ilvl w:val="0"/>
          <w:numId w:val="86"/>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соблюдать правило отсутствия ударения на служебных словах (артиклях, союзах, предлогах);</w:t>
      </w:r>
    </w:p>
    <w:p w:rsidR="000E728E" w:rsidRPr="000E728E" w:rsidRDefault="000E728E" w:rsidP="000E728E">
      <w:pPr>
        <w:numPr>
          <w:ilvl w:val="0"/>
          <w:numId w:val="86"/>
        </w:numPr>
        <w:spacing w:after="12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читать изучаемые слова по транскрипции.</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Лексическая сторона речи</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87"/>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0E728E" w:rsidRPr="000E728E" w:rsidRDefault="000E728E" w:rsidP="000E728E">
      <w:pPr>
        <w:numPr>
          <w:ilvl w:val="0"/>
          <w:numId w:val="87"/>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оперировать в процессе общения активной лексикой в соответствии с коммуникативной задачей;</w:t>
      </w:r>
    </w:p>
    <w:p w:rsidR="000E728E" w:rsidRPr="000E728E" w:rsidRDefault="000E728E" w:rsidP="000E728E">
      <w:pPr>
        <w:numPr>
          <w:ilvl w:val="0"/>
          <w:numId w:val="87"/>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восстанавливать текст в соответствии с решаемой учебной задачей.</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88"/>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узнавать простые словообразовательные элементы;</w:t>
      </w:r>
    </w:p>
    <w:p w:rsidR="000E728E" w:rsidRPr="000E728E" w:rsidRDefault="000E728E" w:rsidP="000E728E">
      <w:pPr>
        <w:numPr>
          <w:ilvl w:val="0"/>
          <w:numId w:val="88"/>
        </w:numPr>
        <w:spacing w:after="12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опираться на языковую догадку в процессе чтения и аудирования (интернациональные и сложные слова).</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Грамматическая сторона речи</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89"/>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распознавать и употреблять в речи основные коммуникативные типы предложений;</w:t>
      </w:r>
    </w:p>
    <w:p w:rsidR="000E728E" w:rsidRPr="000E728E" w:rsidRDefault="000E728E" w:rsidP="000E728E">
      <w:pPr>
        <w:numPr>
          <w:ilvl w:val="0"/>
          <w:numId w:val="89"/>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w:t>
      </w:r>
      <w:proofErr w:type="spellStart"/>
      <w:r w:rsidRPr="000E728E">
        <w:rPr>
          <w:rFonts w:ascii="Times New Roman" w:eastAsia="Times New Roman" w:hAnsi="Times New Roman" w:cs="Times New Roman"/>
          <w:color w:val="000000"/>
          <w:sz w:val="24"/>
          <w:szCs w:val="24"/>
          <w:lang w:eastAsia="ru-RU"/>
        </w:rPr>
        <w:t>глагол</w:t>
      </w:r>
      <w:r w:rsidRPr="000E728E">
        <w:rPr>
          <w:rFonts w:ascii="Times New Roman" w:eastAsia="Times New Roman" w:hAnsi="Times New Roman" w:cs="Times New Roman"/>
          <w:color w:val="000000"/>
          <w:sz w:val="24"/>
          <w:szCs w:val="24"/>
          <w:lang w:eastAsia="ru-RU"/>
        </w:rPr>
        <w:softHyphen/>
        <w:t>связку</w:t>
      </w:r>
      <w:proofErr w:type="spellEnd"/>
      <w:r w:rsidRPr="000E728E">
        <w:rPr>
          <w:rFonts w:ascii="Times New Roman" w:eastAsia="Times New Roman" w:hAnsi="Times New Roman" w:cs="Times New Roman"/>
          <w:color w:val="000000"/>
          <w:sz w:val="24"/>
          <w:szCs w:val="24"/>
          <w:lang w:eastAsia="ru-RU"/>
        </w:rPr>
        <w:t xml:space="preserve"> </w:t>
      </w:r>
      <w:proofErr w:type="spellStart"/>
      <w:r w:rsidRPr="000E728E">
        <w:rPr>
          <w:rFonts w:ascii="Times New Roman" w:eastAsia="Times New Roman" w:hAnsi="Times New Roman" w:cs="Times New Roman"/>
          <w:color w:val="000000"/>
          <w:sz w:val="24"/>
          <w:szCs w:val="24"/>
          <w:lang w:eastAsia="ru-RU"/>
        </w:rPr>
        <w:t>tobe</w:t>
      </w:r>
      <w:proofErr w:type="spellEnd"/>
      <w:r w:rsidRPr="000E728E">
        <w:rPr>
          <w:rFonts w:ascii="Times New Roman" w:eastAsia="Times New Roman" w:hAnsi="Times New Roman" w:cs="Times New Roman"/>
          <w:color w:val="000000"/>
          <w:sz w:val="24"/>
          <w:szCs w:val="24"/>
          <w:lang w:eastAsia="ru-RU"/>
        </w:rPr>
        <w:t xml:space="preserve">; глаголы в </w:t>
      </w:r>
      <w:proofErr w:type="spellStart"/>
      <w:r w:rsidRPr="000E728E">
        <w:rPr>
          <w:rFonts w:ascii="Times New Roman" w:eastAsia="Times New Roman" w:hAnsi="Times New Roman" w:cs="Times New Roman"/>
          <w:color w:val="000000"/>
          <w:sz w:val="24"/>
          <w:szCs w:val="24"/>
          <w:lang w:eastAsia="ru-RU"/>
        </w:rPr>
        <w:t>Present</w:t>
      </w:r>
      <w:proofErr w:type="spellEnd"/>
      <w:r w:rsidRPr="000E728E">
        <w:rPr>
          <w:rFonts w:ascii="Times New Roman" w:eastAsia="Times New Roman" w:hAnsi="Times New Roman" w:cs="Times New Roman"/>
          <w:color w:val="000000"/>
          <w:sz w:val="24"/>
          <w:szCs w:val="24"/>
          <w:lang w:eastAsia="ru-RU"/>
        </w:rPr>
        <w:t xml:space="preserve">, </w:t>
      </w:r>
      <w:proofErr w:type="spellStart"/>
      <w:r w:rsidRPr="000E728E">
        <w:rPr>
          <w:rFonts w:ascii="Times New Roman" w:eastAsia="Times New Roman" w:hAnsi="Times New Roman" w:cs="Times New Roman"/>
          <w:color w:val="000000"/>
          <w:sz w:val="24"/>
          <w:szCs w:val="24"/>
          <w:lang w:eastAsia="ru-RU"/>
        </w:rPr>
        <w:t>Past</w:t>
      </w:r>
      <w:proofErr w:type="spellEnd"/>
      <w:r w:rsidRPr="000E728E">
        <w:rPr>
          <w:rFonts w:ascii="Times New Roman" w:eastAsia="Times New Roman" w:hAnsi="Times New Roman" w:cs="Times New Roman"/>
          <w:color w:val="000000"/>
          <w:sz w:val="24"/>
          <w:szCs w:val="24"/>
          <w:lang w:eastAsia="ru-RU"/>
        </w:rPr>
        <w:t xml:space="preserve">, </w:t>
      </w:r>
      <w:proofErr w:type="spellStart"/>
      <w:r w:rsidRPr="000E728E">
        <w:rPr>
          <w:rFonts w:ascii="Times New Roman" w:eastAsia="Times New Roman" w:hAnsi="Times New Roman" w:cs="Times New Roman"/>
          <w:color w:val="000000"/>
          <w:sz w:val="24"/>
          <w:szCs w:val="24"/>
          <w:lang w:eastAsia="ru-RU"/>
        </w:rPr>
        <w:t>FutureSimple</w:t>
      </w:r>
      <w:proofErr w:type="spellEnd"/>
      <w:r w:rsidRPr="000E728E">
        <w:rPr>
          <w:rFonts w:ascii="Times New Roman" w:eastAsia="Times New Roman" w:hAnsi="Times New Roman" w:cs="Times New Roman"/>
          <w:color w:val="000000"/>
          <w:sz w:val="24"/>
          <w:szCs w:val="24"/>
          <w:lang w:eastAsia="ru-RU"/>
        </w:rPr>
        <w:t xml:space="preserve">; модальные глаголы </w:t>
      </w:r>
      <w:proofErr w:type="spellStart"/>
      <w:r w:rsidRPr="000E728E">
        <w:rPr>
          <w:rFonts w:ascii="Times New Roman" w:eastAsia="Times New Roman" w:hAnsi="Times New Roman" w:cs="Times New Roman"/>
          <w:color w:val="000000"/>
          <w:sz w:val="24"/>
          <w:szCs w:val="24"/>
          <w:lang w:eastAsia="ru-RU"/>
        </w:rPr>
        <w:t>can</w:t>
      </w:r>
      <w:proofErr w:type="spellEnd"/>
      <w:r w:rsidRPr="000E728E">
        <w:rPr>
          <w:rFonts w:ascii="Times New Roman" w:eastAsia="Times New Roman" w:hAnsi="Times New Roman" w:cs="Times New Roman"/>
          <w:color w:val="000000"/>
          <w:sz w:val="24"/>
          <w:szCs w:val="24"/>
          <w:lang w:eastAsia="ru-RU"/>
        </w:rPr>
        <w:t xml:space="preserve">, </w:t>
      </w:r>
      <w:proofErr w:type="spellStart"/>
      <w:r w:rsidRPr="000E728E">
        <w:rPr>
          <w:rFonts w:ascii="Times New Roman" w:eastAsia="Times New Roman" w:hAnsi="Times New Roman" w:cs="Times New Roman"/>
          <w:color w:val="000000"/>
          <w:sz w:val="24"/>
          <w:szCs w:val="24"/>
          <w:lang w:eastAsia="ru-RU"/>
        </w:rPr>
        <w:t>may</w:t>
      </w:r>
      <w:proofErr w:type="spellEnd"/>
      <w:r w:rsidRPr="000E728E">
        <w:rPr>
          <w:rFonts w:ascii="Times New Roman" w:eastAsia="Times New Roman" w:hAnsi="Times New Roman" w:cs="Times New Roman"/>
          <w:color w:val="000000"/>
          <w:sz w:val="24"/>
          <w:szCs w:val="24"/>
          <w:lang w:eastAsia="ru-RU"/>
        </w:rPr>
        <w:t xml:space="preserve">, </w:t>
      </w:r>
      <w:proofErr w:type="spellStart"/>
      <w:r w:rsidRPr="000E728E">
        <w:rPr>
          <w:rFonts w:ascii="Times New Roman" w:eastAsia="Times New Roman" w:hAnsi="Times New Roman" w:cs="Times New Roman"/>
          <w:color w:val="000000"/>
          <w:sz w:val="24"/>
          <w:szCs w:val="24"/>
          <w:lang w:eastAsia="ru-RU"/>
        </w:rPr>
        <w:t>must</w:t>
      </w:r>
      <w:proofErr w:type="spellEnd"/>
      <w:r w:rsidRPr="000E728E">
        <w:rPr>
          <w:rFonts w:ascii="Times New Roman" w:eastAsia="Times New Roman" w:hAnsi="Times New Roman" w:cs="Times New Roman"/>
          <w:color w:val="000000"/>
          <w:sz w:val="24"/>
          <w:szCs w:val="24"/>
          <w:lang w:eastAsia="ru-RU"/>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w:t>
      </w:r>
      <w:r w:rsidRPr="000E728E">
        <w:rPr>
          <w:rFonts w:ascii="Times New Roman" w:eastAsia="Times New Roman" w:hAnsi="Times New Roman" w:cs="Times New Roman"/>
          <w:color w:val="000000"/>
          <w:sz w:val="24"/>
          <w:szCs w:val="24"/>
          <w:lang w:eastAsia="ru-RU"/>
        </w:rPr>
        <w:lastRenderedPageBreak/>
        <w:t xml:space="preserve">100) и порядковые (до 30) числительные; наиболее употребительные предлоги для выражения </w:t>
      </w:r>
      <w:proofErr w:type="spellStart"/>
      <w:r w:rsidRPr="000E728E">
        <w:rPr>
          <w:rFonts w:ascii="Times New Roman" w:eastAsia="Times New Roman" w:hAnsi="Times New Roman" w:cs="Times New Roman"/>
          <w:color w:val="000000"/>
          <w:sz w:val="24"/>
          <w:szCs w:val="24"/>
          <w:lang w:eastAsia="ru-RU"/>
        </w:rPr>
        <w:t>временны´х</w:t>
      </w:r>
      <w:proofErr w:type="spellEnd"/>
      <w:r w:rsidRPr="000E728E">
        <w:rPr>
          <w:rFonts w:ascii="Times New Roman" w:eastAsia="Times New Roman" w:hAnsi="Times New Roman" w:cs="Times New Roman"/>
          <w:color w:val="000000"/>
          <w:sz w:val="24"/>
          <w:szCs w:val="24"/>
          <w:lang w:eastAsia="ru-RU"/>
        </w:rPr>
        <w:t xml:space="preserve"> и пространственных отношений.</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90"/>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 xml:space="preserve">узнавать сложносочиненные предложения с союзами </w:t>
      </w:r>
      <w:proofErr w:type="spellStart"/>
      <w:r w:rsidRPr="000E728E">
        <w:rPr>
          <w:rFonts w:ascii="Times New Roman" w:eastAsia="Times New Roman" w:hAnsi="Times New Roman" w:cs="Times New Roman"/>
          <w:i/>
          <w:iCs/>
          <w:color w:val="000000"/>
          <w:sz w:val="24"/>
          <w:szCs w:val="24"/>
          <w:lang w:eastAsia="ru-RU"/>
        </w:rPr>
        <w:t>and</w:t>
      </w:r>
      <w:proofErr w:type="spellEnd"/>
      <w:r w:rsidRPr="000E728E">
        <w:rPr>
          <w:rFonts w:ascii="Times New Roman" w:eastAsia="Times New Roman" w:hAnsi="Times New Roman" w:cs="Times New Roman"/>
          <w:i/>
          <w:iCs/>
          <w:color w:val="000000"/>
          <w:sz w:val="24"/>
          <w:szCs w:val="24"/>
          <w:lang w:eastAsia="ru-RU"/>
        </w:rPr>
        <w:t xml:space="preserve"> и </w:t>
      </w:r>
      <w:proofErr w:type="spellStart"/>
      <w:r w:rsidRPr="000E728E">
        <w:rPr>
          <w:rFonts w:ascii="Times New Roman" w:eastAsia="Times New Roman" w:hAnsi="Times New Roman" w:cs="Times New Roman"/>
          <w:i/>
          <w:iCs/>
          <w:color w:val="000000"/>
          <w:sz w:val="24"/>
          <w:szCs w:val="24"/>
          <w:lang w:eastAsia="ru-RU"/>
        </w:rPr>
        <w:t>but</w:t>
      </w:r>
      <w:proofErr w:type="spellEnd"/>
      <w:r w:rsidRPr="000E728E">
        <w:rPr>
          <w:rFonts w:ascii="Times New Roman" w:eastAsia="Times New Roman" w:hAnsi="Times New Roman" w:cs="Times New Roman"/>
          <w:i/>
          <w:iCs/>
          <w:color w:val="000000"/>
          <w:sz w:val="24"/>
          <w:szCs w:val="24"/>
          <w:lang w:eastAsia="ru-RU"/>
        </w:rPr>
        <w:t>;</w:t>
      </w:r>
    </w:p>
    <w:p w:rsidR="000E728E" w:rsidRPr="000E728E" w:rsidRDefault="000E728E" w:rsidP="000E728E">
      <w:pPr>
        <w:numPr>
          <w:ilvl w:val="0"/>
          <w:numId w:val="90"/>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proofErr w:type="gramStart"/>
      <w:r w:rsidRPr="000E728E">
        <w:rPr>
          <w:rFonts w:ascii="Times New Roman" w:eastAsia="Times New Roman" w:hAnsi="Times New Roman" w:cs="Times New Roman"/>
          <w:i/>
          <w:iCs/>
          <w:color w:val="000000"/>
          <w:sz w:val="24"/>
          <w:szCs w:val="24"/>
          <w:lang w:eastAsia="ru-RU"/>
        </w:rPr>
        <w:t>использовать в речи безличные предложения (</w:t>
      </w:r>
      <w:proofErr w:type="spellStart"/>
      <w:r w:rsidRPr="000E728E">
        <w:rPr>
          <w:rFonts w:ascii="Times New Roman" w:eastAsia="Times New Roman" w:hAnsi="Times New Roman" w:cs="Times New Roman"/>
          <w:i/>
          <w:iCs/>
          <w:color w:val="000000"/>
          <w:sz w:val="24"/>
          <w:szCs w:val="24"/>
          <w:lang w:eastAsia="ru-RU"/>
        </w:rPr>
        <w:t>It’scold.It’s</w:t>
      </w:r>
      <w:proofErr w:type="spellEnd"/>
      <w:r w:rsidRPr="000E728E">
        <w:rPr>
          <w:rFonts w:ascii="Times New Roman" w:eastAsia="Times New Roman" w:hAnsi="Times New Roman" w:cs="Times New Roman"/>
          <w:i/>
          <w:iCs/>
          <w:color w:val="000000"/>
          <w:sz w:val="24"/>
          <w:szCs w:val="24"/>
          <w:lang w:eastAsia="ru-RU"/>
        </w:rPr>
        <w:t xml:space="preserve"> 5 </w:t>
      </w:r>
      <w:proofErr w:type="spellStart"/>
      <w:r w:rsidRPr="000E728E">
        <w:rPr>
          <w:rFonts w:ascii="Times New Roman" w:eastAsia="Times New Roman" w:hAnsi="Times New Roman" w:cs="Times New Roman"/>
          <w:i/>
          <w:iCs/>
          <w:color w:val="000000"/>
          <w:sz w:val="24"/>
          <w:szCs w:val="24"/>
          <w:lang w:eastAsia="ru-RU"/>
        </w:rPr>
        <w:t>o’clock</w:t>
      </w:r>
      <w:proofErr w:type="spellEnd"/>
      <w:r w:rsidRPr="000E728E">
        <w:rPr>
          <w:rFonts w:ascii="Times New Roman" w:eastAsia="Times New Roman" w:hAnsi="Times New Roman" w:cs="Times New Roman"/>
          <w:i/>
          <w:iCs/>
          <w:color w:val="000000"/>
          <w:sz w:val="24"/>
          <w:szCs w:val="24"/>
          <w:lang w:eastAsia="ru-RU"/>
        </w:rPr>
        <w:t>.</w:t>
      </w:r>
      <w:proofErr w:type="gramEnd"/>
      <w:r w:rsidRPr="000E728E">
        <w:rPr>
          <w:rFonts w:ascii="Times New Roman" w:eastAsia="Times New Roman" w:hAnsi="Times New Roman" w:cs="Times New Roman"/>
          <w:i/>
          <w:iCs/>
          <w:color w:val="000000"/>
          <w:sz w:val="24"/>
          <w:szCs w:val="24"/>
          <w:lang w:eastAsia="ru-RU"/>
        </w:rPr>
        <w:t xml:space="preserve"> </w:t>
      </w:r>
      <w:proofErr w:type="spellStart"/>
      <w:r w:rsidRPr="000E728E">
        <w:rPr>
          <w:rFonts w:ascii="Times New Roman" w:eastAsia="Times New Roman" w:hAnsi="Times New Roman" w:cs="Times New Roman"/>
          <w:i/>
          <w:iCs/>
          <w:color w:val="000000"/>
          <w:sz w:val="24"/>
          <w:szCs w:val="24"/>
          <w:lang w:eastAsia="ru-RU"/>
        </w:rPr>
        <w:t>It’sinteresting</w:t>
      </w:r>
      <w:proofErr w:type="spellEnd"/>
      <w:r w:rsidRPr="000E728E">
        <w:rPr>
          <w:rFonts w:ascii="Times New Roman" w:eastAsia="Times New Roman" w:hAnsi="Times New Roman" w:cs="Times New Roman"/>
          <w:i/>
          <w:iCs/>
          <w:color w:val="000000"/>
          <w:sz w:val="24"/>
          <w:szCs w:val="24"/>
          <w:lang w:eastAsia="ru-RU"/>
        </w:rPr>
        <w:t xml:space="preserve">), </w:t>
      </w:r>
      <w:proofErr w:type="spellStart"/>
      <w:r w:rsidRPr="000E728E">
        <w:rPr>
          <w:rFonts w:ascii="Times New Roman" w:eastAsia="Times New Roman" w:hAnsi="Times New Roman" w:cs="Times New Roman"/>
          <w:i/>
          <w:iCs/>
          <w:color w:val="000000"/>
          <w:sz w:val="24"/>
          <w:szCs w:val="24"/>
          <w:lang w:eastAsia="ru-RU"/>
        </w:rPr>
        <w:t>предложениясконструкциейthereis</w:t>
      </w:r>
      <w:proofErr w:type="spellEnd"/>
      <w:r w:rsidRPr="000E728E">
        <w:rPr>
          <w:rFonts w:ascii="Times New Roman" w:eastAsia="Times New Roman" w:hAnsi="Times New Roman" w:cs="Times New Roman"/>
          <w:i/>
          <w:iCs/>
          <w:color w:val="000000"/>
          <w:sz w:val="24"/>
          <w:szCs w:val="24"/>
          <w:lang w:eastAsia="ru-RU"/>
        </w:rPr>
        <w:t>/</w:t>
      </w:r>
      <w:proofErr w:type="spellStart"/>
      <w:r w:rsidRPr="000E728E">
        <w:rPr>
          <w:rFonts w:ascii="Times New Roman" w:eastAsia="Times New Roman" w:hAnsi="Times New Roman" w:cs="Times New Roman"/>
          <w:i/>
          <w:iCs/>
          <w:color w:val="000000"/>
          <w:sz w:val="24"/>
          <w:szCs w:val="24"/>
          <w:lang w:eastAsia="ru-RU"/>
        </w:rPr>
        <w:t>thereare</w:t>
      </w:r>
      <w:proofErr w:type="spellEnd"/>
      <w:r w:rsidRPr="000E728E">
        <w:rPr>
          <w:rFonts w:ascii="Times New Roman" w:eastAsia="Times New Roman" w:hAnsi="Times New Roman" w:cs="Times New Roman"/>
          <w:i/>
          <w:iCs/>
          <w:color w:val="000000"/>
          <w:sz w:val="24"/>
          <w:szCs w:val="24"/>
          <w:lang w:eastAsia="ru-RU"/>
        </w:rPr>
        <w:t>;</w:t>
      </w:r>
    </w:p>
    <w:p w:rsidR="000E728E" w:rsidRPr="000E728E" w:rsidRDefault="000E728E" w:rsidP="000E728E">
      <w:pPr>
        <w:numPr>
          <w:ilvl w:val="0"/>
          <w:numId w:val="90"/>
        </w:numPr>
        <w:spacing w:after="0" w:line="240" w:lineRule="auto"/>
        <w:ind w:left="1040"/>
        <w:jc w:val="both"/>
        <w:textAlignment w:val="baseline"/>
        <w:rPr>
          <w:rFonts w:ascii="Times New Roman" w:eastAsia="Times New Roman" w:hAnsi="Times New Roman" w:cs="Times New Roman"/>
          <w:i/>
          <w:iCs/>
          <w:color w:val="000000"/>
          <w:sz w:val="24"/>
          <w:szCs w:val="24"/>
          <w:lang w:val="en-US" w:eastAsia="ru-RU"/>
        </w:rPr>
      </w:pPr>
      <w:r w:rsidRPr="000E728E">
        <w:rPr>
          <w:rFonts w:ascii="Times New Roman" w:eastAsia="Times New Roman" w:hAnsi="Times New Roman" w:cs="Times New Roman"/>
          <w:i/>
          <w:iCs/>
          <w:color w:val="000000"/>
          <w:sz w:val="24"/>
          <w:szCs w:val="24"/>
          <w:lang w:eastAsia="ru-RU"/>
        </w:rPr>
        <w:t xml:space="preserve">оперировать в речи неопределенными местоимениями </w:t>
      </w:r>
      <w:proofErr w:type="spellStart"/>
      <w:r w:rsidRPr="000E728E">
        <w:rPr>
          <w:rFonts w:ascii="Times New Roman" w:eastAsia="Times New Roman" w:hAnsi="Times New Roman" w:cs="Times New Roman"/>
          <w:i/>
          <w:iCs/>
          <w:color w:val="000000"/>
          <w:sz w:val="24"/>
          <w:szCs w:val="24"/>
          <w:lang w:eastAsia="ru-RU"/>
        </w:rPr>
        <w:t>some</w:t>
      </w:r>
      <w:proofErr w:type="spellEnd"/>
      <w:r w:rsidRPr="000E728E">
        <w:rPr>
          <w:rFonts w:ascii="Times New Roman" w:eastAsia="Times New Roman" w:hAnsi="Times New Roman" w:cs="Times New Roman"/>
          <w:i/>
          <w:iCs/>
          <w:color w:val="000000"/>
          <w:sz w:val="24"/>
          <w:szCs w:val="24"/>
          <w:lang w:eastAsia="ru-RU"/>
        </w:rPr>
        <w:t xml:space="preserve">, </w:t>
      </w:r>
      <w:proofErr w:type="spellStart"/>
      <w:r w:rsidRPr="000E728E">
        <w:rPr>
          <w:rFonts w:ascii="Times New Roman" w:eastAsia="Times New Roman" w:hAnsi="Times New Roman" w:cs="Times New Roman"/>
          <w:i/>
          <w:iCs/>
          <w:color w:val="000000"/>
          <w:sz w:val="24"/>
          <w:szCs w:val="24"/>
          <w:lang w:eastAsia="ru-RU"/>
        </w:rPr>
        <w:t>any</w:t>
      </w:r>
      <w:proofErr w:type="spellEnd"/>
      <w:r w:rsidRPr="000E728E">
        <w:rPr>
          <w:rFonts w:ascii="Times New Roman" w:eastAsia="Times New Roman" w:hAnsi="Times New Roman" w:cs="Times New Roman"/>
          <w:i/>
          <w:iCs/>
          <w:color w:val="000000"/>
          <w:sz w:val="24"/>
          <w:szCs w:val="24"/>
          <w:lang w:eastAsia="ru-RU"/>
        </w:rPr>
        <w:t xml:space="preserve"> (некоторые случаи употребления: </w:t>
      </w:r>
      <w:proofErr w:type="spellStart"/>
      <w:r w:rsidRPr="000E728E">
        <w:rPr>
          <w:rFonts w:ascii="Times New Roman" w:eastAsia="Times New Roman" w:hAnsi="Times New Roman" w:cs="Times New Roman"/>
          <w:i/>
          <w:iCs/>
          <w:color w:val="000000"/>
          <w:sz w:val="24"/>
          <w:szCs w:val="24"/>
          <w:lang w:eastAsia="ru-RU"/>
        </w:rPr>
        <w:t>Can</w:t>
      </w:r>
      <w:proofErr w:type="spellEnd"/>
      <w:r w:rsidRPr="000E728E">
        <w:rPr>
          <w:rFonts w:ascii="Times New Roman" w:eastAsia="Times New Roman" w:hAnsi="Times New Roman" w:cs="Times New Roman"/>
          <w:i/>
          <w:iCs/>
          <w:color w:val="000000"/>
          <w:sz w:val="24"/>
          <w:szCs w:val="24"/>
          <w:lang w:eastAsia="ru-RU"/>
        </w:rPr>
        <w:t xml:space="preserve"> I </w:t>
      </w:r>
      <w:proofErr w:type="spellStart"/>
      <w:r w:rsidRPr="000E728E">
        <w:rPr>
          <w:rFonts w:ascii="Times New Roman" w:eastAsia="Times New Roman" w:hAnsi="Times New Roman" w:cs="Times New Roman"/>
          <w:i/>
          <w:iCs/>
          <w:color w:val="000000"/>
          <w:sz w:val="24"/>
          <w:szCs w:val="24"/>
          <w:lang w:eastAsia="ru-RU"/>
        </w:rPr>
        <w:t>havesometea</w:t>
      </w:r>
      <w:proofErr w:type="spellEnd"/>
      <w:r w:rsidRPr="000E728E">
        <w:rPr>
          <w:rFonts w:ascii="Times New Roman" w:eastAsia="Times New Roman" w:hAnsi="Times New Roman" w:cs="Times New Roman"/>
          <w:i/>
          <w:iCs/>
          <w:color w:val="000000"/>
          <w:sz w:val="24"/>
          <w:szCs w:val="24"/>
          <w:lang w:eastAsia="ru-RU"/>
        </w:rPr>
        <w:t xml:space="preserve">? </w:t>
      </w:r>
      <w:r w:rsidRPr="000E728E">
        <w:rPr>
          <w:rFonts w:ascii="Times New Roman" w:eastAsia="Times New Roman" w:hAnsi="Times New Roman" w:cs="Times New Roman"/>
          <w:i/>
          <w:iCs/>
          <w:color w:val="000000"/>
          <w:sz w:val="24"/>
          <w:szCs w:val="24"/>
          <w:lang w:val="en-US" w:eastAsia="ru-RU"/>
        </w:rPr>
        <w:t>Is there any milk in the fridge? — No, there isn’t any);</w:t>
      </w:r>
    </w:p>
    <w:p w:rsidR="000E728E" w:rsidRPr="000E728E" w:rsidRDefault="000E728E" w:rsidP="000E728E">
      <w:pPr>
        <w:numPr>
          <w:ilvl w:val="0"/>
          <w:numId w:val="90"/>
        </w:numPr>
        <w:spacing w:after="0" w:line="240" w:lineRule="auto"/>
        <w:ind w:left="1040"/>
        <w:jc w:val="both"/>
        <w:textAlignment w:val="baseline"/>
        <w:rPr>
          <w:rFonts w:ascii="Times New Roman" w:eastAsia="Times New Roman" w:hAnsi="Times New Roman" w:cs="Times New Roman"/>
          <w:i/>
          <w:iCs/>
          <w:color w:val="000000"/>
          <w:sz w:val="24"/>
          <w:szCs w:val="24"/>
          <w:lang w:val="en-US" w:eastAsia="ru-RU"/>
        </w:rPr>
      </w:pPr>
      <w:proofErr w:type="spellStart"/>
      <w:r w:rsidRPr="000E728E">
        <w:rPr>
          <w:rFonts w:ascii="Times New Roman" w:eastAsia="Times New Roman" w:hAnsi="Times New Roman" w:cs="Times New Roman"/>
          <w:i/>
          <w:iCs/>
          <w:color w:val="000000"/>
          <w:sz w:val="24"/>
          <w:szCs w:val="24"/>
          <w:lang w:eastAsia="ru-RU"/>
        </w:rPr>
        <w:t>оперироватьвречинаречиямивремени</w:t>
      </w:r>
      <w:proofErr w:type="spellEnd"/>
      <w:r w:rsidRPr="000E728E">
        <w:rPr>
          <w:rFonts w:ascii="Times New Roman" w:eastAsia="Times New Roman" w:hAnsi="Times New Roman" w:cs="Times New Roman"/>
          <w:i/>
          <w:iCs/>
          <w:color w:val="000000"/>
          <w:sz w:val="24"/>
          <w:szCs w:val="24"/>
          <w:lang w:val="en-US" w:eastAsia="ru-RU"/>
        </w:rPr>
        <w:t xml:space="preserve"> (yesterday, tomorrow, never, usually, often, sometimes); </w:t>
      </w:r>
      <w:proofErr w:type="spellStart"/>
      <w:r w:rsidRPr="000E728E">
        <w:rPr>
          <w:rFonts w:ascii="Times New Roman" w:eastAsia="Times New Roman" w:hAnsi="Times New Roman" w:cs="Times New Roman"/>
          <w:i/>
          <w:iCs/>
          <w:color w:val="000000"/>
          <w:sz w:val="24"/>
          <w:szCs w:val="24"/>
          <w:lang w:eastAsia="ru-RU"/>
        </w:rPr>
        <w:t>наречиямистепени</w:t>
      </w:r>
      <w:proofErr w:type="spellEnd"/>
      <w:r w:rsidRPr="000E728E">
        <w:rPr>
          <w:rFonts w:ascii="Times New Roman" w:eastAsia="Times New Roman" w:hAnsi="Times New Roman" w:cs="Times New Roman"/>
          <w:i/>
          <w:iCs/>
          <w:color w:val="000000"/>
          <w:sz w:val="24"/>
          <w:szCs w:val="24"/>
          <w:lang w:val="en-US" w:eastAsia="ru-RU"/>
        </w:rPr>
        <w:t xml:space="preserve"> (much, little, very);</w:t>
      </w:r>
    </w:p>
    <w:p w:rsidR="000E728E" w:rsidRPr="000E728E" w:rsidRDefault="000E728E" w:rsidP="000E728E">
      <w:pPr>
        <w:numPr>
          <w:ilvl w:val="0"/>
          <w:numId w:val="90"/>
        </w:numPr>
        <w:spacing w:after="12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0E728E" w:rsidRPr="000E728E" w:rsidRDefault="000E728E" w:rsidP="000E728E">
      <w:pPr>
        <w:spacing w:after="120" w:line="240" w:lineRule="auto"/>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1.2.5. Математика и информатика</w:t>
      </w:r>
    </w:p>
    <w:p w:rsidR="000E728E" w:rsidRPr="000E728E" w:rsidRDefault="000E728E" w:rsidP="000E728E">
      <w:pPr>
        <w:spacing w:after="120" w:line="240" w:lineRule="auto"/>
        <w:ind w:firstLine="851"/>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В результате изучения курса математики обучающиеся на уровне начального общего образования:</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Числа и величины</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91"/>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читать, записывать, сравнивать, упорядочивать числа от нуля до миллиона;</w:t>
      </w:r>
    </w:p>
    <w:p w:rsidR="000E728E" w:rsidRPr="000E728E" w:rsidRDefault="000E728E" w:rsidP="000E728E">
      <w:pPr>
        <w:numPr>
          <w:ilvl w:val="0"/>
          <w:numId w:val="91"/>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E728E" w:rsidRPr="000E728E" w:rsidRDefault="000E728E" w:rsidP="000E728E">
      <w:pPr>
        <w:numPr>
          <w:ilvl w:val="0"/>
          <w:numId w:val="91"/>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группировать числа по заданному или самостоятельно установленному признаку;</w:t>
      </w:r>
    </w:p>
    <w:p w:rsidR="000E728E" w:rsidRPr="000E728E" w:rsidRDefault="000E728E" w:rsidP="000E728E">
      <w:pPr>
        <w:numPr>
          <w:ilvl w:val="0"/>
          <w:numId w:val="91"/>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классифицировать числа по одному или нескольким основаниям, объяснять свои действия;</w:t>
      </w:r>
    </w:p>
    <w:p w:rsidR="000E728E" w:rsidRPr="000E728E" w:rsidRDefault="000E728E" w:rsidP="000E728E">
      <w:pPr>
        <w:numPr>
          <w:ilvl w:val="0"/>
          <w:numId w:val="91"/>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lastRenderedPageBreak/>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92"/>
        </w:numPr>
        <w:spacing w:after="12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выбирать единицу для измерения данной величины (длины, массы, площади, времени), объяснять свои действия.</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Арифметические действия</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93"/>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0E728E" w:rsidRPr="000E728E" w:rsidRDefault="000E728E" w:rsidP="000E728E">
      <w:pPr>
        <w:numPr>
          <w:ilvl w:val="0"/>
          <w:numId w:val="93"/>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0E728E" w:rsidRPr="000E728E" w:rsidRDefault="000E728E" w:rsidP="000E728E">
      <w:pPr>
        <w:numPr>
          <w:ilvl w:val="0"/>
          <w:numId w:val="93"/>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выделять неизвестный компонент арифметического действия и находить его значение;</w:t>
      </w:r>
    </w:p>
    <w:p w:rsidR="000E728E" w:rsidRPr="000E728E" w:rsidRDefault="000E728E" w:rsidP="000E728E">
      <w:pPr>
        <w:numPr>
          <w:ilvl w:val="0"/>
          <w:numId w:val="93"/>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вычислять значение числового выражения (содержащего 2—3</w:t>
      </w:r>
      <w:r w:rsidRPr="000E728E">
        <w:rPr>
          <w:rFonts w:ascii="Times New Roman" w:eastAsia="Times New Roman" w:hAnsi="Times New Roman" w:cs="Times New Roman"/>
          <w:color w:val="000000"/>
          <w:sz w:val="24"/>
          <w:szCs w:val="24"/>
          <w:lang w:eastAsia="ru-RU"/>
        </w:rPr>
        <w:t> </w:t>
      </w:r>
      <w:r w:rsidRPr="000E728E">
        <w:rPr>
          <w:rFonts w:ascii="Times New Roman" w:eastAsia="Times New Roman" w:hAnsi="Times New Roman" w:cs="Times New Roman"/>
          <w:color w:val="000000"/>
          <w:sz w:val="24"/>
          <w:szCs w:val="24"/>
          <w:lang w:eastAsia="ru-RU"/>
        </w:rPr>
        <w:t>арифметических действия, со скобками и без скобок).</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94"/>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выполнять действия с величинами;</w:t>
      </w:r>
    </w:p>
    <w:p w:rsidR="000E728E" w:rsidRPr="000E728E" w:rsidRDefault="000E728E" w:rsidP="000E728E">
      <w:pPr>
        <w:numPr>
          <w:ilvl w:val="0"/>
          <w:numId w:val="94"/>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использовать свойства арифметических действий для удобства вычислений;</w:t>
      </w:r>
    </w:p>
    <w:p w:rsidR="000E728E" w:rsidRPr="000E728E" w:rsidRDefault="000E728E" w:rsidP="000E728E">
      <w:pPr>
        <w:numPr>
          <w:ilvl w:val="0"/>
          <w:numId w:val="94"/>
        </w:numPr>
        <w:spacing w:after="12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проводить проверку правильности вычислений (с помощью обратного действия, прикидки и оценки результата действия и</w:t>
      </w:r>
      <w:r w:rsidRPr="000E728E">
        <w:rPr>
          <w:rFonts w:ascii="Times New Roman" w:eastAsia="Times New Roman" w:hAnsi="Times New Roman" w:cs="Times New Roman"/>
          <w:i/>
          <w:iCs/>
          <w:color w:val="000000"/>
          <w:sz w:val="24"/>
          <w:szCs w:val="24"/>
          <w:lang w:eastAsia="ru-RU"/>
        </w:rPr>
        <w:t> </w:t>
      </w:r>
      <w:r w:rsidRPr="000E728E">
        <w:rPr>
          <w:rFonts w:ascii="Times New Roman" w:eastAsia="Times New Roman" w:hAnsi="Times New Roman" w:cs="Times New Roman"/>
          <w:i/>
          <w:iCs/>
          <w:color w:val="000000"/>
          <w:sz w:val="24"/>
          <w:szCs w:val="24"/>
          <w:lang w:eastAsia="ru-RU"/>
        </w:rPr>
        <w:t>др.).</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Работа с текстовыми задачами</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95"/>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E728E" w:rsidRPr="000E728E" w:rsidRDefault="000E728E" w:rsidP="000E728E">
      <w:pPr>
        <w:numPr>
          <w:ilvl w:val="0"/>
          <w:numId w:val="95"/>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решать арифметическим способом (в 1—2 действия) учебные задачи и задачи, связанные с повседневной жизнью;</w:t>
      </w:r>
    </w:p>
    <w:p w:rsidR="000E728E" w:rsidRPr="000E728E" w:rsidRDefault="000E728E" w:rsidP="000E728E">
      <w:pPr>
        <w:numPr>
          <w:ilvl w:val="0"/>
          <w:numId w:val="95"/>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решать задачи на нахождение доли величины и величины по значению ее доли (половина, треть, четверть, пятая, десятая часть);</w:t>
      </w:r>
    </w:p>
    <w:p w:rsidR="000E728E" w:rsidRPr="000E728E" w:rsidRDefault="000E728E" w:rsidP="000E728E">
      <w:pPr>
        <w:numPr>
          <w:ilvl w:val="0"/>
          <w:numId w:val="95"/>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оценивать правильность хода решения и реальность ответа на вопрос задачи.</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96"/>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решать задачи в 3—4 действия;</w:t>
      </w:r>
    </w:p>
    <w:p w:rsidR="000E728E" w:rsidRPr="000E728E" w:rsidRDefault="000E728E" w:rsidP="000E728E">
      <w:pPr>
        <w:numPr>
          <w:ilvl w:val="0"/>
          <w:numId w:val="96"/>
        </w:numPr>
        <w:spacing w:after="12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находить разные способы решения задачи.</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Пространственныеотношения</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Геометрические фигуры</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97"/>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описывать взаимное расположение предметов в пространстве и на плоскости;</w:t>
      </w:r>
    </w:p>
    <w:p w:rsidR="000E728E" w:rsidRPr="000E728E" w:rsidRDefault="000E728E" w:rsidP="000E728E">
      <w:pPr>
        <w:numPr>
          <w:ilvl w:val="0"/>
          <w:numId w:val="97"/>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E728E" w:rsidRPr="003071D6" w:rsidRDefault="000E728E" w:rsidP="000E728E">
      <w:pPr>
        <w:numPr>
          <w:ilvl w:val="0"/>
          <w:numId w:val="97"/>
        </w:numPr>
        <w:spacing w:after="0" w:line="240" w:lineRule="auto"/>
        <w:ind w:left="1040"/>
        <w:jc w:val="both"/>
        <w:textAlignment w:val="baseline"/>
        <w:rPr>
          <w:rFonts w:ascii="Times New Roman" w:eastAsia="Times New Roman" w:hAnsi="Times New Roman" w:cs="Times New Roman"/>
          <w:sz w:val="24"/>
          <w:szCs w:val="24"/>
          <w:lang w:eastAsia="ru-RU"/>
        </w:rPr>
      </w:pPr>
      <w:r w:rsidRPr="003071D6">
        <w:rPr>
          <w:rFonts w:ascii="Times New Roman" w:eastAsia="Times New Roman"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0E728E" w:rsidRPr="003071D6" w:rsidRDefault="000E728E" w:rsidP="000E728E">
      <w:pPr>
        <w:numPr>
          <w:ilvl w:val="0"/>
          <w:numId w:val="97"/>
        </w:numPr>
        <w:spacing w:after="0" w:line="240" w:lineRule="auto"/>
        <w:ind w:left="1040"/>
        <w:jc w:val="both"/>
        <w:textAlignment w:val="baseline"/>
        <w:rPr>
          <w:rFonts w:ascii="Times New Roman" w:eastAsia="Times New Roman" w:hAnsi="Times New Roman" w:cs="Times New Roman"/>
          <w:sz w:val="24"/>
          <w:szCs w:val="24"/>
          <w:lang w:eastAsia="ru-RU"/>
        </w:rPr>
      </w:pPr>
      <w:r w:rsidRPr="003071D6">
        <w:rPr>
          <w:rFonts w:ascii="Times New Roman" w:eastAsia="Times New Roman" w:hAnsi="Times New Roman" w:cs="Times New Roman"/>
          <w:sz w:val="24"/>
          <w:szCs w:val="24"/>
          <w:lang w:eastAsia="ru-RU"/>
        </w:rPr>
        <w:lastRenderedPageBreak/>
        <w:t>использовать свойства прямоугольника и квадрата для решения задач;</w:t>
      </w:r>
    </w:p>
    <w:p w:rsidR="000E728E" w:rsidRPr="003071D6" w:rsidRDefault="000E728E" w:rsidP="000E728E">
      <w:pPr>
        <w:numPr>
          <w:ilvl w:val="0"/>
          <w:numId w:val="97"/>
        </w:numPr>
        <w:spacing w:after="0" w:line="240" w:lineRule="auto"/>
        <w:ind w:left="1040"/>
        <w:jc w:val="both"/>
        <w:textAlignment w:val="baseline"/>
        <w:rPr>
          <w:rFonts w:ascii="Times New Roman" w:eastAsia="Times New Roman" w:hAnsi="Times New Roman" w:cs="Times New Roman"/>
          <w:sz w:val="24"/>
          <w:szCs w:val="24"/>
          <w:lang w:eastAsia="ru-RU"/>
        </w:rPr>
      </w:pPr>
      <w:r w:rsidRPr="003071D6">
        <w:rPr>
          <w:rFonts w:ascii="Times New Roman" w:eastAsia="Times New Roman" w:hAnsi="Times New Roman" w:cs="Times New Roman"/>
          <w:sz w:val="24"/>
          <w:szCs w:val="24"/>
          <w:lang w:eastAsia="ru-RU"/>
        </w:rPr>
        <w:t>распознавать и называть геометрические тела (куб, шар);</w:t>
      </w:r>
    </w:p>
    <w:p w:rsidR="000E728E" w:rsidRPr="003071D6" w:rsidRDefault="000E728E" w:rsidP="000E728E">
      <w:pPr>
        <w:numPr>
          <w:ilvl w:val="0"/>
          <w:numId w:val="97"/>
        </w:numPr>
        <w:spacing w:after="120" w:line="240" w:lineRule="auto"/>
        <w:ind w:left="1040"/>
        <w:jc w:val="both"/>
        <w:textAlignment w:val="baseline"/>
        <w:rPr>
          <w:rFonts w:ascii="Times New Roman" w:eastAsia="Times New Roman" w:hAnsi="Times New Roman" w:cs="Times New Roman"/>
          <w:sz w:val="24"/>
          <w:szCs w:val="24"/>
          <w:lang w:eastAsia="ru-RU"/>
        </w:rPr>
      </w:pPr>
      <w:r w:rsidRPr="003071D6">
        <w:rPr>
          <w:rFonts w:ascii="Times New Roman" w:eastAsia="Times New Roman" w:hAnsi="Times New Roman" w:cs="Times New Roman"/>
          <w:sz w:val="24"/>
          <w:szCs w:val="24"/>
          <w:lang w:eastAsia="ru-RU"/>
        </w:rPr>
        <w:t>соотносить реальные объекты с моделями геометрических фигур.</w:t>
      </w:r>
    </w:p>
    <w:p w:rsidR="000E728E" w:rsidRPr="003071D6"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3071D6">
        <w:rPr>
          <w:rFonts w:ascii="Times New Roman" w:eastAsia="Times New Roman" w:hAnsi="Times New Roman" w:cs="Times New Roman"/>
          <w:b/>
          <w:bCs/>
          <w:sz w:val="24"/>
          <w:szCs w:val="24"/>
          <w:lang w:eastAsia="ru-RU"/>
        </w:rPr>
        <w:t>Выпускник получит возможность научиться</w:t>
      </w:r>
      <w:r w:rsidR="003071D6" w:rsidRPr="003071D6">
        <w:rPr>
          <w:rFonts w:ascii="Times New Roman" w:eastAsia="Times New Roman" w:hAnsi="Times New Roman" w:cs="Times New Roman"/>
          <w:b/>
          <w:bCs/>
          <w:sz w:val="24"/>
          <w:szCs w:val="24"/>
          <w:lang w:eastAsia="ru-RU"/>
        </w:rPr>
        <w:t xml:space="preserve"> </w:t>
      </w:r>
      <w:r w:rsidRPr="003071D6">
        <w:rPr>
          <w:rFonts w:ascii="Times New Roman" w:eastAsia="Times New Roman" w:hAnsi="Times New Roman" w:cs="Times New Roman"/>
          <w:i/>
          <w:iCs/>
          <w:sz w:val="24"/>
          <w:szCs w:val="24"/>
          <w:lang w:eastAsia="ru-RU"/>
        </w:rPr>
        <w:t>распознавать, различать и называть геометрические тела: параллелепипед, пирамиду, цилиндр, конус</w:t>
      </w:r>
      <w:r w:rsidRPr="003071D6">
        <w:rPr>
          <w:rFonts w:ascii="Times New Roman" w:eastAsia="Times New Roman" w:hAnsi="Times New Roman" w:cs="Times New Roman"/>
          <w:sz w:val="24"/>
          <w:szCs w:val="24"/>
          <w:lang w:eastAsia="ru-RU"/>
        </w:rPr>
        <w:t>.</w:t>
      </w:r>
    </w:p>
    <w:p w:rsidR="000E728E" w:rsidRPr="003071D6"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3071D6">
        <w:rPr>
          <w:rFonts w:ascii="Times New Roman" w:eastAsia="Times New Roman" w:hAnsi="Times New Roman" w:cs="Times New Roman"/>
          <w:b/>
          <w:bCs/>
          <w:sz w:val="24"/>
          <w:szCs w:val="24"/>
          <w:lang w:eastAsia="ru-RU"/>
        </w:rPr>
        <w:t>Геометрические величины</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98"/>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измерять длину отрезка;</w:t>
      </w:r>
    </w:p>
    <w:p w:rsidR="000E728E" w:rsidRPr="000E728E" w:rsidRDefault="000E728E" w:rsidP="000E728E">
      <w:pPr>
        <w:numPr>
          <w:ilvl w:val="0"/>
          <w:numId w:val="98"/>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вычислять периметр треугольника, прямоугольника и квадрата, площадь прямоугольника и квадрата;</w:t>
      </w:r>
    </w:p>
    <w:p w:rsidR="000E728E" w:rsidRPr="000E728E" w:rsidRDefault="000E728E" w:rsidP="000E728E">
      <w:pPr>
        <w:numPr>
          <w:ilvl w:val="0"/>
          <w:numId w:val="98"/>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оценивать размеры геометрических объектов, расстояния приближенно (на глаз).</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 xml:space="preserve">Выпускник получит возможность </w:t>
      </w:r>
      <w:proofErr w:type="spellStart"/>
      <w:r w:rsidRPr="000E728E">
        <w:rPr>
          <w:rFonts w:ascii="Times New Roman" w:eastAsia="Times New Roman" w:hAnsi="Times New Roman" w:cs="Times New Roman"/>
          <w:b/>
          <w:bCs/>
          <w:color w:val="000000"/>
          <w:sz w:val="24"/>
          <w:szCs w:val="24"/>
          <w:lang w:eastAsia="ru-RU"/>
        </w:rPr>
        <w:t>научиться</w:t>
      </w:r>
      <w:r w:rsidRPr="000E728E">
        <w:rPr>
          <w:rFonts w:ascii="Times New Roman" w:eastAsia="Times New Roman" w:hAnsi="Times New Roman" w:cs="Times New Roman"/>
          <w:i/>
          <w:iCs/>
          <w:color w:val="000000"/>
          <w:sz w:val="24"/>
          <w:szCs w:val="24"/>
          <w:lang w:eastAsia="ru-RU"/>
        </w:rPr>
        <w:t>вычислять</w:t>
      </w:r>
      <w:proofErr w:type="spellEnd"/>
      <w:r w:rsidRPr="000E728E">
        <w:rPr>
          <w:rFonts w:ascii="Times New Roman" w:eastAsia="Times New Roman" w:hAnsi="Times New Roman" w:cs="Times New Roman"/>
          <w:i/>
          <w:iCs/>
          <w:color w:val="000000"/>
          <w:sz w:val="24"/>
          <w:szCs w:val="24"/>
          <w:lang w:eastAsia="ru-RU"/>
        </w:rPr>
        <w:t xml:space="preserve"> периметр многоугольника, площадь фигуры, составленной из прямоугольников</w:t>
      </w:r>
      <w:r w:rsidRPr="000E728E">
        <w:rPr>
          <w:rFonts w:ascii="Times New Roman" w:eastAsia="Times New Roman" w:hAnsi="Times New Roman" w:cs="Times New Roman"/>
          <w:color w:val="000000"/>
          <w:sz w:val="24"/>
          <w:szCs w:val="24"/>
          <w:lang w:eastAsia="ru-RU"/>
        </w:rPr>
        <w:t>.</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Работа с информацией</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99"/>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читать несложные готовые таблицы;</w:t>
      </w:r>
    </w:p>
    <w:p w:rsidR="000E728E" w:rsidRPr="000E728E" w:rsidRDefault="000E728E" w:rsidP="000E728E">
      <w:pPr>
        <w:numPr>
          <w:ilvl w:val="0"/>
          <w:numId w:val="99"/>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заполнять несложные готовые таблицы;</w:t>
      </w:r>
    </w:p>
    <w:p w:rsidR="000E728E" w:rsidRPr="000E728E" w:rsidRDefault="000E728E" w:rsidP="000E728E">
      <w:pPr>
        <w:numPr>
          <w:ilvl w:val="0"/>
          <w:numId w:val="99"/>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читать несложные готовые столбчатые диаграммы.</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100"/>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читать несложные готовые круговые диаграммы;</w:t>
      </w:r>
    </w:p>
    <w:p w:rsidR="000E728E" w:rsidRPr="000E728E" w:rsidRDefault="000E728E" w:rsidP="000E728E">
      <w:pPr>
        <w:numPr>
          <w:ilvl w:val="0"/>
          <w:numId w:val="100"/>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достраивать несложную готовую столбчатую диаграмму;</w:t>
      </w:r>
    </w:p>
    <w:p w:rsidR="000E728E" w:rsidRPr="000E728E" w:rsidRDefault="000E728E" w:rsidP="000E728E">
      <w:pPr>
        <w:numPr>
          <w:ilvl w:val="0"/>
          <w:numId w:val="100"/>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сравнивать и обобщать информацию, представленную в строках и столбцах несложных таблиц и диаграмм;</w:t>
      </w:r>
    </w:p>
    <w:p w:rsidR="000E728E" w:rsidRPr="000E728E" w:rsidRDefault="000E728E" w:rsidP="000E728E">
      <w:pPr>
        <w:numPr>
          <w:ilvl w:val="0"/>
          <w:numId w:val="100"/>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proofErr w:type="gramStart"/>
      <w:r w:rsidRPr="000E728E">
        <w:rPr>
          <w:rFonts w:ascii="Times New Roman" w:eastAsia="Times New Roman" w:hAnsi="Times New Roman" w:cs="Times New Roman"/>
          <w:i/>
          <w:iCs/>
          <w:color w:val="000000"/>
          <w:sz w:val="24"/>
          <w:szCs w:val="24"/>
          <w:lang w:eastAsia="ru-RU"/>
        </w:rPr>
        <w:t>понимать простейшие выражения, содержащие логические связки и слова («…и…», «если… то…», «верно/неверно, что…», «каждый», «все», «некоторые», «не»);</w:t>
      </w:r>
      <w:proofErr w:type="gramEnd"/>
    </w:p>
    <w:p w:rsidR="000E728E" w:rsidRPr="000E728E" w:rsidRDefault="000E728E" w:rsidP="000E728E">
      <w:pPr>
        <w:numPr>
          <w:ilvl w:val="0"/>
          <w:numId w:val="100"/>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составлять, записывать и выполнять инструкцию (простой алгоритм), план поиска информации;</w:t>
      </w:r>
    </w:p>
    <w:p w:rsidR="000E728E" w:rsidRPr="000E728E" w:rsidRDefault="000E728E" w:rsidP="000E728E">
      <w:pPr>
        <w:numPr>
          <w:ilvl w:val="0"/>
          <w:numId w:val="100"/>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распознавать одну и ту же информацию, представленную в разной форме (таблицы и диаграммы);</w:t>
      </w:r>
    </w:p>
    <w:p w:rsidR="000E728E" w:rsidRPr="000E728E" w:rsidRDefault="000E728E" w:rsidP="000E728E">
      <w:pPr>
        <w:numPr>
          <w:ilvl w:val="0"/>
          <w:numId w:val="100"/>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планировать несложные исследования, собирать и представлять полученную информацию с помощью таблиц и диаграмм;</w:t>
      </w:r>
    </w:p>
    <w:p w:rsidR="000E728E" w:rsidRPr="000E728E" w:rsidRDefault="000E728E" w:rsidP="000E728E">
      <w:pPr>
        <w:numPr>
          <w:ilvl w:val="0"/>
          <w:numId w:val="100"/>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i/>
          <w:iCs/>
          <w:color w:val="000000"/>
          <w:sz w:val="24"/>
          <w:szCs w:val="24"/>
          <w:lang w:eastAsia="ru-RU"/>
        </w:rPr>
        <w:t>интерпретировать информацию, полученную при проведении несложных исследований (объяснять, сравнивать</w:t>
      </w:r>
      <w:r w:rsidR="003071D6">
        <w:rPr>
          <w:rFonts w:ascii="Times New Roman" w:eastAsia="Times New Roman" w:hAnsi="Times New Roman" w:cs="Times New Roman"/>
          <w:i/>
          <w:iCs/>
          <w:color w:val="000000"/>
          <w:sz w:val="24"/>
          <w:szCs w:val="24"/>
          <w:lang w:eastAsia="ru-RU"/>
        </w:rPr>
        <w:t xml:space="preserve"> </w:t>
      </w:r>
      <w:r w:rsidRPr="000E728E">
        <w:rPr>
          <w:rFonts w:ascii="Times New Roman" w:eastAsia="Times New Roman" w:hAnsi="Times New Roman" w:cs="Times New Roman"/>
          <w:i/>
          <w:iCs/>
          <w:color w:val="000000"/>
          <w:sz w:val="24"/>
          <w:szCs w:val="24"/>
          <w:lang w:eastAsia="ru-RU"/>
        </w:rPr>
        <w:t>и обобщать данные, делать выводы и прогнозы)</w:t>
      </w:r>
      <w:r w:rsidRPr="000E728E">
        <w:rPr>
          <w:rFonts w:ascii="Times New Roman" w:eastAsia="Times New Roman" w:hAnsi="Times New Roman" w:cs="Times New Roman"/>
          <w:color w:val="000000"/>
          <w:sz w:val="24"/>
          <w:szCs w:val="24"/>
          <w:lang w:eastAsia="ru-RU"/>
        </w:rPr>
        <w:t>.</w:t>
      </w:r>
    </w:p>
    <w:p w:rsidR="000E728E" w:rsidRPr="000E728E" w:rsidRDefault="000E728E" w:rsidP="000E728E">
      <w:pPr>
        <w:spacing w:after="0" w:line="240" w:lineRule="auto"/>
        <w:rPr>
          <w:rFonts w:ascii="Times New Roman" w:eastAsia="Times New Roman" w:hAnsi="Times New Roman" w:cs="Times New Roman"/>
          <w:sz w:val="24"/>
          <w:szCs w:val="24"/>
          <w:lang w:eastAsia="ru-RU"/>
        </w:rPr>
      </w:pPr>
    </w:p>
    <w:p w:rsidR="000E728E" w:rsidRPr="000E728E" w:rsidRDefault="000E728E" w:rsidP="000E728E">
      <w:pPr>
        <w:spacing w:after="120" w:line="240" w:lineRule="auto"/>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1.2.6. Основы религиозных культур и светской этики</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Общие планируемые результаты</w:t>
      </w:r>
      <w:r w:rsidRPr="000E728E">
        <w:rPr>
          <w:rFonts w:ascii="Times New Roman" w:eastAsia="Times New Roman" w:hAnsi="Times New Roman" w:cs="Times New Roman"/>
          <w:color w:val="000000"/>
          <w:sz w:val="24"/>
          <w:szCs w:val="24"/>
          <w:lang w:eastAsia="ru-RU"/>
        </w:rPr>
        <w:t>. </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xml:space="preserve">В результате освоения каждого модуля курса </w:t>
      </w:r>
      <w:r w:rsidRPr="000E728E">
        <w:rPr>
          <w:rFonts w:ascii="Times New Roman" w:eastAsia="Times New Roman" w:hAnsi="Times New Roman" w:cs="Times New Roman"/>
          <w:b/>
          <w:bCs/>
          <w:color w:val="000000"/>
          <w:sz w:val="24"/>
          <w:szCs w:val="24"/>
          <w:lang w:eastAsia="ru-RU"/>
        </w:rPr>
        <w:t>выпускник научится</w:t>
      </w:r>
      <w:r w:rsidRPr="000E728E">
        <w:rPr>
          <w:rFonts w:ascii="Times New Roman" w:eastAsia="Times New Roman" w:hAnsi="Times New Roman" w:cs="Times New Roman"/>
          <w:color w:val="000000"/>
          <w:sz w:val="24"/>
          <w:szCs w:val="24"/>
          <w:lang w:eastAsia="ru-RU"/>
        </w:rPr>
        <w:t>:</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понимать значение нравственных норм и ценностей для достойной жизни личности, семьи, общества;</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осознавать ценность человеческой жизни, необходимость стремления к нравственному совершенствованию и духовному развитию;</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ориентироваться в вопросах нравственного выбора на внутреннюю установку личности поступать согласно своей совести;</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Планируемые результаты по учебным модулям</w:t>
      </w:r>
      <w:r w:rsidRPr="000E728E">
        <w:rPr>
          <w:rFonts w:ascii="Times New Roman" w:eastAsia="Times New Roman" w:hAnsi="Times New Roman" w:cs="Times New Roman"/>
          <w:color w:val="000000"/>
          <w:sz w:val="24"/>
          <w:szCs w:val="24"/>
          <w:lang w:eastAsia="ru-RU"/>
        </w:rPr>
        <w:t>.</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Основы православной культуры</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r w:rsidRPr="000E728E">
        <w:rPr>
          <w:rFonts w:ascii="Times New Roman" w:eastAsia="Times New Roman" w:hAnsi="Times New Roman" w:cs="Times New Roman"/>
          <w:color w:val="000000"/>
          <w:sz w:val="24"/>
          <w:szCs w:val="24"/>
          <w:lang w:eastAsia="ru-RU"/>
        </w:rPr>
        <w:t>:</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w:t>
      </w:r>
      <w:r w:rsidRPr="000E728E">
        <w:rPr>
          <w:rFonts w:ascii="Times New Roman" w:eastAsia="Times New Roman" w:hAnsi="Times New Roman" w:cs="Times New Roman"/>
          <w:color w:val="000000"/>
          <w:sz w:val="24"/>
          <w:szCs w:val="24"/>
          <w:lang w:eastAsia="ru-RU"/>
        </w:rPr>
        <w:tab/>
        <w:t>ориентироваться в истории возникновения православной христианской религиозной традиции, истории ее формирования в России; </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w:t>
      </w:r>
      <w:r w:rsidRPr="000E728E">
        <w:rPr>
          <w:rFonts w:ascii="Times New Roman" w:eastAsia="Times New Roman" w:hAnsi="Times New Roman" w:cs="Times New Roman"/>
          <w:color w:val="000000"/>
          <w:sz w:val="24"/>
          <w:szCs w:val="24"/>
          <w:lang w:eastAsia="ru-RU"/>
        </w:rPr>
        <w:tab/>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w:t>
      </w:r>
      <w:r w:rsidRPr="000E728E">
        <w:rPr>
          <w:rFonts w:ascii="Times New Roman" w:eastAsia="Times New Roman" w:hAnsi="Times New Roman" w:cs="Times New Roman"/>
          <w:color w:val="000000"/>
          <w:sz w:val="24"/>
          <w:szCs w:val="24"/>
          <w:lang w:eastAsia="ru-RU"/>
        </w:rPr>
        <w:tab/>
        <w:t>излагать свое мнение по поводу значения религии, религиозной культуры в жизни людей и общества;</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w:t>
      </w:r>
      <w:r w:rsidRPr="000E728E">
        <w:rPr>
          <w:rFonts w:ascii="Times New Roman" w:eastAsia="Times New Roman" w:hAnsi="Times New Roman" w:cs="Times New Roman"/>
          <w:color w:val="000000"/>
          <w:sz w:val="24"/>
          <w:szCs w:val="24"/>
          <w:lang w:eastAsia="ru-RU"/>
        </w:rPr>
        <w:tab/>
        <w:t>соотносить нравственные формы поведения с нормами православной христианской религиозной морали; </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w:t>
      </w:r>
      <w:r w:rsidRPr="000E728E">
        <w:rPr>
          <w:rFonts w:ascii="Times New Roman" w:eastAsia="Times New Roman" w:hAnsi="Times New Roman" w:cs="Times New Roman"/>
          <w:color w:val="000000"/>
          <w:sz w:val="24"/>
          <w:szCs w:val="24"/>
          <w:lang w:eastAsia="ru-RU"/>
        </w:rPr>
        <w:tab/>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w:t>
      </w:r>
      <w:r w:rsidRPr="000E728E">
        <w:rPr>
          <w:rFonts w:ascii="Times New Roman" w:eastAsia="Times New Roman" w:hAnsi="Times New Roman" w:cs="Times New Roman"/>
          <w:i/>
          <w:iCs/>
          <w:color w:val="000000"/>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w:t>
      </w:r>
      <w:r w:rsidRPr="000E728E">
        <w:rPr>
          <w:rFonts w:ascii="Times New Roman" w:eastAsia="Times New Roman" w:hAnsi="Times New Roman" w:cs="Times New Roman"/>
          <w:i/>
          <w:iCs/>
          <w:color w:val="000000"/>
          <w:sz w:val="24"/>
          <w:szCs w:val="24"/>
          <w:lang w:eastAsia="ru-RU"/>
        </w:rPr>
        <w:tab/>
        <w:t>устанавливать взаимосвязь между содержанием православной культуры и поведением людей, общественными явлениями;</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w:t>
      </w:r>
      <w:r w:rsidRPr="000E728E">
        <w:rPr>
          <w:rFonts w:ascii="Times New Roman" w:eastAsia="Times New Roman" w:hAnsi="Times New Roman" w:cs="Times New Roman"/>
          <w:i/>
          <w:iCs/>
          <w:color w:val="000000"/>
          <w:sz w:val="24"/>
          <w:szCs w:val="24"/>
          <w:lang w:eastAsia="ru-RU"/>
        </w:rPr>
        <w:tab/>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w:t>
      </w:r>
      <w:r w:rsidRPr="000E728E">
        <w:rPr>
          <w:rFonts w:ascii="Times New Roman" w:eastAsia="Times New Roman" w:hAnsi="Times New Roman" w:cs="Times New Roman"/>
          <w:i/>
          <w:iCs/>
          <w:color w:val="000000"/>
          <w:sz w:val="24"/>
          <w:szCs w:val="24"/>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E728E" w:rsidRPr="000E728E" w:rsidRDefault="000E728E" w:rsidP="000E728E">
      <w:pPr>
        <w:spacing w:after="120" w:line="240" w:lineRule="auto"/>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1.2.7. Окружающий мир</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lastRenderedPageBreak/>
        <w:t>В результате изучения курса «Окружающий мир» обучающиеся на уровне начального общего образования:</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0E728E">
        <w:rPr>
          <w:rFonts w:ascii="Times New Roman" w:eastAsia="Times New Roman" w:hAnsi="Times New Roman" w:cs="Times New Roman"/>
          <w:color w:val="000000"/>
          <w:sz w:val="24"/>
          <w:szCs w:val="24"/>
          <w:lang w:eastAsia="ru-RU"/>
        </w:rPr>
        <w:t>природо</w:t>
      </w:r>
      <w:proofErr w:type="spellEnd"/>
      <w:r w:rsidRPr="000E728E">
        <w:rPr>
          <w:rFonts w:ascii="Times New Roman" w:eastAsia="Times New Roman" w:hAnsi="Times New Roman" w:cs="Times New Roman"/>
          <w:color w:val="000000"/>
          <w:sz w:val="24"/>
          <w:szCs w:val="24"/>
          <w:lang w:eastAsia="ru-RU"/>
        </w:rPr>
        <w:t xml:space="preserve">- и </w:t>
      </w:r>
      <w:proofErr w:type="spellStart"/>
      <w:r w:rsidRPr="000E728E">
        <w:rPr>
          <w:rFonts w:ascii="Times New Roman" w:eastAsia="Times New Roman" w:hAnsi="Times New Roman" w:cs="Times New Roman"/>
          <w:color w:val="000000"/>
          <w:sz w:val="24"/>
          <w:szCs w:val="24"/>
          <w:lang w:eastAsia="ru-RU"/>
        </w:rPr>
        <w:t>культуросообразного</w:t>
      </w:r>
      <w:proofErr w:type="spellEnd"/>
      <w:r w:rsidRPr="000E728E">
        <w:rPr>
          <w:rFonts w:ascii="Times New Roman" w:eastAsia="Times New Roman" w:hAnsi="Times New Roman" w:cs="Times New Roman"/>
          <w:color w:val="000000"/>
          <w:sz w:val="24"/>
          <w:szCs w:val="24"/>
          <w:lang w:eastAsia="ru-RU"/>
        </w:rPr>
        <w:t xml:space="preserve"> поведения в окружающей природной и социальной среде.</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Человек и природа</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101"/>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узнавать изученные объекты и явления живой и неживой природы;</w:t>
      </w:r>
    </w:p>
    <w:p w:rsidR="000E728E" w:rsidRPr="000E728E" w:rsidRDefault="000E728E" w:rsidP="000E728E">
      <w:pPr>
        <w:numPr>
          <w:ilvl w:val="0"/>
          <w:numId w:val="101"/>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0E728E" w:rsidRPr="000E728E" w:rsidRDefault="000E728E" w:rsidP="000E728E">
      <w:pPr>
        <w:numPr>
          <w:ilvl w:val="0"/>
          <w:numId w:val="101"/>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сравнивать объекты живой и неживой природы на основе внешних признаков или известных характерных свойств</w:t>
      </w:r>
      <w:r w:rsidR="003071D6">
        <w:rPr>
          <w:rFonts w:ascii="Times New Roman" w:eastAsia="Times New Roman" w:hAnsi="Times New Roman" w:cs="Times New Roman"/>
          <w:color w:val="000000"/>
          <w:sz w:val="24"/>
          <w:szCs w:val="24"/>
          <w:lang w:eastAsia="ru-RU"/>
        </w:rPr>
        <w:t xml:space="preserve"> </w:t>
      </w:r>
      <w:r w:rsidRPr="000E728E">
        <w:rPr>
          <w:rFonts w:ascii="Times New Roman" w:eastAsia="Times New Roman" w:hAnsi="Times New Roman" w:cs="Times New Roman"/>
          <w:color w:val="000000"/>
          <w:sz w:val="24"/>
          <w:szCs w:val="24"/>
          <w:lang w:eastAsia="ru-RU"/>
        </w:rPr>
        <w:t>и проводить простейшую классификацию изученных объектов природы;</w:t>
      </w:r>
    </w:p>
    <w:p w:rsidR="000E728E" w:rsidRPr="000E728E" w:rsidRDefault="000E728E" w:rsidP="000E728E">
      <w:pPr>
        <w:numPr>
          <w:ilvl w:val="0"/>
          <w:numId w:val="101"/>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lastRenderedPageBreak/>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0E728E" w:rsidRPr="000E728E" w:rsidRDefault="000E728E" w:rsidP="000E728E">
      <w:pPr>
        <w:numPr>
          <w:ilvl w:val="0"/>
          <w:numId w:val="101"/>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и правилам техники безопасности при проведении наблюдений и опытов;</w:t>
      </w:r>
    </w:p>
    <w:p w:rsidR="000E728E" w:rsidRPr="000E728E" w:rsidRDefault="000E728E" w:rsidP="000E728E">
      <w:pPr>
        <w:numPr>
          <w:ilvl w:val="0"/>
          <w:numId w:val="101"/>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использовать естественно</w:t>
      </w:r>
      <w:r w:rsidRPr="000E728E">
        <w:rPr>
          <w:rFonts w:ascii="Times New Roman" w:eastAsia="Times New Roman" w:hAnsi="Times New Roman" w:cs="Times New Roman"/>
          <w:color w:val="000000"/>
          <w:sz w:val="24"/>
          <w:szCs w:val="24"/>
          <w:lang w:eastAsia="ru-RU"/>
        </w:rPr>
        <w:softHyphen/>
        <w:t>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E728E" w:rsidRPr="000E728E" w:rsidRDefault="000E728E" w:rsidP="000E728E">
      <w:pPr>
        <w:numPr>
          <w:ilvl w:val="0"/>
          <w:numId w:val="101"/>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E728E" w:rsidRPr="000E728E" w:rsidRDefault="000E728E" w:rsidP="000E728E">
      <w:pPr>
        <w:numPr>
          <w:ilvl w:val="0"/>
          <w:numId w:val="101"/>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использовать готовые модели (глобус, карту, план) для объяснения явлений или описания свойств объектов;</w:t>
      </w:r>
    </w:p>
    <w:p w:rsidR="000E728E" w:rsidRPr="000E728E" w:rsidRDefault="000E728E" w:rsidP="000E728E">
      <w:pPr>
        <w:numPr>
          <w:ilvl w:val="0"/>
          <w:numId w:val="101"/>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E728E" w:rsidRPr="000E728E" w:rsidRDefault="000E728E" w:rsidP="000E728E">
      <w:pPr>
        <w:numPr>
          <w:ilvl w:val="0"/>
          <w:numId w:val="101"/>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E728E" w:rsidRPr="000E728E" w:rsidRDefault="000E728E" w:rsidP="000E728E">
      <w:pPr>
        <w:numPr>
          <w:ilvl w:val="0"/>
          <w:numId w:val="101"/>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понимать необходимость здорового образа жизни, соблюдения правил безопасного поведения; использовать знания</w:t>
      </w:r>
      <w:r w:rsidR="003071D6">
        <w:rPr>
          <w:rFonts w:ascii="Times New Roman" w:eastAsia="Times New Roman" w:hAnsi="Times New Roman" w:cs="Times New Roman"/>
          <w:color w:val="000000"/>
          <w:sz w:val="24"/>
          <w:szCs w:val="24"/>
          <w:lang w:eastAsia="ru-RU"/>
        </w:rPr>
        <w:t xml:space="preserve"> </w:t>
      </w:r>
      <w:r w:rsidRPr="000E728E">
        <w:rPr>
          <w:rFonts w:ascii="Times New Roman" w:eastAsia="Times New Roman" w:hAnsi="Times New Roman" w:cs="Times New Roman"/>
          <w:color w:val="000000"/>
          <w:sz w:val="24"/>
          <w:szCs w:val="24"/>
          <w:lang w:eastAsia="ru-RU"/>
        </w:rPr>
        <w:t>о строении и функционировании организма человека для</w:t>
      </w:r>
      <w:r w:rsidR="003071D6">
        <w:rPr>
          <w:rFonts w:ascii="Times New Roman" w:eastAsia="Times New Roman" w:hAnsi="Times New Roman" w:cs="Times New Roman"/>
          <w:color w:val="000000"/>
          <w:sz w:val="24"/>
          <w:szCs w:val="24"/>
          <w:lang w:eastAsia="ru-RU"/>
        </w:rPr>
        <w:t xml:space="preserve"> </w:t>
      </w:r>
      <w:r w:rsidRPr="000E728E">
        <w:rPr>
          <w:rFonts w:ascii="Times New Roman" w:eastAsia="Times New Roman" w:hAnsi="Times New Roman" w:cs="Times New Roman"/>
          <w:color w:val="000000"/>
          <w:sz w:val="24"/>
          <w:szCs w:val="24"/>
          <w:lang w:eastAsia="ru-RU"/>
        </w:rPr>
        <w:t>сохранения и укрепления своего здоровья.</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102"/>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использовать при проведении практических работ инструменты ИКТ (фото- и видеокамеру, микрофон и</w:t>
      </w:r>
      <w:r w:rsidRPr="000E728E">
        <w:rPr>
          <w:rFonts w:ascii="Times New Roman" w:eastAsia="Times New Roman" w:hAnsi="Times New Roman" w:cs="Times New Roman"/>
          <w:i/>
          <w:iCs/>
          <w:color w:val="000000"/>
          <w:sz w:val="24"/>
          <w:szCs w:val="24"/>
          <w:lang w:eastAsia="ru-RU"/>
        </w:rPr>
        <w:t> </w:t>
      </w:r>
      <w:r w:rsidRPr="000E728E">
        <w:rPr>
          <w:rFonts w:ascii="Times New Roman" w:eastAsia="Times New Roman" w:hAnsi="Times New Roman" w:cs="Times New Roman"/>
          <w:i/>
          <w:iCs/>
          <w:color w:val="000000"/>
          <w:sz w:val="24"/>
          <w:szCs w:val="24"/>
          <w:lang w:eastAsia="ru-RU"/>
        </w:rPr>
        <w:t>др.) для записи и обработки информации, готовить небольшие презентации по результатам наблюдений и опытов;</w:t>
      </w:r>
    </w:p>
    <w:p w:rsidR="000E728E" w:rsidRPr="000E728E" w:rsidRDefault="000E728E" w:rsidP="000E728E">
      <w:pPr>
        <w:numPr>
          <w:ilvl w:val="0"/>
          <w:numId w:val="102"/>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E728E" w:rsidRPr="000E728E" w:rsidRDefault="000E728E" w:rsidP="000E728E">
      <w:pPr>
        <w:numPr>
          <w:ilvl w:val="0"/>
          <w:numId w:val="102"/>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E728E" w:rsidRPr="000E728E" w:rsidRDefault="000E728E" w:rsidP="000E728E">
      <w:pPr>
        <w:numPr>
          <w:ilvl w:val="0"/>
          <w:numId w:val="102"/>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0E728E" w:rsidRPr="000E728E" w:rsidRDefault="000E728E" w:rsidP="000E728E">
      <w:pPr>
        <w:numPr>
          <w:ilvl w:val="0"/>
          <w:numId w:val="102"/>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выполнять правила безопасного поведения в доме, на улице, природной среде, оказывать первую помощь при</w:t>
      </w:r>
      <w:r w:rsidR="003071D6">
        <w:rPr>
          <w:rFonts w:ascii="Times New Roman" w:eastAsia="Times New Roman" w:hAnsi="Times New Roman" w:cs="Times New Roman"/>
          <w:i/>
          <w:iCs/>
          <w:color w:val="000000"/>
          <w:sz w:val="24"/>
          <w:szCs w:val="24"/>
          <w:lang w:eastAsia="ru-RU"/>
        </w:rPr>
        <w:t xml:space="preserve"> </w:t>
      </w:r>
      <w:r w:rsidRPr="000E728E">
        <w:rPr>
          <w:rFonts w:ascii="Times New Roman" w:eastAsia="Times New Roman" w:hAnsi="Times New Roman" w:cs="Times New Roman"/>
          <w:i/>
          <w:iCs/>
          <w:color w:val="000000"/>
          <w:sz w:val="24"/>
          <w:szCs w:val="24"/>
          <w:lang w:eastAsia="ru-RU"/>
        </w:rPr>
        <w:t>несложных несчастных случаях;</w:t>
      </w:r>
    </w:p>
    <w:p w:rsidR="000E728E" w:rsidRPr="000E728E" w:rsidRDefault="000E728E" w:rsidP="000E728E">
      <w:pPr>
        <w:numPr>
          <w:ilvl w:val="0"/>
          <w:numId w:val="102"/>
        </w:numPr>
        <w:spacing w:after="12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Человек и общество</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103"/>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E728E" w:rsidRPr="000E728E" w:rsidRDefault="000E728E" w:rsidP="000E728E">
      <w:pPr>
        <w:numPr>
          <w:ilvl w:val="0"/>
          <w:numId w:val="103"/>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E728E" w:rsidRPr="000E728E" w:rsidRDefault="000E728E" w:rsidP="000E728E">
      <w:pPr>
        <w:numPr>
          <w:ilvl w:val="0"/>
          <w:numId w:val="103"/>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w:t>
      </w:r>
      <w:r w:rsidRPr="000E728E">
        <w:rPr>
          <w:rFonts w:ascii="Times New Roman" w:eastAsia="Times New Roman" w:hAnsi="Times New Roman" w:cs="Times New Roman"/>
          <w:color w:val="000000"/>
          <w:sz w:val="24"/>
          <w:szCs w:val="24"/>
          <w:lang w:eastAsia="ru-RU"/>
        </w:rPr>
        <w:lastRenderedPageBreak/>
        <w:t>основе имеющихся знаний отличать реальные исторические факты от вымыслов;</w:t>
      </w:r>
    </w:p>
    <w:p w:rsidR="000E728E" w:rsidRPr="000E728E" w:rsidRDefault="000E728E" w:rsidP="000E728E">
      <w:pPr>
        <w:numPr>
          <w:ilvl w:val="0"/>
          <w:numId w:val="103"/>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w:t>
      </w:r>
      <w:r w:rsidR="003071D6">
        <w:rPr>
          <w:rFonts w:ascii="Times New Roman" w:eastAsia="Times New Roman" w:hAnsi="Times New Roman" w:cs="Times New Roman"/>
          <w:color w:val="000000"/>
          <w:sz w:val="24"/>
          <w:szCs w:val="24"/>
          <w:lang w:eastAsia="ru-RU"/>
        </w:rPr>
        <w:t>брожелательности и эмоционально-</w:t>
      </w:r>
      <w:r w:rsidRPr="000E728E">
        <w:rPr>
          <w:rFonts w:ascii="Times New Roman" w:eastAsia="Times New Roman" w:hAnsi="Times New Roman" w:cs="Times New Roman"/>
          <w:color w:val="000000"/>
          <w:sz w:val="24"/>
          <w:szCs w:val="24"/>
          <w:lang w:eastAsia="ru-RU"/>
        </w:rPr>
        <w:t>нравственной отзывчивости, понимания чу</w:t>
      </w:r>
      <w:proofErr w:type="gramStart"/>
      <w:r w:rsidRPr="000E728E">
        <w:rPr>
          <w:rFonts w:ascii="Times New Roman" w:eastAsia="Times New Roman" w:hAnsi="Times New Roman" w:cs="Times New Roman"/>
          <w:color w:val="000000"/>
          <w:sz w:val="24"/>
          <w:szCs w:val="24"/>
          <w:lang w:eastAsia="ru-RU"/>
        </w:rPr>
        <w:t>вств др</w:t>
      </w:r>
      <w:proofErr w:type="gramEnd"/>
      <w:r w:rsidRPr="000E728E">
        <w:rPr>
          <w:rFonts w:ascii="Times New Roman" w:eastAsia="Times New Roman" w:hAnsi="Times New Roman" w:cs="Times New Roman"/>
          <w:color w:val="000000"/>
          <w:sz w:val="24"/>
          <w:szCs w:val="24"/>
          <w:lang w:eastAsia="ru-RU"/>
        </w:rPr>
        <w:t>угих людей и сопереживания им;</w:t>
      </w:r>
    </w:p>
    <w:p w:rsidR="000E728E" w:rsidRPr="000E728E" w:rsidRDefault="000E728E" w:rsidP="000E728E">
      <w:pPr>
        <w:numPr>
          <w:ilvl w:val="0"/>
          <w:numId w:val="103"/>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w:t>
      </w:r>
      <w:r w:rsidR="003071D6">
        <w:rPr>
          <w:rFonts w:ascii="Times New Roman" w:eastAsia="Times New Roman" w:hAnsi="Times New Roman" w:cs="Times New Roman"/>
          <w:color w:val="000000"/>
          <w:sz w:val="24"/>
          <w:szCs w:val="24"/>
          <w:lang w:eastAsia="ru-RU"/>
        </w:rPr>
        <w:t xml:space="preserve"> </w:t>
      </w:r>
      <w:r w:rsidRPr="000E728E">
        <w:rPr>
          <w:rFonts w:ascii="Times New Roman" w:eastAsia="Times New Roman" w:hAnsi="Times New Roman" w:cs="Times New Roman"/>
          <w:color w:val="000000"/>
          <w:sz w:val="24"/>
          <w:szCs w:val="24"/>
          <w:lang w:eastAsia="ru-RU"/>
        </w:rPr>
        <w:t>высказываний.</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104"/>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осознавать свою неразрывную связь с разнообразными окружающими социальными группами;</w:t>
      </w:r>
    </w:p>
    <w:p w:rsidR="000E728E" w:rsidRPr="000E728E" w:rsidRDefault="000E728E" w:rsidP="000E728E">
      <w:pPr>
        <w:numPr>
          <w:ilvl w:val="0"/>
          <w:numId w:val="104"/>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E728E" w:rsidRPr="000E728E" w:rsidRDefault="000E728E" w:rsidP="000E728E">
      <w:pPr>
        <w:numPr>
          <w:ilvl w:val="0"/>
          <w:numId w:val="104"/>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0E728E" w:rsidRPr="000E728E" w:rsidRDefault="000E728E" w:rsidP="000E728E">
      <w:pPr>
        <w:numPr>
          <w:ilvl w:val="0"/>
          <w:numId w:val="104"/>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0E728E" w:rsidRPr="000E728E" w:rsidRDefault="000E728E" w:rsidP="000E728E">
      <w:pPr>
        <w:numPr>
          <w:ilvl w:val="0"/>
          <w:numId w:val="104"/>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i/>
          <w:iCs/>
          <w:color w:val="000000"/>
          <w:sz w:val="24"/>
          <w:szCs w:val="24"/>
          <w:lang w:eastAsia="ru-RU"/>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E728E" w:rsidRPr="000E728E" w:rsidRDefault="000E728E" w:rsidP="000E728E">
      <w:pPr>
        <w:numPr>
          <w:ilvl w:val="0"/>
          <w:numId w:val="104"/>
        </w:numPr>
        <w:spacing w:before="100" w:beforeAutospacing="1" w:after="100" w:afterAutospacing="1" w:line="240" w:lineRule="auto"/>
        <w:ind w:left="1040"/>
        <w:textAlignment w:val="baseline"/>
        <w:rPr>
          <w:rFonts w:ascii="Times New Roman" w:eastAsia="Times New Roman" w:hAnsi="Times New Roman" w:cs="Times New Roman"/>
          <w:color w:val="000000"/>
          <w:sz w:val="24"/>
          <w:szCs w:val="24"/>
          <w:lang w:eastAsia="ru-RU"/>
        </w:rPr>
      </w:pPr>
    </w:p>
    <w:p w:rsidR="000E728E" w:rsidRPr="000E728E" w:rsidRDefault="000E728E" w:rsidP="000E728E">
      <w:pPr>
        <w:spacing w:after="0" w:line="240" w:lineRule="auto"/>
        <w:ind w:firstLine="680"/>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1.2.8</w:t>
      </w:r>
      <w:r w:rsidRPr="000E728E">
        <w:rPr>
          <w:rFonts w:ascii="Times New Roman" w:eastAsia="Times New Roman" w:hAnsi="Times New Roman" w:cs="Times New Roman"/>
          <w:b/>
          <w:bCs/>
          <w:i/>
          <w:iCs/>
          <w:color w:val="000000"/>
          <w:sz w:val="24"/>
          <w:szCs w:val="24"/>
          <w:lang w:eastAsia="ru-RU"/>
        </w:rPr>
        <w:t xml:space="preserve">. </w:t>
      </w:r>
      <w:r w:rsidRPr="000E728E">
        <w:rPr>
          <w:rFonts w:ascii="Times New Roman" w:eastAsia="Times New Roman" w:hAnsi="Times New Roman" w:cs="Times New Roman"/>
          <w:b/>
          <w:bCs/>
          <w:color w:val="000000"/>
          <w:sz w:val="28"/>
          <w:szCs w:val="28"/>
          <w:lang w:eastAsia="ru-RU"/>
        </w:rPr>
        <w:t>Планируемые результаты и содержание образовательной области </w:t>
      </w:r>
    </w:p>
    <w:p w:rsidR="000E728E" w:rsidRPr="000E728E" w:rsidRDefault="000E728E" w:rsidP="000E728E">
      <w:pPr>
        <w:spacing w:after="0" w:line="240" w:lineRule="auto"/>
        <w:ind w:firstLine="680"/>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8"/>
          <w:szCs w:val="28"/>
          <w:lang w:eastAsia="ru-RU"/>
        </w:rPr>
        <w:t>«Искусство» на уровне начального общего образования</w:t>
      </w:r>
    </w:p>
    <w:p w:rsidR="000E728E" w:rsidRPr="000E728E" w:rsidRDefault="000E728E" w:rsidP="000E728E">
      <w:pPr>
        <w:spacing w:after="120" w:line="240" w:lineRule="auto"/>
        <w:ind w:firstLine="680"/>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1.2.8.1Изобразительное искусство</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xml:space="preserve">В результате изучения изобразительного искусства на уровне начального общего </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образования у обучающихся:</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Обучающиеся:</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Восприятие искусства и виды художественной деятельности</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105"/>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 xml:space="preserve">различать основные виды художественной деятельности (рисунок, живопись, скульптура, художественное конструирование и дизайн, </w:t>
      </w:r>
      <w:proofErr w:type="spellStart"/>
      <w:r w:rsidRPr="000E728E">
        <w:rPr>
          <w:rFonts w:ascii="Times New Roman" w:eastAsia="Times New Roman" w:hAnsi="Times New Roman" w:cs="Times New Roman"/>
          <w:color w:val="000000"/>
          <w:sz w:val="24"/>
          <w:szCs w:val="24"/>
          <w:lang w:eastAsia="ru-RU"/>
        </w:rPr>
        <w:t>декоративно</w:t>
      </w:r>
      <w:r w:rsidRPr="000E728E">
        <w:rPr>
          <w:rFonts w:ascii="Times New Roman" w:eastAsia="Times New Roman" w:hAnsi="Times New Roman" w:cs="Times New Roman"/>
          <w:color w:val="000000"/>
          <w:sz w:val="24"/>
          <w:szCs w:val="24"/>
          <w:lang w:eastAsia="ru-RU"/>
        </w:rPr>
        <w:softHyphen/>
        <w:t>прикладное</w:t>
      </w:r>
      <w:proofErr w:type="spellEnd"/>
      <w:r w:rsidRPr="000E728E">
        <w:rPr>
          <w:rFonts w:ascii="Times New Roman" w:eastAsia="Times New Roman" w:hAnsi="Times New Roman" w:cs="Times New Roman"/>
          <w:color w:val="000000"/>
          <w:sz w:val="24"/>
          <w:szCs w:val="24"/>
          <w:lang w:eastAsia="ru-RU"/>
        </w:rPr>
        <w:t xml:space="preserve"> искусство</w:t>
      </w:r>
      <w:r w:rsidR="003071D6">
        <w:rPr>
          <w:rFonts w:ascii="Times New Roman" w:eastAsia="Times New Roman" w:hAnsi="Times New Roman" w:cs="Times New Roman"/>
          <w:color w:val="000000"/>
          <w:sz w:val="24"/>
          <w:szCs w:val="24"/>
          <w:lang w:eastAsia="ru-RU"/>
        </w:rPr>
        <w:t>) и участвовать в художественно-</w:t>
      </w:r>
      <w:r w:rsidRPr="000E728E">
        <w:rPr>
          <w:rFonts w:ascii="Times New Roman" w:eastAsia="Times New Roman" w:hAnsi="Times New Roman" w:cs="Times New Roman"/>
          <w:color w:val="000000"/>
          <w:sz w:val="24"/>
          <w:szCs w:val="24"/>
          <w:lang w:eastAsia="ru-RU"/>
        </w:rPr>
        <w:t>творческой деятельности, используя различные художественные материалы и приемы работы с ними для передачи собственного замысла;</w:t>
      </w:r>
    </w:p>
    <w:p w:rsidR="000E728E" w:rsidRPr="000E728E" w:rsidRDefault="000E728E" w:rsidP="000E728E">
      <w:pPr>
        <w:numPr>
          <w:ilvl w:val="0"/>
          <w:numId w:val="105"/>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различать основные виды и жанры пластических искусств, понимать их специфику;</w:t>
      </w:r>
    </w:p>
    <w:p w:rsidR="000E728E" w:rsidRPr="000E728E" w:rsidRDefault="000E728E" w:rsidP="000E728E">
      <w:pPr>
        <w:numPr>
          <w:ilvl w:val="0"/>
          <w:numId w:val="105"/>
        </w:numPr>
        <w:spacing w:after="0" w:line="240" w:lineRule="auto"/>
        <w:ind w:left="1040"/>
        <w:jc w:val="both"/>
        <w:textAlignment w:val="baseline"/>
        <w:rPr>
          <w:rFonts w:ascii="Times New Roman" w:eastAsia="Times New Roman" w:hAnsi="Times New Roman" w:cs="Times New Roman"/>
          <w:color w:val="000000"/>
          <w:sz w:val="24"/>
          <w:szCs w:val="24"/>
          <w:lang w:eastAsia="ru-RU"/>
        </w:rPr>
      </w:pPr>
      <w:proofErr w:type="spellStart"/>
      <w:proofErr w:type="gramStart"/>
      <w:r w:rsidRPr="000E728E">
        <w:rPr>
          <w:rFonts w:ascii="Times New Roman" w:eastAsia="Times New Roman" w:hAnsi="Times New Roman" w:cs="Times New Roman"/>
          <w:color w:val="000000"/>
          <w:sz w:val="24"/>
          <w:szCs w:val="24"/>
          <w:lang w:eastAsia="ru-RU"/>
        </w:rPr>
        <w:t>эмоциона</w:t>
      </w:r>
      <w:r w:rsidR="003071D6">
        <w:rPr>
          <w:rFonts w:ascii="Times New Roman" w:eastAsia="Times New Roman" w:hAnsi="Times New Roman" w:cs="Times New Roman"/>
          <w:color w:val="000000"/>
          <w:sz w:val="24"/>
          <w:szCs w:val="24"/>
          <w:lang w:eastAsia="ru-RU"/>
        </w:rPr>
        <w:t>льно-</w:t>
      </w:r>
      <w:r w:rsidRPr="000E728E">
        <w:rPr>
          <w:rFonts w:ascii="Times New Roman" w:eastAsia="Times New Roman" w:hAnsi="Times New Roman" w:cs="Times New Roman"/>
          <w:color w:val="000000"/>
          <w:sz w:val="24"/>
          <w:szCs w:val="24"/>
          <w:lang w:eastAsia="ru-RU"/>
        </w:rPr>
        <w:t>ценностно</w:t>
      </w:r>
      <w:proofErr w:type="spellEnd"/>
      <w:proofErr w:type="gramEnd"/>
      <w:r w:rsidRPr="000E728E">
        <w:rPr>
          <w:rFonts w:ascii="Times New Roman" w:eastAsia="Times New Roman" w:hAnsi="Times New Roman" w:cs="Times New Roman"/>
          <w:color w:val="000000"/>
          <w:sz w:val="24"/>
          <w:szCs w:val="24"/>
          <w:lang w:eastAsia="ru-RU"/>
        </w:rPr>
        <w:t xml:space="preserve"> относиться к природе, человеку, обществу; различа</w:t>
      </w:r>
      <w:r w:rsidR="003071D6">
        <w:rPr>
          <w:rFonts w:ascii="Times New Roman" w:eastAsia="Times New Roman" w:hAnsi="Times New Roman" w:cs="Times New Roman"/>
          <w:color w:val="000000"/>
          <w:sz w:val="24"/>
          <w:szCs w:val="24"/>
          <w:lang w:eastAsia="ru-RU"/>
        </w:rPr>
        <w:t>ть и передавать в художественно-</w:t>
      </w:r>
      <w:r w:rsidRPr="000E728E">
        <w:rPr>
          <w:rFonts w:ascii="Times New Roman" w:eastAsia="Times New Roman" w:hAnsi="Times New Roman" w:cs="Times New Roman"/>
          <w:color w:val="000000"/>
          <w:sz w:val="24"/>
          <w:szCs w:val="24"/>
          <w:lang w:eastAsia="ru-RU"/>
        </w:rPr>
        <w:t>творческой деятельности характер, эмоциональные состояния и свое отношение к ним средствами художественного образного языка;</w:t>
      </w:r>
    </w:p>
    <w:p w:rsidR="000E728E" w:rsidRPr="000E728E" w:rsidRDefault="000E728E" w:rsidP="000E728E">
      <w:pPr>
        <w:numPr>
          <w:ilvl w:val="0"/>
          <w:numId w:val="105"/>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0E728E">
        <w:rPr>
          <w:rFonts w:ascii="Times New Roman" w:eastAsia="Times New Roman" w:hAnsi="Times New Roman" w:cs="Times New Roman"/>
          <w:color w:val="000000"/>
          <w:sz w:val="24"/>
          <w:szCs w:val="24"/>
          <w:lang w:eastAsia="ru-RU"/>
        </w:rPr>
        <w:t> </w:t>
      </w:r>
      <w:r w:rsidRPr="000E728E">
        <w:rPr>
          <w:rFonts w:ascii="Times New Roman" w:eastAsia="Times New Roman" w:hAnsi="Times New Roman" w:cs="Times New Roman"/>
          <w:color w:val="000000"/>
          <w:sz w:val="24"/>
          <w:szCs w:val="24"/>
          <w:lang w:eastAsia="ru-RU"/>
        </w:rPr>
        <w:t>т.</w:t>
      </w:r>
      <w:r w:rsidRPr="000E728E">
        <w:rPr>
          <w:rFonts w:ascii="Times New Roman" w:eastAsia="Times New Roman" w:hAnsi="Times New Roman" w:cs="Times New Roman"/>
          <w:color w:val="000000"/>
          <w:sz w:val="24"/>
          <w:szCs w:val="24"/>
          <w:lang w:eastAsia="ru-RU"/>
        </w:rPr>
        <w:t> </w:t>
      </w:r>
      <w:r w:rsidRPr="000E728E">
        <w:rPr>
          <w:rFonts w:ascii="Times New Roman" w:eastAsia="Times New Roman" w:hAnsi="Times New Roman" w:cs="Times New Roman"/>
          <w:color w:val="000000"/>
          <w:sz w:val="24"/>
          <w:szCs w:val="24"/>
          <w:lang w:eastAsia="ru-RU"/>
        </w:rPr>
        <w:t>д.) окружающего мира и жизненных явлений;</w:t>
      </w:r>
    </w:p>
    <w:p w:rsidR="000E728E" w:rsidRPr="000E728E" w:rsidRDefault="000E728E" w:rsidP="000E728E">
      <w:pPr>
        <w:numPr>
          <w:ilvl w:val="0"/>
          <w:numId w:val="105"/>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lastRenderedPageBreak/>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106"/>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 xml:space="preserve">воспринимать произведения изобразительного </w:t>
      </w:r>
      <w:proofErr w:type="spellStart"/>
      <w:r w:rsidRPr="000E728E">
        <w:rPr>
          <w:rFonts w:ascii="Times New Roman" w:eastAsia="Times New Roman" w:hAnsi="Times New Roman" w:cs="Times New Roman"/>
          <w:i/>
          <w:iCs/>
          <w:color w:val="000000"/>
          <w:sz w:val="24"/>
          <w:szCs w:val="24"/>
          <w:lang w:eastAsia="ru-RU"/>
        </w:rPr>
        <w:t>искусства</w:t>
      </w:r>
      <w:proofErr w:type="gramStart"/>
      <w:r w:rsidRPr="000E728E">
        <w:rPr>
          <w:rFonts w:ascii="Times New Roman" w:eastAsia="Times New Roman" w:hAnsi="Times New Roman" w:cs="Times New Roman"/>
          <w:i/>
          <w:iCs/>
          <w:color w:val="000000"/>
          <w:sz w:val="24"/>
          <w:szCs w:val="24"/>
          <w:lang w:eastAsia="ru-RU"/>
        </w:rPr>
        <w:t>;у</w:t>
      </w:r>
      <w:proofErr w:type="gramEnd"/>
      <w:r w:rsidRPr="000E728E">
        <w:rPr>
          <w:rFonts w:ascii="Times New Roman" w:eastAsia="Times New Roman" w:hAnsi="Times New Roman" w:cs="Times New Roman"/>
          <w:i/>
          <w:iCs/>
          <w:color w:val="000000"/>
          <w:sz w:val="24"/>
          <w:szCs w:val="24"/>
          <w:lang w:eastAsia="ru-RU"/>
        </w:rPr>
        <w:t>частвовать</w:t>
      </w:r>
      <w:proofErr w:type="spellEnd"/>
      <w:r w:rsidRPr="000E728E">
        <w:rPr>
          <w:rFonts w:ascii="Times New Roman" w:eastAsia="Times New Roman" w:hAnsi="Times New Roman" w:cs="Times New Roman"/>
          <w:i/>
          <w:iCs/>
          <w:color w:val="000000"/>
          <w:sz w:val="24"/>
          <w:szCs w:val="24"/>
          <w:lang w:eastAsia="ru-RU"/>
        </w:rPr>
        <w:t xml:space="preserve"> в обсуждении их содержания и выразительных средств; различать сюжет и содержание в знакомых произведениях;</w:t>
      </w:r>
    </w:p>
    <w:p w:rsidR="000E728E" w:rsidRPr="000E728E" w:rsidRDefault="000E728E" w:rsidP="000E728E">
      <w:pPr>
        <w:numPr>
          <w:ilvl w:val="0"/>
          <w:numId w:val="106"/>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видеть проявления прекрасного в произведениях искусства (картины, архитектура, скульптура и</w:t>
      </w:r>
      <w:r w:rsidRPr="000E728E">
        <w:rPr>
          <w:rFonts w:ascii="Times New Roman" w:eastAsia="Times New Roman" w:hAnsi="Times New Roman" w:cs="Times New Roman"/>
          <w:i/>
          <w:iCs/>
          <w:color w:val="000000"/>
          <w:sz w:val="24"/>
          <w:szCs w:val="24"/>
          <w:lang w:eastAsia="ru-RU"/>
        </w:rPr>
        <w:t> </w:t>
      </w:r>
      <w:r w:rsidRPr="000E728E">
        <w:rPr>
          <w:rFonts w:ascii="Times New Roman" w:eastAsia="Times New Roman" w:hAnsi="Times New Roman" w:cs="Times New Roman"/>
          <w:i/>
          <w:iCs/>
          <w:color w:val="000000"/>
          <w:sz w:val="24"/>
          <w:szCs w:val="24"/>
          <w:lang w:eastAsia="ru-RU"/>
        </w:rPr>
        <w:t>т.</w:t>
      </w:r>
      <w:r w:rsidRPr="000E728E">
        <w:rPr>
          <w:rFonts w:ascii="Times New Roman" w:eastAsia="Times New Roman" w:hAnsi="Times New Roman" w:cs="Times New Roman"/>
          <w:i/>
          <w:iCs/>
          <w:color w:val="000000"/>
          <w:sz w:val="24"/>
          <w:szCs w:val="24"/>
          <w:lang w:eastAsia="ru-RU"/>
        </w:rPr>
        <w:t> </w:t>
      </w:r>
      <w:r w:rsidRPr="000E728E">
        <w:rPr>
          <w:rFonts w:ascii="Times New Roman" w:eastAsia="Times New Roman" w:hAnsi="Times New Roman" w:cs="Times New Roman"/>
          <w:i/>
          <w:iCs/>
          <w:color w:val="000000"/>
          <w:sz w:val="24"/>
          <w:szCs w:val="24"/>
          <w:lang w:eastAsia="ru-RU"/>
        </w:rPr>
        <w:t>д.), в природе, на улице, в быту;</w:t>
      </w:r>
    </w:p>
    <w:p w:rsidR="000E728E" w:rsidRPr="000E728E" w:rsidRDefault="000E728E" w:rsidP="000E728E">
      <w:pPr>
        <w:numPr>
          <w:ilvl w:val="0"/>
          <w:numId w:val="106"/>
        </w:numPr>
        <w:spacing w:after="12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Азбука искусства. Как говорит искусство?</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107"/>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создавать простые композиции на заданную тему на плоскости и в пространстве;</w:t>
      </w:r>
    </w:p>
    <w:p w:rsidR="000E728E" w:rsidRPr="000E728E" w:rsidRDefault="000E728E" w:rsidP="000E728E">
      <w:pPr>
        <w:numPr>
          <w:ilvl w:val="0"/>
          <w:numId w:val="107"/>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 xml:space="preserve">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w:t>
      </w:r>
      <w:proofErr w:type="spellStart"/>
      <w:r w:rsidRPr="000E728E">
        <w:rPr>
          <w:rFonts w:ascii="Times New Roman" w:eastAsia="Times New Roman" w:hAnsi="Times New Roman" w:cs="Times New Roman"/>
          <w:color w:val="000000"/>
          <w:sz w:val="24"/>
          <w:szCs w:val="24"/>
          <w:lang w:eastAsia="ru-RU"/>
        </w:rPr>
        <w:t>художественно</w:t>
      </w:r>
      <w:r w:rsidRPr="000E728E">
        <w:rPr>
          <w:rFonts w:ascii="Times New Roman" w:eastAsia="Times New Roman" w:hAnsi="Times New Roman" w:cs="Times New Roman"/>
          <w:color w:val="000000"/>
          <w:sz w:val="24"/>
          <w:szCs w:val="24"/>
          <w:lang w:eastAsia="ru-RU"/>
        </w:rPr>
        <w:softHyphen/>
        <w:t>творческого</w:t>
      </w:r>
      <w:proofErr w:type="spellEnd"/>
      <w:r w:rsidRPr="000E728E">
        <w:rPr>
          <w:rFonts w:ascii="Times New Roman" w:eastAsia="Times New Roman" w:hAnsi="Times New Roman" w:cs="Times New Roman"/>
          <w:color w:val="000000"/>
          <w:sz w:val="24"/>
          <w:szCs w:val="24"/>
          <w:lang w:eastAsia="ru-RU"/>
        </w:rPr>
        <w:t xml:space="preserve"> замысла;</w:t>
      </w:r>
    </w:p>
    <w:p w:rsidR="000E728E" w:rsidRPr="000E728E" w:rsidRDefault="000E728E" w:rsidP="000E728E">
      <w:pPr>
        <w:numPr>
          <w:ilvl w:val="0"/>
          <w:numId w:val="107"/>
        </w:numPr>
        <w:spacing w:after="0" w:line="240" w:lineRule="auto"/>
        <w:ind w:left="1040"/>
        <w:jc w:val="both"/>
        <w:textAlignment w:val="baseline"/>
        <w:rPr>
          <w:rFonts w:ascii="Times New Roman" w:eastAsia="Times New Roman" w:hAnsi="Times New Roman" w:cs="Times New Roman"/>
          <w:color w:val="000000"/>
          <w:sz w:val="24"/>
          <w:szCs w:val="24"/>
          <w:lang w:eastAsia="ru-RU"/>
        </w:rPr>
      </w:pPr>
      <w:proofErr w:type="gramStart"/>
      <w:r w:rsidRPr="000E728E">
        <w:rPr>
          <w:rFonts w:ascii="Times New Roman" w:eastAsia="Times New Roman" w:hAnsi="Times New Roman" w:cs="Times New Roman"/>
          <w:color w:val="000000"/>
          <w:sz w:val="24"/>
          <w:szCs w:val="24"/>
          <w:lang w:eastAsia="ru-RU"/>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w:t>
      </w:r>
      <w:r w:rsidR="003071D6">
        <w:rPr>
          <w:rFonts w:ascii="Times New Roman" w:eastAsia="Times New Roman" w:hAnsi="Times New Roman" w:cs="Times New Roman"/>
          <w:color w:val="000000"/>
          <w:sz w:val="24"/>
          <w:szCs w:val="24"/>
          <w:lang w:eastAsia="ru-RU"/>
        </w:rPr>
        <w:t>го замысла в собственной учебно-</w:t>
      </w:r>
      <w:r w:rsidRPr="000E728E">
        <w:rPr>
          <w:rFonts w:ascii="Times New Roman" w:eastAsia="Times New Roman" w:hAnsi="Times New Roman" w:cs="Times New Roman"/>
          <w:color w:val="000000"/>
          <w:sz w:val="24"/>
          <w:szCs w:val="24"/>
          <w:lang w:eastAsia="ru-RU"/>
        </w:rPr>
        <w:t>творческой деятельности;</w:t>
      </w:r>
      <w:proofErr w:type="gramEnd"/>
    </w:p>
    <w:p w:rsidR="000E728E" w:rsidRPr="000E728E" w:rsidRDefault="000E728E" w:rsidP="000E728E">
      <w:pPr>
        <w:numPr>
          <w:ilvl w:val="0"/>
          <w:numId w:val="107"/>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создавать средствами живописи, графики, скульптуры,</w:t>
      </w:r>
      <w:r w:rsidR="003071D6">
        <w:rPr>
          <w:rFonts w:ascii="Times New Roman" w:eastAsia="Times New Roman" w:hAnsi="Times New Roman" w:cs="Times New Roman"/>
          <w:color w:val="000000"/>
          <w:sz w:val="24"/>
          <w:szCs w:val="24"/>
          <w:lang w:eastAsia="ru-RU"/>
        </w:rPr>
        <w:t xml:space="preserve"> </w:t>
      </w:r>
      <w:r w:rsidRPr="000E728E">
        <w:rPr>
          <w:rFonts w:ascii="Times New Roman" w:eastAsia="Times New Roman" w:hAnsi="Times New Roman" w:cs="Times New Roman"/>
          <w:color w:val="000000"/>
          <w:sz w:val="24"/>
          <w:szCs w:val="24"/>
          <w:lang w:eastAsia="ru-RU"/>
        </w:rPr>
        <w:t>д</w:t>
      </w:r>
      <w:r w:rsidR="003071D6">
        <w:rPr>
          <w:rFonts w:ascii="Times New Roman" w:eastAsia="Times New Roman" w:hAnsi="Times New Roman" w:cs="Times New Roman"/>
          <w:color w:val="000000"/>
          <w:sz w:val="24"/>
          <w:szCs w:val="24"/>
          <w:lang w:eastAsia="ru-RU"/>
        </w:rPr>
        <w:t>екоративно-</w:t>
      </w:r>
      <w:r w:rsidRPr="000E728E">
        <w:rPr>
          <w:rFonts w:ascii="Times New Roman" w:eastAsia="Times New Roman" w:hAnsi="Times New Roman" w:cs="Times New Roman"/>
          <w:color w:val="000000"/>
          <w:sz w:val="24"/>
          <w:szCs w:val="24"/>
          <w:lang w:eastAsia="ru-RU"/>
        </w:rPr>
        <w:t>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0E728E" w:rsidRPr="000E728E" w:rsidRDefault="000E728E" w:rsidP="000E728E">
      <w:pPr>
        <w:numPr>
          <w:ilvl w:val="0"/>
          <w:numId w:val="107"/>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E728E" w:rsidRPr="000E728E" w:rsidRDefault="000E728E" w:rsidP="000E728E">
      <w:pPr>
        <w:numPr>
          <w:ilvl w:val="0"/>
          <w:numId w:val="107"/>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0E728E">
        <w:rPr>
          <w:rFonts w:ascii="Times New Roman" w:eastAsia="Times New Roman" w:hAnsi="Times New Roman" w:cs="Times New Roman"/>
          <w:color w:val="000000"/>
          <w:sz w:val="24"/>
          <w:szCs w:val="24"/>
          <w:lang w:eastAsia="ru-RU"/>
        </w:rPr>
        <w:t>художественно</w:t>
      </w:r>
      <w:r w:rsidRPr="000E728E">
        <w:rPr>
          <w:rFonts w:ascii="Times New Roman" w:eastAsia="Times New Roman" w:hAnsi="Times New Roman" w:cs="Times New Roman"/>
          <w:color w:val="000000"/>
          <w:sz w:val="24"/>
          <w:szCs w:val="24"/>
          <w:lang w:eastAsia="ru-RU"/>
        </w:rPr>
        <w:softHyphen/>
        <w:t>творческой</w:t>
      </w:r>
      <w:proofErr w:type="spellEnd"/>
      <w:r w:rsidRPr="000E728E">
        <w:rPr>
          <w:rFonts w:ascii="Times New Roman" w:eastAsia="Times New Roman" w:hAnsi="Times New Roman" w:cs="Times New Roman"/>
          <w:color w:val="000000"/>
          <w:sz w:val="24"/>
          <w:szCs w:val="24"/>
          <w:lang w:eastAsia="ru-RU"/>
        </w:rPr>
        <w:t xml:space="preserve"> деятельности специфику стилистики произведений народных художественных промыслов в России (с учетом местных условий).</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108"/>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пользоваться средствами выразительности языка живописи, графики, скульптуры, декоративно</w:t>
      </w:r>
      <w:r w:rsidR="003071D6">
        <w:rPr>
          <w:rFonts w:ascii="Times New Roman" w:eastAsia="Times New Roman" w:hAnsi="Times New Roman" w:cs="Times New Roman"/>
          <w:i/>
          <w:iCs/>
          <w:color w:val="000000"/>
          <w:sz w:val="24"/>
          <w:szCs w:val="24"/>
          <w:lang w:eastAsia="ru-RU"/>
        </w:rPr>
        <w:t>-</w:t>
      </w:r>
      <w:r w:rsidRPr="000E728E">
        <w:rPr>
          <w:rFonts w:ascii="Times New Roman" w:eastAsia="Times New Roman" w:hAnsi="Times New Roman" w:cs="Times New Roman"/>
          <w:i/>
          <w:iCs/>
          <w:color w:val="000000"/>
          <w:sz w:val="24"/>
          <w:szCs w:val="24"/>
          <w:lang w:eastAsia="ru-RU"/>
        </w:rPr>
        <w:t>прикладного искусства, художественного конструирова</w:t>
      </w:r>
      <w:r w:rsidR="003071D6">
        <w:rPr>
          <w:rFonts w:ascii="Times New Roman" w:eastAsia="Times New Roman" w:hAnsi="Times New Roman" w:cs="Times New Roman"/>
          <w:i/>
          <w:iCs/>
          <w:color w:val="000000"/>
          <w:sz w:val="24"/>
          <w:szCs w:val="24"/>
          <w:lang w:eastAsia="ru-RU"/>
        </w:rPr>
        <w:t>ния в собственной художественно-</w:t>
      </w:r>
      <w:r w:rsidRPr="000E728E">
        <w:rPr>
          <w:rFonts w:ascii="Times New Roman" w:eastAsia="Times New Roman" w:hAnsi="Times New Roman" w:cs="Times New Roman"/>
          <w:i/>
          <w:iCs/>
          <w:color w:val="000000"/>
          <w:sz w:val="24"/>
          <w:szCs w:val="24"/>
          <w:lang w:eastAsia="ru-RU"/>
        </w:rPr>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E728E" w:rsidRPr="000E728E" w:rsidRDefault="000E728E" w:rsidP="000E728E">
      <w:pPr>
        <w:numPr>
          <w:ilvl w:val="0"/>
          <w:numId w:val="108"/>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E728E" w:rsidRPr="000E728E" w:rsidRDefault="000E728E" w:rsidP="000E728E">
      <w:pPr>
        <w:numPr>
          <w:ilvl w:val="0"/>
          <w:numId w:val="108"/>
        </w:numPr>
        <w:spacing w:after="12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 xml:space="preserve">выполнять простые рисунки и орнаментальные композиции, используя язык компьютерной графики в программе </w:t>
      </w:r>
      <w:proofErr w:type="spellStart"/>
      <w:r w:rsidRPr="000E728E">
        <w:rPr>
          <w:rFonts w:ascii="Times New Roman" w:eastAsia="Times New Roman" w:hAnsi="Times New Roman" w:cs="Times New Roman"/>
          <w:i/>
          <w:iCs/>
          <w:color w:val="000000"/>
          <w:sz w:val="24"/>
          <w:szCs w:val="24"/>
          <w:lang w:eastAsia="ru-RU"/>
        </w:rPr>
        <w:t>Paint</w:t>
      </w:r>
      <w:proofErr w:type="spellEnd"/>
      <w:r w:rsidRPr="000E728E">
        <w:rPr>
          <w:rFonts w:ascii="Times New Roman" w:eastAsia="Times New Roman" w:hAnsi="Times New Roman" w:cs="Times New Roman"/>
          <w:i/>
          <w:iCs/>
          <w:color w:val="000000"/>
          <w:sz w:val="24"/>
          <w:szCs w:val="24"/>
          <w:lang w:eastAsia="ru-RU"/>
        </w:rPr>
        <w:t>.</w:t>
      </w:r>
    </w:p>
    <w:p w:rsidR="000E728E" w:rsidRPr="000E728E" w:rsidRDefault="000E728E" w:rsidP="000E728E">
      <w:pPr>
        <w:spacing w:after="120" w:line="240" w:lineRule="auto"/>
        <w:ind w:left="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Значимые темы искусства.</w:t>
      </w:r>
      <w:r w:rsidRPr="000E728E">
        <w:rPr>
          <w:rFonts w:ascii="Times New Roman" w:eastAsia="Times New Roman" w:hAnsi="Times New Roman" w:cs="Times New Roman"/>
          <w:b/>
          <w:bCs/>
          <w:color w:val="000000"/>
          <w:sz w:val="24"/>
          <w:szCs w:val="24"/>
          <w:lang w:eastAsia="ru-RU"/>
        </w:rPr>
        <w:br/>
        <w:t>О чем говорит искусство?</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109"/>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lastRenderedPageBreak/>
        <w:t>осознавать значимые темы искусства и отражать</w:t>
      </w:r>
      <w:r w:rsidR="003071D6">
        <w:rPr>
          <w:rFonts w:ascii="Times New Roman" w:eastAsia="Times New Roman" w:hAnsi="Times New Roman" w:cs="Times New Roman"/>
          <w:color w:val="000000"/>
          <w:sz w:val="24"/>
          <w:szCs w:val="24"/>
          <w:lang w:eastAsia="ru-RU"/>
        </w:rPr>
        <w:t xml:space="preserve"> их в собственной художественно-</w:t>
      </w:r>
      <w:r w:rsidRPr="000E728E">
        <w:rPr>
          <w:rFonts w:ascii="Times New Roman" w:eastAsia="Times New Roman" w:hAnsi="Times New Roman" w:cs="Times New Roman"/>
          <w:color w:val="000000"/>
          <w:sz w:val="24"/>
          <w:szCs w:val="24"/>
          <w:lang w:eastAsia="ru-RU"/>
        </w:rPr>
        <w:t>творческой деятельности;</w:t>
      </w:r>
    </w:p>
    <w:p w:rsidR="000E728E" w:rsidRPr="000E728E" w:rsidRDefault="000E728E" w:rsidP="000E728E">
      <w:pPr>
        <w:numPr>
          <w:ilvl w:val="0"/>
          <w:numId w:val="109"/>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proofErr w:type="gramStart"/>
      <w:r w:rsidRPr="000E728E">
        <w:rPr>
          <w:rFonts w:ascii="Times New Roman" w:eastAsia="Times New Roman" w:hAnsi="Times New Roman" w:cs="Times New Roman"/>
          <w:color w:val="000000"/>
          <w:sz w:val="24"/>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w:t>
      </w:r>
      <w:r w:rsidR="003071D6">
        <w:rPr>
          <w:rFonts w:ascii="Times New Roman" w:eastAsia="Times New Roman" w:hAnsi="Times New Roman" w:cs="Times New Roman"/>
          <w:color w:val="000000"/>
          <w:sz w:val="24"/>
          <w:szCs w:val="24"/>
          <w:lang w:eastAsia="ru-RU"/>
        </w:rPr>
        <w:t xml:space="preserve">ь характер и намерения объекта - </w:t>
      </w:r>
      <w:r w:rsidRPr="000E728E">
        <w:rPr>
          <w:rFonts w:ascii="Times New Roman" w:eastAsia="Times New Roman" w:hAnsi="Times New Roman" w:cs="Times New Roman"/>
          <w:color w:val="000000"/>
          <w:sz w:val="24"/>
          <w:szCs w:val="24"/>
          <w:lang w:eastAsia="ru-RU"/>
        </w:rPr>
        <w:t xml:space="preserve"> природы, человека, сказочного героя, предмета, явления и</w:t>
      </w:r>
      <w:r w:rsidRPr="000E728E">
        <w:rPr>
          <w:rFonts w:ascii="Times New Roman" w:eastAsia="Times New Roman" w:hAnsi="Times New Roman" w:cs="Times New Roman"/>
          <w:color w:val="000000"/>
          <w:sz w:val="24"/>
          <w:szCs w:val="24"/>
          <w:lang w:eastAsia="ru-RU"/>
        </w:rPr>
        <w:t> </w:t>
      </w:r>
      <w:r w:rsidRPr="000E728E">
        <w:rPr>
          <w:rFonts w:ascii="Times New Roman" w:eastAsia="Times New Roman" w:hAnsi="Times New Roman" w:cs="Times New Roman"/>
          <w:color w:val="000000"/>
          <w:sz w:val="24"/>
          <w:szCs w:val="24"/>
          <w:lang w:eastAsia="ru-RU"/>
        </w:rPr>
        <w:t>т.</w:t>
      </w:r>
      <w:r w:rsidRPr="000E728E">
        <w:rPr>
          <w:rFonts w:ascii="Times New Roman" w:eastAsia="Times New Roman" w:hAnsi="Times New Roman" w:cs="Times New Roman"/>
          <w:color w:val="000000"/>
          <w:sz w:val="24"/>
          <w:szCs w:val="24"/>
          <w:lang w:eastAsia="ru-RU"/>
        </w:rPr>
        <w:t> </w:t>
      </w:r>
      <w:r w:rsidR="003071D6">
        <w:rPr>
          <w:rFonts w:ascii="Times New Roman" w:eastAsia="Times New Roman" w:hAnsi="Times New Roman" w:cs="Times New Roman"/>
          <w:color w:val="000000"/>
          <w:sz w:val="24"/>
          <w:szCs w:val="24"/>
          <w:lang w:eastAsia="ru-RU"/>
        </w:rPr>
        <w:t>д. -</w:t>
      </w:r>
      <w:r w:rsidRPr="000E728E">
        <w:rPr>
          <w:rFonts w:ascii="Times New Roman" w:eastAsia="Times New Roman" w:hAnsi="Times New Roman" w:cs="Times New Roman"/>
          <w:color w:val="000000"/>
          <w:sz w:val="24"/>
          <w:szCs w:val="24"/>
          <w:lang w:eastAsia="ru-RU"/>
        </w:rPr>
        <w:t xml:space="preserve"> в живописи, графике и скульптуре, выражая свое отношение к качествам данного объекта) с опорой на правила перспективы, </w:t>
      </w:r>
      <w:proofErr w:type="spellStart"/>
      <w:r w:rsidRPr="000E728E">
        <w:rPr>
          <w:rFonts w:ascii="Times New Roman" w:eastAsia="Times New Roman" w:hAnsi="Times New Roman" w:cs="Times New Roman"/>
          <w:color w:val="000000"/>
          <w:sz w:val="24"/>
          <w:szCs w:val="24"/>
          <w:lang w:eastAsia="ru-RU"/>
        </w:rPr>
        <w:t>цветоведения</w:t>
      </w:r>
      <w:proofErr w:type="spellEnd"/>
      <w:r w:rsidRPr="000E728E">
        <w:rPr>
          <w:rFonts w:ascii="Times New Roman" w:eastAsia="Times New Roman" w:hAnsi="Times New Roman" w:cs="Times New Roman"/>
          <w:color w:val="000000"/>
          <w:sz w:val="24"/>
          <w:szCs w:val="24"/>
          <w:lang w:eastAsia="ru-RU"/>
        </w:rPr>
        <w:t>, усвоенные способы действия.</w:t>
      </w:r>
      <w:proofErr w:type="gramEnd"/>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110"/>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видеть, чувствовать и изображать красоту и разнообразие природы, человека, зданий, предметов;</w:t>
      </w:r>
    </w:p>
    <w:p w:rsidR="000E728E" w:rsidRPr="000E728E" w:rsidRDefault="000E728E" w:rsidP="000E728E">
      <w:pPr>
        <w:numPr>
          <w:ilvl w:val="0"/>
          <w:numId w:val="110"/>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0E728E" w:rsidRPr="000E728E" w:rsidRDefault="000E728E" w:rsidP="000E728E">
      <w:pPr>
        <w:numPr>
          <w:ilvl w:val="0"/>
          <w:numId w:val="110"/>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изображать пейзажи, натюрморты, портреты, выражая свое отношение к ним;</w:t>
      </w:r>
    </w:p>
    <w:p w:rsidR="000E728E" w:rsidRPr="000E728E" w:rsidRDefault="000E728E" w:rsidP="000E728E">
      <w:pPr>
        <w:numPr>
          <w:ilvl w:val="0"/>
          <w:numId w:val="110"/>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0E728E" w:rsidRPr="000E728E" w:rsidRDefault="000E728E" w:rsidP="000E728E">
      <w:pPr>
        <w:spacing w:after="240" w:line="240" w:lineRule="auto"/>
        <w:rPr>
          <w:rFonts w:ascii="Times New Roman" w:eastAsia="Times New Roman" w:hAnsi="Times New Roman" w:cs="Times New Roman"/>
          <w:sz w:val="24"/>
          <w:szCs w:val="24"/>
          <w:lang w:eastAsia="ru-RU"/>
        </w:rPr>
      </w:pPr>
    </w:p>
    <w:p w:rsidR="000E728E" w:rsidRPr="000E728E" w:rsidRDefault="000E728E" w:rsidP="000E728E">
      <w:pPr>
        <w:spacing w:after="120" w:line="240" w:lineRule="auto"/>
        <w:ind w:left="1146"/>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1.2.8.2. Музыка</w:t>
      </w:r>
    </w:p>
    <w:p w:rsidR="000E728E" w:rsidRPr="000E728E" w:rsidRDefault="000E728E" w:rsidP="000E728E">
      <w:pPr>
        <w:spacing w:after="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w:t>
      </w:r>
      <w:r w:rsidRPr="000E728E">
        <w:rPr>
          <w:rFonts w:ascii="Times New Roman" w:eastAsia="Times New Roman" w:hAnsi="Times New Roman" w:cs="Times New Roman"/>
          <w:color w:val="000000"/>
          <w:sz w:val="24"/>
          <w:szCs w:val="24"/>
          <w:lang w:eastAsia="ru-RU"/>
        </w:rPr>
        <w:lastRenderedPageBreak/>
        <w:t>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i/>
          <w:iCs/>
          <w:color w:val="000000"/>
          <w:sz w:val="24"/>
          <w:szCs w:val="24"/>
          <w:lang w:eastAsia="ru-RU"/>
        </w:rPr>
        <w:t xml:space="preserve">Предметные результаты </w:t>
      </w:r>
      <w:r w:rsidRPr="000E728E">
        <w:rPr>
          <w:rFonts w:ascii="Times New Roman" w:eastAsia="Times New Roman" w:hAnsi="Times New Roman" w:cs="Times New Roman"/>
          <w:color w:val="000000"/>
          <w:sz w:val="24"/>
          <w:szCs w:val="24"/>
          <w:lang w:eastAsia="ru-RU"/>
        </w:rPr>
        <w:t>освоения программы должны отражать:</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умение воспринимать музыку и выражать свое отношение к музыкальному произведению;</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0E728E" w:rsidRPr="000E728E" w:rsidRDefault="000E728E" w:rsidP="000E728E">
      <w:pPr>
        <w:spacing w:after="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i/>
          <w:iCs/>
          <w:color w:val="000000"/>
          <w:sz w:val="24"/>
          <w:szCs w:val="24"/>
          <w:lang w:eastAsia="ru-RU"/>
        </w:rPr>
        <w:t>Предметные результаты по видам деятельности обучающихся</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0E728E" w:rsidRPr="000E728E" w:rsidRDefault="000E728E" w:rsidP="000E728E">
      <w:pPr>
        <w:spacing w:after="0" w:line="240" w:lineRule="auto"/>
        <w:ind w:firstLine="709"/>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Слушание музыки</w:t>
      </w:r>
    </w:p>
    <w:p w:rsidR="000E728E" w:rsidRPr="000E728E" w:rsidRDefault="000E728E" w:rsidP="000E728E">
      <w:pPr>
        <w:spacing w:after="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Обучающийся:</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1. Узнает изученные музыкальные произведения и называет имена их авторов.</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2. Умеет определять характер музыкального произведения, его образ, отдельные элементы музыкального языка: лад, темп, тембр, динамику, регистр. </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0E728E" w:rsidRPr="000E728E" w:rsidRDefault="000E728E" w:rsidP="000E72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E728E" w:rsidRPr="000E728E" w:rsidRDefault="000E728E" w:rsidP="000E728E">
      <w:pPr>
        <w:spacing w:after="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8. Определяет жанровую основу в пройденных музыкальных произведениях.</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9. Имеет слуховой багаж из прослушанных произведений народной музыки, отечественной и зарубежной классики. </w:t>
      </w:r>
    </w:p>
    <w:p w:rsidR="000E728E" w:rsidRPr="000E728E" w:rsidRDefault="000E728E" w:rsidP="000E728E">
      <w:pPr>
        <w:spacing w:after="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lastRenderedPageBreak/>
        <w:t>10. Умеет импровизировать под музыку с использованием танцевальных, маршеобразных движений, пластического интонирования.</w:t>
      </w:r>
    </w:p>
    <w:p w:rsidR="000E728E" w:rsidRPr="000E728E" w:rsidRDefault="000E728E" w:rsidP="000E728E">
      <w:pPr>
        <w:spacing w:after="0" w:line="240" w:lineRule="auto"/>
        <w:ind w:firstLine="709"/>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Хоровое пение</w:t>
      </w:r>
    </w:p>
    <w:p w:rsidR="000E728E" w:rsidRPr="000E728E" w:rsidRDefault="000E728E" w:rsidP="000E728E">
      <w:pPr>
        <w:spacing w:after="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Обучающийся:</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1. Знает слова и мелодию Гимна Российской Федерации.</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3. Знает о способах и приемах выразительного музыкального интонирования.</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4. Соблюдает при пении певческую установку. Использует в процессе пения правильное певческое дыхание.</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xml:space="preserve">7. Исполняет одноголосные произведения, а также произведения с элементами </w:t>
      </w:r>
      <w:proofErr w:type="spellStart"/>
      <w:r w:rsidRPr="000E728E">
        <w:rPr>
          <w:rFonts w:ascii="Times New Roman" w:eastAsia="Times New Roman" w:hAnsi="Times New Roman" w:cs="Times New Roman"/>
          <w:color w:val="000000"/>
          <w:sz w:val="24"/>
          <w:szCs w:val="24"/>
          <w:lang w:eastAsia="ru-RU"/>
        </w:rPr>
        <w:t>двухголосия</w:t>
      </w:r>
      <w:proofErr w:type="spellEnd"/>
      <w:r w:rsidRPr="000E728E">
        <w:rPr>
          <w:rFonts w:ascii="Times New Roman" w:eastAsia="Times New Roman" w:hAnsi="Times New Roman" w:cs="Times New Roman"/>
          <w:color w:val="000000"/>
          <w:sz w:val="24"/>
          <w:szCs w:val="24"/>
          <w:lang w:eastAsia="ru-RU"/>
        </w:rPr>
        <w:t>.</w:t>
      </w:r>
    </w:p>
    <w:p w:rsidR="000E728E" w:rsidRPr="000E728E" w:rsidRDefault="000E728E" w:rsidP="000E728E">
      <w:pPr>
        <w:spacing w:after="120" w:line="240" w:lineRule="auto"/>
        <w:ind w:firstLine="709"/>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Игра в детском инструментальном оркестре (ансамбле)</w:t>
      </w:r>
    </w:p>
    <w:p w:rsidR="000E728E" w:rsidRPr="000E728E" w:rsidRDefault="000E728E" w:rsidP="000E728E">
      <w:pPr>
        <w:spacing w:after="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Обучающийся:</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1. Имеет представления о приемах игры на элементарных инструментах детского оркестра, блокфлейте, синтезаторе, народных инструментах и др. </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2. Умеет исполнять различные ритмические группы в оркестровых партиях.</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xml:space="preserve">3. Имеет первоначальные навыки игры в ансамбле – дуэте, трио (простейшее </w:t>
      </w:r>
      <w:proofErr w:type="spellStart"/>
      <w:r w:rsidRPr="000E728E">
        <w:rPr>
          <w:rFonts w:ascii="Times New Roman" w:eastAsia="Times New Roman" w:hAnsi="Times New Roman" w:cs="Times New Roman"/>
          <w:color w:val="000000"/>
          <w:sz w:val="24"/>
          <w:szCs w:val="24"/>
          <w:lang w:eastAsia="ru-RU"/>
        </w:rPr>
        <w:t>двух-трехголосие</w:t>
      </w:r>
      <w:proofErr w:type="spellEnd"/>
      <w:r w:rsidRPr="000E728E">
        <w:rPr>
          <w:rFonts w:ascii="Times New Roman" w:eastAsia="Times New Roman" w:hAnsi="Times New Roman" w:cs="Times New Roman"/>
          <w:color w:val="000000"/>
          <w:sz w:val="24"/>
          <w:szCs w:val="24"/>
          <w:lang w:eastAsia="ru-RU"/>
        </w:rPr>
        <w:t>). Владеет основами игры в детском оркестре, инструментальном ансамбле.</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4. Использует возможности различных инструментов в ансамбле и оркестре, в том числе тембровые возможности синтезатора.</w:t>
      </w:r>
    </w:p>
    <w:p w:rsidR="000E728E" w:rsidRPr="000E728E" w:rsidRDefault="000E728E" w:rsidP="000E728E">
      <w:pPr>
        <w:spacing w:after="0" w:line="240" w:lineRule="auto"/>
        <w:ind w:firstLine="709"/>
        <w:jc w:val="center"/>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Основы музыкальной грамоты</w:t>
      </w:r>
    </w:p>
    <w:p w:rsidR="000E728E" w:rsidRPr="000E728E" w:rsidRDefault="000E728E" w:rsidP="000E728E">
      <w:pPr>
        <w:spacing w:after="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Объем музыкальной грамоты и теоретических понятий: </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1.</w:t>
      </w:r>
      <w:r w:rsidRPr="000E728E">
        <w:rPr>
          <w:rFonts w:ascii="Times New Roman" w:eastAsia="Times New Roman" w:hAnsi="Times New Roman" w:cs="Times New Roman"/>
          <w:b/>
          <w:bCs/>
          <w:color w:val="000000"/>
          <w:sz w:val="24"/>
          <w:szCs w:val="24"/>
          <w:lang w:eastAsia="ru-RU"/>
        </w:rPr>
        <w:t xml:space="preserve"> Звук.</w:t>
      </w:r>
      <w:r w:rsidRPr="000E728E">
        <w:rPr>
          <w:rFonts w:ascii="Times New Roman" w:eastAsia="Times New Roman" w:hAnsi="Times New Roman" w:cs="Times New Roman"/>
          <w:color w:val="000000"/>
          <w:sz w:val="24"/>
          <w:szCs w:val="24"/>
          <w:lang w:eastAsia="ru-RU"/>
        </w:rPr>
        <w:t xml:space="preserve"> Свойства музыкального звука: высота, длительность, тембр, громкость.</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2.</w:t>
      </w:r>
      <w:r w:rsidRPr="000E728E">
        <w:rPr>
          <w:rFonts w:ascii="Times New Roman" w:eastAsia="Times New Roman" w:hAnsi="Times New Roman" w:cs="Times New Roman"/>
          <w:b/>
          <w:bCs/>
          <w:color w:val="000000"/>
          <w:sz w:val="24"/>
          <w:szCs w:val="24"/>
          <w:lang w:eastAsia="ru-RU"/>
        </w:rPr>
        <w:t xml:space="preserve"> Мелодия.</w:t>
      </w:r>
      <w:r w:rsidRPr="000E728E">
        <w:rPr>
          <w:rFonts w:ascii="Times New Roman" w:eastAsia="Times New Roman" w:hAnsi="Times New Roman" w:cs="Times New Roman"/>
          <w:color w:val="000000"/>
          <w:sz w:val="24"/>
          <w:szCs w:val="24"/>
          <w:lang w:eastAsia="ru-RU"/>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0E728E">
        <w:rPr>
          <w:rFonts w:ascii="Times New Roman" w:eastAsia="Times New Roman" w:hAnsi="Times New Roman" w:cs="Times New Roman"/>
          <w:color w:val="000000"/>
          <w:sz w:val="24"/>
          <w:szCs w:val="24"/>
          <w:lang w:eastAsia="ru-RU"/>
        </w:rPr>
        <w:t>попевок</w:t>
      </w:r>
      <w:proofErr w:type="spellEnd"/>
      <w:r w:rsidRPr="000E728E">
        <w:rPr>
          <w:rFonts w:ascii="Times New Roman" w:eastAsia="Times New Roman" w:hAnsi="Times New Roman" w:cs="Times New Roman"/>
          <w:color w:val="000000"/>
          <w:sz w:val="24"/>
          <w:szCs w:val="24"/>
          <w:lang w:eastAsia="ru-RU"/>
        </w:rPr>
        <w:t xml:space="preserve"> и простых песен. </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3.</w:t>
      </w:r>
      <w:r w:rsidRPr="000E728E">
        <w:rPr>
          <w:rFonts w:ascii="Times New Roman" w:eastAsia="Times New Roman" w:hAnsi="Times New Roman" w:cs="Times New Roman"/>
          <w:b/>
          <w:bCs/>
          <w:color w:val="000000"/>
          <w:sz w:val="24"/>
          <w:szCs w:val="24"/>
          <w:lang w:eastAsia="ru-RU"/>
        </w:rPr>
        <w:t xml:space="preserve"> Метроритм.</w:t>
      </w:r>
      <w:r w:rsidRPr="000E728E">
        <w:rPr>
          <w:rFonts w:ascii="Times New Roman" w:eastAsia="Times New Roman" w:hAnsi="Times New Roman" w:cs="Times New Roman"/>
          <w:color w:val="000000"/>
          <w:sz w:val="24"/>
          <w:szCs w:val="24"/>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w:t>
      </w:r>
      <w:proofErr w:type="spellStart"/>
      <w:r w:rsidRPr="000E728E">
        <w:rPr>
          <w:rFonts w:ascii="Times New Roman" w:eastAsia="Times New Roman" w:hAnsi="Times New Roman" w:cs="Times New Roman"/>
          <w:color w:val="000000"/>
          <w:sz w:val="24"/>
          <w:szCs w:val="24"/>
          <w:lang w:eastAsia="ru-RU"/>
        </w:rPr>
        <w:t>трехдольность</w:t>
      </w:r>
      <w:proofErr w:type="spellEnd"/>
      <w:r w:rsidRPr="000E728E">
        <w:rPr>
          <w:rFonts w:ascii="Times New Roman" w:eastAsia="Times New Roman" w:hAnsi="Times New Roman" w:cs="Times New Roman"/>
          <w:color w:val="000000"/>
          <w:sz w:val="24"/>
          <w:szCs w:val="24"/>
          <w:lang w:eastAsia="ru-RU"/>
        </w:rPr>
        <w:t xml:space="preserve"> – восприятие и передача в движении.</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xml:space="preserve">4. </w:t>
      </w:r>
      <w:r w:rsidRPr="000E728E">
        <w:rPr>
          <w:rFonts w:ascii="Times New Roman" w:eastAsia="Times New Roman" w:hAnsi="Times New Roman" w:cs="Times New Roman"/>
          <w:b/>
          <w:bCs/>
          <w:color w:val="000000"/>
          <w:sz w:val="24"/>
          <w:szCs w:val="24"/>
          <w:lang w:eastAsia="ru-RU"/>
        </w:rPr>
        <w:t xml:space="preserve">Лад: </w:t>
      </w:r>
      <w:r w:rsidRPr="000E728E">
        <w:rPr>
          <w:rFonts w:ascii="Times New Roman" w:eastAsia="Times New Roman" w:hAnsi="Times New Roman" w:cs="Times New Roman"/>
          <w:color w:val="000000"/>
          <w:sz w:val="24"/>
          <w:szCs w:val="24"/>
          <w:lang w:eastAsia="ru-RU"/>
        </w:rPr>
        <w:t>мажор, минор; тональность, тоника. </w:t>
      </w:r>
    </w:p>
    <w:p w:rsidR="000E728E" w:rsidRPr="000E728E" w:rsidRDefault="000E728E" w:rsidP="000E728E">
      <w:pPr>
        <w:spacing w:after="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5.</w:t>
      </w:r>
      <w:r w:rsidRPr="000E728E">
        <w:rPr>
          <w:rFonts w:ascii="Times New Roman" w:eastAsia="Times New Roman" w:hAnsi="Times New Roman" w:cs="Times New Roman"/>
          <w:b/>
          <w:bCs/>
          <w:color w:val="000000"/>
          <w:sz w:val="24"/>
          <w:szCs w:val="24"/>
          <w:lang w:eastAsia="ru-RU"/>
        </w:rPr>
        <w:t xml:space="preserve"> Нотная грамота.</w:t>
      </w:r>
      <w:r w:rsidRPr="000E728E">
        <w:rPr>
          <w:rFonts w:ascii="Times New Roman" w:eastAsia="Times New Roman" w:hAnsi="Times New Roman" w:cs="Times New Roman"/>
          <w:color w:val="000000"/>
          <w:sz w:val="24"/>
          <w:szCs w:val="24"/>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0E728E">
        <w:rPr>
          <w:rFonts w:ascii="Times New Roman" w:eastAsia="Times New Roman" w:hAnsi="Times New Roman" w:cs="Times New Roman"/>
          <w:color w:val="000000"/>
          <w:sz w:val="24"/>
          <w:szCs w:val="24"/>
          <w:lang w:eastAsia="ru-RU"/>
        </w:rPr>
        <w:t>попевок</w:t>
      </w:r>
      <w:proofErr w:type="spellEnd"/>
      <w:r w:rsidRPr="000E728E">
        <w:rPr>
          <w:rFonts w:ascii="Times New Roman" w:eastAsia="Times New Roman" w:hAnsi="Times New Roman" w:cs="Times New Roman"/>
          <w:color w:val="000000"/>
          <w:sz w:val="24"/>
          <w:szCs w:val="24"/>
          <w:lang w:eastAsia="ru-RU"/>
        </w:rPr>
        <w:t xml:space="preserve"> (</w:t>
      </w:r>
      <w:proofErr w:type="spellStart"/>
      <w:r w:rsidRPr="000E728E">
        <w:rPr>
          <w:rFonts w:ascii="Times New Roman" w:eastAsia="Times New Roman" w:hAnsi="Times New Roman" w:cs="Times New Roman"/>
          <w:color w:val="000000"/>
          <w:sz w:val="24"/>
          <w:szCs w:val="24"/>
          <w:lang w:eastAsia="ru-RU"/>
        </w:rPr>
        <w:t>двухступенных</w:t>
      </w:r>
      <w:proofErr w:type="spellEnd"/>
      <w:r w:rsidRPr="000E728E">
        <w:rPr>
          <w:rFonts w:ascii="Times New Roman" w:eastAsia="Times New Roman" w:hAnsi="Times New Roman" w:cs="Times New Roman"/>
          <w:color w:val="000000"/>
          <w:sz w:val="24"/>
          <w:szCs w:val="24"/>
          <w:lang w:eastAsia="ru-RU"/>
        </w:rPr>
        <w:t xml:space="preserve">, </w:t>
      </w:r>
      <w:proofErr w:type="spellStart"/>
      <w:r w:rsidRPr="000E728E">
        <w:rPr>
          <w:rFonts w:ascii="Times New Roman" w:eastAsia="Times New Roman" w:hAnsi="Times New Roman" w:cs="Times New Roman"/>
          <w:color w:val="000000"/>
          <w:sz w:val="24"/>
          <w:szCs w:val="24"/>
          <w:lang w:eastAsia="ru-RU"/>
        </w:rPr>
        <w:t>трехступенных</w:t>
      </w:r>
      <w:proofErr w:type="spellEnd"/>
      <w:r w:rsidRPr="000E728E">
        <w:rPr>
          <w:rFonts w:ascii="Times New Roman" w:eastAsia="Times New Roman" w:hAnsi="Times New Roman" w:cs="Times New Roman"/>
          <w:color w:val="000000"/>
          <w:sz w:val="24"/>
          <w:szCs w:val="24"/>
          <w:lang w:eastAsia="ru-RU"/>
        </w:rPr>
        <w:t>, пятиступенных), песен, разучивание по нотам хоровых и оркестровых партий.</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xml:space="preserve">6. </w:t>
      </w:r>
      <w:r w:rsidRPr="000E728E">
        <w:rPr>
          <w:rFonts w:ascii="Times New Roman" w:eastAsia="Times New Roman" w:hAnsi="Times New Roman" w:cs="Times New Roman"/>
          <w:b/>
          <w:bCs/>
          <w:color w:val="000000"/>
          <w:sz w:val="24"/>
          <w:szCs w:val="24"/>
          <w:lang w:eastAsia="ru-RU"/>
        </w:rPr>
        <w:t xml:space="preserve">Интервалы </w:t>
      </w:r>
      <w:r w:rsidRPr="000E728E">
        <w:rPr>
          <w:rFonts w:ascii="Times New Roman" w:eastAsia="Times New Roman" w:hAnsi="Times New Roman" w:cs="Times New Roman"/>
          <w:color w:val="000000"/>
          <w:sz w:val="24"/>
          <w:szCs w:val="24"/>
          <w:lang w:eastAsia="ru-RU"/>
        </w:rPr>
        <w:t xml:space="preserve">в пределах октавы. </w:t>
      </w:r>
      <w:r w:rsidRPr="000E728E">
        <w:rPr>
          <w:rFonts w:ascii="Times New Roman" w:eastAsia="Times New Roman" w:hAnsi="Times New Roman" w:cs="Times New Roman"/>
          <w:b/>
          <w:bCs/>
          <w:color w:val="000000"/>
          <w:sz w:val="24"/>
          <w:szCs w:val="24"/>
          <w:lang w:eastAsia="ru-RU"/>
        </w:rPr>
        <w:t>Трезвучия</w:t>
      </w:r>
      <w:r w:rsidRPr="000E728E">
        <w:rPr>
          <w:rFonts w:ascii="Times New Roman" w:eastAsia="Times New Roman" w:hAnsi="Times New Roman" w:cs="Times New Roman"/>
          <w:color w:val="000000"/>
          <w:sz w:val="24"/>
          <w:szCs w:val="24"/>
          <w:lang w:eastAsia="ru-RU"/>
        </w:rPr>
        <w:t>: мажорное и минорное. Интервалы и трезвучия в игровых упражнениях, песнях и аккомпанементах, произведениях для слушания музыки.</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7.</w:t>
      </w:r>
      <w:r w:rsidRPr="000E728E">
        <w:rPr>
          <w:rFonts w:ascii="Times New Roman" w:eastAsia="Times New Roman" w:hAnsi="Times New Roman" w:cs="Times New Roman"/>
          <w:b/>
          <w:bCs/>
          <w:color w:val="000000"/>
          <w:sz w:val="24"/>
          <w:szCs w:val="24"/>
          <w:lang w:eastAsia="ru-RU"/>
        </w:rPr>
        <w:t xml:space="preserve"> Музыкальные жанры.</w:t>
      </w:r>
      <w:r w:rsidRPr="000E728E">
        <w:rPr>
          <w:rFonts w:ascii="Times New Roman" w:eastAsia="Times New Roman" w:hAnsi="Times New Roman" w:cs="Times New Roman"/>
          <w:color w:val="000000"/>
          <w:sz w:val="24"/>
          <w:szCs w:val="24"/>
          <w:lang w:eastAsia="ru-RU"/>
        </w:rPr>
        <w:t xml:space="preserve"> Песня, танец, марш. Инструментальный концерт. Музыкально-сценические жанры: балет, опера, мюзикл.</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lastRenderedPageBreak/>
        <w:t xml:space="preserve">8. </w:t>
      </w:r>
      <w:r w:rsidRPr="000E728E">
        <w:rPr>
          <w:rFonts w:ascii="Times New Roman" w:eastAsia="Times New Roman" w:hAnsi="Times New Roman" w:cs="Times New Roman"/>
          <w:b/>
          <w:bCs/>
          <w:color w:val="000000"/>
          <w:sz w:val="24"/>
          <w:szCs w:val="24"/>
          <w:lang w:eastAsia="ru-RU"/>
        </w:rPr>
        <w:t>Музыкальные формы.</w:t>
      </w:r>
      <w:r w:rsidRPr="000E728E">
        <w:rPr>
          <w:rFonts w:ascii="Times New Roman" w:eastAsia="Times New Roman" w:hAnsi="Times New Roman" w:cs="Times New Roman"/>
          <w:color w:val="000000"/>
          <w:sz w:val="24"/>
          <w:szCs w:val="24"/>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xml:space="preserve">В результате изучения музыки на уровне начального общего образования </w:t>
      </w:r>
      <w:proofErr w:type="spellStart"/>
      <w:r w:rsidRPr="000E728E">
        <w:rPr>
          <w:rFonts w:ascii="Times New Roman" w:eastAsia="Times New Roman" w:hAnsi="Times New Roman" w:cs="Times New Roman"/>
          <w:color w:val="000000"/>
          <w:sz w:val="24"/>
          <w:szCs w:val="24"/>
          <w:lang w:eastAsia="ru-RU"/>
        </w:rPr>
        <w:t>обучающийся</w:t>
      </w:r>
      <w:r w:rsidRPr="000E728E">
        <w:rPr>
          <w:rFonts w:ascii="Times New Roman" w:eastAsia="Times New Roman" w:hAnsi="Times New Roman" w:cs="Times New Roman"/>
          <w:b/>
          <w:bCs/>
          <w:color w:val="000000"/>
          <w:sz w:val="24"/>
          <w:szCs w:val="24"/>
          <w:lang w:eastAsia="ru-RU"/>
        </w:rPr>
        <w:t>получит</w:t>
      </w:r>
      <w:proofErr w:type="spellEnd"/>
      <w:r w:rsidRPr="000E728E">
        <w:rPr>
          <w:rFonts w:ascii="Times New Roman" w:eastAsia="Times New Roman" w:hAnsi="Times New Roman" w:cs="Times New Roman"/>
          <w:b/>
          <w:bCs/>
          <w:color w:val="000000"/>
          <w:sz w:val="24"/>
          <w:szCs w:val="24"/>
          <w:lang w:eastAsia="ru-RU"/>
        </w:rPr>
        <w:t xml:space="preserve"> возможность научиться</w:t>
      </w:r>
      <w:r w:rsidRPr="000E728E">
        <w:rPr>
          <w:rFonts w:ascii="Times New Roman" w:eastAsia="Times New Roman" w:hAnsi="Times New Roman" w:cs="Times New Roman"/>
          <w:color w:val="000000"/>
          <w:sz w:val="24"/>
          <w:szCs w:val="24"/>
          <w:lang w:eastAsia="ru-RU"/>
        </w:rPr>
        <w:t>:</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i/>
          <w:iCs/>
          <w:color w:val="000000"/>
          <w:sz w:val="24"/>
          <w:szCs w:val="24"/>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i/>
          <w:iCs/>
          <w:color w:val="000000"/>
          <w:sz w:val="24"/>
          <w:szCs w:val="24"/>
          <w:lang w:eastAsia="ru-RU"/>
        </w:rPr>
        <w:t>организовывать культурный досуг, самостоятельную музыкально-творческую деятельность; музицировать;</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i/>
          <w:iCs/>
          <w:color w:val="000000"/>
          <w:sz w:val="24"/>
          <w:szCs w:val="24"/>
          <w:lang w:eastAsia="ru-RU"/>
        </w:rPr>
        <w:t>использовать систему графических знаков для ориентации в нотном письме при пении простейших мелодий;</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i/>
          <w:iCs/>
          <w:color w:val="000000"/>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i/>
          <w:iCs/>
          <w:color w:val="000000"/>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E728E" w:rsidRPr="000E728E" w:rsidRDefault="000E728E" w:rsidP="000E728E">
      <w:pPr>
        <w:spacing w:after="120" w:line="240" w:lineRule="auto"/>
        <w:ind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i/>
          <w:iCs/>
          <w:color w:val="000000"/>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0E728E" w:rsidRPr="000E728E" w:rsidRDefault="000E728E" w:rsidP="000E728E">
      <w:pPr>
        <w:spacing w:after="0" w:line="240" w:lineRule="auto"/>
        <w:rPr>
          <w:rFonts w:ascii="Times New Roman" w:eastAsia="Times New Roman" w:hAnsi="Times New Roman" w:cs="Times New Roman"/>
          <w:sz w:val="24"/>
          <w:szCs w:val="24"/>
          <w:lang w:eastAsia="ru-RU"/>
        </w:rPr>
      </w:pPr>
    </w:p>
    <w:p w:rsidR="000E728E" w:rsidRPr="000E728E" w:rsidRDefault="000E728E" w:rsidP="000E728E">
      <w:pPr>
        <w:spacing w:after="120" w:line="240" w:lineRule="auto"/>
        <w:ind w:left="1146"/>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1.2.9. Технология</w:t>
      </w:r>
    </w:p>
    <w:p w:rsidR="000E728E" w:rsidRPr="000E728E" w:rsidRDefault="000E728E" w:rsidP="000E728E">
      <w:pPr>
        <w:spacing w:after="120" w:line="240" w:lineRule="auto"/>
        <w:ind w:left="357"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В результате изучения курса «Технология» обучающиеся на уровне начального общего образования:</w:t>
      </w:r>
    </w:p>
    <w:p w:rsidR="000E728E" w:rsidRPr="000E728E" w:rsidRDefault="000E728E" w:rsidP="000E728E">
      <w:pPr>
        <w:spacing w:after="120" w:line="240" w:lineRule="auto"/>
        <w:ind w:left="357"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0E728E" w:rsidRPr="000E728E" w:rsidRDefault="000E728E" w:rsidP="000E728E">
      <w:pPr>
        <w:spacing w:after="120" w:line="240" w:lineRule="auto"/>
        <w:ind w:left="357"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E728E" w:rsidRPr="000E728E" w:rsidRDefault="000E728E" w:rsidP="000E728E">
      <w:pPr>
        <w:spacing w:after="120" w:line="240" w:lineRule="auto"/>
        <w:ind w:left="357"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получат общее представление о мире профессий, их социальном значении, истории возникновения и развития;</w:t>
      </w:r>
    </w:p>
    <w:p w:rsidR="000E728E" w:rsidRPr="000E728E" w:rsidRDefault="000E728E" w:rsidP="000E728E">
      <w:pPr>
        <w:spacing w:after="120" w:line="240" w:lineRule="auto"/>
        <w:ind w:left="357"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E728E" w:rsidRPr="000E728E" w:rsidRDefault="000E728E" w:rsidP="000E728E">
      <w:pPr>
        <w:spacing w:after="120" w:line="240" w:lineRule="auto"/>
        <w:ind w:left="357"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E728E" w:rsidRPr="000E728E" w:rsidRDefault="000E728E" w:rsidP="000E728E">
      <w:pPr>
        <w:spacing w:after="120" w:line="240" w:lineRule="auto"/>
        <w:ind w:left="357"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Обучающиеся:</w:t>
      </w:r>
    </w:p>
    <w:p w:rsidR="000E728E" w:rsidRPr="000E728E" w:rsidRDefault="000E728E" w:rsidP="000E728E">
      <w:pPr>
        <w:spacing w:after="120" w:line="240" w:lineRule="auto"/>
        <w:ind w:left="357"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lastRenderedPageBreak/>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0E728E">
        <w:rPr>
          <w:rFonts w:ascii="Times New Roman" w:eastAsia="Times New Roman" w:hAnsi="Times New Roman" w:cs="Times New Roman"/>
          <w:i/>
          <w:iCs/>
          <w:color w:val="000000"/>
          <w:sz w:val="24"/>
          <w:szCs w:val="24"/>
          <w:lang w:eastAsia="ru-RU"/>
        </w:rPr>
        <w:t xml:space="preserve">коммуникативных универсальных учебных действий </w:t>
      </w:r>
      <w:r w:rsidRPr="000E728E">
        <w:rPr>
          <w:rFonts w:ascii="Times New Roman" w:eastAsia="Times New Roman" w:hAnsi="Times New Roman" w:cs="Times New Roman"/>
          <w:color w:val="000000"/>
          <w:sz w:val="24"/>
          <w:szCs w:val="24"/>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0E728E" w:rsidRPr="000E728E" w:rsidRDefault="000E728E" w:rsidP="000E728E">
      <w:pPr>
        <w:spacing w:after="120" w:line="240" w:lineRule="auto"/>
        <w:ind w:left="357"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xml:space="preserve">овладеют начальными формами </w:t>
      </w:r>
      <w:r w:rsidRPr="000E728E">
        <w:rPr>
          <w:rFonts w:ascii="Times New Roman" w:eastAsia="Times New Roman" w:hAnsi="Times New Roman" w:cs="Times New Roman"/>
          <w:i/>
          <w:iCs/>
          <w:color w:val="000000"/>
          <w:sz w:val="24"/>
          <w:szCs w:val="24"/>
          <w:lang w:eastAsia="ru-RU"/>
        </w:rPr>
        <w:t xml:space="preserve">познавательных универсальных учебных действий </w:t>
      </w:r>
      <w:r w:rsidRPr="000E728E">
        <w:rPr>
          <w:rFonts w:ascii="Times New Roman" w:eastAsia="Times New Roman" w:hAnsi="Times New Roman" w:cs="Times New Roman"/>
          <w:color w:val="000000"/>
          <w:sz w:val="24"/>
          <w:szCs w:val="24"/>
          <w:lang w:eastAsia="ru-RU"/>
        </w:rPr>
        <w:t>– исследовательскими и логическими: наблюдения, сравнения, анализа, классификации, обобщения;</w:t>
      </w:r>
    </w:p>
    <w:p w:rsidR="000E728E" w:rsidRPr="000E728E" w:rsidRDefault="000E728E" w:rsidP="000E728E">
      <w:pPr>
        <w:spacing w:after="120" w:line="240" w:lineRule="auto"/>
        <w:ind w:left="357"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0E728E">
        <w:rPr>
          <w:rFonts w:ascii="Times New Roman" w:eastAsia="Times New Roman" w:hAnsi="Times New Roman" w:cs="Times New Roman"/>
          <w:i/>
          <w:iCs/>
          <w:color w:val="000000"/>
          <w:sz w:val="24"/>
          <w:szCs w:val="24"/>
          <w:lang w:eastAsia="ru-RU"/>
        </w:rPr>
        <w:t>регулятивных универсальных учебных действий</w:t>
      </w:r>
      <w:r w:rsidRPr="000E728E">
        <w:rPr>
          <w:rFonts w:ascii="Times New Roman" w:eastAsia="Times New Roman" w:hAnsi="Times New Roman" w:cs="Times New Roman"/>
          <w:color w:val="000000"/>
          <w:sz w:val="24"/>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E728E" w:rsidRPr="000E728E" w:rsidRDefault="000E728E" w:rsidP="000E728E">
      <w:pPr>
        <w:spacing w:after="120" w:line="240" w:lineRule="auto"/>
        <w:ind w:left="357"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0E728E" w:rsidRPr="000E728E" w:rsidRDefault="000E728E" w:rsidP="000E728E">
      <w:pPr>
        <w:spacing w:after="120" w:line="240" w:lineRule="auto"/>
        <w:ind w:left="357"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E728E" w:rsidRPr="000E728E" w:rsidRDefault="000E728E" w:rsidP="000E728E">
      <w:pPr>
        <w:spacing w:after="120" w:line="240" w:lineRule="auto"/>
        <w:ind w:left="357" w:firstLine="709"/>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color w:val="000000"/>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 xml:space="preserve">Общекультурные и </w:t>
      </w:r>
      <w:proofErr w:type="spellStart"/>
      <w:r w:rsidRPr="000E728E">
        <w:rPr>
          <w:rFonts w:ascii="Times New Roman" w:eastAsia="Times New Roman" w:hAnsi="Times New Roman" w:cs="Times New Roman"/>
          <w:b/>
          <w:bCs/>
          <w:color w:val="000000"/>
          <w:sz w:val="24"/>
          <w:szCs w:val="24"/>
          <w:lang w:eastAsia="ru-RU"/>
        </w:rPr>
        <w:t>общетрудовыекомпетенции</w:t>
      </w:r>
      <w:proofErr w:type="spellEnd"/>
      <w:r w:rsidRPr="000E728E">
        <w:rPr>
          <w:rFonts w:ascii="Times New Roman" w:eastAsia="Times New Roman" w:hAnsi="Times New Roman" w:cs="Times New Roman"/>
          <w:b/>
          <w:bCs/>
          <w:color w:val="000000"/>
          <w:sz w:val="24"/>
          <w:szCs w:val="24"/>
          <w:lang w:eastAsia="ru-RU"/>
        </w:rPr>
        <w:t>.</w:t>
      </w:r>
      <w:r w:rsidR="003071D6">
        <w:rPr>
          <w:rFonts w:ascii="Times New Roman" w:eastAsia="Times New Roman" w:hAnsi="Times New Roman" w:cs="Times New Roman"/>
          <w:b/>
          <w:bCs/>
          <w:color w:val="000000"/>
          <w:sz w:val="24"/>
          <w:szCs w:val="24"/>
          <w:lang w:eastAsia="ru-RU"/>
        </w:rPr>
        <w:t xml:space="preserve"> </w:t>
      </w:r>
      <w:r w:rsidRPr="000E728E">
        <w:rPr>
          <w:rFonts w:ascii="Times New Roman" w:eastAsia="Times New Roman" w:hAnsi="Times New Roman" w:cs="Times New Roman"/>
          <w:b/>
          <w:bCs/>
          <w:color w:val="000000"/>
          <w:sz w:val="24"/>
          <w:szCs w:val="24"/>
          <w:lang w:eastAsia="ru-RU"/>
        </w:rPr>
        <w:t>Основы культуры труда, самообслуживание</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111"/>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0E728E" w:rsidRPr="000E728E" w:rsidRDefault="000E728E" w:rsidP="000E728E">
      <w:pPr>
        <w:numPr>
          <w:ilvl w:val="0"/>
          <w:numId w:val="111"/>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E728E" w:rsidRPr="000E728E" w:rsidRDefault="000E728E" w:rsidP="000E728E">
      <w:pPr>
        <w:numPr>
          <w:ilvl w:val="0"/>
          <w:numId w:val="111"/>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E728E" w:rsidRPr="000E728E" w:rsidRDefault="000E728E" w:rsidP="000E728E">
      <w:pPr>
        <w:numPr>
          <w:ilvl w:val="0"/>
          <w:numId w:val="111"/>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выполнять доступные действия по самообслуживанию и доступные виды домашнего труда.</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112"/>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уважительно относиться к труду людей;</w:t>
      </w:r>
    </w:p>
    <w:p w:rsidR="000E728E" w:rsidRPr="000E728E" w:rsidRDefault="000E728E" w:rsidP="000E728E">
      <w:pPr>
        <w:numPr>
          <w:ilvl w:val="0"/>
          <w:numId w:val="112"/>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понимать культурно</w:t>
      </w:r>
      <w:r w:rsidR="003071D6">
        <w:rPr>
          <w:rFonts w:ascii="Times New Roman" w:eastAsia="Times New Roman" w:hAnsi="Times New Roman" w:cs="Times New Roman"/>
          <w:i/>
          <w:iCs/>
          <w:color w:val="000000"/>
          <w:sz w:val="24"/>
          <w:szCs w:val="24"/>
          <w:lang w:eastAsia="ru-RU"/>
        </w:rPr>
        <w:t>-</w:t>
      </w:r>
      <w:r w:rsidRPr="000E728E">
        <w:rPr>
          <w:rFonts w:ascii="Times New Roman" w:eastAsia="Times New Roman" w:hAnsi="Times New Roman" w:cs="Times New Roman"/>
          <w:i/>
          <w:iCs/>
          <w:color w:val="000000"/>
          <w:sz w:val="24"/>
          <w:szCs w:val="24"/>
          <w:lang w:eastAsia="ru-RU"/>
        </w:rPr>
        <w:t xml:space="preserve">историческую ценность традиций, отраженных в предметном мире, в том числе традиций трудовых </w:t>
      </w:r>
      <w:proofErr w:type="gramStart"/>
      <w:r w:rsidRPr="000E728E">
        <w:rPr>
          <w:rFonts w:ascii="Times New Roman" w:eastAsia="Times New Roman" w:hAnsi="Times New Roman" w:cs="Times New Roman"/>
          <w:i/>
          <w:iCs/>
          <w:color w:val="000000"/>
          <w:sz w:val="24"/>
          <w:szCs w:val="24"/>
          <w:lang w:eastAsia="ru-RU"/>
        </w:rPr>
        <w:t>династий</w:t>
      </w:r>
      <w:proofErr w:type="gramEnd"/>
      <w:r w:rsidRPr="000E728E">
        <w:rPr>
          <w:rFonts w:ascii="Times New Roman" w:eastAsia="Times New Roman" w:hAnsi="Times New Roman" w:cs="Times New Roman"/>
          <w:i/>
          <w:iCs/>
          <w:color w:val="000000"/>
          <w:sz w:val="24"/>
          <w:szCs w:val="24"/>
          <w:lang w:eastAsia="ru-RU"/>
        </w:rPr>
        <w:t xml:space="preserve"> как своего региона, так и страны, и уважать их;</w:t>
      </w:r>
    </w:p>
    <w:p w:rsidR="000E728E" w:rsidRPr="000E728E" w:rsidRDefault="000E728E" w:rsidP="000E728E">
      <w:pPr>
        <w:numPr>
          <w:ilvl w:val="0"/>
          <w:numId w:val="112"/>
        </w:numPr>
        <w:spacing w:after="12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lastRenderedPageBreak/>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Технология ручной обработки материалов.</w:t>
      </w:r>
      <w:r w:rsidR="003071D6">
        <w:rPr>
          <w:rFonts w:ascii="Times New Roman" w:eastAsia="Times New Roman" w:hAnsi="Times New Roman" w:cs="Times New Roman"/>
          <w:b/>
          <w:bCs/>
          <w:color w:val="000000"/>
          <w:sz w:val="24"/>
          <w:szCs w:val="24"/>
          <w:lang w:eastAsia="ru-RU"/>
        </w:rPr>
        <w:t xml:space="preserve"> </w:t>
      </w:r>
      <w:r w:rsidRPr="000E728E">
        <w:rPr>
          <w:rFonts w:ascii="Times New Roman" w:eastAsia="Times New Roman" w:hAnsi="Times New Roman" w:cs="Times New Roman"/>
          <w:b/>
          <w:bCs/>
          <w:color w:val="000000"/>
          <w:sz w:val="24"/>
          <w:szCs w:val="24"/>
          <w:lang w:eastAsia="ru-RU"/>
        </w:rPr>
        <w:t>Элементы графической грамоты</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113"/>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0E728E">
        <w:rPr>
          <w:rFonts w:ascii="Times New Roman" w:eastAsia="Times New Roman" w:hAnsi="Times New Roman" w:cs="Times New Roman"/>
          <w:color w:val="000000"/>
          <w:sz w:val="24"/>
          <w:szCs w:val="24"/>
          <w:lang w:eastAsia="ru-RU"/>
        </w:rPr>
        <w:t>декоративно</w:t>
      </w:r>
      <w:r w:rsidRPr="000E728E">
        <w:rPr>
          <w:rFonts w:ascii="Times New Roman" w:eastAsia="Times New Roman" w:hAnsi="Times New Roman" w:cs="Times New Roman"/>
          <w:color w:val="000000"/>
          <w:sz w:val="24"/>
          <w:szCs w:val="24"/>
          <w:lang w:eastAsia="ru-RU"/>
        </w:rPr>
        <w:softHyphen/>
        <w:t>художественным</w:t>
      </w:r>
      <w:proofErr w:type="spellEnd"/>
      <w:r w:rsidRPr="000E728E">
        <w:rPr>
          <w:rFonts w:ascii="Times New Roman" w:eastAsia="Times New Roman" w:hAnsi="Times New Roman" w:cs="Times New Roman"/>
          <w:color w:val="000000"/>
          <w:sz w:val="24"/>
          <w:szCs w:val="24"/>
          <w:lang w:eastAsia="ru-RU"/>
        </w:rPr>
        <w:t xml:space="preserve"> и конструктивным свойствам в соответствии с поставленной задачей;</w:t>
      </w:r>
    </w:p>
    <w:p w:rsidR="000E728E" w:rsidRPr="000E728E" w:rsidRDefault="000E728E" w:rsidP="000E728E">
      <w:pPr>
        <w:numPr>
          <w:ilvl w:val="0"/>
          <w:numId w:val="113"/>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0E728E" w:rsidRPr="000E728E" w:rsidRDefault="000E728E" w:rsidP="000E728E">
      <w:pPr>
        <w:numPr>
          <w:ilvl w:val="0"/>
          <w:numId w:val="113"/>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0E728E" w:rsidRPr="000E728E" w:rsidRDefault="000E728E" w:rsidP="000E728E">
      <w:pPr>
        <w:numPr>
          <w:ilvl w:val="0"/>
          <w:numId w:val="113"/>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 xml:space="preserve">выполнять символические действия моделирования и преобразования модели и работать с простейшей </w:t>
      </w:r>
      <w:proofErr w:type="spellStart"/>
      <w:r w:rsidRPr="000E728E">
        <w:rPr>
          <w:rFonts w:ascii="Times New Roman" w:eastAsia="Times New Roman" w:hAnsi="Times New Roman" w:cs="Times New Roman"/>
          <w:color w:val="000000"/>
          <w:sz w:val="24"/>
          <w:szCs w:val="24"/>
          <w:lang w:eastAsia="ru-RU"/>
        </w:rPr>
        <w:t>техническойдокументацией</w:t>
      </w:r>
      <w:proofErr w:type="spellEnd"/>
      <w:r w:rsidRPr="000E728E">
        <w:rPr>
          <w:rFonts w:ascii="Times New Roman" w:eastAsia="Times New Roman" w:hAnsi="Times New Roman" w:cs="Times New Roman"/>
          <w:color w:val="000000"/>
          <w:sz w:val="24"/>
          <w:szCs w:val="24"/>
          <w:lang w:eastAsia="ru-RU"/>
        </w:rPr>
        <w:t>: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114"/>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0E728E" w:rsidRPr="000E728E" w:rsidRDefault="000E728E" w:rsidP="000E728E">
      <w:pPr>
        <w:numPr>
          <w:ilvl w:val="0"/>
          <w:numId w:val="114"/>
        </w:numPr>
        <w:spacing w:after="12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003071D6">
        <w:rPr>
          <w:rFonts w:ascii="Times New Roman" w:eastAsia="Times New Roman" w:hAnsi="Times New Roman" w:cs="Times New Roman"/>
          <w:i/>
          <w:iCs/>
          <w:color w:val="000000"/>
          <w:sz w:val="24"/>
          <w:szCs w:val="24"/>
          <w:lang w:eastAsia="ru-RU"/>
        </w:rPr>
        <w:t>-</w:t>
      </w:r>
      <w:r w:rsidRPr="000E728E">
        <w:rPr>
          <w:rFonts w:ascii="Times New Roman" w:eastAsia="Times New Roman" w:hAnsi="Times New Roman" w:cs="Times New Roman"/>
          <w:i/>
          <w:iCs/>
          <w:color w:val="000000"/>
          <w:sz w:val="24"/>
          <w:szCs w:val="24"/>
          <w:lang w:eastAsia="ru-RU"/>
        </w:rPr>
        <w:t>художественной задачей.</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Конструирование и моделирование</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115"/>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анализировать устройство изделия: выделять детали, их форму, определять взаимное расположение, виды соединения деталей;</w:t>
      </w:r>
    </w:p>
    <w:p w:rsidR="000E728E" w:rsidRPr="000E728E" w:rsidRDefault="000E728E" w:rsidP="000E728E">
      <w:pPr>
        <w:numPr>
          <w:ilvl w:val="0"/>
          <w:numId w:val="115"/>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E728E" w:rsidRPr="000E728E" w:rsidRDefault="000E728E" w:rsidP="000E728E">
      <w:pPr>
        <w:numPr>
          <w:ilvl w:val="0"/>
          <w:numId w:val="115"/>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изготавливать несложные конструкции изделий по рисунку, простейшему чертежу или эскизу, образцу и доступным заданным условиям.</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p>
    <w:p w:rsidR="000E728E" w:rsidRPr="000E728E" w:rsidRDefault="000E728E" w:rsidP="000E728E">
      <w:pPr>
        <w:numPr>
          <w:ilvl w:val="0"/>
          <w:numId w:val="116"/>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соотносить объемную конструкцию, основанную на правильных геометрических формах, с изображениями их разверток;</w:t>
      </w:r>
    </w:p>
    <w:p w:rsidR="000E728E" w:rsidRPr="000E728E" w:rsidRDefault="000E728E" w:rsidP="000E728E">
      <w:pPr>
        <w:numPr>
          <w:ilvl w:val="0"/>
          <w:numId w:val="116"/>
        </w:numPr>
        <w:spacing w:after="120" w:line="240" w:lineRule="auto"/>
        <w:ind w:left="1040"/>
        <w:jc w:val="both"/>
        <w:textAlignment w:val="baseline"/>
        <w:rPr>
          <w:rFonts w:ascii="Times New Roman" w:eastAsia="Times New Roman" w:hAnsi="Times New Roman" w:cs="Times New Roman"/>
          <w:i/>
          <w:iCs/>
          <w:color w:val="000000"/>
          <w:sz w:val="24"/>
          <w:szCs w:val="24"/>
          <w:lang w:eastAsia="ru-RU"/>
        </w:rPr>
      </w:pPr>
      <w:r w:rsidRPr="000E728E">
        <w:rPr>
          <w:rFonts w:ascii="Times New Roman" w:eastAsia="Times New Roman" w:hAnsi="Times New Roman" w:cs="Times New Roman"/>
          <w:i/>
          <w:iCs/>
          <w:color w:val="000000"/>
          <w:sz w:val="24"/>
          <w:szCs w:val="24"/>
          <w:lang w:eastAsia="ru-RU"/>
        </w:rPr>
        <w:t xml:space="preserve">создавать мысленный образ конструкции с целью решения определенной конструкторской задачи или передачи определенной </w:t>
      </w:r>
      <w:proofErr w:type="spellStart"/>
      <w:r w:rsidRPr="000E728E">
        <w:rPr>
          <w:rFonts w:ascii="Times New Roman" w:eastAsia="Times New Roman" w:hAnsi="Times New Roman" w:cs="Times New Roman"/>
          <w:i/>
          <w:iCs/>
          <w:color w:val="000000"/>
          <w:sz w:val="24"/>
          <w:szCs w:val="24"/>
          <w:lang w:eastAsia="ru-RU"/>
        </w:rPr>
        <w:t>художественно</w:t>
      </w:r>
      <w:r w:rsidRPr="000E728E">
        <w:rPr>
          <w:rFonts w:ascii="Times New Roman" w:eastAsia="Times New Roman" w:hAnsi="Times New Roman" w:cs="Times New Roman"/>
          <w:i/>
          <w:iCs/>
          <w:color w:val="000000"/>
          <w:sz w:val="24"/>
          <w:szCs w:val="24"/>
          <w:lang w:eastAsia="ru-RU"/>
        </w:rPr>
        <w:softHyphen/>
        <w:t>эстетической</w:t>
      </w:r>
      <w:proofErr w:type="spellEnd"/>
      <w:r w:rsidRPr="000E728E">
        <w:rPr>
          <w:rFonts w:ascii="Times New Roman" w:eastAsia="Times New Roman" w:hAnsi="Times New Roman" w:cs="Times New Roman"/>
          <w:i/>
          <w:iCs/>
          <w:color w:val="000000"/>
          <w:sz w:val="24"/>
          <w:szCs w:val="24"/>
          <w:lang w:eastAsia="ru-RU"/>
        </w:rPr>
        <w:t xml:space="preserve"> информации; воплощать этот образ в материале.</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Практика работы на компьютере</w:t>
      </w:r>
    </w:p>
    <w:p w:rsidR="000E728E" w:rsidRPr="000E728E" w:rsidRDefault="000E728E" w:rsidP="000E728E">
      <w:pPr>
        <w:spacing w:after="120" w:line="240" w:lineRule="auto"/>
        <w:ind w:firstLine="454"/>
        <w:jc w:val="both"/>
        <w:rPr>
          <w:rFonts w:ascii="Times New Roman" w:eastAsia="Times New Roman" w:hAnsi="Times New Roman" w:cs="Times New Roman"/>
          <w:sz w:val="24"/>
          <w:szCs w:val="24"/>
          <w:lang w:eastAsia="ru-RU"/>
        </w:rPr>
      </w:pPr>
      <w:r w:rsidRPr="000E728E">
        <w:rPr>
          <w:rFonts w:ascii="Times New Roman" w:eastAsia="Times New Roman" w:hAnsi="Times New Roman" w:cs="Times New Roman"/>
          <w:b/>
          <w:bCs/>
          <w:color w:val="000000"/>
          <w:sz w:val="24"/>
          <w:szCs w:val="24"/>
          <w:lang w:eastAsia="ru-RU"/>
        </w:rPr>
        <w:t>Выпускник научится:</w:t>
      </w:r>
    </w:p>
    <w:p w:rsidR="000E728E" w:rsidRPr="000E728E" w:rsidRDefault="000E728E" w:rsidP="000E728E">
      <w:pPr>
        <w:numPr>
          <w:ilvl w:val="0"/>
          <w:numId w:val="117"/>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 xml:space="preserve">выполнять на основе знакомства с персональным компьютером как техническим средством, его основными устройствами и их назначением базовые </w:t>
      </w:r>
      <w:r w:rsidRPr="000E728E">
        <w:rPr>
          <w:rFonts w:ascii="Times New Roman" w:eastAsia="Times New Roman" w:hAnsi="Times New Roman" w:cs="Times New Roman"/>
          <w:color w:val="000000"/>
          <w:sz w:val="24"/>
          <w:szCs w:val="24"/>
          <w:lang w:eastAsia="ru-RU"/>
        </w:rPr>
        <w:lastRenderedPageBreak/>
        <w:t xml:space="preserve">действия с </w:t>
      </w:r>
      <w:proofErr w:type="spellStart"/>
      <w:r w:rsidRPr="000E728E">
        <w:rPr>
          <w:rFonts w:ascii="Times New Roman" w:eastAsia="Times New Roman" w:hAnsi="Times New Roman" w:cs="Times New Roman"/>
          <w:color w:val="000000"/>
          <w:sz w:val="24"/>
          <w:szCs w:val="24"/>
          <w:lang w:eastAsia="ru-RU"/>
        </w:rPr>
        <w:t>компьютероми</w:t>
      </w:r>
      <w:proofErr w:type="spellEnd"/>
      <w:r w:rsidRPr="000E728E">
        <w:rPr>
          <w:rFonts w:ascii="Times New Roman" w:eastAsia="Times New Roman" w:hAnsi="Times New Roman" w:cs="Times New Roman"/>
          <w:color w:val="000000"/>
          <w:sz w:val="24"/>
          <w:szCs w:val="24"/>
          <w:lang w:eastAsia="ru-RU"/>
        </w:rPr>
        <w:t xml:space="preserve"> другими средствами ИКТ, используя безопасные для органов зрения, нервной системы, опорно</w:t>
      </w:r>
      <w:r w:rsidR="003071D6">
        <w:rPr>
          <w:rFonts w:ascii="Times New Roman" w:eastAsia="Times New Roman" w:hAnsi="Times New Roman" w:cs="Times New Roman"/>
          <w:color w:val="000000"/>
          <w:sz w:val="24"/>
          <w:szCs w:val="24"/>
          <w:lang w:eastAsia="ru-RU"/>
        </w:rPr>
        <w:t>-</w:t>
      </w:r>
      <w:r w:rsidRPr="000E728E">
        <w:rPr>
          <w:rFonts w:ascii="Times New Roman" w:eastAsia="Times New Roman" w:hAnsi="Times New Roman" w:cs="Times New Roman"/>
          <w:color w:val="000000"/>
          <w:sz w:val="24"/>
          <w:szCs w:val="24"/>
          <w:lang w:eastAsia="ru-RU"/>
        </w:rPr>
        <w:t>двигательного аппарата эргономичные приемы работы; выполнять компенсирующие физические упражнения (</w:t>
      </w:r>
      <w:proofErr w:type="spellStart"/>
      <w:r w:rsidRPr="000E728E">
        <w:rPr>
          <w:rFonts w:ascii="Times New Roman" w:eastAsia="Times New Roman" w:hAnsi="Times New Roman" w:cs="Times New Roman"/>
          <w:color w:val="000000"/>
          <w:sz w:val="24"/>
          <w:szCs w:val="24"/>
          <w:lang w:eastAsia="ru-RU"/>
        </w:rPr>
        <w:t>мини</w:t>
      </w:r>
      <w:r w:rsidRPr="000E728E">
        <w:rPr>
          <w:rFonts w:ascii="Times New Roman" w:eastAsia="Times New Roman" w:hAnsi="Times New Roman" w:cs="Times New Roman"/>
          <w:color w:val="000000"/>
          <w:sz w:val="24"/>
          <w:szCs w:val="24"/>
          <w:lang w:eastAsia="ru-RU"/>
        </w:rPr>
        <w:softHyphen/>
        <w:t>зарядку</w:t>
      </w:r>
      <w:proofErr w:type="spellEnd"/>
      <w:r w:rsidRPr="000E728E">
        <w:rPr>
          <w:rFonts w:ascii="Times New Roman" w:eastAsia="Times New Roman" w:hAnsi="Times New Roman" w:cs="Times New Roman"/>
          <w:color w:val="000000"/>
          <w:sz w:val="24"/>
          <w:szCs w:val="24"/>
          <w:lang w:eastAsia="ru-RU"/>
        </w:rPr>
        <w:t>);</w:t>
      </w:r>
    </w:p>
    <w:p w:rsidR="000E728E" w:rsidRPr="000E728E" w:rsidRDefault="000E728E" w:rsidP="000E728E">
      <w:pPr>
        <w:numPr>
          <w:ilvl w:val="0"/>
          <w:numId w:val="117"/>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пользоваться компьютером для поиска и воспроизведения необходимой информации;</w:t>
      </w:r>
    </w:p>
    <w:p w:rsidR="000E728E" w:rsidRPr="000E728E" w:rsidRDefault="000E728E" w:rsidP="000E728E">
      <w:pPr>
        <w:numPr>
          <w:ilvl w:val="0"/>
          <w:numId w:val="117"/>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0E728E">
        <w:rPr>
          <w:rFonts w:ascii="Times New Roman" w:eastAsia="Times New Roman" w:hAnsi="Times New Roman" w:cs="Times New Roman"/>
          <w:color w:val="000000"/>
          <w:sz w:val="24"/>
          <w:szCs w:val="24"/>
          <w:lang w:eastAsia="ru-RU"/>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0E728E" w:rsidRDefault="000E728E" w:rsidP="000E728E">
      <w:pPr>
        <w:rPr>
          <w:i/>
          <w:iCs/>
          <w:color w:val="000000"/>
        </w:rPr>
      </w:pPr>
      <w:r w:rsidRPr="000E728E">
        <w:rPr>
          <w:rFonts w:ascii="Times New Roman" w:eastAsia="Times New Roman" w:hAnsi="Times New Roman" w:cs="Times New Roman"/>
          <w:b/>
          <w:bCs/>
          <w:color w:val="000000"/>
          <w:sz w:val="24"/>
          <w:szCs w:val="24"/>
          <w:lang w:eastAsia="ru-RU"/>
        </w:rPr>
        <w:t>Выпускник получит возможность научиться</w:t>
      </w:r>
      <w:r w:rsidR="003071D6">
        <w:rPr>
          <w:rFonts w:ascii="Times New Roman" w:eastAsia="Times New Roman" w:hAnsi="Times New Roman" w:cs="Times New Roman"/>
          <w:b/>
          <w:bCs/>
          <w:color w:val="000000"/>
          <w:sz w:val="24"/>
          <w:szCs w:val="24"/>
          <w:lang w:eastAsia="ru-RU"/>
        </w:rPr>
        <w:t xml:space="preserve"> </w:t>
      </w:r>
      <w:r w:rsidRPr="000E728E">
        <w:rPr>
          <w:rFonts w:ascii="Times New Roman" w:eastAsia="Times New Roman" w:hAnsi="Times New Roman" w:cs="Times New Roman"/>
          <w:i/>
          <w:iCs/>
          <w:color w:val="000000"/>
          <w:sz w:val="24"/>
          <w:szCs w:val="24"/>
          <w:lang w:eastAsia="ru-RU"/>
        </w:rPr>
        <w:t>пользоваться доступными приемами работы с готовой текстовой, визуальной, звуковой информацией в се</w:t>
      </w:r>
      <w:r w:rsidR="00E3774F">
        <w:rPr>
          <w:i/>
          <w:iCs/>
          <w:color w:val="000000"/>
        </w:rPr>
        <w:t>ти Интернет, а также познакомится с доступными способами ее получения, хранения, переработки.</w:t>
      </w:r>
    </w:p>
    <w:p w:rsidR="00E3774F" w:rsidRDefault="00E3774F" w:rsidP="00E3774F">
      <w:pPr>
        <w:pStyle w:val="a3"/>
        <w:spacing w:before="0" w:beforeAutospacing="0" w:after="120" w:afterAutospacing="0"/>
      </w:pPr>
      <w:r>
        <w:rPr>
          <w:b/>
          <w:bCs/>
          <w:color w:val="000000"/>
        </w:rPr>
        <w:t>1.2.10.  Физическая культура</w:t>
      </w:r>
    </w:p>
    <w:p w:rsidR="00E3774F" w:rsidRDefault="00E3774F" w:rsidP="00E3774F">
      <w:pPr>
        <w:pStyle w:val="a3"/>
        <w:spacing w:before="0" w:beforeAutospacing="0" w:after="120" w:afterAutospacing="0"/>
        <w:jc w:val="both"/>
      </w:pPr>
      <w:r>
        <w:rPr>
          <w:color w:val="000000"/>
        </w:rPr>
        <w:t>(для обучающихся, не имеющих противопоказаний для занятий физической культурой или существенных ограничений по нагрузке)</w:t>
      </w:r>
    </w:p>
    <w:p w:rsidR="00E3774F" w:rsidRDefault="00E3774F" w:rsidP="00E3774F">
      <w:pPr>
        <w:pStyle w:val="a3"/>
        <w:spacing w:before="0" w:beforeAutospacing="0" w:after="120" w:afterAutospacing="0"/>
        <w:ind w:firstLine="454"/>
        <w:jc w:val="both"/>
      </w:pPr>
      <w:r>
        <w:rPr>
          <w:color w:val="000000"/>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E3774F" w:rsidRDefault="00E3774F" w:rsidP="00E3774F">
      <w:pPr>
        <w:pStyle w:val="a3"/>
        <w:spacing w:before="0" w:beforeAutospacing="0" w:after="120" w:afterAutospacing="0"/>
        <w:ind w:firstLine="454"/>
        <w:jc w:val="both"/>
      </w:pPr>
      <w:r>
        <w:rPr>
          <w:b/>
          <w:bCs/>
          <w:color w:val="000000"/>
        </w:rPr>
        <w:t>Знания о физической культуре</w:t>
      </w:r>
    </w:p>
    <w:p w:rsidR="00E3774F" w:rsidRDefault="00E3774F" w:rsidP="00E3774F">
      <w:pPr>
        <w:pStyle w:val="a3"/>
        <w:spacing w:before="0" w:beforeAutospacing="0" w:after="120" w:afterAutospacing="0"/>
        <w:ind w:firstLine="454"/>
        <w:jc w:val="both"/>
      </w:pPr>
      <w:r>
        <w:rPr>
          <w:b/>
          <w:bCs/>
          <w:color w:val="000000"/>
        </w:rPr>
        <w:t>Выпускник научится:</w:t>
      </w:r>
    </w:p>
    <w:p w:rsidR="00E3774F" w:rsidRDefault="00E3774F" w:rsidP="00E3774F">
      <w:pPr>
        <w:pStyle w:val="a3"/>
        <w:numPr>
          <w:ilvl w:val="0"/>
          <w:numId w:val="118"/>
        </w:numPr>
        <w:spacing w:before="0" w:beforeAutospacing="0" w:after="0" w:afterAutospacing="0"/>
        <w:ind w:left="1040"/>
        <w:jc w:val="both"/>
        <w:textAlignment w:val="baseline"/>
        <w:rPr>
          <w:color w:val="000000"/>
        </w:rPr>
      </w:pPr>
      <w:r>
        <w:rPr>
          <w:color w:val="000000"/>
        </w:rPr>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Pr>
          <w:color w:val="000000"/>
        </w:rPr>
        <w:t>физкультпауз</w:t>
      </w:r>
      <w:proofErr w:type="spellEnd"/>
      <w:r>
        <w:rPr>
          <w:color w:val="000000"/>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E3774F" w:rsidRDefault="00E3774F" w:rsidP="00E3774F">
      <w:pPr>
        <w:pStyle w:val="a3"/>
        <w:numPr>
          <w:ilvl w:val="0"/>
          <w:numId w:val="118"/>
        </w:numPr>
        <w:spacing w:before="0" w:beforeAutospacing="0" w:after="0" w:afterAutospacing="0"/>
        <w:ind w:left="1040"/>
        <w:jc w:val="both"/>
        <w:textAlignment w:val="baseline"/>
        <w:rPr>
          <w:color w:val="000000"/>
        </w:rPr>
      </w:pPr>
      <w:r>
        <w:rPr>
          <w:color w:val="000000"/>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E3774F" w:rsidRDefault="00E3774F" w:rsidP="00E3774F">
      <w:pPr>
        <w:pStyle w:val="a3"/>
        <w:numPr>
          <w:ilvl w:val="0"/>
          <w:numId w:val="118"/>
        </w:numPr>
        <w:spacing w:before="0" w:beforeAutospacing="0" w:after="0" w:afterAutospacing="0"/>
        <w:ind w:left="1040"/>
        <w:jc w:val="both"/>
        <w:textAlignment w:val="baseline"/>
        <w:rPr>
          <w:color w:val="000000"/>
        </w:rPr>
      </w:pPr>
      <w:r>
        <w:rPr>
          <w:color w:val="000000"/>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E3774F" w:rsidRDefault="00E3774F" w:rsidP="00E3774F">
      <w:pPr>
        <w:pStyle w:val="a3"/>
        <w:numPr>
          <w:ilvl w:val="0"/>
          <w:numId w:val="118"/>
        </w:numPr>
        <w:spacing w:before="0" w:beforeAutospacing="0" w:after="120" w:afterAutospacing="0"/>
        <w:ind w:left="1040"/>
        <w:jc w:val="both"/>
        <w:textAlignment w:val="baseline"/>
        <w:rPr>
          <w:color w:val="000000"/>
        </w:rPr>
      </w:pPr>
      <w:r>
        <w:rPr>
          <w:color w:val="000000"/>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E3774F" w:rsidRDefault="00E3774F" w:rsidP="00E3774F">
      <w:pPr>
        <w:pStyle w:val="a3"/>
        <w:spacing w:before="0" w:beforeAutospacing="0" w:after="120" w:afterAutospacing="0"/>
        <w:ind w:firstLine="454"/>
        <w:jc w:val="both"/>
      </w:pPr>
      <w:r>
        <w:rPr>
          <w:b/>
          <w:bCs/>
          <w:color w:val="000000"/>
        </w:rPr>
        <w:t>Выпускник получит возможность научиться:</w:t>
      </w:r>
    </w:p>
    <w:p w:rsidR="00E3774F" w:rsidRDefault="00E3774F" w:rsidP="00E3774F">
      <w:pPr>
        <w:pStyle w:val="a3"/>
        <w:numPr>
          <w:ilvl w:val="0"/>
          <w:numId w:val="119"/>
        </w:numPr>
        <w:spacing w:before="0" w:beforeAutospacing="0" w:after="0" w:afterAutospacing="0"/>
        <w:ind w:left="1040"/>
        <w:jc w:val="both"/>
        <w:textAlignment w:val="baseline"/>
        <w:rPr>
          <w:i/>
          <w:iCs/>
          <w:color w:val="000000"/>
        </w:rPr>
      </w:pPr>
      <w:r>
        <w:rPr>
          <w:i/>
          <w:iCs/>
          <w:color w:val="000000"/>
        </w:rPr>
        <w:t>выявлять связь занятий физической культурой с трудовой и оборонной деятельностью;</w:t>
      </w:r>
    </w:p>
    <w:p w:rsidR="00E3774F" w:rsidRDefault="00E3774F" w:rsidP="00E3774F">
      <w:pPr>
        <w:pStyle w:val="a3"/>
        <w:numPr>
          <w:ilvl w:val="0"/>
          <w:numId w:val="119"/>
        </w:numPr>
        <w:spacing w:before="0" w:beforeAutospacing="0" w:after="120" w:afterAutospacing="0"/>
        <w:ind w:left="1040"/>
        <w:jc w:val="both"/>
        <w:textAlignment w:val="baseline"/>
        <w:rPr>
          <w:i/>
          <w:iCs/>
          <w:color w:val="000000"/>
        </w:rPr>
      </w:pPr>
      <w:r>
        <w:rPr>
          <w:i/>
          <w:iCs/>
          <w:color w:val="000000"/>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E3774F" w:rsidRDefault="00E3774F" w:rsidP="00E3774F">
      <w:pPr>
        <w:pStyle w:val="a3"/>
        <w:spacing w:before="0" w:beforeAutospacing="0" w:after="120" w:afterAutospacing="0"/>
        <w:ind w:firstLine="454"/>
        <w:jc w:val="both"/>
      </w:pPr>
      <w:r>
        <w:rPr>
          <w:b/>
          <w:bCs/>
          <w:color w:val="000000"/>
        </w:rPr>
        <w:t>Способы физкультурной деятельности</w:t>
      </w:r>
    </w:p>
    <w:p w:rsidR="00E3774F" w:rsidRPr="00E3774F" w:rsidRDefault="00E3774F" w:rsidP="00E3774F">
      <w:pPr>
        <w:spacing w:after="120" w:line="240" w:lineRule="auto"/>
        <w:ind w:firstLine="454"/>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Выпускник научится:</w:t>
      </w:r>
    </w:p>
    <w:p w:rsidR="00E3774F" w:rsidRPr="00E3774F" w:rsidRDefault="00E3774F" w:rsidP="00E203DE">
      <w:pPr>
        <w:numPr>
          <w:ilvl w:val="0"/>
          <w:numId w:val="120"/>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отбирать упражнения для комплексов утренней зарядки и физкультминуток и выполнять их в соответствии с изученными правилами;</w:t>
      </w:r>
    </w:p>
    <w:p w:rsidR="00E3774F" w:rsidRPr="00E3774F" w:rsidRDefault="00E3774F" w:rsidP="00E203DE">
      <w:pPr>
        <w:numPr>
          <w:ilvl w:val="0"/>
          <w:numId w:val="120"/>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3774F" w:rsidRPr="00E3774F" w:rsidRDefault="00E3774F" w:rsidP="00E203DE">
      <w:pPr>
        <w:numPr>
          <w:ilvl w:val="0"/>
          <w:numId w:val="120"/>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E3774F" w:rsidRPr="00E3774F" w:rsidRDefault="00E3774F" w:rsidP="00E3774F">
      <w:pPr>
        <w:spacing w:after="120" w:line="240" w:lineRule="auto"/>
        <w:ind w:firstLine="454"/>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Выпускник получит возможность научиться:</w:t>
      </w:r>
    </w:p>
    <w:p w:rsidR="00E3774F" w:rsidRPr="00E3774F" w:rsidRDefault="00E3774F" w:rsidP="00E203DE">
      <w:pPr>
        <w:numPr>
          <w:ilvl w:val="0"/>
          <w:numId w:val="121"/>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E3774F">
        <w:rPr>
          <w:rFonts w:ascii="Times New Roman" w:eastAsia="Times New Roman" w:hAnsi="Times New Roman" w:cs="Times New Roman"/>
          <w:i/>
          <w:iCs/>
          <w:color w:val="000000"/>
          <w:sz w:val="24"/>
          <w:szCs w:val="24"/>
          <w:lang w:eastAsia="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E3774F" w:rsidRPr="00E3774F" w:rsidRDefault="00E3774F" w:rsidP="00E203DE">
      <w:pPr>
        <w:numPr>
          <w:ilvl w:val="0"/>
          <w:numId w:val="121"/>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E3774F">
        <w:rPr>
          <w:rFonts w:ascii="Times New Roman" w:eastAsia="Times New Roman" w:hAnsi="Times New Roman" w:cs="Times New Roman"/>
          <w:i/>
          <w:iCs/>
          <w:color w:val="000000"/>
          <w:sz w:val="24"/>
          <w:szCs w:val="24"/>
          <w:lang w:eastAsia="ru-RU"/>
        </w:rPr>
        <w:t>целенаправленно отбирать физические упражнения для индивидуальных занятий по развитию физических качеств;</w:t>
      </w:r>
    </w:p>
    <w:p w:rsidR="00E3774F" w:rsidRPr="00E3774F" w:rsidRDefault="00E3774F" w:rsidP="00E203DE">
      <w:pPr>
        <w:numPr>
          <w:ilvl w:val="0"/>
          <w:numId w:val="121"/>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i/>
          <w:iCs/>
          <w:color w:val="000000"/>
          <w:sz w:val="24"/>
          <w:szCs w:val="24"/>
          <w:lang w:eastAsia="ru-RU"/>
        </w:rPr>
        <w:t>выполнять простейшие приемы оказания доврачебной помощи при травмах и ушибах</w:t>
      </w:r>
      <w:r w:rsidRPr="00E3774F">
        <w:rPr>
          <w:rFonts w:ascii="Times New Roman" w:eastAsia="Times New Roman" w:hAnsi="Times New Roman" w:cs="Times New Roman"/>
          <w:color w:val="000000"/>
          <w:sz w:val="24"/>
          <w:szCs w:val="24"/>
          <w:lang w:eastAsia="ru-RU"/>
        </w:rPr>
        <w:t>.</w:t>
      </w:r>
    </w:p>
    <w:p w:rsidR="00E3774F" w:rsidRPr="00E3774F" w:rsidRDefault="00E3774F" w:rsidP="00E3774F">
      <w:pPr>
        <w:spacing w:after="120" w:line="240" w:lineRule="auto"/>
        <w:ind w:firstLine="454"/>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Физическое совершенствование</w:t>
      </w:r>
    </w:p>
    <w:p w:rsidR="00E3774F" w:rsidRPr="00E3774F" w:rsidRDefault="00E3774F" w:rsidP="00E3774F">
      <w:pPr>
        <w:spacing w:after="120" w:line="240" w:lineRule="auto"/>
        <w:ind w:firstLine="454"/>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Выпускник научится:</w:t>
      </w:r>
    </w:p>
    <w:p w:rsidR="00E3774F" w:rsidRPr="00E3774F" w:rsidRDefault="00E3774F" w:rsidP="00E203DE">
      <w:pPr>
        <w:numPr>
          <w:ilvl w:val="0"/>
          <w:numId w:val="122"/>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E3774F" w:rsidRPr="00E3774F" w:rsidRDefault="00E3774F" w:rsidP="00E203DE">
      <w:pPr>
        <w:numPr>
          <w:ilvl w:val="0"/>
          <w:numId w:val="122"/>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выполнять организующие строевые команды и приемы;</w:t>
      </w:r>
    </w:p>
    <w:p w:rsidR="00E3774F" w:rsidRPr="00E3774F" w:rsidRDefault="00E3774F" w:rsidP="00E203DE">
      <w:pPr>
        <w:numPr>
          <w:ilvl w:val="0"/>
          <w:numId w:val="122"/>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выполнять акробатические упражнения (кувырки, стойки, перекаты);</w:t>
      </w:r>
    </w:p>
    <w:p w:rsidR="00E3774F" w:rsidRPr="00E3774F" w:rsidRDefault="00E3774F" w:rsidP="00E203DE">
      <w:pPr>
        <w:numPr>
          <w:ilvl w:val="0"/>
          <w:numId w:val="122"/>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выполнять гимнастические упражнения на спортивных снарядах (перекладина, гимнастическое бревно);</w:t>
      </w:r>
    </w:p>
    <w:p w:rsidR="00E3774F" w:rsidRPr="00E3774F" w:rsidRDefault="00E3774F" w:rsidP="00E203DE">
      <w:pPr>
        <w:numPr>
          <w:ilvl w:val="0"/>
          <w:numId w:val="122"/>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выполнять легкоатлетические упражнения (бег, прыжки, метания и броски мячей разного веса и объема);</w:t>
      </w:r>
    </w:p>
    <w:p w:rsidR="00E3774F" w:rsidRPr="00E3774F" w:rsidRDefault="00E3774F" w:rsidP="00E203DE">
      <w:pPr>
        <w:numPr>
          <w:ilvl w:val="0"/>
          <w:numId w:val="122"/>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выполнять игровые действия и упражнения из подвижных игр разной функциональной направленности.</w:t>
      </w:r>
    </w:p>
    <w:p w:rsidR="00E3774F" w:rsidRPr="00E3774F" w:rsidRDefault="00E3774F" w:rsidP="00E3774F">
      <w:pPr>
        <w:spacing w:after="120" w:line="240" w:lineRule="auto"/>
        <w:ind w:firstLine="454"/>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Выпускник получит возможность научиться:</w:t>
      </w:r>
    </w:p>
    <w:p w:rsidR="00E3774F" w:rsidRPr="00E3774F" w:rsidRDefault="00E3774F" w:rsidP="00E203DE">
      <w:pPr>
        <w:numPr>
          <w:ilvl w:val="0"/>
          <w:numId w:val="123"/>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E3774F">
        <w:rPr>
          <w:rFonts w:ascii="Times New Roman" w:eastAsia="Times New Roman" w:hAnsi="Times New Roman" w:cs="Times New Roman"/>
          <w:i/>
          <w:iCs/>
          <w:color w:val="000000"/>
          <w:sz w:val="24"/>
          <w:szCs w:val="24"/>
          <w:lang w:eastAsia="ru-RU"/>
        </w:rPr>
        <w:t>сохранять правильную осанку, оптимальное телосложение;</w:t>
      </w:r>
    </w:p>
    <w:p w:rsidR="00E3774F" w:rsidRPr="00E3774F" w:rsidRDefault="00E3774F" w:rsidP="00E203DE">
      <w:pPr>
        <w:numPr>
          <w:ilvl w:val="0"/>
          <w:numId w:val="123"/>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E3774F">
        <w:rPr>
          <w:rFonts w:ascii="Times New Roman" w:eastAsia="Times New Roman" w:hAnsi="Times New Roman" w:cs="Times New Roman"/>
          <w:i/>
          <w:iCs/>
          <w:color w:val="000000"/>
          <w:sz w:val="24"/>
          <w:szCs w:val="24"/>
          <w:lang w:eastAsia="ru-RU"/>
        </w:rPr>
        <w:t>выполнять эстетически красиво гимнастические и акробатические комбинации;</w:t>
      </w:r>
    </w:p>
    <w:p w:rsidR="00E3774F" w:rsidRPr="00E3774F" w:rsidRDefault="00E3774F" w:rsidP="00E203DE">
      <w:pPr>
        <w:numPr>
          <w:ilvl w:val="0"/>
          <w:numId w:val="123"/>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E3774F">
        <w:rPr>
          <w:rFonts w:ascii="Times New Roman" w:eastAsia="Times New Roman" w:hAnsi="Times New Roman" w:cs="Times New Roman"/>
          <w:i/>
          <w:iCs/>
          <w:color w:val="000000"/>
          <w:sz w:val="24"/>
          <w:szCs w:val="24"/>
          <w:lang w:eastAsia="ru-RU"/>
        </w:rPr>
        <w:t>играть в баскетбол, футбол и волейбол по упрощенным правилам;</w:t>
      </w:r>
    </w:p>
    <w:p w:rsidR="00E3774F" w:rsidRPr="00E3774F" w:rsidRDefault="00E3774F" w:rsidP="00E203DE">
      <w:pPr>
        <w:numPr>
          <w:ilvl w:val="0"/>
          <w:numId w:val="123"/>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E3774F">
        <w:rPr>
          <w:rFonts w:ascii="Times New Roman" w:eastAsia="Times New Roman" w:hAnsi="Times New Roman" w:cs="Times New Roman"/>
          <w:i/>
          <w:iCs/>
          <w:color w:val="000000"/>
          <w:sz w:val="24"/>
          <w:szCs w:val="24"/>
          <w:lang w:eastAsia="ru-RU"/>
        </w:rPr>
        <w:t>выполнять тестовые нормативы по физической подготовке;</w:t>
      </w:r>
    </w:p>
    <w:p w:rsidR="00E3774F" w:rsidRPr="00E3774F" w:rsidRDefault="00E3774F" w:rsidP="00E203DE">
      <w:pPr>
        <w:numPr>
          <w:ilvl w:val="0"/>
          <w:numId w:val="123"/>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E3774F">
        <w:rPr>
          <w:rFonts w:ascii="Times New Roman" w:eastAsia="Times New Roman" w:hAnsi="Times New Roman" w:cs="Times New Roman"/>
          <w:i/>
          <w:iCs/>
          <w:color w:val="000000"/>
          <w:sz w:val="24"/>
          <w:szCs w:val="24"/>
          <w:lang w:eastAsia="ru-RU"/>
        </w:rPr>
        <w:t>плавать, в том числе спортивными способами;</w:t>
      </w:r>
    </w:p>
    <w:p w:rsidR="00E3774F" w:rsidRPr="00E3774F" w:rsidRDefault="00E3774F" w:rsidP="00E203DE">
      <w:pPr>
        <w:numPr>
          <w:ilvl w:val="0"/>
          <w:numId w:val="123"/>
        </w:numPr>
        <w:spacing w:after="0" w:line="240" w:lineRule="auto"/>
        <w:ind w:left="1040"/>
        <w:jc w:val="both"/>
        <w:textAlignment w:val="baseline"/>
        <w:rPr>
          <w:rFonts w:ascii="Times New Roman" w:eastAsia="Times New Roman" w:hAnsi="Times New Roman" w:cs="Times New Roman"/>
          <w:i/>
          <w:iCs/>
          <w:color w:val="000000"/>
          <w:sz w:val="24"/>
          <w:szCs w:val="24"/>
          <w:lang w:eastAsia="ru-RU"/>
        </w:rPr>
      </w:pPr>
      <w:r w:rsidRPr="00E3774F">
        <w:rPr>
          <w:rFonts w:ascii="Times New Roman" w:eastAsia="Times New Roman" w:hAnsi="Times New Roman" w:cs="Times New Roman"/>
          <w:i/>
          <w:iCs/>
          <w:color w:val="000000"/>
          <w:sz w:val="24"/>
          <w:szCs w:val="24"/>
          <w:lang w:eastAsia="ru-RU"/>
        </w:rPr>
        <w:t>выполнять передвижения на лыжах (для снежных регионов России).</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sz w:val="24"/>
          <w:szCs w:val="24"/>
          <w:lang w:eastAsia="ru-RU"/>
        </w:rPr>
        <w:br/>
      </w:r>
    </w:p>
    <w:p w:rsidR="00E3774F" w:rsidRPr="00E3774F" w:rsidRDefault="00E3774F" w:rsidP="00E203DE">
      <w:pPr>
        <w:numPr>
          <w:ilvl w:val="0"/>
          <w:numId w:val="124"/>
        </w:numPr>
        <w:spacing w:after="120" w:line="240" w:lineRule="auto"/>
        <w:ind w:left="360"/>
        <w:textAlignment w:val="baseline"/>
        <w:rPr>
          <w:rFonts w:ascii="Times New Roman" w:eastAsia="Times New Roman" w:hAnsi="Times New Roman" w:cs="Times New Roman"/>
          <w:b/>
          <w:bCs/>
          <w:color w:val="000000"/>
          <w:sz w:val="28"/>
          <w:szCs w:val="28"/>
          <w:lang w:eastAsia="ru-RU"/>
        </w:rPr>
      </w:pPr>
      <w:r w:rsidRPr="00E3774F">
        <w:rPr>
          <w:rFonts w:ascii="Times New Roman" w:eastAsia="Times New Roman" w:hAnsi="Times New Roman" w:cs="Times New Roman"/>
          <w:b/>
          <w:bCs/>
          <w:color w:val="000000"/>
          <w:sz w:val="28"/>
          <w:szCs w:val="28"/>
          <w:lang w:eastAsia="ru-RU"/>
        </w:rPr>
        <w:t>Система оценки достижения планируемых результатов освоения основной образовательной программ</w:t>
      </w:r>
    </w:p>
    <w:p w:rsidR="00E3774F" w:rsidRPr="00E3774F" w:rsidRDefault="00E3774F" w:rsidP="00E3774F">
      <w:pPr>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xml:space="preserve">В соответствии с требованиями Федерального государственного образовательного стандарта начального общего образования в МБОУ «Средняя общеобразовательная школа № </w:t>
      </w:r>
      <w:r w:rsidR="003071D6">
        <w:rPr>
          <w:rFonts w:ascii="Times New Roman" w:eastAsia="Times New Roman" w:hAnsi="Times New Roman" w:cs="Times New Roman"/>
          <w:color w:val="000000"/>
          <w:sz w:val="24"/>
          <w:szCs w:val="24"/>
          <w:lang w:eastAsia="ru-RU"/>
        </w:rPr>
        <w:t>9</w:t>
      </w:r>
      <w:r w:rsidRPr="00E3774F">
        <w:rPr>
          <w:rFonts w:ascii="Times New Roman" w:eastAsia="Times New Roman" w:hAnsi="Times New Roman" w:cs="Times New Roman"/>
          <w:color w:val="000000"/>
          <w:sz w:val="24"/>
          <w:szCs w:val="24"/>
          <w:lang w:eastAsia="ru-RU"/>
        </w:rPr>
        <w:t xml:space="preserve">» </w:t>
      </w:r>
      <w:proofErr w:type="spellStart"/>
      <w:r w:rsidR="003071D6">
        <w:rPr>
          <w:rFonts w:ascii="Times New Roman" w:eastAsia="Times New Roman" w:hAnsi="Times New Roman" w:cs="Times New Roman"/>
          <w:color w:val="000000"/>
          <w:sz w:val="24"/>
          <w:szCs w:val="24"/>
          <w:lang w:eastAsia="ru-RU"/>
        </w:rPr>
        <w:t>с</w:t>
      </w:r>
      <w:proofErr w:type="gramStart"/>
      <w:r w:rsidR="003071D6">
        <w:rPr>
          <w:rFonts w:ascii="Times New Roman" w:eastAsia="Times New Roman" w:hAnsi="Times New Roman" w:cs="Times New Roman"/>
          <w:color w:val="000000"/>
          <w:sz w:val="24"/>
          <w:szCs w:val="24"/>
          <w:lang w:eastAsia="ru-RU"/>
        </w:rPr>
        <w:t>.Х</w:t>
      </w:r>
      <w:proofErr w:type="gramEnd"/>
      <w:r w:rsidR="003071D6">
        <w:rPr>
          <w:rFonts w:ascii="Times New Roman" w:eastAsia="Times New Roman" w:hAnsi="Times New Roman" w:cs="Times New Roman"/>
          <w:color w:val="000000"/>
          <w:sz w:val="24"/>
          <w:szCs w:val="24"/>
          <w:lang w:eastAsia="ru-RU"/>
        </w:rPr>
        <w:t>валынка</w:t>
      </w:r>
      <w:proofErr w:type="spellEnd"/>
      <w:r w:rsidRPr="00E3774F">
        <w:rPr>
          <w:rFonts w:ascii="Times New Roman" w:eastAsia="Times New Roman" w:hAnsi="Times New Roman" w:cs="Times New Roman"/>
          <w:color w:val="000000"/>
          <w:sz w:val="24"/>
          <w:szCs w:val="24"/>
          <w:lang w:eastAsia="ru-RU"/>
        </w:rP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E3774F" w:rsidRPr="00E3774F" w:rsidRDefault="00E3774F" w:rsidP="00E3774F">
      <w:pPr>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Особенностями системы оценки являются:</w:t>
      </w:r>
    </w:p>
    <w:p w:rsidR="00E3774F" w:rsidRPr="00E3774F" w:rsidRDefault="00E3774F" w:rsidP="00E203DE">
      <w:pPr>
        <w:numPr>
          <w:ilvl w:val="0"/>
          <w:numId w:val="125"/>
        </w:numPr>
        <w:spacing w:after="120" w:line="240" w:lineRule="auto"/>
        <w:ind w:left="360"/>
        <w:jc w:val="both"/>
        <w:textAlignment w:val="baseline"/>
        <w:rPr>
          <w:rFonts w:ascii="Arial" w:eastAsia="Times New Roman" w:hAnsi="Arial" w:cs="Arial"/>
          <w:color w:val="000000"/>
          <w:sz w:val="24"/>
          <w:szCs w:val="24"/>
          <w:lang w:eastAsia="ru-RU"/>
        </w:rPr>
      </w:pPr>
      <w:r w:rsidRPr="00E3774F">
        <w:rPr>
          <w:rFonts w:ascii="Times New Roman" w:eastAsia="Times New Roman" w:hAnsi="Times New Roman" w:cs="Times New Roman"/>
          <w:color w:val="000000"/>
          <w:sz w:val="24"/>
          <w:szCs w:val="24"/>
          <w:lang w:eastAsia="ru-RU"/>
        </w:rPr>
        <w:t>комплексный подход к оценке результатов образования (оценка предметных, метапредметных и личностных результатов общего образования);</w:t>
      </w:r>
    </w:p>
    <w:p w:rsidR="00E3774F" w:rsidRPr="00E3774F" w:rsidRDefault="00E3774F" w:rsidP="00E203DE">
      <w:pPr>
        <w:numPr>
          <w:ilvl w:val="0"/>
          <w:numId w:val="125"/>
        </w:numPr>
        <w:spacing w:after="120" w:line="240" w:lineRule="auto"/>
        <w:ind w:left="360"/>
        <w:jc w:val="both"/>
        <w:textAlignment w:val="baseline"/>
        <w:rPr>
          <w:rFonts w:ascii="Arial" w:eastAsia="Times New Roman" w:hAnsi="Arial" w:cs="Arial"/>
          <w:color w:val="000000"/>
          <w:sz w:val="24"/>
          <w:szCs w:val="24"/>
          <w:lang w:eastAsia="ru-RU"/>
        </w:rPr>
      </w:pPr>
      <w:r w:rsidRPr="00E3774F">
        <w:rPr>
          <w:rFonts w:ascii="Times New Roman" w:eastAsia="Times New Roman" w:hAnsi="Times New Roman" w:cs="Times New Roman"/>
          <w:color w:val="000000"/>
          <w:sz w:val="24"/>
          <w:szCs w:val="24"/>
          <w:lang w:eastAsia="ru-RU"/>
        </w:rPr>
        <w:lastRenderedPageBreak/>
        <w:t xml:space="preserve">использование планируемых результатов освоения основных образовательных программ в качестве содержательной и </w:t>
      </w:r>
      <w:proofErr w:type="spellStart"/>
      <w:r w:rsidRPr="00E3774F">
        <w:rPr>
          <w:rFonts w:ascii="Times New Roman" w:eastAsia="Times New Roman" w:hAnsi="Times New Roman" w:cs="Times New Roman"/>
          <w:color w:val="000000"/>
          <w:sz w:val="24"/>
          <w:szCs w:val="24"/>
          <w:lang w:eastAsia="ru-RU"/>
        </w:rPr>
        <w:t>критериальной</w:t>
      </w:r>
      <w:proofErr w:type="spellEnd"/>
      <w:r w:rsidRPr="00E3774F">
        <w:rPr>
          <w:rFonts w:ascii="Times New Roman" w:eastAsia="Times New Roman" w:hAnsi="Times New Roman" w:cs="Times New Roman"/>
          <w:color w:val="000000"/>
          <w:sz w:val="24"/>
          <w:szCs w:val="24"/>
          <w:lang w:eastAsia="ru-RU"/>
        </w:rPr>
        <w:t xml:space="preserve"> базы оценки;</w:t>
      </w:r>
    </w:p>
    <w:p w:rsidR="00E3774F" w:rsidRPr="00E3774F" w:rsidRDefault="00E3774F" w:rsidP="00E203DE">
      <w:pPr>
        <w:numPr>
          <w:ilvl w:val="0"/>
          <w:numId w:val="125"/>
        </w:numPr>
        <w:spacing w:after="120" w:line="240" w:lineRule="auto"/>
        <w:ind w:left="360"/>
        <w:jc w:val="both"/>
        <w:textAlignment w:val="baseline"/>
        <w:rPr>
          <w:rFonts w:ascii="Arial" w:eastAsia="Times New Roman" w:hAnsi="Arial" w:cs="Arial"/>
          <w:color w:val="000000"/>
          <w:sz w:val="24"/>
          <w:szCs w:val="24"/>
          <w:lang w:eastAsia="ru-RU"/>
        </w:rPr>
      </w:pPr>
      <w:r w:rsidRPr="00E3774F">
        <w:rPr>
          <w:rFonts w:ascii="Times New Roman" w:eastAsia="Times New Roman" w:hAnsi="Times New Roman" w:cs="Times New Roman"/>
          <w:color w:val="000000"/>
          <w:sz w:val="24"/>
          <w:szCs w:val="24"/>
          <w:lang w:eastAsia="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E3774F" w:rsidRPr="00E3774F" w:rsidRDefault="00E3774F" w:rsidP="00E203DE">
      <w:pPr>
        <w:numPr>
          <w:ilvl w:val="0"/>
          <w:numId w:val="125"/>
        </w:numPr>
        <w:spacing w:after="120" w:line="240" w:lineRule="auto"/>
        <w:ind w:left="360"/>
        <w:jc w:val="both"/>
        <w:textAlignment w:val="baseline"/>
        <w:rPr>
          <w:rFonts w:ascii="Arial" w:eastAsia="Times New Roman" w:hAnsi="Arial" w:cs="Arial"/>
          <w:color w:val="000000"/>
          <w:sz w:val="24"/>
          <w:szCs w:val="24"/>
          <w:lang w:eastAsia="ru-RU"/>
        </w:rPr>
      </w:pPr>
      <w:r w:rsidRPr="00E3774F">
        <w:rPr>
          <w:rFonts w:ascii="Times New Roman" w:eastAsia="Times New Roman" w:hAnsi="Times New Roman" w:cs="Times New Roman"/>
          <w:color w:val="000000"/>
          <w:sz w:val="24"/>
          <w:szCs w:val="24"/>
          <w:lang w:eastAsia="ru-RU"/>
        </w:rPr>
        <w:t>оценка динамики образовательных достижений обучающихся;</w:t>
      </w:r>
    </w:p>
    <w:p w:rsidR="00E3774F" w:rsidRPr="00E3774F" w:rsidRDefault="00E3774F" w:rsidP="00E203DE">
      <w:pPr>
        <w:numPr>
          <w:ilvl w:val="0"/>
          <w:numId w:val="125"/>
        </w:numPr>
        <w:spacing w:after="120" w:line="240" w:lineRule="auto"/>
        <w:ind w:left="360"/>
        <w:jc w:val="both"/>
        <w:textAlignment w:val="baseline"/>
        <w:rPr>
          <w:rFonts w:ascii="Arial" w:eastAsia="Times New Roman" w:hAnsi="Arial" w:cs="Arial"/>
          <w:color w:val="000000"/>
          <w:sz w:val="24"/>
          <w:szCs w:val="24"/>
          <w:lang w:eastAsia="ru-RU"/>
        </w:rPr>
      </w:pPr>
      <w:r w:rsidRPr="00E3774F">
        <w:rPr>
          <w:rFonts w:ascii="Times New Roman" w:eastAsia="Times New Roman" w:hAnsi="Times New Roman" w:cs="Times New Roman"/>
          <w:color w:val="000000"/>
          <w:sz w:val="24"/>
          <w:szCs w:val="24"/>
          <w:lang w:eastAsia="ru-RU"/>
        </w:rPr>
        <w:t>сочетание внешней и внутренней оценки как механизма обеспечения качества образования;</w:t>
      </w:r>
    </w:p>
    <w:p w:rsidR="00E3774F" w:rsidRPr="00E3774F" w:rsidRDefault="00E3774F" w:rsidP="00E203DE">
      <w:pPr>
        <w:numPr>
          <w:ilvl w:val="0"/>
          <w:numId w:val="125"/>
        </w:numPr>
        <w:spacing w:after="120" w:line="240" w:lineRule="auto"/>
        <w:ind w:left="360"/>
        <w:jc w:val="both"/>
        <w:textAlignment w:val="baseline"/>
        <w:rPr>
          <w:rFonts w:ascii="Arial" w:eastAsia="Times New Roman" w:hAnsi="Arial" w:cs="Arial"/>
          <w:color w:val="000000"/>
          <w:sz w:val="24"/>
          <w:szCs w:val="24"/>
          <w:lang w:eastAsia="ru-RU"/>
        </w:rPr>
      </w:pPr>
      <w:r w:rsidRPr="00E3774F">
        <w:rPr>
          <w:rFonts w:ascii="Times New Roman" w:eastAsia="Times New Roman" w:hAnsi="Times New Roman" w:cs="Times New Roman"/>
          <w:color w:val="000000"/>
          <w:sz w:val="24"/>
          <w:szCs w:val="24"/>
          <w:lang w:eastAsia="ru-RU"/>
        </w:rPr>
        <w:t xml:space="preserve">использование персонифицированных процедур итоговой оценки и аттестации обучающихся и </w:t>
      </w:r>
      <w:proofErr w:type="spellStart"/>
      <w:r w:rsidRPr="00E3774F">
        <w:rPr>
          <w:rFonts w:ascii="Times New Roman" w:eastAsia="Times New Roman" w:hAnsi="Times New Roman" w:cs="Times New Roman"/>
          <w:color w:val="000000"/>
          <w:sz w:val="24"/>
          <w:szCs w:val="24"/>
          <w:lang w:eastAsia="ru-RU"/>
        </w:rPr>
        <w:t>неперсонифицированных</w:t>
      </w:r>
      <w:proofErr w:type="spellEnd"/>
      <w:r w:rsidRPr="00E3774F">
        <w:rPr>
          <w:rFonts w:ascii="Times New Roman" w:eastAsia="Times New Roman" w:hAnsi="Times New Roman" w:cs="Times New Roman"/>
          <w:color w:val="000000"/>
          <w:sz w:val="24"/>
          <w:szCs w:val="24"/>
          <w:lang w:eastAsia="ru-RU"/>
        </w:rPr>
        <w:t xml:space="preserve"> процедур оценки состояния и тенденций развития системы образования;</w:t>
      </w:r>
    </w:p>
    <w:p w:rsidR="00E3774F" w:rsidRPr="00E3774F" w:rsidRDefault="00E3774F" w:rsidP="00E203DE">
      <w:pPr>
        <w:numPr>
          <w:ilvl w:val="0"/>
          <w:numId w:val="125"/>
        </w:numPr>
        <w:spacing w:after="120" w:line="240" w:lineRule="auto"/>
        <w:ind w:left="360"/>
        <w:jc w:val="both"/>
        <w:textAlignment w:val="baseline"/>
        <w:rPr>
          <w:rFonts w:ascii="Arial" w:eastAsia="Times New Roman" w:hAnsi="Arial" w:cs="Arial"/>
          <w:color w:val="000000"/>
          <w:sz w:val="24"/>
          <w:szCs w:val="24"/>
          <w:lang w:eastAsia="ru-RU"/>
        </w:rPr>
      </w:pPr>
      <w:r w:rsidRPr="00E3774F">
        <w:rPr>
          <w:rFonts w:ascii="Times New Roman" w:eastAsia="Times New Roman" w:hAnsi="Times New Roman" w:cs="Times New Roman"/>
          <w:color w:val="000000"/>
          <w:sz w:val="24"/>
          <w:szCs w:val="24"/>
          <w:lang w:eastAsia="ru-RU"/>
        </w:rPr>
        <w:t>уровневый подход к разработке планируемых результатов, инструментария и представлению их;</w:t>
      </w:r>
    </w:p>
    <w:p w:rsidR="00E3774F" w:rsidRPr="00E3774F" w:rsidRDefault="00E3774F" w:rsidP="00E203DE">
      <w:pPr>
        <w:numPr>
          <w:ilvl w:val="0"/>
          <w:numId w:val="125"/>
        </w:numPr>
        <w:spacing w:after="120" w:line="240" w:lineRule="auto"/>
        <w:ind w:left="360"/>
        <w:jc w:val="both"/>
        <w:textAlignment w:val="baseline"/>
        <w:rPr>
          <w:rFonts w:ascii="Arial" w:eastAsia="Times New Roman" w:hAnsi="Arial" w:cs="Arial"/>
          <w:color w:val="000000"/>
          <w:sz w:val="24"/>
          <w:szCs w:val="24"/>
          <w:lang w:eastAsia="ru-RU"/>
        </w:rPr>
      </w:pPr>
      <w:r w:rsidRPr="00E3774F">
        <w:rPr>
          <w:rFonts w:ascii="Times New Roman" w:eastAsia="Times New Roman" w:hAnsi="Times New Roman" w:cs="Times New Roman"/>
          <w:color w:val="000000"/>
          <w:sz w:val="24"/>
          <w:szCs w:val="24"/>
          <w:lang w:eastAsia="ru-RU"/>
        </w:rPr>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E3774F" w:rsidRPr="00E3774F" w:rsidRDefault="00E3774F" w:rsidP="00E203DE">
      <w:pPr>
        <w:numPr>
          <w:ilvl w:val="0"/>
          <w:numId w:val="125"/>
        </w:numPr>
        <w:spacing w:after="120" w:line="240" w:lineRule="auto"/>
        <w:ind w:left="360"/>
        <w:jc w:val="both"/>
        <w:textAlignment w:val="baseline"/>
        <w:rPr>
          <w:rFonts w:ascii="Arial" w:eastAsia="Times New Roman" w:hAnsi="Arial" w:cs="Arial"/>
          <w:color w:val="000000"/>
          <w:sz w:val="24"/>
          <w:szCs w:val="24"/>
          <w:lang w:eastAsia="ru-RU"/>
        </w:rPr>
      </w:pPr>
      <w:r w:rsidRPr="00E3774F">
        <w:rPr>
          <w:rFonts w:ascii="Times New Roman" w:eastAsia="Times New Roman" w:hAnsi="Times New Roman" w:cs="Times New Roman"/>
          <w:color w:val="000000"/>
          <w:sz w:val="24"/>
          <w:szCs w:val="24"/>
          <w:lang w:eastAsia="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E3774F" w:rsidRPr="00E3774F" w:rsidRDefault="00E3774F" w:rsidP="00E203DE">
      <w:pPr>
        <w:numPr>
          <w:ilvl w:val="0"/>
          <w:numId w:val="125"/>
        </w:numPr>
        <w:spacing w:after="120" w:line="240" w:lineRule="auto"/>
        <w:ind w:left="360"/>
        <w:jc w:val="both"/>
        <w:textAlignment w:val="baseline"/>
        <w:rPr>
          <w:rFonts w:ascii="Arial" w:eastAsia="Times New Roman" w:hAnsi="Arial" w:cs="Arial"/>
          <w:b/>
          <w:bCs/>
          <w:color w:val="000000"/>
          <w:sz w:val="24"/>
          <w:szCs w:val="24"/>
          <w:lang w:eastAsia="ru-RU"/>
        </w:rPr>
      </w:pPr>
      <w:r w:rsidRPr="00E3774F">
        <w:rPr>
          <w:rFonts w:ascii="Times New Roman" w:eastAsia="Times New Roman" w:hAnsi="Times New Roman" w:cs="Times New Roman"/>
          <w:color w:val="000000"/>
          <w:sz w:val="24"/>
          <w:szCs w:val="24"/>
          <w:lang w:eastAsia="ru-RU"/>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E3774F" w:rsidRPr="00E3774F" w:rsidRDefault="00E3774F" w:rsidP="00E3774F">
      <w:pPr>
        <w:spacing w:after="120" w:line="240" w:lineRule="auto"/>
        <w:ind w:firstLine="426"/>
        <w:jc w:val="center"/>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Оценка личностных результатов</w:t>
      </w:r>
    </w:p>
    <w:p w:rsidR="00E3774F" w:rsidRPr="00E3774F" w:rsidRDefault="00E3774F" w:rsidP="00E3774F">
      <w:pPr>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i/>
          <w:iCs/>
          <w:color w:val="000000"/>
          <w:sz w:val="24"/>
          <w:szCs w:val="24"/>
          <w:lang w:eastAsia="ru-RU"/>
        </w:rPr>
        <w:t>Объектом оценки личностных результатов</w:t>
      </w:r>
      <w:r w:rsidRPr="00E3774F">
        <w:rPr>
          <w:rFonts w:ascii="Times New Roman" w:eastAsia="Times New Roman" w:hAnsi="Times New Roman" w:cs="Times New Roman"/>
          <w:color w:val="000000"/>
          <w:sz w:val="24"/>
          <w:szCs w:val="24"/>
          <w:lang w:eastAsia="ru-RU"/>
        </w:rPr>
        <w:t xml:space="preserve"> начального образования является:</w:t>
      </w:r>
    </w:p>
    <w:p w:rsidR="00E3774F" w:rsidRPr="00E3774F" w:rsidRDefault="00E3774F" w:rsidP="00E203DE">
      <w:pPr>
        <w:numPr>
          <w:ilvl w:val="0"/>
          <w:numId w:val="126"/>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E3774F">
        <w:rPr>
          <w:rFonts w:ascii="Times New Roman" w:eastAsia="Times New Roman" w:hAnsi="Times New Roman" w:cs="Times New Roman"/>
          <w:color w:val="000000"/>
          <w:sz w:val="24"/>
          <w:szCs w:val="24"/>
          <w:lang w:eastAsia="ru-RU"/>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E3774F" w:rsidRPr="00E3774F" w:rsidRDefault="00E3774F" w:rsidP="00E203DE">
      <w:pPr>
        <w:numPr>
          <w:ilvl w:val="0"/>
          <w:numId w:val="126"/>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E3774F">
        <w:rPr>
          <w:rFonts w:ascii="Times New Roman" w:eastAsia="Times New Roman" w:hAnsi="Times New Roman" w:cs="Times New Roman"/>
          <w:color w:val="000000"/>
          <w:sz w:val="24"/>
          <w:szCs w:val="24"/>
          <w:lang w:eastAsia="ru-RU"/>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3774F" w:rsidRPr="00E3774F" w:rsidRDefault="00E3774F" w:rsidP="00E203DE">
      <w:pPr>
        <w:numPr>
          <w:ilvl w:val="0"/>
          <w:numId w:val="126"/>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E3774F">
        <w:rPr>
          <w:rFonts w:ascii="Times New Roman" w:eastAsia="Times New Roman" w:hAnsi="Times New Roman" w:cs="Times New Roman"/>
          <w:color w:val="000000"/>
          <w:sz w:val="24"/>
          <w:szCs w:val="24"/>
          <w:lang w:eastAsia="ru-RU"/>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E3774F" w:rsidRPr="00E3774F" w:rsidRDefault="00E3774F" w:rsidP="00E203DE">
      <w:pPr>
        <w:numPr>
          <w:ilvl w:val="0"/>
          <w:numId w:val="126"/>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E3774F">
        <w:rPr>
          <w:rFonts w:ascii="Times New Roman" w:eastAsia="Times New Roman" w:hAnsi="Times New Roman" w:cs="Times New Roman"/>
          <w:color w:val="000000"/>
          <w:sz w:val="24"/>
          <w:szCs w:val="24"/>
          <w:lang w:eastAsia="ru-RU"/>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E3774F" w:rsidRPr="00E3774F" w:rsidRDefault="00E3774F" w:rsidP="00E203DE">
      <w:pPr>
        <w:numPr>
          <w:ilvl w:val="0"/>
          <w:numId w:val="126"/>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E3774F">
        <w:rPr>
          <w:rFonts w:ascii="Times New Roman" w:eastAsia="Times New Roman" w:hAnsi="Times New Roman" w:cs="Times New Roman"/>
          <w:color w:val="000000"/>
          <w:sz w:val="24"/>
          <w:szCs w:val="24"/>
          <w:lang w:eastAsia="ru-RU"/>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3774F" w:rsidRPr="00E3774F" w:rsidRDefault="00E3774F" w:rsidP="00E203DE">
      <w:pPr>
        <w:numPr>
          <w:ilvl w:val="0"/>
          <w:numId w:val="126"/>
        </w:numPr>
        <w:shd w:val="clear" w:color="auto" w:fill="FFFFFF"/>
        <w:spacing w:after="0" w:line="240" w:lineRule="auto"/>
        <w:ind w:left="360"/>
        <w:jc w:val="both"/>
        <w:textAlignment w:val="baseline"/>
        <w:rPr>
          <w:rFonts w:ascii="Arial" w:eastAsia="Times New Roman" w:hAnsi="Arial" w:cs="Arial"/>
          <w:color w:val="000000"/>
          <w:sz w:val="24"/>
          <w:szCs w:val="24"/>
          <w:lang w:eastAsia="ru-RU"/>
        </w:rPr>
      </w:pPr>
      <w:r w:rsidRPr="00E3774F">
        <w:rPr>
          <w:rFonts w:ascii="Times New Roman" w:eastAsia="Times New Roman" w:hAnsi="Times New Roman" w:cs="Times New Roman"/>
          <w:color w:val="000000"/>
          <w:sz w:val="24"/>
          <w:szCs w:val="24"/>
          <w:lang w:eastAsia="ru-RU"/>
        </w:rPr>
        <w:t xml:space="preserve">знание моральных норм и сформированность морально-этических суждений, способности к решению моральных проблем на основе </w:t>
      </w:r>
      <w:proofErr w:type="spellStart"/>
      <w:r w:rsidRPr="00E3774F">
        <w:rPr>
          <w:rFonts w:ascii="Times New Roman" w:eastAsia="Times New Roman" w:hAnsi="Times New Roman" w:cs="Times New Roman"/>
          <w:color w:val="000000"/>
          <w:sz w:val="24"/>
          <w:szCs w:val="24"/>
          <w:lang w:eastAsia="ru-RU"/>
        </w:rPr>
        <w:t>децентрации</w:t>
      </w:r>
      <w:proofErr w:type="spellEnd"/>
      <w:r w:rsidRPr="00E3774F">
        <w:rPr>
          <w:rFonts w:ascii="Times New Roman" w:eastAsia="Times New Roman" w:hAnsi="Times New Roman" w:cs="Times New Roman"/>
          <w:color w:val="000000"/>
          <w:sz w:val="24"/>
          <w:szCs w:val="24"/>
          <w:lang w:eastAsia="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3774F" w:rsidRPr="00E3774F" w:rsidRDefault="00E3774F" w:rsidP="00E3774F">
      <w:pPr>
        <w:shd w:val="clear" w:color="auto" w:fill="FFFFFF"/>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lastRenderedPageBreak/>
        <w:t xml:space="preserve">В качестве содержательной и </w:t>
      </w:r>
      <w:proofErr w:type="spellStart"/>
      <w:r w:rsidRPr="00E3774F">
        <w:rPr>
          <w:rFonts w:ascii="Times New Roman" w:eastAsia="Times New Roman" w:hAnsi="Times New Roman" w:cs="Times New Roman"/>
          <w:color w:val="000000"/>
          <w:sz w:val="24"/>
          <w:szCs w:val="24"/>
          <w:lang w:eastAsia="ru-RU"/>
        </w:rPr>
        <w:t>критериальной</w:t>
      </w:r>
      <w:proofErr w:type="spellEnd"/>
      <w:r w:rsidRPr="00E3774F">
        <w:rPr>
          <w:rFonts w:ascii="Times New Roman" w:eastAsia="Times New Roman" w:hAnsi="Times New Roman" w:cs="Times New Roman"/>
          <w:color w:val="000000"/>
          <w:sz w:val="24"/>
          <w:szCs w:val="24"/>
          <w:lang w:eastAsia="ru-RU"/>
        </w:rPr>
        <w:t xml:space="preserve"> базы оценки выступают планируемые личностные результаты обучения:</w:t>
      </w:r>
    </w:p>
    <w:tbl>
      <w:tblPr>
        <w:tblW w:w="0" w:type="auto"/>
        <w:tblCellMar>
          <w:top w:w="15" w:type="dxa"/>
          <w:left w:w="15" w:type="dxa"/>
          <w:bottom w:w="15" w:type="dxa"/>
          <w:right w:w="15" w:type="dxa"/>
        </w:tblCellMar>
        <w:tblLook w:val="04A0"/>
      </w:tblPr>
      <w:tblGrid>
        <w:gridCol w:w="2002"/>
        <w:gridCol w:w="2230"/>
        <w:gridCol w:w="2513"/>
        <w:gridCol w:w="2840"/>
      </w:tblGrid>
      <w:tr w:rsidR="00E3774F" w:rsidRPr="00E3774F" w:rsidTr="00E3774F">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E3774F" w:rsidRPr="00E3774F" w:rsidRDefault="00E3774F" w:rsidP="00E3774F">
            <w:pPr>
              <w:spacing w:after="0" w:line="0" w:lineRule="atLeast"/>
              <w:jc w:val="center"/>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Личностные результаты</w:t>
            </w:r>
          </w:p>
        </w:tc>
      </w:tr>
      <w:tr w:rsidR="00E3774F" w:rsidRPr="00E3774F" w:rsidTr="00E377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4F" w:rsidRPr="00E3774F" w:rsidRDefault="00E3774F" w:rsidP="00E3774F">
            <w:pPr>
              <w:spacing w:after="0" w:line="0" w:lineRule="atLeast"/>
              <w:jc w:val="center"/>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1 класс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4F" w:rsidRPr="00E3774F" w:rsidRDefault="00E3774F" w:rsidP="00E3774F">
            <w:pPr>
              <w:spacing w:after="0" w:line="0" w:lineRule="atLeast"/>
              <w:jc w:val="center"/>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2 класс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4F" w:rsidRPr="00E3774F" w:rsidRDefault="00E3774F" w:rsidP="00E3774F">
            <w:pPr>
              <w:spacing w:after="0" w:line="0" w:lineRule="atLeast"/>
              <w:jc w:val="center"/>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3 класс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4F" w:rsidRPr="00E3774F" w:rsidRDefault="00E3774F" w:rsidP="00E3774F">
            <w:pPr>
              <w:spacing w:after="0" w:line="0" w:lineRule="atLeast"/>
              <w:jc w:val="center"/>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4 класс</w:t>
            </w:r>
          </w:p>
        </w:tc>
      </w:tr>
      <w:tr w:rsidR="00E3774F" w:rsidRPr="00E3774F" w:rsidTr="00E377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2. Проявлять уважение к своей семье, ценить взаимопомощь и взаимоподдержку членов семьи и друзей.</w:t>
            </w:r>
          </w:p>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4. Внимательно относиться к собственным переживаниям и переживаниям других людей; нравственному содержанию поступков.</w:t>
            </w:r>
          </w:p>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5. Выполнять правила личной гигиены, безопасного поведения в школе, дома, на улице, в общественных местах.</w:t>
            </w:r>
          </w:p>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6. Внимательно относиться к красоте окружающего мира, произведениям искусства.</w:t>
            </w:r>
          </w:p>
          <w:p w:rsidR="00E3774F" w:rsidRPr="00E3774F" w:rsidRDefault="00E3774F" w:rsidP="00E3774F">
            <w:pPr>
              <w:spacing w:after="0" w:line="0" w:lineRule="atLeast"/>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7.Адекватно воспринимать оценку учителя.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2. Проявлять уважение к семье, традициям своего народа, к своей малой родине, ценить взаимопомощь и взаимоподдержку членов общества.</w:t>
            </w:r>
          </w:p>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3. Принимать учебные цели, проявлять желание учиться. </w:t>
            </w:r>
          </w:p>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4. Оценивать свои эмоциональные реакции, ориентироваться в нравственной оценке собственных поступков.</w:t>
            </w:r>
          </w:p>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5. Выполнять правила этикета. Внимательно и бережно относиться к природе, соблюдать правила экологической безопасности.</w:t>
            </w:r>
          </w:p>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6. Внимательно относиться к собственным переживаниям, вызванным восприятием природы, произведения искусства.</w:t>
            </w:r>
          </w:p>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7. Признавать собственные ошибки. Сопоставлять собственную оценку своей деятельности с оценкой её товарищами, учителем</w:t>
            </w:r>
          </w:p>
          <w:p w:rsidR="00E3774F" w:rsidRPr="00E3774F" w:rsidRDefault="00E3774F" w:rsidP="00E3774F">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2. Проявлять уважение к семье, к культуре своего народа и других народов, населяющих Россию.</w:t>
            </w:r>
          </w:p>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3. Проявлять положительную мотивацию и познавательный интерес к учению, активность при изучении нового материала.</w:t>
            </w:r>
          </w:p>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4. Анализировать свои переживания и поступки. 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5. Выполнять основные правила бережного отношения к природе, правила здорового образа жизни на основе знаний об организме человека.</w:t>
            </w:r>
          </w:p>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6. Проявлять эстетическое чувство на основе знакомства с разными видами искусства, наблюдениями за природой.</w:t>
            </w:r>
          </w:p>
          <w:p w:rsidR="00E3774F" w:rsidRPr="00E3774F" w:rsidRDefault="00E3774F" w:rsidP="00E3774F">
            <w:pPr>
              <w:spacing w:after="0" w:line="0" w:lineRule="atLeast"/>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7. Сопоставлять самооценку собственной деятельности с оценкой ее товарищами, учителем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1. 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2. Ценить семейные отношения, традиции своего народа. Уважать и изучать историю России, культуру народов, населяющих Россию.</w:t>
            </w:r>
          </w:p>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3. Определять личностный смысл учения; выбирать дальнейший образовательный маршрут.</w:t>
            </w:r>
          </w:p>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4. Регулировать свое поведение в соответствии с познанными моральными нормами и этическими требованиями.</w:t>
            </w:r>
          </w:p>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Испытывать эмпатию, понимать чувства других людей и сопереживать им, выражать свое отношение в конкретных поступках.</w:t>
            </w:r>
          </w:p>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5. Ответственно относиться к собственному здоровью, к окружающей среде, стремиться к сохранению живой природы. </w:t>
            </w:r>
          </w:p>
          <w:p w:rsidR="00E3774F" w:rsidRPr="00E3774F" w:rsidRDefault="00E3774F" w:rsidP="00E3774F">
            <w:pPr>
              <w:spacing w:after="0" w:line="240" w:lineRule="auto"/>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6. Проявлять эстетическое чувство на основе знакомства с художественной культурой.</w:t>
            </w:r>
          </w:p>
          <w:p w:rsidR="00E3774F" w:rsidRPr="00E3774F" w:rsidRDefault="00E3774F" w:rsidP="00E3774F">
            <w:pPr>
              <w:spacing w:after="0" w:line="0" w:lineRule="atLeast"/>
              <w:ind w:right="49"/>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7. Ориентироваться в понимании причин успешности/неуспешности в учебе</w:t>
            </w:r>
          </w:p>
        </w:tc>
      </w:tr>
    </w:tbl>
    <w:p w:rsidR="00E3774F" w:rsidRPr="00E3774F" w:rsidRDefault="00E3774F" w:rsidP="00E3774F">
      <w:pPr>
        <w:spacing w:after="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xml:space="preserve">Личностные результаты выпускников на ступени начального общего образования в соответствии с требованиями Стандарта </w:t>
      </w:r>
      <w:r w:rsidRPr="00E3774F">
        <w:rPr>
          <w:rFonts w:ascii="Times New Roman" w:eastAsia="Times New Roman" w:hAnsi="Times New Roman" w:cs="Times New Roman"/>
          <w:b/>
          <w:bCs/>
          <w:color w:val="000000"/>
          <w:sz w:val="24"/>
          <w:szCs w:val="24"/>
          <w:lang w:eastAsia="ru-RU"/>
        </w:rPr>
        <w:t>не подлежат</w:t>
      </w:r>
      <w:r w:rsidRPr="00E3774F">
        <w:rPr>
          <w:rFonts w:ascii="Times New Roman" w:eastAsia="Times New Roman" w:hAnsi="Times New Roman" w:cs="Times New Roman"/>
          <w:color w:val="000000"/>
          <w:sz w:val="24"/>
          <w:szCs w:val="24"/>
          <w:lang w:eastAsia="ru-RU"/>
        </w:rPr>
        <w:t xml:space="preserve"> итоговой оценке. </w:t>
      </w:r>
    </w:p>
    <w:p w:rsidR="00E3774F" w:rsidRPr="00E3774F" w:rsidRDefault="00E3774F" w:rsidP="00E3774F">
      <w:pPr>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Однако текущая (выборочная) оценка личностных результатов осуществляется:</w:t>
      </w:r>
    </w:p>
    <w:p w:rsidR="00E3774F" w:rsidRPr="00E3774F" w:rsidRDefault="00E3774F" w:rsidP="00E203DE">
      <w:pPr>
        <w:numPr>
          <w:ilvl w:val="0"/>
          <w:numId w:val="127"/>
        </w:numPr>
        <w:spacing w:after="120" w:line="240" w:lineRule="auto"/>
        <w:ind w:left="927"/>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lastRenderedPageBreak/>
        <w:t xml:space="preserve">в ходе </w:t>
      </w:r>
      <w:r w:rsidRPr="00E3774F">
        <w:rPr>
          <w:rFonts w:ascii="Times New Roman" w:eastAsia="Times New Roman" w:hAnsi="Times New Roman" w:cs="Times New Roman"/>
          <w:b/>
          <w:bCs/>
          <w:i/>
          <w:iCs/>
          <w:color w:val="000000"/>
          <w:sz w:val="24"/>
          <w:szCs w:val="24"/>
          <w:lang w:eastAsia="ru-RU"/>
        </w:rPr>
        <w:t xml:space="preserve">внешних </w:t>
      </w:r>
      <w:proofErr w:type="spellStart"/>
      <w:r w:rsidRPr="00E3774F">
        <w:rPr>
          <w:rFonts w:ascii="Times New Roman" w:eastAsia="Times New Roman" w:hAnsi="Times New Roman" w:cs="Times New Roman"/>
          <w:b/>
          <w:bCs/>
          <w:i/>
          <w:iCs/>
          <w:color w:val="000000"/>
          <w:sz w:val="24"/>
          <w:szCs w:val="24"/>
          <w:lang w:eastAsia="ru-RU"/>
        </w:rPr>
        <w:t>неперсонифицированных</w:t>
      </w:r>
      <w:proofErr w:type="spellEnd"/>
      <w:r w:rsidRPr="00E3774F">
        <w:rPr>
          <w:rFonts w:ascii="Times New Roman" w:eastAsia="Times New Roman" w:hAnsi="Times New Roman" w:cs="Times New Roman"/>
          <w:b/>
          <w:bCs/>
          <w:i/>
          <w:iCs/>
          <w:color w:val="000000"/>
          <w:sz w:val="24"/>
          <w:szCs w:val="24"/>
          <w:lang w:eastAsia="ru-RU"/>
        </w:rPr>
        <w:t xml:space="preserve"> мониторинговых исследований</w:t>
      </w:r>
      <w:r w:rsidRPr="00E3774F">
        <w:rPr>
          <w:rFonts w:ascii="Times New Roman" w:eastAsia="Times New Roman" w:hAnsi="Times New Roman" w:cs="Times New Roman"/>
          <w:color w:val="000000"/>
          <w:sz w:val="24"/>
          <w:szCs w:val="24"/>
          <w:lang w:eastAsia="ru-RU"/>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E3774F" w:rsidRPr="00E3774F" w:rsidRDefault="00E3774F" w:rsidP="00E203DE">
      <w:pPr>
        <w:numPr>
          <w:ilvl w:val="0"/>
          <w:numId w:val="127"/>
        </w:numPr>
        <w:spacing w:after="120" w:line="240" w:lineRule="auto"/>
        <w:ind w:left="927"/>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 xml:space="preserve">в </w:t>
      </w:r>
      <w:r w:rsidRPr="00E3774F">
        <w:rPr>
          <w:rFonts w:ascii="Times New Roman" w:eastAsia="Times New Roman" w:hAnsi="Times New Roman" w:cs="Times New Roman"/>
          <w:b/>
          <w:bCs/>
          <w:i/>
          <w:iCs/>
          <w:color w:val="000000"/>
          <w:sz w:val="24"/>
          <w:szCs w:val="24"/>
          <w:lang w:eastAsia="ru-RU"/>
        </w:rPr>
        <w:t>рамках системывнутренней оценки</w:t>
      </w:r>
      <w:r w:rsidRPr="00E3774F">
        <w:rPr>
          <w:rFonts w:ascii="Times New Roman" w:eastAsia="Times New Roman" w:hAnsi="Times New Roman" w:cs="Times New Roman"/>
          <w:color w:val="000000"/>
          <w:sz w:val="24"/>
          <w:szCs w:val="24"/>
          <w:lang w:eastAsia="ru-RU"/>
        </w:rPr>
        <w:t xml:space="preserve"> (ограниченная оценка сформированности отдельных личностных результатов):</w:t>
      </w:r>
    </w:p>
    <w:p w:rsidR="00E3774F" w:rsidRPr="00E3774F" w:rsidRDefault="00E3774F" w:rsidP="00E203DE">
      <w:pPr>
        <w:numPr>
          <w:ilvl w:val="0"/>
          <w:numId w:val="128"/>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 xml:space="preserve">оценка личностного прогресса в форме </w:t>
      </w:r>
      <w:r w:rsidRPr="00E3774F">
        <w:rPr>
          <w:rFonts w:ascii="Times New Roman" w:eastAsia="Times New Roman" w:hAnsi="Times New Roman" w:cs="Times New Roman"/>
          <w:i/>
          <w:iCs/>
          <w:color w:val="000000"/>
          <w:sz w:val="24"/>
          <w:szCs w:val="24"/>
          <w:lang w:eastAsia="ru-RU"/>
        </w:rPr>
        <w:t xml:space="preserve">Портфолио </w:t>
      </w:r>
      <w:r w:rsidRPr="00E3774F">
        <w:rPr>
          <w:rFonts w:ascii="Times New Roman" w:eastAsia="Times New Roman" w:hAnsi="Times New Roman" w:cs="Times New Roman"/>
          <w:color w:val="000000"/>
          <w:sz w:val="24"/>
          <w:szCs w:val="24"/>
          <w:lang w:eastAsia="ru-RU"/>
        </w:rPr>
        <w:t>(или других форм накопительной оценки, используемых в образовательном учреждении);</w:t>
      </w:r>
    </w:p>
    <w:p w:rsidR="00E3774F" w:rsidRPr="00E3774F" w:rsidRDefault="00E3774F" w:rsidP="00E203DE">
      <w:pPr>
        <w:numPr>
          <w:ilvl w:val="0"/>
          <w:numId w:val="128"/>
        </w:numPr>
        <w:spacing w:after="12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E3774F" w:rsidRPr="00E3774F" w:rsidRDefault="00E3774F" w:rsidP="00E3774F">
      <w:pPr>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 xml:space="preserve">Внешние </w:t>
      </w:r>
      <w:proofErr w:type="spellStart"/>
      <w:r w:rsidRPr="00E3774F">
        <w:rPr>
          <w:rFonts w:ascii="Times New Roman" w:eastAsia="Times New Roman" w:hAnsi="Times New Roman" w:cs="Times New Roman"/>
          <w:b/>
          <w:bCs/>
          <w:color w:val="000000"/>
          <w:sz w:val="24"/>
          <w:szCs w:val="24"/>
          <w:lang w:eastAsia="ru-RU"/>
        </w:rPr>
        <w:t>неперсонифицированные</w:t>
      </w:r>
      <w:proofErr w:type="spellEnd"/>
      <w:r w:rsidRPr="00E3774F">
        <w:rPr>
          <w:rFonts w:ascii="Times New Roman" w:eastAsia="Times New Roman" w:hAnsi="Times New Roman" w:cs="Times New Roman"/>
          <w:b/>
          <w:bCs/>
          <w:color w:val="000000"/>
          <w:sz w:val="24"/>
          <w:szCs w:val="24"/>
          <w:lang w:eastAsia="ru-RU"/>
        </w:rPr>
        <w:t xml:space="preserve"> мониторинговые исследования</w:t>
      </w:r>
      <w:r w:rsidRPr="00E3774F">
        <w:rPr>
          <w:rFonts w:ascii="Times New Roman" w:eastAsia="Times New Roman" w:hAnsi="Times New Roman" w:cs="Times New Roman"/>
          <w:color w:val="000000"/>
          <w:sz w:val="24"/>
          <w:szCs w:val="24"/>
          <w:lang w:eastAsia="ru-RU"/>
        </w:rPr>
        <w:t xml:space="preserve"> проводятся специалистами Городского Отдела Народного Образования один раз в год (ЕМТ) на выпускниках начальной школы. </w:t>
      </w:r>
    </w:p>
    <w:p w:rsidR="00E3774F" w:rsidRPr="00E3774F" w:rsidRDefault="00E3774F" w:rsidP="00E3774F">
      <w:pPr>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Внутренняя оценка.</w:t>
      </w:r>
    </w:p>
    <w:p w:rsidR="00E3774F" w:rsidRPr="00E3774F" w:rsidRDefault="00E3774F" w:rsidP="00E3774F">
      <w:pPr>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xml:space="preserve">1. Оценка личностного прогресса. Она проводится по контекстной информации – интерпретации результатов педагогических измерений на основе </w:t>
      </w:r>
      <w:r w:rsidRPr="00E3774F">
        <w:rPr>
          <w:rFonts w:ascii="Times New Roman" w:eastAsia="Times New Roman" w:hAnsi="Times New Roman" w:cs="Times New Roman"/>
          <w:i/>
          <w:iCs/>
          <w:color w:val="000000"/>
          <w:sz w:val="24"/>
          <w:szCs w:val="24"/>
          <w:lang w:eastAsia="ru-RU"/>
        </w:rPr>
        <w:t>Портфолио</w:t>
      </w:r>
      <w:r w:rsidRPr="00E3774F">
        <w:rPr>
          <w:rFonts w:ascii="Times New Roman" w:eastAsia="Times New Roman" w:hAnsi="Times New Roman" w:cs="Times New Roman"/>
          <w:color w:val="000000"/>
          <w:sz w:val="24"/>
          <w:szCs w:val="24"/>
          <w:lang w:eastAsia="ru-RU"/>
        </w:rPr>
        <w:t xml:space="preserve"> (или других форм накопительной оценки, используемых в образовательном учреждении). Педагог может отследить,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E3774F" w:rsidRPr="00E3774F" w:rsidRDefault="00E3774F" w:rsidP="00E3774F">
      <w:pPr>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2. Оценка знания моральных норм и сформированности морально-этических суждений о поступках и действиях людей является также накопительной. </w:t>
      </w:r>
    </w:p>
    <w:p w:rsidR="00E3774F" w:rsidRPr="00E3774F" w:rsidRDefault="00E3774F" w:rsidP="00E3774F">
      <w:pPr>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Система проверочных, тестовых заданий УМК «Школа России»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накопительная оценка показывает освоенность данных учебных действий. </w:t>
      </w:r>
    </w:p>
    <w:p w:rsidR="00E3774F" w:rsidRPr="00E3774F" w:rsidRDefault="00E3774F" w:rsidP="00E3774F">
      <w:pPr>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Оценка личностных результатов учащихся отражает эффективность воспитательной и образовательной деятельности школы.</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p>
    <w:p w:rsidR="00E3774F" w:rsidRPr="00E3774F" w:rsidRDefault="00E3774F" w:rsidP="00E3774F">
      <w:pPr>
        <w:spacing w:after="120" w:line="240" w:lineRule="auto"/>
        <w:ind w:firstLine="426"/>
        <w:jc w:val="center"/>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Оценка метапредметных результатов</w:t>
      </w:r>
    </w:p>
    <w:p w:rsidR="00E3774F" w:rsidRPr="00E3774F" w:rsidRDefault="00E3774F" w:rsidP="00E3774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i/>
          <w:iCs/>
          <w:color w:val="000000"/>
          <w:sz w:val="24"/>
          <w:szCs w:val="24"/>
          <w:lang w:eastAsia="ru-RU"/>
        </w:rPr>
        <w:t>Оценка метапредметных результатов</w:t>
      </w:r>
      <w:r w:rsidRPr="00E3774F">
        <w:rPr>
          <w:rFonts w:ascii="Times New Roman" w:eastAsia="Times New Roman" w:hAnsi="Times New Roman" w:cs="Times New Roman"/>
          <w:color w:val="000000"/>
          <w:sz w:val="24"/>
          <w:szCs w:val="24"/>
          <w:lang w:eastAsia="ru-RU"/>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E3774F" w:rsidRPr="00E3774F" w:rsidRDefault="00E3774F" w:rsidP="00E3774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E3774F" w:rsidRPr="00E3774F" w:rsidRDefault="00E3774F" w:rsidP="00E3774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xml:space="preserve">Основное </w:t>
      </w:r>
      <w:r w:rsidRPr="00E3774F">
        <w:rPr>
          <w:rFonts w:ascii="Times New Roman" w:eastAsia="Times New Roman" w:hAnsi="Times New Roman" w:cs="Times New Roman"/>
          <w:b/>
          <w:bCs/>
          <w:i/>
          <w:iCs/>
          <w:color w:val="000000"/>
          <w:sz w:val="24"/>
          <w:szCs w:val="24"/>
          <w:lang w:eastAsia="ru-RU"/>
        </w:rPr>
        <w:t>содержание оценки метапредметных результатов</w:t>
      </w:r>
      <w:r w:rsidRPr="00E3774F">
        <w:rPr>
          <w:rFonts w:ascii="Times New Roman" w:eastAsia="Times New Roman" w:hAnsi="Times New Roman" w:cs="Times New Roman"/>
          <w:color w:val="000000"/>
          <w:sz w:val="24"/>
          <w:szCs w:val="24"/>
          <w:lang w:eastAsia="ru-RU"/>
        </w:rPr>
        <w:t>на ступени начального общего образования строится вокруг умения учиться. </w:t>
      </w:r>
    </w:p>
    <w:p w:rsidR="00E3774F" w:rsidRPr="00E3774F" w:rsidRDefault="00E3774F" w:rsidP="00E3774F">
      <w:pPr>
        <w:shd w:val="clear" w:color="auto" w:fill="FFFFFF"/>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xml:space="preserve">В качестве содержательной и </w:t>
      </w:r>
      <w:proofErr w:type="spellStart"/>
      <w:r w:rsidRPr="00E3774F">
        <w:rPr>
          <w:rFonts w:ascii="Times New Roman" w:eastAsia="Times New Roman" w:hAnsi="Times New Roman" w:cs="Times New Roman"/>
          <w:color w:val="000000"/>
          <w:sz w:val="24"/>
          <w:szCs w:val="24"/>
          <w:lang w:eastAsia="ru-RU"/>
        </w:rPr>
        <w:t>критериальной</w:t>
      </w:r>
      <w:proofErr w:type="spellEnd"/>
      <w:r w:rsidRPr="00E3774F">
        <w:rPr>
          <w:rFonts w:ascii="Times New Roman" w:eastAsia="Times New Roman" w:hAnsi="Times New Roman" w:cs="Times New Roman"/>
          <w:color w:val="000000"/>
          <w:sz w:val="24"/>
          <w:szCs w:val="24"/>
          <w:lang w:eastAsia="ru-RU"/>
        </w:rPr>
        <w:t xml:space="preserve"> базы оценки выступают планируемые регулятивные, познавательные и коммуникативные результаты обучения:</w:t>
      </w:r>
    </w:p>
    <w:tbl>
      <w:tblPr>
        <w:tblW w:w="0" w:type="auto"/>
        <w:tblCellMar>
          <w:top w:w="15" w:type="dxa"/>
          <w:left w:w="15" w:type="dxa"/>
          <w:bottom w:w="15" w:type="dxa"/>
          <w:right w:w="15" w:type="dxa"/>
        </w:tblCellMar>
        <w:tblLook w:val="04A0"/>
      </w:tblPr>
      <w:tblGrid>
        <w:gridCol w:w="872"/>
        <w:gridCol w:w="2721"/>
        <w:gridCol w:w="2871"/>
        <w:gridCol w:w="3121"/>
      </w:tblGrid>
      <w:tr w:rsidR="00E3774F" w:rsidRPr="00E3774F" w:rsidTr="00E3774F">
        <w:trPr>
          <w:trHeight w:val="19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E3774F" w:rsidRPr="00E3774F" w:rsidRDefault="00E3774F" w:rsidP="00E3774F">
            <w:pPr>
              <w:spacing w:after="0" w:line="192" w:lineRule="atLeast"/>
              <w:jc w:val="center"/>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Класс</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E3774F" w:rsidRPr="00E3774F" w:rsidRDefault="00E3774F" w:rsidP="00E3774F">
            <w:pPr>
              <w:spacing w:after="0" w:line="192" w:lineRule="atLeast"/>
              <w:ind w:firstLine="426"/>
              <w:jc w:val="center"/>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Метапредметные результаты</w:t>
            </w:r>
          </w:p>
        </w:tc>
      </w:tr>
      <w:tr w:rsidR="00E3774F" w:rsidRPr="00E3774F" w:rsidTr="00E3774F">
        <w:trPr>
          <w:trHeight w:val="1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774F" w:rsidRPr="00E3774F" w:rsidRDefault="00E3774F" w:rsidP="00E3774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E3774F" w:rsidRPr="00E3774F" w:rsidRDefault="00E3774F" w:rsidP="00E3774F">
            <w:pPr>
              <w:spacing w:after="0" w:line="181" w:lineRule="atLeast"/>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Регулятивные УУД</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E3774F" w:rsidRPr="00E3774F" w:rsidRDefault="00E3774F" w:rsidP="00E3774F">
            <w:pPr>
              <w:spacing w:after="0" w:line="181" w:lineRule="atLeast"/>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Познавательные УУД</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E3774F" w:rsidRPr="00E3774F" w:rsidRDefault="00E3774F" w:rsidP="00E3774F">
            <w:pPr>
              <w:spacing w:after="0" w:line="181" w:lineRule="atLeast"/>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Коммуникативные УУД</w:t>
            </w:r>
          </w:p>
        </w:tc>
      </w:tr>
      <w:tr w:rsidR="00E3774F" w:rsidRPr="00E3774F" w:rsidTr="00E3774F">
        <w:trPr>
          <w:trHeight w:val="13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4F" w:rsidRPr="00E3774F" w:rsidRDefault="00E3774F" w:rsidP="00E3774F">
            <w:pPr>
              <w:spacing w:after="0" w:line="240" w:lineRule="auto"/>
              <w:jc w:val="center"/>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0"/>
                <w:szCs w:val="20"/>
                <w:lang w:eastAsia="ru-RU"/>
              </w:rPr>
              <w:lastRenderedPageBreak/>
              <w:t>1 класс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1. Организовывать свое рабочее место под руководством учителя.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2. Осуществлять контроль в форме сличения своей работы с заданным эталоном.</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3.Вносить необходимые дополнения, исправления в свою работу, если она расходится с эталоном (образцом).</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4. В сотрудничестве с учителем определять последовательность изучения материала, опираясь на иллюстративный ряд «маршрутного листа».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1. Ориентироваться в учебниках (система обозначений, структура текста, рубрики, словарь, содержание).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3. Понимать информацию, представленную в виде текста, рисунков, схем.</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4. Сравнивать предметы, объекты: находить общее и различие.</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5. Группировать, классифицировать предметы, объекты на основе существенных признаков, по заданным критериям.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1. Соблюдать простейшие нормы речевого этикета: здороваться, прощаться, благодарить.</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2. Вступать в диалог (отвечать на вопросы, задавать вопросы, уточнять непонятное).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3.Сотрудничать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4.Участвовать в коллективном обсуждении учебной проблемы.</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5. Сотрудничать со сверстниками и взрослыми для реализации проектной деятельности.</w:t>
            </w:r>
          </w:p>
        </w:tc>
      </w:tr>
      <w:tr w:rsidR="00E3774F" w:rsidRPr="00E3774F" w:rsidTr="00E3774F">
        <w:trPr>
          <w:trHeight w:val="12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4F" w:rsidRPr="00E3774F" w:rsidRDefault="00E3774F" w:rsidP="00E3774F">
            <w:pPr>
              <w:spacing w:after="0" w:line="240" w:lineRule="auto"/>
              <w:jc w:val="center"/>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0"/>
                <w:szCs w:val="20"/>
                <w:lang w:eastAsia="ru-RU"/>
              </w:rPr>
              <w:t>2 класс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1. Самостоятельно организовывать свое рабочее место.</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2. Следовать режиму организации учебной и внеучебной деятельности.</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3. Определять цель учебной деятельности с помощью учителя.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4. Определять план выполнения заданий на уроках, внеурочной деятельности, жизненных ситуациях под руководством учителя.</w:t>
            </w:r>
          </w:p>
          <w:p w:rsidR="00E3774F" w:rsidRPr="00E3774F" w:rsidRDefault="00E3774F" w:rsidP="00E3774F">
            <w:pPr>
              <w:spacing w:after="119"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5.Следовать при выполнении заданий инструкциям учителя и алгоритмам, описывающем стандартные учебные действия.</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6. Осуществлять само- и взаимопроверку работ.</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7. Корректировать выполнение задания.</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8. Оценивать выполнение своего задания по следующим параметрам: легко или трудно выполнять, в чём сложность выполнения.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1. Ориентироваться в учебниках (система обозначений, структура текста, рубрики, словарь, содержание).</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3. Ориентироваться в рисунках, схемах, таблицах, представленных в учебниках.</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4. Подробно и кратко пересказывать прочитанное или прослушанное, составлять простой план.</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5. Объяснять смысл названия произведения, связь его с содержанием.</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7. Наблюдать и самостоятельно делать простые выводы.</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8. Выполнять задания по аналогии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1. Соблюдать в повседневной жизни нормы речевого этикета и правила устного общения.</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3.Оформлять свои мысли в устной и письменной речи с учетом своих учебных и жизненных речевых ситуаций.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4. Участвовать в диалоге; слушать и понимать других, реагировать на реплики, задавать вопросы, высказывать свою точку зрения.</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5. Выслушивать партнера, договариваться и приходить к общему решению, работая в паре.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6. Выполнять различные роли в группе, сотрудничать в совместном решении проблемы (задачи).</w:t>
            </w:r>
          </w:p>
          <w:p w:rsidR="00E3774F" w:rsidRPr="00E3774F" w:rsidRDefault="00E3774F" w:rsidP="00E3774F">
            <w:pPr>
              <w:spacing w:after="240" w:line="240" w:lineRule="auto"/>
              <w:rPr>
                <w:rFonts w:ascii="Times New Roman" w:eastAsia="Times New Roman" w:hAnsi="Times New Roman" w:cs="Times New Roman"/>
                <w:sz w:val="24"/>
                <w:szCs w:val="24"/>
                <w:lang w:eastAsia="ru-RU"/>
              </w:rPr>
            </w:pPr>
          </w:p>
        </w:tc>
      </w:tr>
      <w:tr w:rsidR="00E3774F" w:rsidRPr="00E3774F" w:rsidTr="00E3774F">
        <w:trPr>
          <w:trHeight w:val="12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4F" w:rsidRPr="00E3774F" w:rsidRDefault="00E3774F" w:rsidP="00E3774F">
            <w:pPr>
              <w:spacing w:after="0" w:line="240" w:lineRule="auto"/>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0"/>
                <w:szCs w:val="20"/>
                <w:lang w:eastAsia="ru-RU"/>
              </w:rPr>
              <w:t>3 класс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1. Самостоятельно организовывать свое рабочее место в соответствии с целью выполнения заданий.</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 xml:space="preserve">2. Определять цель учебной деятельности с помощью учителя и самостоятельно, соотносить свои действия с </w:t>
            </w:r>
            <w:r w:rsidRPr="00E3774F">
              <w:rPr>
                <w:rFonts w:ascii="Times New Roman" w:eastAsia="Times New Roman" w:hAnsi="Times New Roman" w:cs="Times New Roman"/>
                <w:color w:val="000000"/>
                <w:sz w:val="20"/>
                <w:szCs w:val="20"/>
                <w:lang w:eastAsia="ru-RU"/>
              </w:rPr>
              <w:lastRenderedPageBreak/>
              <w:t>поставленной целью.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4. Составлять план выполнения заданий на уроках, внеурочной деятельности, жизненных ситуациях под руководством учителя.</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5. Осознавать способы и приёмы действий при решении учебных задач.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6. Осуществлять само- и взаимопроверку работ.</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7. Оценивать правильность выполненного задания на основе сравнения с предыдущими заданиями или на основе различных образцов и критериев.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8. Корректировать выполнение задания в соответствии с планом, условиями выполнения, результатом действий на определенном этапе.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9. Осуществлять выбор под определённую задачу литературы, инструментов, приборов.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10. Оценивать собственную успешность в выполнения заданий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lastRenderedPageBreak/>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Я имею в виду работу с </w:t>
            </w:r>
            <w:r w:rsidRPr="00E3774F">
              <w:rPr>
                <w:rFonts w:ascii="Times New Roman" w:eastAsia="Times New Roman" w:hAnsi="Times New Roman" w:cs="Times New Roman"/>
                <w:color w:val="000000"/>
                <w:sz w:val="20"/>
                <w:szCs w:val="20"/>
                <w:lang w:eastAsia="ru-RU"/>
              </w:rPr>
              <w:lastRenderedPageBreak/>
              <w:t>маршрутным листом и работу с проверочными заданиями!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2. Самостоятельно предполагать, какая дополнительная информация будет нужна для изучения незнакомого материала;</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отбирать необходимые источники информации среди словарей, энциклопедий, справочников в рамках проектной деятельности.</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4. Предъявлять результаты работы, в том числе с помощью ИКТ.</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5. Анализировать, сравнивать, группировать, устанавливать причинно-следственные связи (на доступном уровне).</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6. Выявлять аналогии и использовать их при выполнении заданий.</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lastRenderedPageBreak/>
              <w:t>1. Соблюдать в повседневной жизни нормы речевого этикета и правила устного общения.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2.Читать вслух и про себя тексты учебников, художественных и научно-популярных книг, понимать прочитанное, задавать вопросы, уточняя непонятое.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 xml:space="preserve">3.Оформлять свои мысли в </w:t>
            </w:r>
            <w:r w:rsidRPr="00E3774F">
              <w:rPr>
                <w:rFonts w:ascii="Times New Roman" w:eastAsia="Times New Roman" w:hAnsi="Times New Roman" w:cs="Times New Roman"/>
                <w:color w:val="000000"/>
                <w:sz w:val="20"/>
                <w:szCs w:val="20"/>
                <w:lang w:eastAsia="ru-RU"/>
              </w:rPr>
              <w:lastRenderedPageBreak/>
              <w:t>устной и письменной речи с учетом своих учебных и жизненных речевых ситуаций.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5. Критично относиться к своему мнению, сопоставлять свою точку зрения с точкой зрения другого.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Осуществлять взаимопомощь и взаимоконтроль при работе в группе.</w:t>
            </w:r>
          </w:p>
        </w:tc>
      </w:tr>
      <w:tr w:rsidR="00E3774F" w:rsidRPr="00E3774F" w:rsidTr="00E3774F">
        <w:trPr>
          <w:trHeight w:val="11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4F" w:rsidRPr="00E3774F" w:rsidRDefault="00E3774F" w:rsidP="00E3774F">
            <w:pPr>
              <w:spacing w:after="0" w:line="240" w:lineRule="auto"/>
              <w:jc w:val="center"/>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0"/>
                <w:szCs w:val="20"/>
                <w:lang w:eastAsia="ru-RU"/>
              </w:rPr>
              <w:lastRenderedPageBreak/>
              <w:t>4 класс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2. Выбирать для выполнения определённой задачи различные средства: справочную литературу, ИКТ, инструменты и приборы.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3.Осуществлять итоговый и пошаговый контроль результатов.</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4. Оценивать результаты собственной деятельности, объяснять по каким критериям проводилась оценка</w:t>
            </w:r>
            <w:r w:rsidRPr="00E3774F">
              <w:rPr>
                <w:rFonts w:ascii="Times New Roman" w:eastAsia="Times New Roman" w:hAnsi="Times New Roman" w:cs="Times New Roman"/>
                <w:b/>
                <w:bCs/>
                <w:color w:val="000000"/>
                <w:sz w:val="20"/>
                <w:szCs w:val="20"/>
                <w:lang w:eastAsia="ru-RU"/>
              </w:rPr>
              <w:t>.</w:t>
            </w:r>
            <w:r w:rsidRPr="00E3774F">
              <w:rPr>
                <w:rFonts w:ascii="Times New Roman" w:eastAsia="Times New Roman" w:hAnsi="Times New Roman" w:cs="Times New Roman"/>
                <w:color w:val="000000"/>
                <w:sz w:val="20"/>
                <w:szCs w:val="20"/>
                <w:lang w:eastAsia="ru-RU"/>
              </w:rPr>
              <w:t>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 xml:space="preserve">5. Адекватно воспринимать </w:t>
            </w:r>
            <w:r w:rsidRPr="00E3774F">
              <w:rPr>
                <w:rFonts w:ascii="Times New Roman" w:eastAsia="Times New Roman" w:hAnsi="Times New Roman" w:cs="Times New Roman"/>
                <w:color w:val="000000"/>
                <w:sz w:val="20"/>
                <w:szCs w:val="20"/>
                <w:lang w:eastAsia="ru-RU"/>
              </w:rPr>
              <w:lastRenderedPageBreak/>
              <w:t>аргументированную критику ошибок и учитывать её в работе над ошибками.</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6.Ставить цель собственной познавательной деятельности (в рамках учебной и проектной деятельности) и удерживать ее.</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7.Планировать собственную внеучебную деятельность (в рамках проектной деятельности) с опорой на учебники и рабочие тетради.</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8. Регулировать своё поведение в соответствии с познанными моральными нормами и этическими требованиями.</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9. Планировать собственную деятельность, связанную с бытовыми жизненными ситуациями:маршрут движения, время, расход продуктов, затраты и др.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lastRenderedPageBreak/>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2. Самостоятельно предполагать, какая дополнительная информация будет нужна для изучения незнакомого материала.</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4. Анализировать, сравнивать, группировать различные объекты, явления, факты;</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 xml:space="preserve">устанавливать закономерности и </w:t>
            </w:r>
            <w:r w:rsidRPr="00E3774F">
              <w:rPr>
                <w:rFonts w:ascii="Times New Roman" w:eastAsia="Times New Roman" w:hAnsi="Times New Roman" w:cs="Times New Roman"/>
                <w:color w:val="000000"/>
                <w:sz w:val="20"/>
                <w:szCs w:val="20"/>
                <w:lang w:eastAsia="ru-RU"/>
              </w:rPr>
              <w:lastRenderedPageBreak/>
              <w:t>использовать их при выполнении заданий,</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6. Составлять сложный план текста.</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7. Уметь передавать содержание в сжатом, выборочном, развёрнутом виде, в виде презентаций.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lastRenderedPageBreak/>
              <w:t>1. Владеть диалоговой формой речи.</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2.Читать вслух и про себя тексты учебников, других художественных и научно-популярных книг, понимать прочитанное.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3. Оформлять свои мысли в устной и письменной речи с учетом своих учебных и жизненных речевых ситуаций.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5. Критично относиться к своему мнению. Уметь взглянуть на ситуацию с иной позиции.</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 xml:space="preserve">Учитывать разные мнения и стремиться к координации </w:t>
            </w:r>
            <w:r w:rsidRPr="00E3774F">
              <w:rPr>
                <w:rFonts w:ascii="Times New Roman" w:eastAsia="Times New Roman" w:hAnsi="Times New Roman" w:cs="Times New Roman"/>
                <w:color w:val="000000"/>
                <w:sz w:val="20"/>
                <w:szCs w:val="20"/>
                <w:lang w:eastAsia="ru-RU"/>
              </w:rPr>
              <w:lastRenderedPageBreak/>
              <w:t>различных позиций при работе в паре.</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Договариваться и приходить к общему решению.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0"/>
                <w:szCs w:val="20"/>
                <w:lang w:eastAsia="ru-RU"/>
              </w:rPr>
              <w:t>7. Адекватно использовать речевые средства для решения коммуникативных задач.</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p>
        </w:tc>
      </w:tr>
    </w:tbl>
    <w:p w:rsidR="00E3774F" w:rsidRPr="00E3774F" w:rsidRDefault="00E3774F" w:rsidP="00E3774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i/>
          <w:iCs/>
          <w:color w:val="000000"/>
          <w:sz w:val="24"/>
          <w:szCs w:val="24"/>
          <w:lang w:eastAsia="ru-RU"/>
        </w:rPr>
        <w:lastRenderedPageBreak/>
        <w:t>Система внутренней оценки</w:t>
      </w:r>
      <w:r w:rsidRPr="00E3774F">
        <w:rPr>
          <w:rFonts w:ascii="Times New Roman" w:eastAsia="Times New Roman" w:hAnsi="Times New Roman" w:cs="Times New Roman"/>
          <w:color w:val="000000"/>
          <w:sz w:val="24"/>
          <w:szCs w:val="24"/>
          <w:lang w:eastAsia="ru-RU"/>
        </w:rPr>
        <w:t>метапредметных результатов включает в себя следующие процедуры:</w:t>
      </w:r>
    </w:p>
    <w:p w:rsidR="00E3774F" w:rsidRPr="00E3774F" w:rsidRDefault="00E3774F" w:rsidP="00E203DE">
      <w:pPr>
        <w:numPr>
          <w:ilvl w:val="0"/>
          <w:numId w:val="129"/>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решение задач творческого и поискового характера (система заданий УМК «Школа России»: творческие задания, интеллектуальный марафон, информационный поиск, задания вариативного повышенного уровня); </w:t>
      </w:r>
    </w:p>
    <w:p w:rsidR="00E3774F" w:rsidRPr="00E3774F" w:rsidRDefault="00E3774F" w:rsidP="00E203DE">
      <w:pPr>
        <w:numPr>
          <w:ilvl w:val="0"/>
          <w:numId w:val="129"/>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проектная деятельность</w:t>
      </w:r>
      <w:proofErr w:type="gramStart"/>
      <w:r w:rsidRPr="00E3774F">
        <w:rPr>
          <w:rFonts w:ascii="Times New Roman" w:eastAsia="Times New Roman" w:hAnsi="Times New Roman" w:cs="Times New Roman"/>
          <w:color w:val="000000"/>
          <w:sz w:val="24"/>
          <w:szCs w:val="24"/>
          <w:lang w:eastAsia="ru-RU"/>
        </w:rPr>
        <w:t xml:space="preserve"> ;</w:t>
      </w:r>
      <w:proofErr w:type="gramEnd"/>
      <w:r w:rsidRPr="00E3774F">
        <w:rPr>
          <w:rFonts w:ascii="Times New Roman" w:eastAsia="Times New Roman" w:hAnsi="Times New Roman" w:cs="Times New Roman"/>
          <w:color w:val="000000"/>
          <w:sz w:val="24"/>
          <w:szCs w:val="24"/>
          <w:lang w:eastAsia="ru-RU"/>
        </w:rPr>
        <w:t> </w:t>
      </w:r>
    </w:p>
    <w:p w:rsidR="00E3774F" w:rsidRPr="00E3774F" w:rsidRDefault="00E3774F" w:rsidP="00E203DE">
      <w:pPr>
        <w:numPr>
          <w:ilvl w:val="0"/>
          <w:numId w:val="129"/>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текущие и итоговые проверочные работы, включающие задания на проверку метапредметных результатов обучения;</w:t>
      </w:r>
    </w:p>
    <w:p w:rsidR="00E3774F" w:rsidRPr="00E3774F" w:rsidRDefault="00E3774F" w:rsidP="00E203DE">
      <w:pPr>
        <w:numPr>
          <w:ilvl w:val="0"/>
          <w:numId w:val="129"/>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комплексные работы на межпредметной основе.</w:t>
      </w:r>
    </w:p>
    <w:p w:rsidR="00E3774F" w:rsidRPr="00E3774F" w:rsidRDefault="00E3774F" w:rsidP="00E3774F">
      <w:pPr>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УМК «Школа России».</w:t>
      </w:r>
    </w:p>
    <w:p w:rsidR="00E3774F" w:rsidRPr="00E3774F" w:rsidRDefault="00E3774F" w:rsidP="00E3774F">
      <w:pPr>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В учебниках даются отдельные задания на определённые предметные и метапредметные умения, из которых педагог может компоновать проверочную работу. </w:t>
      </w:r>
    </w:p>
    <w:p w:rsidR="00E3774F" w:rsidRPr="00E3774F" w:rsidRDefault="00E3774F" w:rsidP="00E3774F">
      <w:pPr>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В учебниках приводятся также примерные проверочные работы, нацеленные как на проверку предметных знаний, умений и навыков, так и на проверку метапредметных результатов обучения.</w:t>
      </w:r>
    </w:p>
    <w:p w:rsidR="00E3774F" w:rsidRPr="00E3774F" w:rsidRDefault="00E3774F" w:rsidP="00E3774F">
      <w:pPr>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Например, комплексная проверочная работа по русскому языку,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E3774F" w:rsidRPr="00E3774F" w:rsidRDefault="00E3774F" w:rsidP="00E3774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xml:space="preserve">Оценивание уровня сформированности личностных, коммуникативных и таких познавательных УУД как целеполагание, планирование может основываться </w:t>
      </w:r>
      <w:r w:rsidRPr="00E3774F">
        <w:rPr>
          <w:rFonts w:ascii="Times New Roman" w:eastAsia="Times New Roman" w:hAnsi="Times New Roman" w:cs="Times New Roman"/>
          <w:i/>
          <w:iCs/>
          <w:color w:val="000000"/>
          <w:sz w:val="24"/>
          <w:szCs w:val="24"/>
          <w:lang w:eastAsia="ru-RU"/>
        </w:rPr>
        <w:t>на устных и письменных ответах</w:t>
      </w:r>
      <w:r w:rsidRPr="00E3774F">
        <w:rPr>
          <w:rFonts w:ascii="Times New Roman" w:eastAsia="Times New Roman" w:hAnsi="Times New Roman" w:cs="Times New Roman"/>
          <w:color w:val="000000"/>
          <w:sz w:val="24"/>
          <w:szCs w:val="24"/>
          <w:lang w:eastAsia="ru-RU"/>
        </w:rPr>
        <w:t xml:space="preserve"> учащихся, а также </w:t>
      </w:r>
      <w:r w:rsidRPr="00E3774F">
        <w:rPr>
          <w:rFonts w:ascii="Times New Roman" w:eastAsia="Times New Roman" w:hAnsi="Times New Roman" w:cs="Times New Roman"/>
          <w:i/>
          <w:iCs/>
          <w:color w:val="000000"/>
          <w:sz w:val="24"/>
          <w:szCs w:val="24"/>
          <w:lang w:eastAsia="ru-RU"/>
        </w:rPr>
        <w:t>на наблюдениях</w:t>
      </w:r>
      <w:r w:rsidRPr="00E3774F">
        <w:rPr>
          <w:rFonts w:ascii="Times New Roman" w:eastAsia="Times New Roman" w:hAnsi="Times New Roman" w:cs="Times New Roman"/>
          <w:color w:val="000000"/>
          <w:sz w:val="24"/>
          <w:szCs w:val="24"/>
          <w:lang w:eastAsia="ru-RU"/>
        </w:rPr>
        <w:t xml:space="preserve"> учителя за участием учащихся в групповой работе. </w:t>
      </w:r>
    </w:p>
    <w:p w:rsidR="00E3774F" w:rsidRPr="00E3774F" w:rsidRDefault="00E3774F" w:rsidP="00E3774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xml:space="preserve">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может использоваться </w:t>
      </w:r>
      <w:proofErr w:type="spellStart"/>
      <w:r w:rsidRPr="00E3774F">
        <w:rPr>
          <w:rFonts w:ascii="Times New Roman" w:eastAsia="Times New Roman" w:hAnsi="Times New Roman" w:cs="Times New Roman"/>
          <w:color w:val="000000"/>
          <w:sz w:val="24"/>
          <w:szCs w:val="24"/>
          <w:lang w:eastAsia="ru-RU"/>
        </w:rPr>
        <w:t>Портфолио.Так</w:t>
      </w:r>
      <w:proofErr w:type="spellEnd"/>
      <w:r w:rsidRPr="00E3774F">
        <w:rPr>
          <w:rFonts w:ascii="Times New Roman" w:eastAsia="Times New Roman" w:hAnsi="Times New Roman" w:cs="Times New Roman"/>
          <w:color w:val="000000"/>
          <w:sz w:val="24"/>
          <w:szCs w:val="24"/>
          <w:lang w:eastAsia="ru-RU"/>
        </w:rPr>
        <w:t xml:space="preserve"> же учитель фиксирует успешность выполнения каждым учеником заданий проверочных и контрольных работ, нацеленных на проверку регулятивных и </w:t>
      </w:r>
      <w:r w:rsidRPr="00E3774F">
        <w:rPr>
          <w:rFonts w:ascii="Times New Roman" w:eastAsia="Times New Roman" w:hAnsi="Times New Roman" w:cs="Times New Roman"/>
          <w:color w:val="000000"/>
          <w:sz w:val="24"/>
          <w:szCs w:val="24"/>
          <w:lang w:eastAsia="ru-RU"/>
        </w:rPr>
        <w:lastRenderedPageBreak/>
        <w:t>познавательных УУД в таблице «Достижения учащихся». Заполненные таблицы позволяют провести качественный анализ индивидуальных достижений учащихся, выявить пробелы и скорректировать работу по освоению УУД.</w:t>
      </w:r>
    </w:p>
    <w:p w:rsidR="00E3774F" w:rsidRPr="00E3774F" w:rsidRDefault="00E3774F" w:rsidP="00E3774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При анализе результатов мониторинга, наблюдений учителя, материалов Портфолио 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p>
    <w:p w:rsidR="00E3774F" w:rsidRPr="00E3774F" w:rsidRDefault="00E3774F" w:rsidP="00E3774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Результаты освоения универсальных учебных действий учитываются при выведении итоговых годовых отметок по предмету.</w:t>
      </w:r>
    </w:p>
    <w:p w:rsidR="00E3774F" w:rsidRPr="00E3774F" w:rsidRDefault="00E3774F" w:rsidP="00E3774F">
      <w:pPr>
        <w:spacing w:after="120" w:line="240" w:lineRule="auto"/>
        <w:ind w:firstLine="567"/>
        <w:jc w:val="center"/>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Оценка предметных результатов</w:t>
      </w:r>
    </w:p>
    <w:p w:rsidR="00E3774F" w:rsidRPr="00E3774F" w:rsidRDefault="00E3774F" w:rsidP="00E3774F">
      <w:pPr>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E3774F" w:rsidRPr="00E3774F" w:rsidRDefault="00E3774F" w:rsidP="00E3774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xml:space="preserve">В качестве содержательной и </w:t>
      </w:r>
      <w:proofErr w:type="spellStart"/>
      <w:r w:rsidRPr="00E3774F">
        <w:rPr>
          <w:rFonts w:ascii="Times New Roman" w:eastAsia="Times New Roman" w:hAnsi="Times New Roman" w:cs="Times New Roman"/>
          <w:color w:val="000000"/>
          <w:sz w:val="24"/>
          <w:szCs w:val="24"/>
          <w:lang w:eastAsia="ru-RU"/>
        </w:rPr>
        <w:t>критериальной</w:t>
      </w:r>
      <w:proofErr w:type="spellEnd"/>
      <w:r w:rsidRPr="00E3774F">
        <w:rPr>
          <w:rFonts w:ascii="Times New Roman" w:eastAsia="Times New Roman" w:hAnsi="Times New Roman" w:cs="Times New Roman"/>
          <w:color w:val="000000"/>
          <w:sz w:val="24"/>
          <w:szCs w:val="24"/>
          <w:lang w:eastAsia="ru-RU"/>
        </w:rPr>
        <w:t xml:space="preserve"> базы оценки выступают планируемые предметные результаты.</w:t>
      </w:r>
    </w:p>
    <w:p w:rsidR="00E3774F" w:rsidRPr="00E3774F" w:rsidRDefault="00E3774F" w:rsidP="00E3774F">
      <w:pPr>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E3774F" w:rsidRPr="00E3774F" w:rsidRDefault="00E3774F" w:rsidP="00E3774F">
      <w:pPr>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портфеля достижений (или другой формы, принятой в образовательном учреждении).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p>
    <w:p w:rsidR="00E3774F" w:rsidRPr="00E3774F" w:rsidRDefault="00E3774F" w:rsidP="00E3774F">
      <w:pPr>
        <w:spacing w:after="0" w:line="240" w:lineRule="auto"/>
        <w:jc w:val="center"/>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i/>
          <w:iCs/>
          <w:color w:val="000000"/>
          <w:sz w:val="24"/>
          <w:szCs w:val="24"/>
          <w:lang w:eastAsia="ru-RU"/>
        </w:rPr>
        <w:t>Формы контроля и учета достижений обучающихся</w:t>
      </w:r>
    </w:p>
    <w:tbl>
      <w:tblPr>
        <w:tblW w:w="0" w:type="auto"/>
        <w:tblCellMar>
          <w:top w:w="15" w:type="dxa"/>
          <w:left w:w="15" w:type="dxa"/>
          <w:bottom w:w="15" w:type="dxa"/>
          <w:right w:w="15" w:type="dxa"/>
        </w:tblCellMar>
        <w:tblLook w:val="04A0"/>
      </w:tblPr>
      <w:tblGrid>
        <w:gridCol w:w="2460"/>
        <w:gridCol w:w="2347"/>
        <w:gridCol w:w="2107"/>
        <w:gridCol w:w="2471"/>
      </w:tblGrid>
      <w:tr w:rsidR="00E3774F" w:rsidRPr="00E3774F" w:rsidTr="00E3774F">
        <w:tc>
          <w:tcPr>
            <w:tcW w:w="0" w:type="auto"/>
            <w:tcBorders>
              <w:top w:val="single" w:sz="8" w:space="0" w:color="000000"/>
              <w:left w:val="single" w:sz="8" w:space="0" w:color="000000"/>
              <w:bottom w:val="single" w:sz="8" w:space="0" w:color="000000"/>
              <w:right w:val="single" w:sz="8" w:space="0" w:color="000000"/>
            </w:tcBorders>
            <w:shd w:val="clear" w:color="auto" w:fill="D9D9D9"/>
            <w:hideMark/>
          </w:tcPr>
          <w:p w:rsidR="00E3774F" w:rsidRPr="00E3774F" w:rsidRDefault="00E3774F" w:rsidP="00E3774F">
            <w:pPr>
              <w:spacing w:after="0" w:line="0" w:lineRule="atLeast"/>
              <w:jc w:val="center"/>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Обязательные формы и методы контроля</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hideMark/>
          </w:tcPr>
          <w:p w:rsidR="00E3774F" w:rsidRPr="00E3774F" w:rsidRDefault="00E3774F" w:rsidP="00E3774F">
            <w:pPr>
              <w:spacing w:after="0" w:line="0" w:lineRule="atLeast"/>
              <w:jc w:val="center"/>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1C1C1C"/>
                <w:sz w:val="24"/>
                <w:szCs w:val="24"/>
                <w:lang w:eastAsia="ru-RU"/>
              </w:rPr>
              <w:t>Иные формы учета достижений</w:t>
            </w:r>
          </w:p>
        </w:tc>
      </w:tr>
      <w:tr w:rsidR="00E3774F" w:rsidRPr="00E3774F" w:rsidTr="00E3774F">
        <w:tc>
          <w:tcPr>
            <w:tcW w:w="0" w:type="auto"/>
            <w:tcBorders>
              <w:top w:val="single" w:sz="8" w:space="0" w:color="000000"/>
              <w:left w:val="single" w:sz="8" w:space="0" w:color="000000"/>
              <w:bottom w:val="single" w:sz="8" w:space="0" w:color="000000"/>
              <w:right w:val="single" w:sz="8" w:space="0" w:color="000000"/>
            </w:tcBorders>
            <w:shd w:val="clear" w:color="auto" w:fill="D9D9D9"/>
            <w:hideMark/>
          </w:tcPr>
          <w:p w:rsidR="00E3774F" w:rsidRPr="00E3774F" w:rsidRDefault="00E3774F" w:rsidP="00E3774F">
            <w:pPr>
              <w:spacing w:after="0" w:line="0" w:lineRule="atLeast"/>
              <w:jc w:val="center"/>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i/>
                <w:iCs/>
                <w:color w:val="000000"/>
                <w:sz w:val="24"/>
                <w:szCs w:val="24"/>
                <w:lang w:eastAsia="ru-RU"/>
              </w:rPr>
              <w:t>текущая аттестация</w:t>
            </w:r>
          </w:p>
        </w:tc>
        <w:tc>
          <w:tcPr>
            <w:tcW w:w="0" w:type="auto"/>
            <w:tcBorders>
              <w:top w:val="single" w:sz="8" w:space="0" w:color="000000"/>
              <w:left w:val="single" w:sz="8" w:space="0" w:color="000000"/>
              <w:bottom w:val="single" w:sz="8" w:space="0" w:color="000000"/>
              <w:right w:val="single" w:sz="8" w:space="0" w:color="000000"/>
            </w:tcBorders>
            <w:shd w:val="clear" w:color="auto" w:fill="D9D9D9"/>
            <w:hideMark/>
          </w:tcPr>
          <w:p w:rsidR="00E3774F" w:rsidRPr="00E3774F" w:rsidRDefault="00E3774F" w:rsidP="00E3774F">
            <w:pPr>
              <w:spacing w:after="0" w:line="0" w:lineRule="atLeast"/>
              <w:jc w:val="center"/>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i/>
                <w:iCs/>
                <w:color w:val="000000"/>
                <w:sz w:val="24"/>
                <w:szCs w:val="24"/>
                <w:lang w:eastAsia="ru-RU"/>
              </w:rPr>
              <w:t>итоговая (четверть, год) аттестация</w:t>
            </w:r>
          </w:p>
        </w:tc>
        <w:tc>
          <w:tcPr>
            <w:tcW w:w="0" w:type="auto"/>
            <w:tcBorders>
              <w:top w:val="single" w:sz="8" w:space="0" w:color="000000"/>
              <w:left w:val="single" w:sz="8" w:space="0" w:color="000000"/>
              <w:bottom w:val="single" w:sz="8" w:space="0" w:color="000000"/>
              <w:right w:val="single" w:sz="8" w:space="0" w:color="000000"/>
            </w:tcBorders>
            <w:shd w:val="clear" w:color="auto" w:fill="D9D9D9"/>
            <w:hideMark/>
          </w:tcPr>
          <w:p w:rsidR="00E3774F" w:rsidRPr="00E3774F" w:rsidRDefault="00E3774F" w:rsidP="00E3774F">
            <w:pPr>
              <w:spacing w:after="0" w:line="0" w:lineRule="atLeast"/>
              <w:jc w:val="center"/>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i/>
                <w:iCs/>
                <w:color w:val="000000"/>
                <w:sz w:val="24"/>
                <w:szCs w:val="24"/>
                <w:lang w:eastAsia="ru-RU"/>
              </w:rPr>
              <w:t>урочная деятельность</w:t>
            </w:r>
          </w:p>
        </w:tc>
        <w:tc>
          <w:tcPr>
            <w:tcW w:w="0" w:type="auto"/>
            <w:tcBorders>
              <w:top w:val="single" w:sz="8" w:space="0" w:color="000000"/>
              <w:left w:val="single" w:sz="8" w:space="0" w:color="000000"/>
              <w:bottom w:val="single" w:sz="8" w:space="0" w:color="000000"/>
              <w:right w:val="single" w:sz="8" w:space="0" w:color="000000"/>
            </w:tcBorders>
            <w:shd w:val="clear" w:color="auto" w:fill="D9D9D9"/>
            <w:hideMark/>
          </w:tcPr>
          <w:p w:rsidR="00E3774F" w:rsidRPr="00E3774F" w:rsidRDefault="00E3774F" w:rsidP="00E3774F">
            <w:pPr>
              <w:spacing w:after="0" w:line="0" w:lineRule="atLeast"/>
              <w:jc w:val="center"/>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i/>
                <w:iCs/>
                <w:color w:val="000000"/>
                <w:sz w:val="24"/>
                <w:szCs w:val="24"/>
                <w:lang w:eastAsia="ru-RU"/>
              </w:rPr>
              <w:t>внеурочная деятельность</w:t>
            </w:r>
          </w:p>
        </w:tc>
      </w:tr>
      <w:tr w:rsidR="00E3774F" w:rsidRPr="00E3774F" w:rsidTr="00E3774F">
        <w:trPr>
          <w:trHeight w:val="2368"/>
        </w:trPr>
        <w:tc>
          <w:tcPr>
            <w:tcW w:w="0" w:type="auto"/>
            <w:vMerge w:val="restart"/>
            <w:tcBorders>
              <w:top w:val="single" w:sz="8" w:space="0" w:color="000000"/>
              <w:left w:val="single" w:sz="8" w:space="0" w:color="000000"/>
              <w:bottom w:val="single" w:sz="8" w:space="0" w:color="000000"/>
              <w:right w:val="single" w:sz="8" w:space="0" w:color="000000"/>
            </w:tcBorders>
            <w:hideMark/>
          </w:tcPr>
          <w:p w:rsidR="00E3774F" w:rsidRPr="00E3774F" w:rsidRDefault="00E3774F" w:rsidP="00E3774F">
            <w:pPr>
              <w:spacing w:after="0" w:line="240" w:lineRule="auto"/>
              <w:ind w:left="180" w:right="180"/>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устный опрос</w:t>
            </w:r>
          </w:p>
          <w:p w:rsidR="00E3774F" w:rsidRPr="00E3774F" w:rsidRDefault="00E3774F" w:rsidP="00E3774F">
            <w:pPr>
              <w:spacing w:after="0" w:line="240" w:lineRule="auto"/>
              <w:ind w:left="180" w:right="180"/>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письменная</w:t>
            </w:r>
          </w:p>
          <w:p w:rsidR="00E3774F" w:rsidRPr="00E3774F" w:rsidRDefault="00E3774F" w:rsidP="00E3774F">
            <w:pPr>
              <w:spacing w:after="0" w:line="240" w:lineRule="auto"/>
              <w:ind w:left="180" w:right="180"/>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самостоятельная работа</w:t>
            </w:r>
          </w:p>
          <w:p w:rsidR="00E3774F" w:rsidRPr="00E3774F" w:rsidRDefault="00E3774F" w:rsidP="00E3774F">
            <w:pPr>
              <w:spacing w:after="0" w:line="240" w:lineRule="auto"/>
              <w:ind w:left="180" w:right="180"/>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диктанты</w:t>
            </w:r>
          </w:p>
          <w:p w:rsidR="00E3774F" w:rsidRPr="00E3774F" w:rsidRDefault="00E3774F" w:rsidP="00E3774F">
            <w:pPr>
              <w:spacing w:after="0" w:line="240" w:lineRule="auto"/>
              <w:ind w:left="180" w:right="180"/>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контрольное списывание</w:t>
            </w:r>
          </w:p>
          <w:p w:rsidR="00E3774F" w:rsidRPr="00E3774F" w:rsidRDefault="00E3774F" w:rsidP="00E3774F">
            <w:pPr>
              <w:spacing w:after="0" w:line="240" w:lineRule="auto"/>
              <w:ind w:left="180" w:right="180"/>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тестовые задания</w:t>
            </w:r>
          </w:p>
          <w:p w:rsidR="00E3774F" w:rsidRPr="00E3774F" w:rsidRDefault="00E3774F" w:rsidP="00E3774F">
            <w:pPr>
              <w:spacing w:after="0" w:line="240" w:lineRule="auto"/>
              <w:ind w:left="180" w:right="180"/>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графическая работа</w:t>
            </w:r>
          </w:p>
          <w:p w:rsidR="00E3774F" w:rsidRPr="00E3774F" w:rsidRDefault="00E3774F" w:rsidP="00E3774F">
            <w:pPr>
              <w:spacing w:after="0" w:line="240" w:lineRule="auto"/>
              <w:ind w:left="180" w:right="180"/>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изложение</w:t>
            </w:r>
          </w:p>
          <w:p w:rsidR="00E3774F" w:rsidRPr="00E3774F" w:rsidRDefault="00E3774F" w:rsidP="00E3774F">
            <w:pPr>
              <w:spacing w:after="0" w:line="240" w:lineRule="auto"/>
              <w:ind w:left="180" w:right="180"/>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творческая работа</w:t>
            </w:r>
          </w:p>
          <w:p w:rsidR="00E3774F" w:rsidRPr="00E3774F" w:rsidRDefault="00E3774F" w:rsidP="00E3774F">
            <w:pPr>
              <w:spacing w:after="0" w:line="240" w:lineRule="auto"/>
              <w:ind w:left="180" w:right="180"/>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посещение уроков по программам наблюдения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E3774F" w:rsidRPr="00E3774F" w:rsidRDefault="00E3774F" w:rsidP="00E3774F">
            <w:pPr>
              <w:spacing w:after="0" w:line="240" w:lineRule="auto"/>
              <w:ind w:left="180" w:right="180"/>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диагностическая контрольная работа</w:t>
            </w:r>
          </w:p>
          <w:p w:rsidR="00E3774F" w:rsidRPr="00E3774F" w:rsidRDefault="00E3774F" w:rsidP="00E3774F">
            <w:pPr>
              <w:spacing w:after="0" w:line="240" w:lineRule="auto"/>
              <w:ind w:left="180" w:right="180"/>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диктанты</w:t>
            </w:r>
          </w:p>
          <w:p w:rsidR="00E3774F" w:rsidRPr="00E3774F" w:rsidRDefault="00E3774F" w:rsidP="00E3774F">
            <w:pPr>
              <w:spacing w:after="0" w:line="240" w:lineRule="auto"/>
              <w:ind w:left="180" w:right="180"/>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изложение</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4" w:space="0" w:color="000000"/>
              <w:right w:val="single" w:sz="8" w:space="0" w:color="000000"/>
            </w:tcBorders>
            <w:hideMark/>
          </w:tcPr>
          <w:p w:rsidR="00E3774F" w:rsidRPr="00E3774F" w:rsidRDefault="00E3774F" w:rsidP="00E3774F">
            <w:pPr>
              <w:spacing w:after="0" w:line="240" w:lineRule="auto"/>
              <w:ind w:left="180" w:right="180"/>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анализ динамики текущей успеваемости</w:t>
            </w:r>
          </w:p>
        </w:tc>
        <w:tc>
          <w:tcPr>
            <w:tcW w:w="0" w:type="auto"/>
            <w:tcBorders>
              <w:top w:val="single" w:sz="8" w:space="0" w:color="000000"/>
              <w:left w:val="single" w:sz="8" w:space="0" w:color="000000"/>
              <w:bottom w:val="single" w:sz="4" w:space="0" w:color="000000"/>
              <w:right w:val="single" w:sz="8" w:space="0" w:color="000000"/>
            </w:tcBorders>
            <w:hideMark/>
          </w:tcPr>
          <w:p w:rsidR="00E3774F" w:rsidRPr="00E3774F" w:rsidRDefault="00E3774F" w:rsidP="00E3774F">
            <w:pPr>
              <w:spacing w:after="0" w:line="240" w:lineRule="auto"/>
              <w:ind w:left="180" w:right="180"/>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участие в выставках, конкурсах, соревнованиях</w:t>
            </w:r>
          </w:p>
          <w:p w:rsidR="00E3774F" w:rsidRPr="00E3774F" w:rsidRDefault="00E3774F" w:rsidP="00E3774F">
            <w:pPr>
              <w:spacing w:after="0" w:line="240" w:lineRule="auto"/>
              <w:ind w:left="180" w:right="180"/>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активность в проектах и программах внеурочной деятельности</w:t>
            </w:r>
          </w:p>
          <w:p w:rsidR="00E3774F" w:rsidRPr="00E3774F" w:rsidRDefault="00E3774F" w:rsidP="00E3774F">
            <w:pPr>
              <w:spacing w:after="0" w:line="240" w:lineRule="auto"/>
              <w:ind w:left="180" w:right="180"/>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творческий отчет</w:t>
            </w:r>
          </w:p>
        </w:tc>
      </w:tr>
      <w:tr w:rsidR="00E3774F" w:rsidRPr="00E3774F" w:rsidTr="00E3774F">
        <w:trPr>
          <w:trHeight w:val="18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3774F" w:rsidRPr="00E3774F" w:rsidRDefault="00E3774F" w:rsidP="00E3774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3774F" w:rsidRPr="00E3774F" w:rsidRDefault="00E3774F" w:rsidP="00E3774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000000"/>
              <w:left w:val="single" w:sz="8" w:space="0" w:color="000000"/>
              <w:bottom w:val="single" w:sz="8" w:space="0" w:color="000000"/>
              <w:right w:val="single" w:sz="8" w:space="0" w:color="000000"/>
            </w:tcBorders>
            <w:hideMark/>
          </w:tcPr>
          <w:p w:rsidR="00E3774F" w:rsidRPr="00E3774F" w:rsidRDefault="00E3774F" w:rsidP="00E3774F">
            <w:pPr>
              <w:spacing w:after="0" w:line="240" w:lineRule="auto"/>
              <w:ind w:left="180" w:right="180"/>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портфолио </w:t>
            </w:r>
          </w:p>
          <w:p w:rsidR="00E3774F" w:rsidRPr="00E3774F" w:rsidRDefault="00E3774F" w:rsidP="00E3774F">
            <w:pPr>
              <w:spacing w:after="0" w:line="240" w:lineRule="auto"/>
              <w:ind w:left="180" w:right="180"/>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анализ психолого-педагогических исследований</w:t>
            </w:r>
          </w:p>
        </w:tc>
      </w:tr>
    </w:tbl>
    <w:p w:rsidR="00E3774F" w:rsidRPr="00E3774F" w:rsidRDefault="00E3774F" w:rsidP="00E3774F">
      <w:pPr>
        <w:spacing w:after="0" w:line="240" w:lineRule="auto"/>
        <w:rPr>
          <w:rFonts w:ascii="Times New Roman" w:eastAsia="Times New Roman" w:hAnsi="Times New Roman" w:cs="Times New Roman"/>
          <w:sz w:val="24"/>
          <w:szCs w:val="24"/>
          <w:lang w:eastAsia="ru-RU"/>
        </w:rPr>
      </w:pPr>
    </w:p>
    <w:p w:rsidR="00E3774F" w:rsidRPr="00E3774F" w:rsidRDefault="00E3774F" w:rsidP="00E3774F">
      <w:pPr>
        <w:spacing w:after="120" w:line="240" w:lineRule="auto"/>
        <w:ind w:firstLine="426"/>
        <w:jc w:val="center"/>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Итоговая оценка предметных и метапредметных результатов</w:t>
      </w:r>
    </w:p>
    <w:p w:rsidR="00E3774F" w:rsidRPr="00E3774F" w:rsidRDefault="00E3774F" w:rsidP="00E3774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xml:space="preserve">Предметом </w:t>
      </w:r>
      <w:r w:rsidRPr="00E3774F">
        <w:rPr>
          <w:rFonts w:ascii="Times New Roman" w:eastAsia="Times New Roman" w:hAnsi="Times New Roman" w:cs="Times New Roman"/>
          <w:b/>
          <w:bCs/>
          <w:i/>
          <w:iCs/>
          <w:color w:val="000000"/>
          <w:sz w:val="24"/>
          <w:szCs w:val="24"/>
          <w:lang w:eastAsia="ru-RU"/>
        </w:rPr>
        <w:t>итоговой оценки</w:t>
      </w:r>
      <w:r w:rsidRPr="00E3774F">
        <w:rPr>
          <w:rFonts w:ascii="Times New Roman" w:eastAsia="Times New Roman" w:hAnsi="Times New Roman" w:cs="Times New Roman"/>
          <w:color w:val="000000"/>
          <w:sz w:val="24"/>
          <w:szCs w:val="24"/>
          <w:lang w:eastAsia="ru-RU"/>
        </w:rPr>
        <w:t xml:space="preserve"> освоения обучающимися основной образовательной программы начального общего образования является достижение предметных и </w:t>
      </w:r>
      <w:r w:rsidRPr="00E3774F">
        <w:rPr>
          <w:rFonts w:ascii="Times New Roman" w:eastAsia="Times New Roman" w:hAnsi="Times New Roman" w:cs="Times New Roman"/>
          <w:color w:val="000000"/>
          <w:sz w:val="24"/>
          <w:szCs w:val="24"/>
          <w:lang w:eastAsia="ru-RU"/>
        </w:rPr>
        <w:lastRenderedPageBreak/>
        <w:t>метапредметных результатов начального общего образования, необходимых для продолжения образования. </w:t>
      </w:r>
    </w:p>
    <w:p w:rsidR="00E3774F" w:rsidRPr="00E3774F" w:rsidRDefault="00E3774F" w:rsidP="00E3774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 </w:t>
      </w:r>
    </w:p>
    <w:p w:rsidR="00E3774F" w:rsidRPr="00E3774F" w:rsidRDefault="00E3774F" w:rsidP="00E3774F">
      <w:pPr>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w:t>
      </w:r>
    </w:p>
    <w:p w:rsidR="00E3774F" w:rsidRPr="00E3774F" w:rsidRDefault="00E3774F" w:rsidP="00E3774F">
      <w:pPr>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Портфолио (или другой накопительной формы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E3774F" w:rsidRPr="00E3774F" w:rsidRDefault="00E3774F" w:rsidP="00E3774F">
      <w:pPr>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Анализ достижений учащихся включает: </w:t>
      </w:r>
    </w:p>
    <w:p w:rsidR="00E3774F" w:rsidRPr="00E3774F" w:rsidRDefault="00E3774F" w:rsidP="00E203DE">
      <w:pPr>
        <w:numPr>
          <w:ilvl w:val="0"/>
          <w:numId w:val="130"/>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текущую успеваемость обучающихся;</w:t>
      </w:r>
    </w:p>
    <w:p w:rsidR="00E3774F" w:rsidRPr="00E3774F" w:rsidRDefault="00E3774F" w:rsidP="00E203DE">
      <w:pPr>
        <w:numPr>
          <w:ilvl w:val="0"/>
          <w:numId w:val="130"/>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динамику личных достижений учащегося в освоении предметных умений; </w:t>
      </w:r>
    </w:p>
    <w:p w:rsidR="00E3774F" w:rsidRPr="00E3774F" w:rsidRDefault="00E3774F" w:rsidP="00E203DE">
      <w:pPr>
        <w:numPr>
          <w:ilvl w:val="0"/>
          <w:numId w:val="130"/>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активность и результативность участия обучающихся в выставках, конкурсах, соревнованиях; </w:t>
      </w:r>
    </w:p>
    <w:p w:rsidR="00E3774F" w:rsidRPr="00E3774F" w:rsidRDefault="00E3774F" w:rsidP="00E203DE">
      <w:pPr>
        <w:numPr>
          <w:ilvl w:val="0"/>
          <w:numId w:val="130"/>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активность участия и рост самостоятельности в проектной и внеурочной деятельности;</w:t>
      </w:r>
    </w:p>
    <w:p w:rsidR="00E3774F" w:rsidRPr="00E3774F" w:rsidRDefault="00E3774F" w:rsidP="00E3774F">
      <w:pPr>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Системная оценка личностных, метапредметных и предметных результатов</w:t>
      </w:r>
      <w:r w:rsidRPr="00E3774F">
        <w:rPr>
          <w:rFonts w:ascii="Times New Roman" w:eastAsia="Times New Roman" w:hAnsi="Times New Roman" w:cs="Times New Roman"/>
          <w:color w:val="000000"/>
          <w:sz w:val="24"/>
          <w:szCs w:val="24"/>
          <w:lang w:eastAsia="ru-RU"/>
        </w:rPr>
        <w:t xml:space="preserve"> реализуется в рамках накопительной системы – </w:t>
      </w:r>
      <w:r w:rsidRPr="00E3774F">
        <w:rPr>
          <w:rFonts w:ascii="Times New Roman" w:eastAsia="Times New Roman" w:hAnsi="Times New Roman" w:cs="Times New Roman"/>
          <w:i/>
          <w:iCs/>
          <w:color w:val="000000"/>
          <w:sz w:val="24"/>
          <w:szCs w:val="24"/>
          <w:lang w:eastAsia="ru-RU"/>
        </w:rPr>
        <w:t>Портфолио</w:t>
      </w:r>
      <w:r w:rsidRPr="00E3774F">
        <w:rPr>
          <w:rFonts w:ascii="Times New Roman" w:eastAsia="Times New Roman" w:hAnsi="Times New Roman" w:cs="Times New Roman"/>
          <w:color w:val="000000"/>
          <w:sz w:val="24"/>
          <w:szCs w:val="24"/>
          <w:lang w:eastAsia="ru-RU"/>
        </w:rPr>
        <w:t xml:space="preserve">. Накопительная система </w:t>
      </w:r>
      <w:r w:rsidRPr="00E3774F">
        <w:rPr>
          <w:rFonts w:ascii="Times New Roman" w:eastAsia="Times New Roman" w:hAnsi="Times New Roman" w:cs="Times New Roman"/>
          <w:i/>
          <w:iCs/>
          <w:color w:val="000000"/>
          <w:sz w:val="24"/>
          <w:szCs w:val="24"/>
          <w:lang w:eastAsia="ru-RU"/>
        </w:rPr>
        <w:t>Портфолио</w:t>
      </w:r>
      <w:r w:rsidRPr="00E3774F">
        <w:rPr>
          <w:rFonts w:ascii="Times New Roman" w:eastAsia="Times New Roman" w:hAnsi="Times New Roman" w:cs="Times New Roman"/>
          <w:color w:val="000000"/>
          <w:sz w:val="24"/>
          <w:szCs w:val="24"/>
          <w:lang w:eastAsia="ru-RU"/>
        </w:rPr>
        <w:t xml:space="preserve"> учащегося позволяет осуществить оценку динамики индивидуальных образовательных достижений ребёнка. </w:t>
      </w:r>
      <w:r w:rsidRPr="00E3774F">
        <w:rPr>
          <w:rFonts w:ascii="Times New Roman" w:eastAsia="Times New Roman" w:hAnsi="Times New Roman" w:cs="Times New Roman"/>
          <w:i/>
          <w:iCs/>
          <w:color w:val="000000"/>
          <w:sz w:val="24"/>
          <w:szCs w:val="24"/>
          <w:lang w:eastAsia="ru-RU"/>
        </w:rPr>
        <w:t>Портфолио</w:t>
      </w:r>
      <w:r w:rsidRPr="00E3774F">
        <w:rPr>
          <w:rFonts w:ascii="Times New Roman" w:eastAsia="Times New Roman" w:hAnsi="Times New Roman" w:cs="Times New Roman"/>
          <w:color w:val="000000"/>
          <w:sz w:val="24"/>
          <w:szCs w:val="24"/>
          <w:lang w:eastAsia="ru-RU"/>
        </w:rPr>
        <w:t xml:space="preserve"> предполагает активное вовлечение учащихся и их родителей в оценочную деятельность. Формирование навыков рефлексии, самоанализа, самоконтроля, само- и </w:t>
      </w:r>
      <w:proofErr w:type="spellStart"/>
      <w:r w:rsidRPr="00E3774F">
        <w:rPr>
          <w:rFonts w:ascii="Times New Roman" w:eastAsia="Times New Roman" w:hAnsi="Times New Roman" w:cs="Times New Roman"/>
          <w:color w:val="000000"/>
          <w:sz w:val="24"/>
          <w:szCs w:val="24"/>
          <w:lang w:eastAsia="ru-RU"/>
        </w:rPr>
        <w:t>взаимооценки</w:t>
      </w:r>
      <w:proofErr w:type="spellEnd"/>
      <w:r w:rsidRPr="00E3774F">
        <w:rPr>
          <w:rFonts w:ascii="Times New Roman" w:eastAsia="Times New Roman" w:hAnsi="Times New Roman" w:cs="Times New Roman"/>
          <w:color w:val="000000"/>
          <w:sz w:val="24"/>
          <w:szCs w:val="24"/>
          <w:lang w:eastAsia="ru-RU"/>
        </w:rPr>
        <w:t xml:space="preserve">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E3774F" w:rsidRPr="00E3774F" w:rsidRDefault="00E3774F" w:rsidP="00E3774F">
      <w:pPr>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Примерная структура "Портфеля достижений"</w:t>
      </w:r>
      <w:r w:rsidRPr="00E3774F">
        <w:rPr>
          <w:rFonts w:ascii="Times New Roman" w:eastAsia="Times New Roman" w:hAnsi="Times New Roman" w:cs="Times New Roman"/>
          <w:color w:val="000000"/>
          <w:sz w:val="24"/>
          <w:szCs w:val="24"/>
          <w:lang w:eastAsia="ru-RU"/>
        </w:rPr>
        <w:t>:</w:t>
      </w:r>
    </w:p>
    <w:p w:rsidR="00E3774F" w:rsidRPr="00E3774F" w:rsidRDefault="00E3774F" w:rsidP="00E3774F">
      <w:pPr>
        <w:spacing w:after="0" w:line="240" w:lineRule="auto"/>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xml:space="preserve">В Портфолио  </w:t>
      </w:r>
      <w:proofErr w:type="gramStart"/>
      <w:r w:rsidRPr="00E3774F">
        <w:rPr>
          <w:rFonts w:ascii="Times New Roman" w:eastAsia="Times New Roman" w:hAnsi="Times New Roman" w:cs="Times New Roman"/>
          <w:color w:val="000000"/>
          <w:sz w:val="24"/>
          <w:szCs w:val="24"/>
          <w:lang w:eastAsia="ru-RU"/>
        </w:rPr>
        <w:t>обучающегося</w:t>
      </w:r>
      <w:proofErr w:type="gramEnd"/>
      <w:r w:rsidRPr="00E3774F">
        <w:rPr>
          <w:rFonts w:ascii="Times New Roman" w:eastAsia="Times New Roman" w:hAnsi="Times New Roman" w:cs="Times New Roman"/>
          <w:color w:val="000000"/>
          <w:sz w:val="24"/>
          <w:szCs w:val="24"/>
          <w:lang w:eastAsia="ru-RU"/>
        </w:rPr>
        <w:t xml:space="preserve"> школы включаются </w:t>
      </w:r>
    </w:p>
    <w:p w:rsidR="00E3774F" w:rsidRPr="00E3774F" w:rsidRDefault="00E3774F" w:rsidP="00E3774F">
      <w:pPr>
        <w:spacing w:after="0" w:line="240" w:lineRule="auto"/>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результаты, достигнутые обучающимся в ходе учебной деятельност</w:t>
      </w:r>
      <w:proofErr w:type="gramStart"/>
      <w:r w:rsidRPr="00E3774F">
        <w:rPr>
          <w:rFonts w:ascii="Times New Roman" w:eastAsia="Times New Roman" w:hAnsi="Times New Roman" w:cs="Times New Roman"/>
          <w:color w:val="000000"/>
          <w:sz w:val="24"/>
          <w:szCs w:val="24"/>
          <w:lang w:eastAsia="ru-RU"/>
        </w:rPr>
        <w:t>и(</w:t>
      </w:r>
      <w:proofErr w:type="gramEnd"/>
      <w:r w:rsidRPr="00E3774F">
        <w:rPr>
          <w:rFonts w:ascii="Times New Roman" w:eastAsia="Times New Roman" w:hAnsi="Times New Roman" w:cs="Times New Roman"/>
          <w:color w:val="000000"/>
          <w:sz w:val="24"/>
          <w:szCs w:val="24"/>
          <w:lang w:eastAsia="ru-RU"/>
        </w:rPr>
        <w:t>материалы стартовой диагностики, и итоговых стандартизированных работ по отдельным предметам, другие работы, демонстрирующие нарастающую успешность, объем и глубину знаний, достижение более высоких уровней формируемых учебных действий)</w:t>
      </w:r>
    </w:p>
    <w:p w:rsidR="00E3774F" w:rsidRPr="00E3774F" w:rsidRDefault="00E3774F" w:rsidP="00E3774F">
      <w:pPr>
        <w:spacing w:after="0" w:line="240" w:lineRule="auto"/>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результаты, достигнутые обучающимся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E3774F" w:rsidRPr="00E3774F" w:rsidRDefault="00E3774F" w:rsidP="00E3774F">
      <w:pPr>
        <w:spacing w:after="0" w:line="240" w:lineRule="auto"/>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      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w:t>
      </w:r>
    </w:p>
    <w:p w:rsidR="00E3774F" w:rsidRPr="00E3774F" w:rsidRDefault="00E3774F" w:rsidP="00E3774F">
      <w:pPr>
        <w:spacing w:after="0" w:line="240" w:lineRule="auto"/>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•становления устойчивых познавательных интересов обучающихся, в том числе сопровождающего успехами в различных учебных предметах;</w:t>
      </w:r>
    </w:p>
    <w:p w:rsidR="00E3774F" w:rsidRPr="00E3774F" w:rsidRDefault="00E3774F" w:rsidP="00E3774F">
      <w:pPr>
        <w:spacing w:after="0" w:line="240" w:lineRule="auto"/>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Обязательными элементами Портфолио являются:</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i/>
          <w:iCs/>
          <w:color w:val="000000"/>
          <w:sz w:val="24"/>
          <w:szCs w:val="24"/>
          <w:lang w:eastAsia="ru-RU"/>
        </w:rPr>
        <w:lastRenderedPageBreak/>
        <w:t>- титульный лист</w:t>
      </w:r>
      <w:r w:rsidRPr="00E3774F">
        <w:rPr>
          <w:rFonts w:ascii="Times New Roman" w:eastAsia="Times New Roman" w:hAnsi="Times New Roman" w:cs="Times New Roman"/>
          <w:color w:val="000000"/>
          <w:sz w:val="24"/>
          <w:szCs w:val="24"/>
          <w:lang w:eastAsia="ru-RU"/>
        </w:rPr>
        <w:t>, который оформляется  в начальной школ</w:t>
      </w:r>
      <w:proofErr w:type="gramStart"/>
      <w:r w:rsidRPr="00E3774F">
        <w:rPr>
          <w:rFonts w:ascii="Times New Roman" w:eastAsia="Times New Roman" w:hAnsi="Times New Roman" w:cs="Times New Roman"/>
          <w:color w:val="000000"/>
          <w:sz w:val="24"/>
          <w:szCs w:val="24"/>
          <w:lang w:eastAsia="ru-RU"/>
        </w:rPr>
        <w:t>е-</w:t>
      </w:r>
      <w:proofErr w:type="gramEnd"/>
      <w:r w:rsidRPr="00E3774F">
        <w:rPr>
          <w:rFonts w:ascii="Times New Roman" w:eastAsia="Times New Roman" w:hAnsi="Times New Roman" w:cs="Times New Roman"/>
          <w:color w:val="000000"/>
          <w:sz w:val="24"/>
          <w:szCs w:val="24"/>
          <w:lang w:eastAsia="ru-RU"/>
        </w:rPr>
        <w:t xml:space="preserve"> педагогом, родителем (законным представителей) совместно с обучающимся; в основной школе – обучающимся самостоятельно.</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i/>
          <w:iCs/>
          <w:color w:val="000000"/>
          <w:sz w:val="24"/>
          <w:szCs w:val="24"/>
          <w:lang w:eastAsia="ru-RU"/>
        </w:rPr>
        <w:t>- содержание:</w:t>
      </w:r>
    </w:p>
    <w:p w:rsidR="00E3774F" w:rsidRPr="00E3774F" w:rsidRDefault="00E3774F" w:rsidP="00E203DE">
      <w:pPr>
        <w:numPr>
          <w:ilvl w:val="0"/>
          <w:numId w:val="131"/>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Раздел  содержит материалы об обучающемся и может включать следующую информацию: фотография, сведения о себе, о семье, родословное древо, чем я люблю заниматься,  т.п.</w:t>
      </w:r>
    </w:p>
    <w:p w:rsidR="00E3774F" w:rsidRPr="00E3774F" w:rsidRDefault="00E3774F" w:rsidP="00E203DE">
      <w:pPr>
        <w:numPr>
          <w:ilvl w:val="0"/>
          <w:numId w:val="131"/>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Раздел содержит материалы об образовательном учреждении и может включать следующую информацию: законы школьной жизни, мои права и обязанности, распорядок дня  и т.д. </w:t>
      </w:r>
    </w:p>
    <w:p w:rsidR="00E3774F" w:rsidRPr="00E3774F" w:rsidRDefault="00E3774F" w:rsidP="00E203DE">
      <w:pPr>
        <w:numPr>
          <w:ilvl w:val="0"/>
          <w:numId w:val="131"/>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Раздел содержит материалы о классном коллективе и может и включать следующую информацию: традиции моего класса, мои жизненные принципы и т.д. </w:t>
      </w:r>
    </w:p>
    <w:p w:rsidR="00E3774F" w:rsidRPr="00E3774F" w:rsidRDefault="00E3774F" w:rsidP="00E203DE">
      <w:pPr>
        <w:numPr>
          <w:ilvl w:val="0"/>
          <w:numId w:val="131"/>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Раздел содержит материалы об учебных достижениях обучающегося и может содержать диагностические и проверочные работы по предметам и т.д.</w:t>
      </w:r>
    </w:p>
    <w:p w:rsidR="00E3774F" w:rsidRPr="00E3774F" w:rsidRDefault="00E3774F" w:rsidP="00E203DE">
      <w:pPr>
        <w:numPr>
          <w:ilvl w:val="0"/>
          <w:numId w:val="131"/>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Раздел содержит материалы о внеурочных достижениях обучающегося</w:t>
      </w:r>
      <w:proofErr w:type="gramStart"/>
      <w:r w:rsidRPr="00E3774F">
        <w:rPr>
          <w:rFonts w:ascii="Times New Roman" w:eastAsia="Times New Roman" w:hAnsi="Times New Roman" w:cs="Times New Roman"/>
          <w:color w:val="000000"/>
          <w:sz w:val="24"/>
          <w:szCs w:val="24"/>
          <w:lang w:eastAsia="ru-RU"/>
        </w:rPr>
        <w:t xml:space="preserve"> ,</w:t>
      </w:r>
      <w:proofErr w:type="gramEnd"/>
      <w:r w:rsidRPr="00E3774F">
        <w:rPr>
          <w:rFonts w:ascii="Times New Roman" w:eastAsia="Times New Roman" w:hAnsi="Times New Roman" w:cs="Times New Roman"/>
          <w:color w:val="000000"/>
          <w:sz w:val="24"/>
          <w:szCs w:val="24"/>
          <w:lang w:eastAsia="ru-RU"/>
        </w:rPr>
        <w:t xml:space="preserve"> может включать  лучшие работы, по мнению самого ученика, грамоты за участие в праздниках, мероприятиях, в соревнованиях, конкурсах, небольшие тексты о личных достижениях, материалы, продукты проектной работы или фотографии, и т.д.</w:t>
      </w:r>
    </w:p>
    <w:p w:rsidR="00E3774F" w:rsidRPr="00E3774F" w:rsidRDefault="00E3774F" w:rsidP="00E3774F">
      <w:pPr>
        <w:spacing w:after="0" w:line="240" w:lineRule="auto"/>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3.5. Порядок расположения  разделов строго не регламентируется. </w:t>
      </w:r>
    </w:p>
    <w:p w:rsidR="00E3774F" w:rsidRPr="00E3774F" w:rsidRDefault="00E3774F" w:rsidP="00E3774F">
      <w:pPr>
        <w:spacing w:after="0" w:line="240" w:lineRule="auto"/>
        <w:rPr>
          <w:rFonts w:ascii="Times New Roman" w:eastAsia="Times New Roman" w:hAnsi="Times New Roman" w:cs="Times New Roman"/>
          <w:sz w:val="24"/>
          <w:szCs w:val="24"/>
          <w:lang w:eastAsia="ru-RU"/>
        </w:rPr>
      </w:pPr>
    </w:p>
    <w:p w:rsidR="00E3774F" w:rsidRPr="00E3774F" w:rsidRDefault="00E3774F" w:rsidP="00E3774F">
      <w:pPr>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Формами представления образовательных результатов являются:</w:t>
      </w:r>
    </w:p>
    <w:p w:rsidR="00E3774F" w:rsidRPr="00E3774F" w:rsidRDefault="00E3774F" w:rsidP="00E203DE">
      <w:pPr>
        <w:numPr>
          <w:ilvl w:val="0"/>
          <w:numId w:val="132"/>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табель успеваемости по предметам (с указанием требований, предъявляемых к выставлению отметок);</w:t>
      </w:r>
    </w:p>
    <w:p w:rsidR="00E3774F" w:rsidRPr="00E3774F" w:rsidRDefault="00E3774F" w:rsidP="00E203DE">
      <w:pPr>
        <w:numPr>
          <w:ilvl w:val="0"/>
          <w:numId w:val="132"/>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E3774F" w:rsidRPr="00E3774F" w:rsidRDefault="00E3774F" w:rsidP="00E203DE">
      <w:pPr>
        <w:numPr>
          <w:ilvl w:val="0"/>
          <w:numId w:val="132"/>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E3774F" w:rsidRPr="00E3774F" w:rsidRDefault="00E3774F" w:rsidP="00E203DE">
      <w:pPr>
        <w:numPr>
          <w:ilvl w:val="0"/>
          <w:numId w:val="132"/>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Портфолио; </w:t>
      </w:r>
    </w:p>
    <w:p w:rsidR="00E3774F" w:rsidRPr="00E3774F" w:rsidRDefault="00E3774F" w:rsidP="00E203DE">
      <w:pPr>
        <w:numPr>
          <w:ilvl w:val="0"/>
          <w:numId w:val="132"/>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результаты педагогических исследований, иллюстрирующих динамику развития отдельных интеллектуальных, личностных качеств обучающегося, УУД.</w:t>
      </w:r>
    </w:p>
    <w:p w:rsidR="00E3774F" w:rsidRPr="00E3774F" w:rsidRDefault="00E3774F" w:rsidP="00E3774F">
      <w:pPr>
        <w:spacing w:after="120" w:line="240" w:lineRule="auto"/>
        <w:ind w:firstLine="567"/>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i/>
          <w:iCs/>
          <w:color w:val="000000"/>
          <w:sz w:val="24"/>
          <w:szCs w:val="24"/>
          <w:lang w:eastAsia="ru-RU"/>
        </w:rPr>
        <w:t xml:space="preserve">Критериями оценивания </w:t>
      </w:r>
      <w:r w:rsidRPr="00E3774F">
        <w:rPr>
          <w:rFonts w:ascii="Times New Roman" w:eastAsia="Times New Roman" w:hAnsi="Times New Roman" w:cs="Times New Roman"/>
          <w:color w:val="000000"/>
          <w:sz w:val="24"/>
          <w:szCs w:val="24"/>
          <w:lang w:eastAsia="ru-RU"/>
        </w:rPr>
        <w:t>являются: </w:t>
      </w:r>
    </w:p>
    <w:p w:rsidR="00E3774F" w:rsidRPr="00E3774F" w:rsidRDefault="00E3774F" w:rsidP="00E203DE">
      <w:pPr>
        <w:numPr>
          <w:ilvl w:val="0"/>
          <w:numId w:val="133"/>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E3774F" w:rsidRPr="00E3774F" w:rsidRDefault="00E3774F" w:rsidP="00E203DE">
      <w:pPr>
        <w:numPr>
          <w:ilvl w:val="0"/>
          <w:numId w:val="133"/>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динамика результатов предметной обученности, формирования УУД.</w:t>
      </w:r>
    </w:p>
    <w:p w:rsidR="00E3774F" w:rsidRPr="00E3774F" w:rsidRDefault="00E3774F" w:rsidP="00E3774F">
      <w:pPr>
        <w:spacing w:after="120" w:line="240" w:lineRule="auto"/>
        <w:ind w:firstLine="426"/>
        <w:jc w:val="both"/>
        <w:rPr>
          <w:rFonts w:ascii="Times New Roman" w:eastAsia="Times New Roman" w:hAnsi="Times New Roman" w:cs="Times New Roman"/>
          <w:sz w:val="24"/>
          <w:szCs w:val="24"/>
          <w:lang w:eastAsia="ru-RU"/>
        </w:rPr>
      </w:pPr>
      <w:r w:rsidRPr="00E3774F">
        <w:rPr>
          <w:rFonts w:ascii="Times New Roman" w:eastAsia="Times New Roman" w:hAnsi="Times New Roman" w:cs="Times New Roman"/>
          <w:color w:val="000000"/>
          <w:sz w:val="24"/>
          <w:szCs w:val="24"/>
          <w:lang w:eastAsia="ru-RU"/>
        </w:rPr>
        <w:t>В МБОУ СОШ №12 используются следующие формы оценки:</w:t>
      </w:r>
    </w:p>
    <w:p w:rsidR="00E3774F" w:rsidRPr="00E3774F" w:rsidRDefault="00E3774F" w:rsidP="00E203DE">
      <w:pPr>
        <w:numPr>
          <w:ilvl w:val="0"/>
          <w:numId w:val="134"/>
        </w:numPr>
        <w:spacing w:after="120" w:line="240" w:lineRule="auto"/>
        <w:ind w:left="786"/>
        <w:jc w:val="both"/>
        <w:textAlignment w:val="baseline"/>
        <w:rPr>
          <w:rFonts w:ascii="Times New Roman" w:eastAsia="Times New Roman" w:hAnsi="Times New Roman" w:cs="Times New Roman"/>
          <w:color w:val="000000"/>
          <w:sz w:val="24"/>
          <w:szCs w:val="24"/>
          <w:u w:val="single"/>
          <w:lang w:eastAsia="ru-RU"/>
        </w:rPr>
      </w:pPr>
      <w:proofErr w:type="spellStart"/>
      <w:r w:rsidRPr="00E3774F">
        <w:rPr>
          <w:rFonts w:ascii="Times New Roman" w:eastAsia="Times New Roman" w:hAnsi="Times New Roman" w:cs="Times New Roman"/>
          <w:color w:val="000000"/>
          <w:sz w:val="24"/>
          <w:szCs w:val="24"/>
          <w:lang w:eastAsia="ru-RU"/>
        </w:rPr>
        <w:t>Безотметочное</w:t>
      </w:r>
      <w:proofErr w:type="spellEnd"/>
      <w:r w:rsidRPr="00E3774F">
        <w:rPr>
          <w:rFonts w:ascii="Times New Roman" w:eastAsia="Times New Roman" w:hAnsi="Times New Roman" w:cs="Times New Roman"/>
          <w:color w:val="000000"/>
          <w:sz w:val="24"/>
          <w:szCs w:val="24"/>
          <w:lang w:eastAsia="ru-RU"/>
        </w:rPr>
        <w:t xml:space="preserve"> обучение – 1 класс.</w:t>
      </w:r>
    </w:p>
    <w:p w:rsidR="00E3774F" w:rsidRPr="00E3774F" w:rsidRDefault="00E3774F" w:rsidP="00E203DE">
      <w:pPr>
        <w:numPr>
          <w:ilvl w:val="0"/>
          <w:numId w:val="134"/>
        </w:numPr>
        <w:spacing w:after="120" w:line="240" w:lineRule="auto"/>
        <w:ind w:left="786"/>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Пятибалльная система - 2 - 4 классах (Положение "О системе оценок, формах и сроках проведения промежуточной аттестации и переводе обучающихся начальной школы МБОУСОШ №12", принятое педагогическим советом МБОУСОШ №12 01.04.2014г., утвержденное приказом директора от 01.04.2014г №49-а)</w:t>
      </w:r>
    </w:p>
    <w:p w:rsidR="00E3774F" w:rsidRPr="00E3774F" w:rsidRDefault="00E3774F" w:rsidP="00E203DE">
      <w:pPr>
        <w:numPr>
          <w:ilvl w:val="0"/>
          <w:numId w:val="134"/>
        </w:numPr>
        <w:spacing w:after="120" w:line="240" w:lineRule="auto"/>
        <w:ind w:left="786"/>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Накопительная система оценки – Портфолио, процентная шкала достижений (для метапредметных результатов).</w:t>
      </w:r>
    </w:p>
    <w:p w:rsidR="00E3774F" w:rsidRDefault="00E3774F" w:rsidP="000E728E"/>
    <w:p w:rsidR="00E3774F" w:rsidRDefault="00E3774F" w:rsidP="000E728E"/>
    <w:p w:rsidR="00E3774F" w:rsidRPr="00E3774F" w:rsidRDefault="00E3774F" w:rsidP="00E3774F">
      <w:pPr>
        <w:spacing w:after="120" w:line="240" w:lineRule="auto"/>
        <w:ind w:firstLine="567"/>
        <w:rPr>
          <w:rFonts w:ascii="Times New Roman" w:eastAsia="Times New Roman" w:hAnsi="Times New Roman" w:cs="Times New Roman"/>
          <w:sz w:val="24"/>
          <w:szCs w:val="24"/>
          <w:lang w:eastAsia="ru-RU"/>
        </w:rPr>
      </w:pPr>
      <w:r w:rsidRPr="00E3774F">
        <w:rPr>
          <w:rFonts w:ascii="Times New Roman" w:eastAsia="Times New Roman" w:hAnsi="Times New Roman" w:cs="Times New Roman"/>
          <w:b/>
          <w:bCs/>
          <w:color w:val="000000"/>
          <w:sz w:val="24"/>
          <w:szCs w:val="24"/>
          <w:lang w:eastAsia="ru-RU"/>
        </w:rPr>
        <w:t xml:space="preserve">Способы оценочной деятельности при </w:t>
      </w:r>
      <w:proofErr w:type="spellStart"/>
      <w:r w:rsidRPr="00E3774F">
        <w:rPr>
          <w:rFonts w:ascii="Times New Roman" w:eastAsia="Times New Roman" w:hAnsi="Times New Roman" w:cs="Times New Roman"/>
          <w:b/>
          <w:bCs/>
          <w:color w:val="000000"/>
          <w:sz w:val="24"/>
          <w:szCs w:val="24"/>
          <w:lang w:eastAsia="ru-RU"/>
        </w:rPr>
        <w:t>безотметочном</w:t>
      </w:r>
      <w:proofErr w:type="spellEnd"/>
      <w:r w:rsidRPr="00E3774F">
        <w:rPr>
          <w:rFonts w:ascii="Times New Roman" w:eastAsia="Times New Roman" w:hAnsi="Times New Roman" w:cs="Times New Roman"/>
          <w:b/>
          <w:bCs/>
          <w:color w:val="000000"/>
          <w:sz w:val="24"/>
          <w:szCs w:val="24"/>
          <w:lang w:eastAsia="ru-RU"/>
        </w:rPr>
        <w:t xml:space="preserve"> обучении в 1 классе</w:t>
      </w:r>
    </w:p>
    <w:p w:rsidR="00E3774F" w:rsidRPr="00E3774F" w:rsidRDefault="00E3774F" w:rsidP="00E203DE">
      <w:pPr>
        <w:numPr>
          <w:ilvl w:val="0"/>
          <w:numId w:val="135"/>
        </w:numPr>
        <w:spacing w:after="120" w:line="240" w:lineRule="auto"/>
        <w:ind w:left="786"/>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lastRenderedPageBreak/>
        <w:t>На каждом уроке за правильно выполненную работу (демонстрацию знаний и умений по предмету, освоение универсальных учебных действий и активность на уроке) учащиеся получают жетоны разных цветов и формы.</w:t>
      </w:r>
    </w:p>
    <w:p w:rsidR="00E3774F" w:rsidRPr="00E3774F" w:rsidRDefault="00E3774F" w:rsidP="00E203DE">
      <w:pPr>
        <w:numPr>
          <w:ilvl w:val="0"/>
          <w:numId w:val="135"/>
        </w:numPr>
        <w:spacing w:after="120" w:line="240" w:lineRule="auto"/>
        <w:ind w:left="786"/>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 xml:space="preserve">Каждую неделю в «тетрадь успехов» </w:t>
      </w:r>
      <w:r w:rsidRPr="00E3774F">
        <w:rPr>
          <w:rFonts w:ascii="Times New Roman" w:eastAsia="Times New Roman" w:hAnsi="Times New Roman" w:cs="Times New Roman"/>
          <w:b/>
          <w:bCs/>
          <w:i/>
          <w:iCs/>
          <w:color w:val="000000"/>
          <w:sz w:val="24"/>
          <w:szCs w:val="24"/>
          <w:lang w:eastAsia="ru-RU"/>
        </w:rPr>
        <w:t xml:space="preserve">(обычную </w:t>
      </w:r>
      <w:r w:rsidRPr="00E3774F">
        <w:rPr>
          <w:rFonts w:ascii="Times New Roman" w:eastAsia="Times New Roman" w:hAnsi="Times New Roman" w:cs="Times New Roman"/>
          <w:color w:val="000000"/>
          <w:sz w:val="24"/>
          <w:szCs w:val="24"/>
          <w:lang w:eastAsia="ru-RU"/>
        </w:rPr>
        <w:t xml:space="preserve">ученическую тетрадь) ученик вклеивает узор из </w:t>
      </w:r>
      <w:r w:rsidRPr="00E3774F">
        <w:rPr>
          <w:rFonts w:ascii="Times New Roman" w:eastAsia="Times New Roman" w:hAnsi="Times New Roman" w:cs="Times New Roman"/>
          <w:b/>
          <w:bCs/>
          <w:i/>
          <w:iCs/>
          <w:color w:val="000000"/>
          <w:sz w:val="24"/>
          <w:szCs w:val="24"/>
          <w:lang w:eastAsia="ru-RU"/>
        </w:rPr>
        <w:t xml:space="preserve">геометрических </w:t>
      </w:r>
      <w:r w:rsidRPr="00E3774F">
        <w:rPr>
          <w:rFonts w:ascii="Times New Roman" w:eastAsia="Times New Roman" w:hAnsi="Times New Roman" w:cs="Times New Roman"/>
          <w:color w:val="000000"/>
          <w:sz w:val="24"/>
          <w:szCs w:val="24"/>
          <w:lang w:eastAsia="ru-RU"/>
        </w:rPr>
        <w:t xml:space="preserve">фигур, полученных за неделю, и анализирует свои </w:t>
      </w:r>
      <w:r w:rsidRPr="00E3774F">
        <w:rPr>
          <w:rFonts w:ascii="Times New Roman" w:eastAsia="Times New Roman" w:hAnsi="Times New Roman" w:cs="Times New Roman"/>
          <w:b/>
          <w:bCs/>
          <w:i/>
          <w:iCs/>
          <w:color w:val="000000"/>
          <w:sz w:val="24"/>
          <w:szCs w:val="24"/>
          <w:lang w:eastAsia="ru-RU"/>
        </w:rPr>
        <w:t xml:space="preserve">достижения, </w:t>
      </w:r>
      <w:r w:rsidRPr="00E3774F">
        <w:rPr>
          <w:rFonts w:ascii="Times New Roman" w:eastAsia="Times New Roman" w:hAnsi="Times New Roman" w:cs="Times New Roman"/>
          <w:color w:val="000000"/>
          <w:sz w:val="24"/>
          <w:szCs w:val="24"/>
          <w:lang w:eastAsia="ru-RU"/>
        </w:rPr>
        <w:t>сравнивая их с достижениями предыдущих недель. </w:t>
      </w:r>
    </w:p>
    <w:p w:rsidR="00E3774F" w:rsidRPr="00E3774F" w:rsidRDefault="00E3774F" w:rsidP="00E203DE">
      <w:pPr>
        <w:numPr>
          <w:ilvl w:val="0"/>
          <w:numId w:val="135"/>
        </w:numPr>
        <w:spacing w:after="120" w:line="240" w:lineRule="auto"/>
        <w:ind w:left="786"/>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Периодически учителем совместно с учащимися и родителями проводится анализ учебных достижений. В ходе анализа можно определить:</w:t>
      </w:r>
    </w:p>
    <w:p w:rsidR="00E3774F" w:rsidRPr="00E3774F" w:rsidRDefault="00E3774F" w:rsidP="00E203DE">
      <w:pPr>
        <w:numPr>
          <w:ilvl w:val="0"/>
          <w:numId w:val="13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на каких уроках ребёнок в большей степени активен;</w:t>
      </w:r>
    </w:p>
    <w:p w:rsidR="00E3774F" w:rsidRPr="00E3774F" w:rsidRDefault="00E3774F" w:rsidP="00E203DE">
      <w:pPr>
        <w:numPr>
          <w:ilvl w:val="0"/>
          <w:numId w:val="13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какой предмет ребёнку интереснее других;</w:t>
      </w:r>
    </w:p>
    <w:p w:rsidR="00E3774F" w:rsidRPr="00E3774F" w:rsidRDefault="00E3774F" w:rsidP="00E203DE">
      <w:pPr>
        <w:numPr>
          <w:ilvl w:val="0"/>
          <w:numId w:val="13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какова результативность учебной деятельности учащегося (индивидуальный прогресс ученика);</w:t>
      </w:r>
    </w:p>
    <w:p w:rsidR="00E3774F" w:rsidRPr="00E3774F" w:rsidRDefault="00E3774F" w:rsidP="00E203DE">
      <w:pPr>
        <w:numPr>
          <w:ilvl w:val="0"/>
          <w:numId w:val="13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каково качество усвоения учащимся отдельных тем;</w:t>
      </w:r>
    </w:p>
    <w:p w:rsidR="00E3774F" w:rsidRPr="00E3774F" w:rsidRDefault="00E3774F" w:rsidP="00E203DE">
      <w:pPr>
        <w:numPr>
          <w:ilvl w:val="0"/>
          <w:numId w:val="13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какова работоспособность ученика в конкретные недели и месяцы;</w:t>
      </w:r>
    </w:p>
    <w:p w:rsidR="00E3774F" w:rsidRPr="00E3774F" w:rsidRDefault="00E3774F" w:rsidP="00E203DE">
      <w:pPr>
        <w:numPr>
          <w:ilvl w:val="0"/>
          <w:numId w:val="13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E3774F">
        <w:rPr>
          <w:rFonts w:ascii="Times New Roman" w:eastAsia="Times New Roman" w:hAnsi="Times New Roman" w:cs="Times New Roman"/>
          <w:color w:val="000000"/>
          <w:sz w:val="24"/>
          <w:szCs w:val="24"/>
          <w:lang w:eastAsia="ru-RU"/>
        </w:rPr>
        <w:t>каков общий уровень успеваемости в классе за отдельный период (месяц, четверть, год)</w:t>
      </w:r>
    </w:p>
    <w:p w:rsidR="00575DC7" w:rsidRPr="00575DC7" w:rsidRDefault="00575DC7" w:rsidP="00E203DE">
      <w:pPr>
        <w:pStyle w:val="1"/>
        <w:numPr>
          <w:ilvl w:val="0"/>
          <w:numId w:val="137"/>
        </w:numPr>
        <w:spacing w:before="0" w:beforeAutospacing="0" w:after="120" w:afterAutospacing="0"/>
        <w:ind w:left="360"/>
        <w:textAlignment w:val="baseline"/>
        <w:rPr>
          <w:smallCaps/>
          <w:color w:val="000000"/>
        </w:rPr>
      </w:pPr>
      <w:r w:rsidRPr="00575DC7">
        <w:rPr>
          <w:smallCaps/>
          <w:color w:val="000000"/>
          <w:sz w:val="40"/>
          <w:szCs w:val="40"/>
        </w:rPr>
        <w:t>Содержательный раздел</w:t>
      </w:r>
    </w:p>
    <w:p w:rsidR="00575DC7" w:rsidRPr="00575DC7" w:rsidRDefault="00575DC7" w:rsidP="00E203DE">
      <w:pPr>
        <w:numPr>
          <w:ilvl w:val="1"/>
          <w:numId w:val="137"/>
        </w:numPr>
        <w:spacing w:after="120" w:line="240" w:lineRule="auto"/>
        <w:ind w:left="360"/>
        <w:textAlignment w:val="baseline"/>
        <w:rPr>
          <w:rFonts w:ascii="Times New Roman" w:eastAsia="Times New Roman" w:hAnsi="Times New Roman" w:cs="Times New Roman"/>
          <w:b/>
          <w:bCs/>
          <w:color w:val="000000"/>
          <w:sz w:val="28"/>
          <w:szCs w:val="28"/>
          <w:lang w:eastAsia="ru-RU"/>
        </w:rPr>
      </w:pPr>
      <w:r w:rsidRPr="00575DC7">
        <w:rPr>
          <w:rFonts w:ascii="Times New Roman" w:eastAsia="Times New Roman" w:hAnsi="Times New Roman" w:cs="Times New Roman"/>
          <w:b/>
          <w:bCs/>
          <w:color w:val="000000"/>
          <w:sz w:val="28"/>
          <w:szCs w:val="28"/>
          <w:lang w:eastAsia="ru-RU"/>
        </w:rPr>
        <w:t>Программа формирования у обучающихся универсальных учебных действий</w:t>
      </w: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8"/>
          <w:szCs w:val="28"/>
          <w:lang w:eastAsia="ru-RU"/>
        </w:rPr>
        <w:t>Пояснительная записка.</w:t>
      </w: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575DC7" w:rsidRPr="00575DC7" w:rsidRDefault="00575DC7" w:rsidP="00575D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Основа разработки развития универсальных учебных действий компетентностный и системно-деятельностный подходы, которые:</w:t>
      </w:r>
    </w:p>
    <w:p w:rsidR="00575DC7" w:rsidRPr="00575DC7" w:rsidRDefault="00575DC7" w:rsidP="00E203DE">
      <w:pPr>
        <w:numPr>
          <w:ilvl w:val="0"/>
          <w:numId w:val="13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определяют «универсальные учебные действия» - это обобщенные действия, порождающие широкую ориентацию учащихся в различных предметных областях познания и мотивацию к обучению;</w:t>
      </w:r>
    </w:p>
    <w:p w:rsidR="00575DC7" w:rsidRPr="00575DC7" w:rsidRDefault="00575DC7" w:rsidP="00E203DE">
      <w:pPr>
        <w:numPr>
          <w:ilvl w:val="0"/>
          <w:numId w:val="13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построены на опыте реализации «знания в действии» («компетентность» как способность использовать на практике полученные знания и навыки, готовность и мотивация к эффективным действиям);</w:t>
      </w:r>
    </w:p>
    <w:p w:rsidR="00575DC7" w:rsidRPr="00575DC7" w:rsidRDefault="00575DC7" w:rsidP="00E203DE">
      <w:pPr>
        <w:numPr>
          <w:ilvl w:val="0"/>
          <w:numId w:val="13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обеспечивают развитие личности через формирование универсальных учебных действий (УУД), которые выступают инвариантной основой образовательного и воспитательного процесса. УУД формируются при возможности самостоятельного успешного усвоения новых знаний, умений и компетентностей, включая организацию усвоения, то есть умения учиться.</w:t>
      </w:r>
    </w:p>
    <w:p w:rsidR="00575DC7" w:rsidRPr="00575DC7" w:rsidRDefault="00575DC7" w:rsidP="00E203DE">
      <w:pPr>
        <w:numPr>
          <w:ilvl w:val="0"/>
          <w:numId w:val="13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определяет содержание и организацию образовательного процесса на ступени</w:t>
      </w:r>
    </w:p>
    <w:p w:rsidR="00575DC7" w:rsidRPr="00575DC7" w:rsidRDefault="00575DC7" w:rsidP="00E203DE">
      <w:pPr>
        <w:numPr>
          <w:ilvl w:val="0"/>
          <w:numId w:val="13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начального общего образования;</w:t>
      </w:r>
    </w:p>
    <w:p w:rsidR="00575DC7" w:rsidRPr="00575DC7" w:rsidRDefault="00575DC7" w:rsidP="00E203DE">
      <w:pPr>
        <w:numPr>
          <w:ilvl w:val="0"/>
          <w:numId w:val="13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содержание разработано с опорой на основные положения разработки Программы</w:t>
      </w:r>
    </w:p>
    <w:p w:rsidR="00575DC7" w:rsidRPr="00575DC7" w:rsidRDefault="00575DC7" w:rsidP="00E203DE">
      <w:pPr>
        <w:numPr>
          <w:ilvl w:val="0"/>
          <w:numId w:val="13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формирования универсальных учебных действий на ступени начального общего образования (далее ПУУД НОО);</w:t>
      </w:r>
    </w:p>
    <w:p w:rsidR="00575DC7" w:rsidRPr="00575DC7" w:rsidRDefault="00575DC7" w:rsidP="00575D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направлена</w:t>
      </w:r>
    </w:p>
    <w:p w:rsidR="00575DC7" w:rsidRPr="00575DC7" w:rsidRDefault="00575DC7" w:rsidP="00E203DE">
      <w:pPr>
        <w:numPr>
          <w:ilvl w:val="0"/>
          <w:numId w:val="139"/>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на освоение обучающимися конкретных предметных знаний и навыков в рамках отдельных дисциплин в сочетании с сознательным, активным присвоением ими нового социального опыта;</w:t>
      </w:r>
    </w:p>
    <w:p w:rsidR="00575DC7" w:rsidRPr="00575DC7" w:rsidRDefault="00575DC7" w:rsidP="00E203DE">
      <w:pPr>
        <w:numPr>
          <w:ilvl w:val="0"/>
          <w:numId w:val="139"/>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при условии сохранения и укрепления здоровья обучающихся, формирования общей культуры обучающихся, духовно -нравственного, социального, личностного и интеллектуального развития.</w:t>
      </w:r>
    </w:p>
    <w:p w:rsidR="00575DC7" w:rsidRPr="00575DC7" w:rsidRDefault="00575DC7" w:rsidP="00575D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lastRenderedPageBreak/>
        <w:t>Программа призвана обеспечить:</w:t>
      </w:r>
    </w:p>
    <w:p w:rsidR="00575DC7" w:rsidRPr="00575DC7" w:rsidRDefault="00575DC7" w:rsidP="00E203DE">
      <w:pPr>
        <w:numPr>
          <w:ilvl w:val="0"/>
          <w:numId w:val="140"/>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достижение планируемых результатов всеми обучающимися, в том числе детьми с ограниченными возможностями здоровья;</w:t>
      </w:r>
    </w:p>
    <w:p w:rsidR="00575DC7" w:rsidRPr="00575DC7" w:rsidRDefault="00575DC7" w:rsidP="00E203DE">
      <w:pPr>
        <w:numPr>
          <w:ilvl w:val="0"/>
          <w:numId w:val="140"/>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выявление и развитие способностей обучающихся, в том числе одарённых детей.</w:t>
      </w:r>
    </w:p>
    <w:p w:rsidR="00575DC7" w:rsidRPr="00575DC7" w:rsidRDefault="00575DC7" w:rsidP="00575DC7">
      <w:pPr>
        <w:spacing w:after="120" w:line="240" w:lineRule="auto"/>
        <w:ind w:firstLine="510"/>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Цели и задачи Программы формирования универсальных учебных действий.</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Цель программы:</w:t>
      </w:r>
      <w:r w:rsidRPr="00575DC7">
        <w:rPr>
          <w:rFonts w:ascii="Times New Roman" w:eastAsia="Times New Roman" w:hAnsi="Times New Roman" w:cs="Times New Roman"/>
          <w:color w:val="000000"/>
          <w:sz w:val="24"/>
          <w:szCs w:val="24"/>
          <w:lang w:eastAsia="ru-RU"/>
        </w:rPr>
        <w:t xml:space="preserve">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Задачи программы: </w:t>
      </w:r>
    </w:p>
    <w:p w:rsidR="00575DC7" w:rsidRPr="00575DC7" w:rsidRDefault="00575DC7" w:rsidP="00E203DE">
      <w:pPr>
        <w:numPr>
          <w:ilvl w:val="0"/>
          <w:numId w:val="141"/>
        </w:numPr>
        <w:spacing w:after="120" w:line="240" w:lineRule="auto"/>
        <w:ind w:left="360"/>
        <w:jc w:val="both"/>
        <w:textAlignment w:val="baseline"/>
        <w:rPr>
          <w:rFonts w:ascii="Arial" w:eastAsia="Times New Roman" w:hAnsi="Arial" w:cs="Arial"/>
          <w:color w:val="000000"/>
          <w:sz w:val="24"/>
          <w:szCs w:val="24"/>
          <w:lang w:eastAsia="ru-RU"/>
        </w:rPr>
      </w:pPr>
      <w:r w:rsidRPr="00575DC7">
        <w:rPr>
          <w:rFonts w:ascii="Times New Roman" w:eastAsia="Times New Roman" w:hAnsi="Times New Roman" w:cs="Times New Roman"/>
          <w:color w:val="000000"/>
          <w:sz w:val="24"/>
          <w:szCs w:val="24"/>
          <w:lang w:eastAsia="ru-RU"/>
        </w:rPr>
        <w:t>установить ценностные ориентиры начального образования;</w:t>
      </w:r>
    </w:p>
    <w:p w:rsidR="00575DC7" w:rsidRPr="00575DC7" w:rsidRDefault="00575DC7" w:rsidP="00E203DE">
      <w:pPr>
        <w:numPr>
          <w:ilvl w:val="0"/>
          <w:numId w:val="141"/>
        </w:numPr>
        <w:spacing w:after="120" w:line="240" w:lineRule="auto"/>
        <w:ind w:left="360"/>
        <w:jc w:val="both"/>
        <w:textAlignment w:val="baseline"/>
        <w:rPr>
          <w:rFonts w:ascii="Arial" w:eastAsia="Times New Roman" w:hAnsi="Arial" w:cs="Arial"/>
          <w:color w:val="000000"/>
          <w:sz w:val="24"/>
          <w:szCs w:val="24"/>
          <w:lang w:eastAsia="ru-RU"/>
        </w:rPr>
      </w:pPr>
      <w:r w:rsidRPr="00575DC7">
        <w:rPr>
          <w:rFonts w:ascii="Times New Roman" w:eastAsia="Times New Roman" w:hAnsi="Times New Roman" w:cs="Times New Roman"/>
          <w:color w:val="000000"/>
          <w:sz w:val="24"/>
          <w:szCs w:val="24"/>
          <w:lang w:eastAsia="ru-RU"/>
        </w:rPr>
        <w:t>определить состав и характеристику универсальных учебных действий;</w:t>
      </w:r>
    </w:p>
    <w:p w:rsidR="00575DC7" w:rsidRPr="00575DC7" w:rsidRDefault="00575DC7" w:rsidP="00E203DE">
      <w:pPr>
        <w:numPr>
          <w:ilvl w:val="0"/>
          <w:numId w:val="141"/>
        </w:numPr>
        <w:spacing w:after="120" w:line="240" w:lineRule="auto"/>
        <w:ind w:left="360"/>
        <w:jc w:val="both"/>
        <w:textAlignment w:val="baseline"/>
        <w:rPr>
          <w:rFonts w:ascii="Arial" w:eastAsia="Times New Roman" w:hAnsi="Arial" w:cs="Arial"/>
          <w:color w:val="000000"/>
          <w:sz w:val="24"/>
          <w:szCs w:val="24"/>
          <w:lang w:eastAsia="ru-RU"/>
        </w:rPr>
      </w:pPr>
      <w:r w:rsidRPr="00575DC7">
        <w:rPr>
          <w:rFonts w:ascii="Times New Roman" w:eastAsia="Times New Roman" w:hAnsi="Times New Roman" w:cs="Times New Roman"/>
          <w:color w:val="000000"/>
          <w:sz w:val="24"/>
          <w:szCs w:val="24"/>
          <w:lang w:eastAsia="ru-RU"/>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Программа формирования универсальных учебных действий содержит:</w:t>
      </w:r>
    </w:p>
    <w:p w:rsidR="00575DC7" w:rsidRPr="00575DC7" w:rsidRDefault="00575DC7" w:rsidP="00E203DE">
      <w:pPr>
        <w:numPr>
          <w:ilvl w:val="0"/>
          <w:numId w:val="142"/>
        </w:numPr>
        <w:spacing w:after="120" w:line="240" w:lineRule="auto"/>
        <w:ind w:left="927"/>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описание ценностных ориентиров на каждой ступени образования; </w:t>
      </w:r>
    </w:p>
    <w:p w:rsidR="00575DC7" w:rsidRPr="00575DC7" w:rsidRDefault="00575DC7" w:rsidP="00E203DE">
      <w:pPr>
        <w:numPr>
          <w:ilvl w:val="0"/>
          <w:numId w:val="142"/>
        </w:numPr>
        <w:spacing w:after="120" w:line="240" w:lineRule="auto"/>
        <w:ind w:left="927"/>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характеристики личностных, регулятивных, познавательных, коммуникативных универсальных учебных действий.</w:t>
      </w:r>
    </w:p>
    <w:p w:rsidR="00575DC7" w:rsidRPr="00575DC7" w:rsidRDefault="00575DC7" w:rsidP="00E203DE">
      <w:pPr>
        <w:numPr>
          <w:ilvl w:val="0"/>
          <w:numId w:val="142"/>
        </w:numPr>
        <w:spacing w:after="120" w:line="240" w:lineRule="auto"/>
        <w:ind w:left="927"/>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связь универсальных учебных действий с содержанием учебных предметов в соответствии с УМК «Школа России»; </w:t>
      </w:r>
    </w:p>
    <w:p w:rsidR="00575DC7" w:rsidRPr="00575DC7" w:rsidRDefault="00575DC7" w:rsidP="00E203DE">
      <w:pPr>
        <w:numPr>
          <w:ilvl w:val="0"/>
          <w:numId w:val="142"/>
        </w:numPr>
        <w:spacing w:after="120" w:line="240" w:lineRule="auto"/>
        <w:ind w:left="927"/>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575DC7" w:rsidRPr="00575DC7" w:rsidRDefault="00575DC7" w:rsidP="00E203DE">
      <w:pPr>
        <w:numPr>
          <w:ilvl w:val="0"/>
          <w:numId w:val="142"/>
        </w:numPr>
        <w:spacing w:after="120" w:line="240" w:lineRule="auto"/>
        <w:ind w:left="927"/>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описание преемственности программы формирования универсальных учебных действий по ступеням общего образования в соответствии с УМК «Школа России».</w:t>
      </w:r>
    </w:p>
    <w:p w:rsidR="00575DC7" w:rsidRPr="00575DC7" w:rsidRDefault="00575DC7" w:rsidP="00E203DE">
      <w:pPr>
        <w:numPr>
          <w:ilvl w:val="0"/>
          <w:numId w:val="142"/>
        </w:numPr>
        <w:spacing w:after="120" w:line="240" w:lineRule="auto"/>
        <w:ind w:left="927"/>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Планируемые результаты сформированности УУД.</w:t>
      </w: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2B2C30"/>
          <w:sz w:val="24"/>
          <w:szCs w:val="24"/>
          <w:lang w:eastAsia="ru-RU"/>
        </w:rPr>
        <w:t>Программа формирования универсальных учебных действий является основой разработки рабочих программ отдельных учебных предметов.</w:t>
      </w:r>
    </w:p>
    <w:p w:rsidR="00575DC7" w:rsidRPr="00575DC7" w:rsidRDefault="00575DC7" w:rsidP="00575DC7">
      <w:pPr>
        <w:spacing w:after="120" w:line="240" w:lineRule="auto"/>
        <w:ind w:firstLine="567"/>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2.1.1. Ценностные ориентиры содержания образования на ступени начального общего образования</w:t>
      </w:r>
      <w:r w:rsidRPr="00575DC7">
        <w:rPr>
          <w:rFonts w:ascii="Times New Roman" w:eastAsia="Times New Roman" w:hAnsi="Times New Roman" w:cs="Times New Roman"/>
          <w:color w:val="000000"/>
          <w:sz w:val="24"/>
          <w:szCs w:val="24"/>
          <w:lang w:eastAsia="ru-RU"/>
        </w:rPr>
        <w:t> </w:t>
      </w:r>
    </w:p>
    <w:p w:rsidR="00575DC7" w:rsidRPr="00575DC7" w:rsidRDefault="00575DC7" w:rsidP="00575DC7">
      <w:pPr>
        <w:spacing w:after="120" w:line="240" w:lineRule="auto"/>
        <w:ind w:firstLine="454"/>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575DC7" w:rsidRPr="00575DC7" w:rsidRDefault="00575DC7" w:rsidP="00575DC7">
      <w:pPr>
        <w:spacing w:after="120" w:line="240" w:lineRule="auto"/>
        <w:ind w:firstLine="454"/>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w:t>
      </w:r>
      <w:proofErr w:type="spellStart"/>
      <w:r w:rsidRPr="00575DC7">
        <w:rPr>
          <w:rFonts w:ascii="Times New Roman" w:eastAsia="Times New Roman" w:hAnsi="Times New Roman" w:cs="Times New Roman"/>
          <w:color w:val="000000"/>
          <w:sz w:val="24"/>
          <w:szCs w:val="24"/>
          <w:lang w:eastAsia="ru-RU"/>
        </w:rPr>
        <w:t>полидисциплинарному</w:t>
      </w:r>
      <w:proofErr w:type="spellEnd"/>
      <w:r w:rsidRPr="00575DC7">
        <w:rPr>
          <w:rFonts w:ascii="Times New Roman" w:eastAsia="Times New Roman" w:hAnsi="Times New Roman" w:cs="Times New Roman"/>
          <w:color w:val="000000"/>
          <w:sz w:val="24"/>
          <w:szCs w:val="24"/>
          <w:lang w:eastAsia="ru-RU"/>
        </w:rPr>
        <w:t xml:space="preserve"> (</w:t>
      </w:r>
      <w:proofErr w:type="spellStart"/>
      <w:r w:rsidRPr="00575DC7">
        <w:rPr>
          <w:rFonts w:ascii="Times New Roman" w:eastAsia="Times New Roman" w:hAnsi="Times New Roman" w:cs="Times New Roman"/>
          <w:color w:val="000000"/>
          <w:sz w:val="24"/>
          <w:szCs w:val="24"/>
          <w:lang w:eastAsia="ru-RU"/>
        </w:rPr>
        <w:t>межпредметному</w:t>
      </w:r>
      <w:proofErr w:type="spellEnd"/>
      <w:r w:rsidRPr="00575DC7">
        <w:rPr>
          <w:rFonts w:ascii="Times New Roman" w:eastAsia="Times New Roman" w:hAnsi="Times New Roman" w:cs="Times New Roman"/>
          <w:color w:val="000000"/>
          <w:sz w:val="24"/>
          <w:szCs w:val="24"/>
          <w:lang w:eastAsia="ru-RU"/>
        </w:rPr>
        <w:t xml:space="preserve">) изучению сложных жизненных ситуаций; к сотрудничеству учителя и </w:t>
      </w:r>
      <w:r w:rsidRPr="00575DC7">
        <w:rPr>
          <w:rFonts w:ascii="Times New Roman" w:eastAsia="Times New Roman" w:hAnsi="Times New Roman" w:cs="Times New Roman"/>
          <w:color w:val="000000"/>
          <w:sz w:val="24"/>
          <w:szCs w:val="24"/>
          <w:lang w:eastAsia="ru-RU"/>
        </w:rPr>
        <w:lastRenderedPageBreak/>
        <w:t>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575DC7" w:rsidRPr="00575DC7" w:rsidRDefault="00575DC7" w:rsidP="00575DC7">
      <w:pPr>
        <w:spacing w:after="120" w:line="240" w:lineRule="auto"/>
        <w:ind w:firstLine="454"/>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75DC7" w:rsidRPr="00575DC7" w:rsidRDefault="00575DC7" w:rsidP="00E203DE">
      <w:pPr>
        <w:numPr>
          <w:ilvl w:val="0"/>
          <w:numId w:val="143"/>
        </w:numPr>
        <w:spacing w:after="120" w:line="240" w:lineRule="auto"/>
        <w:ind w:left="786"/>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b/>
          <w:bCs/>
          <w:color w:val="000000"/>
          <w:sz w:val="24"/>
          <w:szCs w:val="24"/>
          <w:lang w:eastAsia="ru-RU"/>
        </w:rPr>
        <w:t xml:space="preserve">формирование основ гражданской идентичности личности </w:t>
      </w:r>
      <w:r w:rsidRPr="00575DC7">
        <w:rPr>
          <w:rFonts w:ascii="Times New Roman" w:eastAsia="Times New Roman" w:hAnsi="Times New Roman" w:cs="Times New Roman"/>
          <w:color w:val="000000"/>
          <w:sz w:val="24"/>
          <w:szCs w:val="24"/>
          <w:lang w:eastAsia="ru-RU"/>
        </w:rPr>
        <w:t>на основе:</w:t>
      </w:r>
    </w:p>
    <w:p w:rsidR="00575DC7" w:rsidRPr="00575DC7" w:rsidRDefault="00575DC7" w:rsidP="00E203DE">
      <w:pPr>
        <w:numPr>
          <w:ilvl w:val="0"/>
          <w:numId w:val="144"/>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575DC7" w:rsidRPr="00575DC7" w:rsidRDefault="00575DC7" w:rsidP="00E203DE">
      <w:pPr>
        <w:numPr>
          <w:ilvl w:val="0"/>
          <w:numId w:val="144"/>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575DC7" w:rsidRPr="00575DC7" w:rsidRDefault="00575DC7" w:rsidP="00E203DE">
      <w:pPr>
        <w:numPr>
          <w:ilvl w:val="0"/>
          <w:numId w:val="145"/>
        </w:numPr>
        <w:spacing w:after="120" w:line="240" w:lineRule="auto"/>
        <w:ind w:left="786"/>
        <w:jc w:val="both"/>
        <w:textAlignment w:val="baseline"/>
        <w:rPr>
          <w:rFonts w:ascii="Times New Roman" w:eastAsia="Times New Roman" w:hAnsi="Times New Roman" w:cs="Times New Roman"/>
          <w:b/>
          <w:bCs/>
          <w:color w:val="000000"/>
          <w:sz w:val="24"/>
          <w:szCs w:val="24"/>
          <w:lang w:eastAsia="ru-RU"/>
        </w:rPr>
      </w:pPr>
      <w:r w:rsidRPr="00575DC7">
        <w:rPr>
          <w:rFonts w:ascii="Times New Roman" w:eastAsia="Times New Roman" w:hAnsi="Times New Roman" w:cs="Times New Roman"/>
          <w:b/>
          <w:bCs/>
          <w:color w:val="000000"/>
          <w:sz w:val="24"/>
          <w:szCs w:val="24"/>
          <w:lang w:eastAsia="ru-RU"/>
        </w:rPr>
        <w:t xml:space="preserve">формирование психологических условий развития общения, сотрудничества </w:t>
      </w:r>
      <w:r w:rsidRPr="00575DC7">
        <w:rPr>
          <w:rFonts w:ascii="Times New Roman" w:eastAsia="Times New Roman" w:hAnsi="Times New Roman" w:cs="Times New Roman"/>
          <w:color w:val="000000"/>
          <w:sz w:val="24"/>
          <w:szCs w:val="24"/>
          <w:lang w:eastAsia="ru-RU"/>
        </w:rPr>
        <w:t>на основе:</w:t>
      </w:r>
    </w:p>
    <w:p w:rsidR="00575DC7" w:rsidRPr="00575DC7" w:rsidRDefault="00575DC7" w:rsidP="00E203DE">
      <w:pPr>
        <w:numPr>
          <w:ilvl w:val="0"/>
          <w:numId w:val="146"/>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доброжелательности, доверия и внимания к людям, готовности к сотрудничеству и дружбе, оказанию помощи тем, кто в ней нуждается;</w:t>
      </w:r>
    </w:p>
    <w:p w:rsidR="00575DC7" w:rsidRPr="00575DC7" w:rsidRDefault="00575DC7" w:rsidP="00E203DE">
      <w:pPr>
        <w:numPr>
          <w:ilvl w:val="0"/>
          <w:numId w:val="146"/>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575DC7" w:rsidRPr="00575DC7" w:rsidRDefault="00575DC7" w:rsidP="00E203DE">
      <w:pPr>
        <w:numPr>
          <w:ilvl w:val="0"/>
          <w:numId w:val="147"/>
        </w:numPr>
        <w:spacing w:after="120" w:line="240" w:lineRule="auto"/>
        <w:ind w:left="786"/>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b/>
          <w:bCs/>
          <w:color w:val="000000"/>
          <w:sz w:val="24"/>
          <w:szCs w:val="24"/>
          <w:lang w:eastAsia="ru-RU"/>
        </w:rPr>
        <w:t>развитие ценностно</w:t>
      </w:r>
      <w:r w:rsidR="003071D6">
        <w:rPr>
          <w:rFonts w:ascii="Times New Roman" w:eastAsia="Times New Roman" w:hAnsi="Times New Roman" w:cs="Times New Roman"/>
          <w:b/>
          <w:bCs/>
          <w:color w:val="000000"/>
          <w:sz w:val="24"/>
          <w:szCs w:val="24"/>
          <w:lang w:eastAsia="ru-RU"/>
        </w:rPr>
        <w:t>-</w:t>
      </w:r>
      <w:r w:rsidRPr="00575DC7">
        <w:rPr>
          <w:rFonts w:ascii="Times New Roman" w:eastAsia="Times New Roman" w:hAnsi="Times New Roman" w:cs="Times New Roman"/>
          <w:b/>
          <w:bCs/>
          <w:color w:val="000000"/>
          <w:sz w:val="24"/>
          <w:szCs w:val="24"/>
          <w:lang w:eastAsia="ru-RU"/>
        </w:rPr>
        <w:t xml:space="preserve">смысловой сферы личности </w:t>
      </w:r>
      <w:r w:rsidRPr="00575DC7">
        <w:rPr>
          <w:rFonts w:ascii="Times New Roman" w:eastAsia="Times New Roman" w:hAnsi="Times New Roman" w:cs="Times New Roman"/>
          <w:color w:val="000000"/>
          <w:sz w:val="24"/>
          <w:szCs w:val="24"/>
          <w:lang w:eastAsia="ru-RU"/>
        </w:rPr>
        <w:t>на основе общечеловеческих принципов нравственности и гуманизма:</w:t>
      </w:r>
    </w:p>
    <w:p w:rsidR="00575DC7" w:rsidRPr="00575DC7" w:rsidRDefault="00575DC7" w:rsidP="00E203DE">
      <w:pPr>
        <w:numPr>
          <w:ilvl w:val="0"/>
          <w:numId w:val="148"/>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принятия и уважения ценностей семьи и образовательной организации, коллектива и общества и стремления следовать им;</w:t>
      </w:r>
    </w:p>
    <w:p w:rsidR="00575DC7" w:rsidRPr="00575DC7" w:rsidRDefault="00575DC7" w:rsidP="00E203DE">
      <w:pPr>
        <w:numPr>
          <w:ilvl w:val="0"/>
          <w:numId w:val="148"/>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75DC7" w:rsidRPr="00575DC7" w:rsidRDefault="00575DC7" w:rsidP="00E203DE">
      <w:pPr>
        <w:numPr>
          <w:ilvl w:val="0"/>
          <w:numId w:val="148"/>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75DC7" w:rsidRPr="00575DC7" w:rsidRDefault="00575DC7" w:rsidP="00E203DE">
      <w:pPr>
        <w:numPr>
          <w:ilvl w:val="0"/>
          <w:numId w:val="149"/>
        </w:numPr>
        <w:spacing w:after="120" w:line="240" w:lineRule="auto"/>
        <w:ind w:left="786"/>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b/>
          <w:bCs/>
          <w:color w:val="000000"/>
          <w:sz w:val="24"/>
          <w:szCs w:val="24"/>
          <w:lang w:eastAsia="ru-RU"/>
        </w:rPr>
        <w:t xml:space="preserve">развитие умения учиться </w:t>
      </w:r>
      <w:r w:rsidRPr="00575DC7">
        <w:rPr>
          <w:rFonts w:ascii="Times New Roman" w:eastAsia="Times New Roman" w:hAnsi="Times New Roman" w:cs="Times New Roman"/>
          <w:color w:val="000000"/>
          <w:sz w:val="24"/>
          <w:szCs w:val="24"/>
          <w:lang w:eastAsia="ru-RU"/>
        </w:rPr>
        <w:t>как первого шага к самообразованию и самовоспитанию, а именно:</w:t>
      </w:r>
    </w:p>
    <w:p w:rsidR="00575DC7" w:rsidRPr="00575DC7" w:rsidRDefault="00575DC7" w:rsidP="00E203DE">
      <w:pPr>
        <w:numPr>
          <w:ilvl w:val="0"/>
          <w:numId w:val="150"/>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развитие широких познавательных интересов, инициативы и любознательности, мотивов познания и творчества;</w:t>
      </w:r>
    </w:p>
    <w:p w:rsidR="00575DC7" w:rsidRPr="00575DC7" w:rsidRDefault="00575DC7" w:rsidP="00E203DE">
      <w:pPr>
        <w:numPr>
          <w:ilvl w:val="0"/>
          <w:numId w:val="150"/>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формирование умения учиться и способности к организации своей деятельности (планированию, контролю, оценке);</w:t>
      </w:r>
    </w:p>
    <w:p w:rsidR="00575DC7" w:rsidRPr="00575DC7" w:rsidRDefault="00575DC7" w:rsidP="00E203DE">
      <w:pPr>
        <w:numPr>
          <w:ilvl w:val="0"/>
          <w:numId w:val="151"/>
        </w:numPr>
        <w:spacing w:after="120" w:line="240" w:lineRule="auto"/>
        <w:ind w:left="786"/>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b/>
          <w:bCs/>
          <w:color w:val="000000"/>
          <w:sz w:val="24"/>
          <w:szCs w:val="24"/>
          <w:lang w:eastAsia="ru-RU"/>
        </w:rPr>
        <w:t xml:space="preserve">развитие самостоятельности, инициативы и ответственности личности </w:t>
      </w:r>
      <w:r w:rsidRPr="00575DC7">
        <w:rPr>
          <w:rFonts w:ascii="Times New Roman" w:eastAsia="Times New Roman" w:hAnsi="Times New Roman" w:cs="Times New Roman"/>
          <w:color w:val="000000"/>
          <w:sz w:val="24"/>
          <w:szCs w:val="24"/>
          <w:lang w:eastAsia="ru-RU"/>
        </w:rPr>
        <w:t>как условия ее самоактуализации:</w:t>
      </w:r>
    </w:p>
    <w:p w:rsidR="00575DC7" w:rsidRPr="00575DC7" w:rsidRDefault="00575DC7" w:rsidP="00E203DE">
      <w:pPr>
        <w:numPr>
          <w:ilvl w:val="0"/>
          <w:numId w:val="152"/>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формирование самоуважения и эмоционально</w:t>
      </w:r>
      <w:r w:rsidR="003071D6">
        <w:rPr>
          <w:rFonts w:ascii="Times New Roman" w:eastAsia="Times New Roman" w:hAnsi="Times New Roman" w:cs="Times New Roman"/>
          <w:color w:val="000000"/>
          <w:sz w:val="24"/>
          <w:szCs w:val="24"/>
          <w:lang w:eastAsia="ru-RU"/>
        </w:rPr>
        <w:t>-</w:t>
      </w:r>
      <w:r w:rsidRPr="00575DC7">
        <w:rPr>
          <w:rFonts w:ascii="Times New Roman" w:eastAsia="Times New Roman" w:hAnsi="Times New Roman" w:cs="Times New Roman"/>
          <w:color w:val="000000"/>
          <w:sz w:val="24"/>
          <w:szCs w:val="24"/>
          <w:lang w:eastAsia="ru-RU"/>
        </w:rPr>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75DC7" w:rsidRPr="00575DC7" w:rsidRDefault="00575DC7" w:rsidP="00E203DE">
      <w:pPr>
        <w:numPr>
          <w:ilvl w:val="0"/>
          <w:numId w:val="152"/>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развитие готовности к самостоятельным поступкам и действиям, ответственности за их результаты;</w:t>
      </w:r>
    </w:p>
    <w:p w:rsidR="00575DC7" w:rsidRPr="00575DC7" w:rsidRDefault="00575DC7" w:rsidP="00E203DE">
      <w:pPr>
        <w:numPr>
          <w:ilvl w:val="0"/>
          <w:numId w:val="152"/>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формирование целеустремленности и настойчивости в достижении целей, готовности к преодолению трудностей, жизненного оптимизма;</w:t>
      </w:r>
    </w:p>
    <w:p w:rsidR="00575DC7" w:rsidRPr="00575DC7" w:rsidRDefault="00575DC7" w:rsidP="00E203DE">
      <w:pPr>
        <w:numPr>
          <w:ilvl w:val="0"/>
          <w:numId w:val="152"/>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75DC7" w:rsidRPr="00575DC7" w:rsidRDefault="00575DC7" w:rsidP="00575DC7">
      <w:pPr>
        <w:spacing w:after="120" w:line="240" w:lineRule="auto"/>
        <w:ind w:firstLine="454"/>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w:t>
      </w:r>
      <w:r w:rsidRPr="00575DC7">
        <w:rPr>
          <w:rFonts w:ascii="Times New Roman" w:eastAsia="Times New Roman" w:hAnsi="Times New Roman" w:cs="Times New Roman"/>
          <w:color w:val="000000"/>
          <w:sz w:val="24"/>
          <w:szCs w:val="24"/>
          <w:lang w:eastAsia="ru-RU"/>
        </w:rPr>
        <w:lastRenderedPageBreak/>
        <w:t>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2.1.2. Характеристики универсальных учебных действий на ступени начального общего образования и их связь с учебными предметами.</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Применительно к учебной деятельности следует выделить три вида личностных действий:</w:t>
      </w:r>
    </w:p>
    <w:p w:rsidR="00575DC7" w:rsidRPr="00575DC7" w:rsidRDefault="00575DC7" w:rsidP="00E203DE">
      <w:pPr>
        <w:numPr>
          <w:ilvl w:val="0"/>
          <w:numId w:val="153"/>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личностное, профессиональное, жизненное самоопределение;</w:t>
      </w:r>
    </w:p>
    <w:p w:rsidR="00575DC7" w:rsidRPr="00575DC7" w:rsidRDefault="00575DC7" w:rsidP="00E203DE">
      <w:pPr>
        <w:numPr>
          <w:ilvl w:val="0"/>
          <w:numId w:val="153"/>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roofErr w:type="spellStart"/>
      <w:r w:rsidRPr="00575DC7">
        <w:rPr>
          <w:rFonts w:ascii="Times New Roman" w:eastAsia="Times New Roman" w:hAnsi="Times New Roman" w:cs="Times New Roman"/>
          <w:color w:val="000000"/>
          <w:sz w:val="24"/>
          <w:szCs w:val="24"/>
          <w:lang w:eastAsia="ru-RU"/>
        </w:rPr>
        <w:t>смыслообразование</w:t>
      </w:r>
      <w:proofErr w:type="spellEnd"/>
      <w:r w:rsidRPr="00575DC7">
        <w:rPr>
          <w:rFonts w:ascii="Times New Roman" w:eastAsia="Times New Roman" w:hAnsi="Times New Roman" w:cs="Times New Roman"/>
          <w:color w:val="000000"/>
          <w:sz w:val="24"/>
          <w:szCs w:val="24"/>
          <w:lang w:eastAsia="ru-RU"/>
        </w:rPr>
        <w:t>,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575DC7" w:rsidRPr="00575DC7" w:rsidRDefault="00575DC7" w:rsidP="00E203DE">
      <w:pPr>
        <w:numPr>
          <w:ilvl w:val="0"/>
          <w:numId w:val="153"/>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Регулятивные универсальные учебные действия обеспечивают обучающимся организацию своей учебной деятельности. </w:t>
      </w: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К ним относятся:</w:t>
      </w:r>
    </w:p>
    <w:p w:rsidR="00575DC7" w:rsidRPr="00575DC7" w:rsidRDefault="00575DC7" w:rsidP="00E203DE">
      <w:pPr>
        <w:numPr>
          <w:ilvl w:val="0"/>
          <w:numId w:val="15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целеполагание как постановка учебной задачи на основе соотнесения того, что уже известно и усвоено учащимися, и того, что ещё неизвестно;</w:t>
      </w:r>
    </w:p>
    <w:p w:rsidR="00575DC7" w:rsidRPr="00575DC7" w:rsidRDefault="00575DC7" w:rsidP="00E203DE">
      <w:pPr>
        <w:numPr>
          <w:ilvl w:val="0"/>
          <w:numId w:val="15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75DC7" w:rsidRPr="00575DC7" w:rsidRDefault="00575DC7" w:rsidP="00E203DE">
      <w:pPr>
        <w:numPr>
          <w:ilvl w:val="0"/>
          <w:numId w:val="15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прогнозирование – предвосхищение результата и уровня усвоения знаний, его временных характеристик;</w:t>
      </w:r>
    </w:p>
    <w:p w:rsidR="00575DC7" w:rsidRPr="00575DC7" w:rsidRDefault="00575DC7" w:rsidP="00E203DE">
      <w:pPr>
        <w:numPr>
          <w:ilvl w:val="0"/>
          <w:numId w:val="15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575DC7" w:rsidRPr="00575DC7" w:rsidRDefault="00575DC7" w:rsidP="00E203DE">
      <w:pPr>
        <w:numPr>
          <w:ilvl w:val="0"/>
          <w:numId w:val="15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575DC7" w:rsidRPr="00575DC7" w:rsidRDefault="00575DC7" w:rsidP="00E203DE">
      <w:pPr>
        <w:numPr>
          <w:ilvl w:val="0"/>
          <w:numId w:val="15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575DC7" w:rsidRPr="00575DC7" w:rsidRDefault="00575DC7" w:rsidP="00E203DE">
      <w:pPr>
        <w:numPr>
          <w:ilvl w:val="0"/>
          <w:numId w:val="15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xml:space="preserve">Познавательные универсальные учебные действия включают: </w:t>
      </w:r>
      <w:proofErr w:type="spellStart"/>
      <w:r w:rsidRPr="00575DC7">
        <w:rPr>
          <w:rFonts w:ascii="Times New Roman" w:eastAsia="Times New Roman" w:hAnsi="Times New Roman" w:cs="Times New Roman"/>
          <w:color w:val="000000"/>
          <w:sz w:val="24"/>
          <w:szCs w:val="24"/>
          <w:lang w:eastAsia="ru-RU"/>
        </w:rPr>
        <w:t>общеучебные</w:t>
      </w:r>
      <w:proofErr w:type="spellEnd"/>
      <w:r w:rsidRPr="00575DC7">
        <w:rPr>
          <w:rFonts w:ascii="Times New Roman" w:eastAsia="Times New Roman" w:hAnsi="Times New Roman" w:cs="Times New Roman"/>
          <w:color w:val="000000"/>
          <w:sz w:val="24"/>
          <w:szCs w:val="24"/>
          <w:lang w:eastAsia="ru-RU"/>
        </w:rPr>
        <w:t>, логические учебные действия, а также постановку и решение проблемы.</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proofErr w:type="spellStart"/>
      <w:r w:rsidRPr="00575DC7">
        <w:rPr>
          <w:rFonts w:ascii="Times New Roman" w:eastAsia="Times New Roman" w:hAnsi="Times New Roman" w:cs="Times New Roman"/>
          <w:b/>
          <w:bCs/>
          <w:i/>
          <w:iCs/>
          <w:color w:val="000000"/>
          <w:sz w:val="24"/>
          <w:szCs w:val="24"/>
          <w:lang w:eastAsia="ru-RU"/>
        </w:rPr>
        <w:t>Общеучебные</w:t>
      </w:r>
      <w:proofErr w:type="spellEnd"/>
      <w:r w:rsidRPr="00575DC7">
        <w:rPr>
          <w:rFonts w:ascii="Times New Roman" w:eastAsia="Times New Roman" w:hAnsi="Times New Roman" w:cs="Times New Roman"/>
          <w:b/>
          <w:bCs/>
          <w:i/>
          <w:iCs/>
          <w:color w:val="000000"/>
          <w:sz w:val="24"/>
          <w:szCs w:val="24"/>
          <w:lang w:eastAsia="ru-RU"/>
        </w:rPr>
        <w:t xml:space="preserve"> универсальные действия:</w:t>
      </w:r>
    </w:p>
    <w:p w:rsidR="00575DC7" w:rsidRPr="00575DC7" w:rsidRDefault="00575DC7" w:rsidP="00E203DE">
      <w:pPr>
        <w:numPr>
          <w:ilvl w:val="0"/>
          <w:numId w:val="15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575DC7" w:rsidRPr="00575DC7" w:rsidRDefault="00575DC7" w:rsidP="00E203DE">
      <w:pPr>
        <w:numPr>
          <w:ilvl w:val="0"/>
          <w:numId w:val="15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575DC7" w:rsidRPr="00575DC7" w:rsidRDefault="00575DC7" w:rsidP="00E203DE">
      <w:pPr>
        <w:numPr>
          <w:ilvl w:val="0"/>
          <w:numId w:val="15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структурирование знаний;</w:t>
      </w:r>
    </w:p>
    <w:p w:rsidR="00575DC7" w:rsidRPr="00575DC7" w:rsidRDefault="00575DC7" w:rsidP="00E203DE">
      <w:pPr>
        <w:numPr>
          <w:ilvl w:val="0"/>
          <w:numId w:val="15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lastRenderedPageBreak/>
        <w:t>осознанное и произвольное построение речевого высказывания в устной и письменной форме;</w:t>
      </w:r>
    </w:p>
    <w:p w:rsidR="00575DC7" w:rsidRPr="00575DC7" w:rsidRDefault="00575DC7" w:rsidP="00E203DE">
      <w:pPr>
        <w:numPr>
          <w:ilvl w:val="0"/>
          <w:numId w:val="15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выбор наиболее эффективных способов решения задач в</w:t>
      </w:r>
    </w:p>
    <w:p w:rsidR="00575DC7" w:rsidRPr="00575DC7" w:rsidRDefault="00575DC7" w:rsidP="00E203DE">
      <w:pPr>
        <w:numPr>
          <w:ilvl w:val="0"/>
          <w:numId w:val="15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зависимости от конкретных условий;</w:t>
      </w:r>
    </w:p>
    <w:p w:rsidR="00575DC7" w:rsidRPr="00575DC7" w:rsidRDefault="00575DC7" w:rsidP="00E203DE">
      <w:pPr>
        <w:numPr>
          <w:ilvl w:val="0"/>
          <w:numId w:val="15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рефлексия способов и условий действия, контроль и оценка процесса и результатов деятельности;</w:t>
      </w:r>
    </w:p>
    <w:p w:rsidR="00575DC7" w:rsidRPr="00575DC7" w:rsidRDefault="00575DC7" w:rsidP="00E203DE">
      <w:pPr>
        <w:numPr>
          <w:ilvl w:val="0"/>
          <w:numId w:val="15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575DC7" w:rsidRPr="00575DC7" w:rsidRDefault="00575DC7" w:rsidP="00E203DE">
      <w:pPr>
        <w:numPr>
          <w:ilvl w:val="0"/>
          <w:numId w:val="15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определение основной и второстепенной информации; свободная ориентация и восприятие текстов художественного,</w:t>
      </w:r>
    </w:p>
    <w:p w:rsidR="00575DC7" w:rsidRPr="00575DC7" w:rsidRDefault="00575DC7" w:rsidP="00E203DE">
      <w:pPr>
        <w:numPr>
          <w:ilvl w:val="0"/>
          <w:numId w:val="15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научного, публицистического и официально-делового стилей; понимание и адекватная оценка языка средств массовой информации;</w:t>
      </w:r>
    </w:p>
    <w:p w:rsidR="00575DC7" w:rsidRPr="00575DC7" w:rsidRDefault="00575DC7" w:rsidP="00E203DE">
      <w:pPr>
        <w:numPr>
          <w:ilvl w:val="0"/>
          <w:numId w:val="15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xml:space="preserve">Особую группу </w:t>
      </w:r>
      <w:proofErr w:type="spellStart"/>
      <w:r w:rsidRPr="00575DC7">
        <w:rPr>
          <w:rFonts w:ascii="Times New Roman" w:eastAsia="Times New Roman" w:hAnsi="Times New Roman" w:cs="Times New Roman"/>
          <w:color w:val="000000"/>
          <w:sz w:val="24"/>
          <w:szCs w:val="24"/>
          <w:lang w:eastAsia="ru-RU"/>
        </w:rPr>
        <w:t>общеучебных</w:t>
      </w:r>
      <w:proofErr w:type="spellEnd"/>
      <w:r w:rsidRPr="00575DC7">
        <w:rPr>
          <w:rFonts w:ascii="Times New Roman" w:eastAsia="Times New Roman" w:hAnsi="Times New Roman" w:cs="Times New Roman"/>
          <w:color w:val="000000"/>
          <w:sz w:val="24"/>
          <w:szCs w:val="24"/>
          <w:lang w:eastAsia="ru-RU"/>
        </w:rPr>
        <w:t xml:space="preserve"> универсальных действий составляют </w:t>
      </w:r>
      <w:r w:rsidRPr="00575DC7">
        <w:rPr>
          <w:rFonts w:ascii="Times New Roman" w:eastAsia="Times New Roman" w:hAnsi="Times New Roman" w:cs="Times New Roman"/>
          <w:b/>
          <w:bCs/>
          <w:i/>
          <w:iCs/>
          <w:color w:val="000000"/>
          <w:sz w:val="24"/>
          <w:szCs w:val="24"/>
          <w:lang w:eastAsia="ru-RU"/>
        </w:rPr>
        <w:t>знаково-символические действия</w:t>
      </w:r>
      <w:r w:rsidRPr="00575DC7">
        <w:rPr>
          <w:rFonts w:ascii="Times New Roman" w:eastAsia="Times New Roman" w:hAnsi="Times New Roman" w:cs="Times New Roman"/>
          <w:b/>
          <w:bCs/>
          <w:color w:val="000000"/>
          <w:sz w:val="24"/>
          <w:szCs w:val="24"/>
          <w:lang w:eastAsia="ru-RU"/>
        </w:rPr>
        <w:t>:</w:t>
      </w: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преобразование модели с целью выявления общих законов, определяющих данную предметную область.</w:t>
      </w:r>
    </w:p>
    <w:p w:rsidR="00575DC7" w:rsidRPr="00575DC7" w:rsidRDefault="00575DC7" w:rsidP="00575DC7">
      <w:pPr>
        <w:spacing w:after="120" w:line="240" w:lineRule="auto"/>
        <w:ind w:firstLine="510"/>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i/>
          <w:iCs/>
          <w:color w:val="000000"/>
          <w:sz w:val="24"/>
          <w:szCs w:val="24"/>
          <w:lang w:eastAsia="ru-RU"/>
        </w:rPr>
        <w:t>Логические универсальные действия</w:t>
      </w:r>
      <w:r w:rsidRPr="00575DC7">
        <w:rPr>
          <w:rFonts w:ascii="Times New Roman" w:eastAsia="Times New Roman" w:hAnsi="Times New Roman" w:cs="Times New Roman"/>
          <w:color w:val="000000"/>
          <w:sz w:val="24"/>
          <w:szCs w:val="24"/>
          <w:lang w:eastAsia="ru-RU"/>
        </w:rPr>
        <w:t>:</w:t>
      </w:r>
    </w:p>
    <w:p w:rsidR="00575DC7" w:rsidRPr="00575DC7" w:rsidRDefault="00575DC7" w:rsidP="00E203DE">
      <w:pPr>
        <w:numPr>
          <w:ilvl w:val="0"/>
          <w:numId w:val="15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анализ объектов с целью выделения признаков (существенных, несущественных);</w:t>
      </w:r>
    </w:p>
    <w:p w:rsidR="00575DC7" w:rsidRPr="00575DC7" w:rsidRDefault="00575DC7" w:rsidP="00E203DE">
      <w:pPr>
        <w:numPr>
          <w:ilvl w:val="0"/>
          <w:numId w:val="15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синтез – составление целого из частей, в том числе самостоятельное достраивание с восполнением недостающих компонентов;</w:t>
      </w:r>
    </w:p>
    <w:p w:rsidR="00575DC7" w:rsidRPr="00575DC7" w:rsidRDefault="00575DC7" w:rsidP="00E203DE">
      <w:pPr>
        <w:numPr>
          <w:ilvl w:val="0"/>
          <w:numId w:val="15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 xml:space="preserve">выбор оснований и критериев для сравнения, </w:t>
      </w:r>
      <w:proofErr w:type="spellStart"/>
      <w:r w:rsidRPr="00575DC7">
        <w:rPr>
          <w:rFonts w:ascii="Times New Roman" w:eastAsia="Times New Roman" w:hAnsi="Times New Roman" w:cs="Times New Roman"/>
          <w:color w:val="000000"/>
          <w:sz w:val="24"/>
          <w:szCs w:val="24"/>
          <w:lang w:eastAsia="ru-RU"/>
        </w:rPr>
        <w:t>сериации</w:t>
      </w:r>
      <w:proofErr w:type="spellEnd"/>
      <w:r w:rsidRPr="00575DC7">
        <w:rPr>
          <w:rFonts w:ascii="Times New Roman" w:eastAsia="Times New Roman" w:hAnsi="Times New Roman" w:cs="Times New Roman"/>
          <w:color w:val="000000"/>
          <w:sz w:val="24"/>
          <w:szCs w:val="24"/>
          <w:lang w:eastAsia="ru-RU"/>
        </w:rPr>
        <w:t>, классификации объектов;</w:t>
      </w:r>
    </w:p>
    <w:p w:rsidR="00575DC7" w:rsidRPr="00575DC7" w:rsidRDefault="00575DC7" w:rsidP="00E203DE">
      <w:pPr>
        <w:numPr>
          <w:ilvl w:val="0"/>
          <w:numId w:val="15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подведение под понятие, выведение следствий; </w:t>
      </w:r>
    </w:p>
    <w:p w:rsidR="00575DC7" w:rsidRPr="00575DC7" w:rsidRDefault="00575DC7" w:rsidP="00E203DE">
      <w:pPr>
        <w:numPr>
          <w:ilvl w:val="0"/>
          <w:numId w:val="15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установление причинно-следственных связей, представление цепочек объектов и явлений;</w:t>
      </w:r>
    </w:p>
    <w:p w:rsidR="00575DC7" w:rsidRPr="00575DC7" w:rsidRDefault="00575DC7" w:rsidP="00E203DE">
      <w:pPr>
        <w:numPr>
          <w:ilvl w:val="0"/>
          <w:numId w:val="15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построение логической цепочки рассуждений, анализ истинности утверждений;</w:t>
      </w:r>
    </w:p>
    <w:p w:rsidR="00575DC7" w:rsidRPr="00575DC7" w:rsidRDefault="00575DC7" w:rsidP="00E203DE">
      <w:pPr>
        <w:numPr>
          <w:ilvl w:val="0"/>
          <w:numId w:val="15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доказательство;</w:t>
      </w:r>
    </w:p>
    <w:p w:rsidR="00575DC7" w:rsidRPr="00575DC7" w:rsidRDefault="00575DC7" w:rsidP="00E203DE">
      <w:pPr>
        <w:numPr>
          <w:ilvl w:val="0"/>
          <w:numId w:val="15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выдвижение гипотез и их обоснование.</w:t>
      </w: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i/>
          <w:iCs/>
          <w:color w:val="000000"/>
          <w:sz w:val="24"/>
          <w:szCs w:val="24"/>
          <w:lang w:eastAsia="ru-RU"/>
        </w:rPr>
        <w:t>Постановка и решение проблемы:</w:t>
      </w:r>
    </w:p>
    <w:p w:rsidR="00575DC7" w:rsidRPr="00575DC7" w:rsidRDefault="00575DC7" w:rsidP="00E203DE">
      <w:pPr>
        <w:numPr>
          <w:ilvl w:val="0"/>
          <w:numId w:val="15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формулирование проблемы;</w:t>
      </w:r>
    </w:p>
    <w:p w:rsidR="00575DC7" w:rsidRPr="00575DC7" w:rsidRDefault="00575DC7" w:rsidP="00E203DE">
      <w:pPr>
        <w:numPr>
          <w:ilvl w:val="0"/>
          <w:numId w:val="15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самостоятельное создание способов решения проблем творческого и поискового характера.</w:t>
      </w: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К коммуникативным действиям</w:t>
      </w:r>
      <w:r w:rsidRPr="00575DC7">
        <w:rPr>
          <w:rFonts w:ascii="Times New Roman" w:eastAsia="Times New Roman" w:hAnsi="Times New Roman" w:cs="Times New Roman"/>
          <w:color w:val="000000"/>
          <w:sz w:val="24"/>
          <w:szCs w:val="24"/>
          <w:lang w:eastAsia="ru-RU"/>
        </w:rPr>
        <w:t xml:space="preserve"> относятся:</w:t>
      </w:r>
    </w:p>
    <w:p w:rsidR="00575DC7" w:rsidRPr="00575DC7" w:rsidRDefault="00575DC7" w:rsidP="00E203DE">
      <w:pPr>
        <w:numPr>
          <w:ilvl w:val="0"/>
          <w:numId w:val="15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планирование учебного сотрудничества с учителем и</w:t>
      </w:r>
    </w:p>
    <w:p w:rsidR="00575DC7" w:rsidRPr="00575DC7" w:rsidRDefault="00575DC7" w:rsidP="00E203DE">
      <w:pPr>
        <w:numPr>
          <w:ilvl w:val="0"/>
          <w:numId w:val="15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сверстниками – определение цели, функций участников, способов взаимодействия;</w:t>
      </w:r>
    </w:p>
    <w:p w:rsidR="00575DC7" w:rsidRPr="00575DC7" w:rsidRDefault="00575DC7" w:rsidP="00E203DE">
      <w:pPr>
        <w:numPr>
          <w:ilvl w:val="0"/>
          <w:numId w:val="15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постановка вопросов – инициативное сотрудничество в поиске и сборе информации;</w:t>
      </w:r>
    </w:p>
    <w:p w:rsidR="00575DC7" w:rsidRPr="00575DC7" w:rsidRDefault="00575DC7" w:rsidP="00E203DE">
      <w:pPr>
        <w:numPr>
          <w:ilvl w:val="0"/>
          <w:numId w:val="15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75DC7" w:rsidRPr="00575DC7" w:rsidRDefault="00575DC7" w:rsidP="00E203DE">
      <w:pPr>
        <w:numPr>
          <w:ilvl w:val="0"/>
          <w:numId w:val="15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управление поведением партнёра – контроль, коррекция, оценка его действий;</w:t>
      </w:r>
    </w:p>
    <w:p w:rsidR="00575DC7" w:rsidRPr="00575DC7" w:rsidRDefault="00575DC7" w:rsidP="00E203DE">
      <w:pPr>
        <w:numPr>
          <w:ilvl w:val="0"/>
          <w:numId w:val="15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w:t>
      </w:r>
      <w:r w:rsidRPr="00575DC7">
        <w:rPr>
          <w:rFonts w:ascii="Times New Roman" w:eastAsia="Times New Roman" w:hAnsi="Times New Roman" w:cs="Times New Roman"/>
          <w:color w:val="000000"/>
          <w:sz w:val="24"/>
          <w:szCs w:val="24"/>
          <w:lang w:eastAsia="ru-RU"/>
        </w:rPr>
        <w:lastRenderedPageBreak/>
        <w:t>формами речи в соответствии с грамматическими и синтаксическими нормами родного языка, современных средств коммуникации.</w:t>
      </w: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r w:rsidRPr="00575DC7">
        <w:rPr>
          <w:rFonts w:ascii="Times New Roman" w:eastAsia="Times New Roman" w:hAnsi="Times New Roman" w:cs="Times New Roman"/>
          <w:color w:val="000000"/>
          <w:sz w:val="24"/>
          <w:szCs w:val="24"/>
          <w:lang w:eastAsia="ru-RU"/>
        </w:rPr>
        <w:br/>
      </w:r>
    </w:p>
    <w:p w:rsidR="00575DC7" w:rsidRPr="00575DC7" w:rsidRDefault="00575DC7" w:rsidP="00575DC7">
      <w:pPr>
        <w:spacing w:after="0" w:line="240" w:lineRule="auto"/>
        <w:ind w:firstLine="510"/>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Характеристика результатов формирования универсальных учебных действий на разных этапах обучения по УМК «Школа России» в начальной школе</w:t>
      </w:r>
    </w:p>
    <w:tbl>
      <w:tblPr>
        <w:tblW w:w="0" w:type="auto"/>
        <w:tblCellMar>
          <w:top w:w="15" w:type="dxa"/>
          <w:left w:w="15" w:type="dxa"/>
          <w:bottom w:w="15" w:type="dxa"/>
          <w:right w:w="15" w:type="dxa"/>
        </w:tblCellMar>
        <w:tblLook w:val="04A0"/>
      </w:tblPr>
      <w:tblGrid>
        <w:gridCol w:w="873"/>
        <w:gridCol w:w="2146"/>
        <w:gridCol w:w="1958"/>
        <w:gridCol w:w="2194"/>
        <w:gridCol w:w="2414"/>
      </w:tblGrid>
      <w:tr w:rsidR="00575DC7" w:rsidRPr="00575DC7" w:rsidTr="00575DC7">
        <w:trPr>
          <w:trHeight w:val="63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575DC7" w:rsidRPr="00575DC7" w:rsidRDefault="00575DC7" w:rsidP="00575DC7">
            <w:pPr>
              <w:spacing w:after="0" w:line="240" w:lineRule="auto"/>
              <w:jc w:val="center"/>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Класс</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575DC7" w:rsidRPr="00575DC7" w:rsidRDefault="00575DC7" w:rsidP="00575DC7">
            <w:pPr>
              <w:spacing w:after="0" w:line="240" w:lineRule="auto"/>
              <w:jc w:val="center"/>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Личностные УУД</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575DC7" w:rsidRPr="00575DC7" w:rsidRDefault="00575DC7" w:rsidP="00575DC7">
            <w:pPr>
              <w:spacing w:after="0" w:line="240" w:lineRule="auto"/>
              <w:jc w:val="center"/>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Регулятивные УУД</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575DC7" w:rsidRPr="00575DC7" w:rsidRDefault="00575DC7" w:rsidP="00575DC7">
            <w:pPr>
              <w:spacing w:after="0" w:line="240" w:lineRule="auto"/>
              <w:jc w:val="center"/>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Познавательные УУД</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575DC7" w:rsidRPr="00575DC7" w:rsidRDefault="00575DC7" w:rsidP="00575DC7">
            <w:pPr>
              <w:spacing w:after="0" w:line="240" w:lineRule="auto"/>
              <w:jc w:val="center"/>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Коммуникативные УУД</w:t>
            </w:r>
          </w:p>
        </w:tc>
      </w:tr>
      <w:tr w:rsidR="00575DC7" w:rsidRPr="00575DC7" w:rsidTr="00575DC7">
        <w:trPr>
          <w:trHeight w:val="30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240" w:lineRule="auto"/>
              <w:jc w:val="center"/>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lang w:eastAsia="ru-RU"/>
              </w:rPr>
              <w:t>1 класс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1. Ценить и принимать следующие базовые ценности: «добро», «терпение», «родина», «природа», «семья».</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2. Уважать к своей семье, к своим родственникам, любовь к родителям.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3. Освоить роли ученика; формирование интереса (мотивации) к учению.</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4. Оценивать жизненные ситуаций и поступки героев художественных текстов с точки зрения общечеловеческих норм.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1. Организовывать свое рабочее место под руководством учителя.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2. Определять цель выполнения заданий на уроке, во внеурочной деятельности, в жизненных ситуациях под руководством учителя.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3. Определять план выполнения заданий на уроках, внеурочной деятельности, жизненных ситуациях под руководством учителя.</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4. Использовать в своей деятельности простейшие приборы: линейку, треугольник и т.д.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1. Ориентироваться в учебнике: определять умения, которые будут сформированы на основе изучения данного раздела.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2. Отвечать на простые вопросы учителя, находить нужную информацию в учебнике.</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3. Сравнивать предметы, объекты: находить общее и различие.</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4. Группировать предметы, объекты на основе существенных признаков.</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5. Подробно пересказывать прочитанное или прослушанное; определять тему.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1. Участвовать в диалоге на уроке и в жизненных ситуациях.</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2. Отвечать на вопросы учителя, товарищей по классу.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2. Соблюдать простейшие нормы речевого этикета: здороваться, прощаться, благодарить.</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3. Слушать и понимать речь других.</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4. Участвовать в паре.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p>
        </w:tc>
      </w:tr>
      <w:tr w:rsidR="00575DC7" w:rsidRPr="00575DC7" w:rsidTr="00575DC7">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144" w:lineRule="atLeast"/>
              <w:jc w:val="center"/>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lang w:eastAsia="ru-RU"/>
              </w:rPr>
              <w:t>2 класс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1. Ценить и принимать следующие базовые ценности: «добро», «терпение», «родина», «природа», «семья», «мир», «настоящий друг».</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2. Уважение к своему народу, к своей родине.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lastRenderedPageBreak/>
              <w:t>3. Освоение личностного смысла учения, желания учиться. </w:t>
            </w:r>
          </w:p>
          <w:p w:rsidR="00575DC7" w:rsidRPr="00575DC7" w:rsidRDefault="00575DC7" w:rsidP="00575DC7">
            <w:pPr>
              <w:spacing w:after="0" w:line="144" w:lineRule="atLeast"/>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4. Оценка жизненных ситуаций и поступков героев художественных текстов с точки зрения общечеловеческих норм.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lastRenderedPageBreak/>
              <w:t>1. Самостоятельно организовывать свое рабочее место.</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2. Следовать режиму организации учебной и внеучебной деятельности.</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 xml:space="preserve">3. Определять </w:t>
            </w:r>
            <w:r w:rsidRPr="00575DC7">
              <w:rPr>
                <w:rFonts w:ascii="Times New Roman" w:eastAsia="Times New Roman" w:hAnsi="Times New Roman" w:cs="Times New Roman"/>
                <w:color w:val="000000"/>
                <w:lang w:eastAsia="ru-RU"/>
              </w:rPr>
              <w:lastRenderedPageBreak/>
              <w:t>цель учебной деятельности с помощью учителя и самостоятельно.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4. Определять план выполнения заданий на уроках, внеурочной деятельности, жизненных ситуациях под руководством учителя.</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5. Соотносить выполненное задание с образцом, предложенным учителем.</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6. Использовать в работе простейшие инструменты и более сложные приборы (циркуль).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6. Корректировать выполнение задания в дальнейшем.</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7. Оценка своего задания по следующим параметрам: легко выполнять, возникли сложности при выполнении. </w:t>
            </w:r>
          </w:p>
          <w:p w:rsidR="00575DC7" w:rsidRPr="00575DC7" w:rsidRDefault="00575DC7" w:rsidP="00575DC7">
            <w:pPr>
              <w:spacing w:after="0" w:line="144"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 xml:space="preserve">2. Отвечать на простые и сложные вопросы учителя, </w:t>
            </w:r>
            <w:r w:rsidRPr="00575DC7">
              <w:rPr>
                <w:rFonts w:ascii="Times New Roman" w:eastAsia="Times New Roman" w:hAnsi="Times New Roman" w:cs="Times New Roman"/>
                <w:color w:val="000000"/>
                <w:lang w:eastAsia="ru-RU"/>
              </w:rPr>
              <w:lastRenderedPageBreak/>
              <w:t>самим задавать вопросы, находить нужную информацию в учебнике.</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4. Подробно пересказывать прочитанное или прослушанное; составлять простой план</w:t>
            </w:r>
            <w:proofErr w:type="gramStart"/>
            <w:r w:rsidRPr="00575DC7">
              <w:rPr>
                <w:rFonts w:ascii="Times New Roman" w:eastAsia="Times New Roman" w:hAnsi="Times New Roman" w:cs="Times New Roman"/>
                <w:color w:val="000000"/>
                <w:lang w:eastAsia="ru-RU"/>
              </w:rPr>
              <w:t xml:space="preserve"> .</w:t>
            </w:r>
            <w:proofErr w:type="gramEnd"/>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5. Определять, в каких источниках можно найти необходимую информацию для выполнения задания.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6. Находить необходимую информацию, как в учебнике, так и в словарях в учебнике.</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7. Наблюдать и делать самостоятельные простые выводы</w:t>
            </w:r>
          </w:p>
          <w:p w:rsidR="00575DC7" w:rsidRPr="00575DC7" w:rsidRDefault="00575DC7" w:rsidP="00575DC7">
            <w:pPr>
              <w:spacing w:after="0" w:line="144"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lastRenderedPageBreak/>
              <w:t>1.Участвовать в диалоге; слушать и понимать других, высказывать свою точку зрения на события, поступки.</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2.Оформлять свои мысли в устной и письменной речи с учетом своих учебных и жизненных речевых ситуаций.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lastRenderedPageBreak/>
              <w:t>3.Читать вслух и про себя тексты учебников, других художественных и научно-популярных книг, понимать прочитанное.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4. Выполняя различные роли в группе, сотрудничать в совместном решении проблемы (задачи).</w:t>
            </w:r>
          </w:p>
          <w:p w:rsidR="00575DC7" w:rsidRPr="00575DC7" w:rsidRDefault="00575DC7" w:rsidP="00575DC7">
            <w:pPr>
              <w:spacing w:after="0" w:line="144" w:lineRule="atLeast"/>
              <w:rPr>
                <w:rFonts w:ascii="Times New Roman" w:eastAsia="Times New Roman" w:hAnsi="Times New Roman" w:cs="Times New Roman"/>
                <w:sz w:val="24"/>
                <w:szCs w:val="24"/>
                <w:lang w:eastAsia="ru-RU"/>
              </w:rPr>
            </w:pPr>
          </w:p>
        </w:tc>
      </w:tr>
      <w:tr w:rsidR="00575DC7" w:rsidRPr="00575DC7" w:rsidTr="00575DC7">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144" w:lineRule="atLeast"/>
              <w:jc w:val="center"/>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lang w:eastAsia="ru-RU"/>
              </w:rPr>
              <w:lastRenderedPageBreak/>
              <w:t>3 класс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 xml:space="preserve">2. Уважение к своему народу, к другим народам, </w:t>
            </w:r>
            <w:r w:rsidRPr="00575DC7">
              <w:rPr>
                <w:rFonts w:ascii="Times New Roman" w:eastAsia="Times New Roman" w:hAnsi="Times New Roman" w:cs="Times New Roman"/>
                <w:color w:val="000000"/>
                <w:lang w:eastAsia="ru-RU"/>
              </w:rPr>
              <w:lastRenderedPageBreak/>
              <w:t>терпимость к обычаям и традициям других народов.</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3. Освоение личностного смысла учения; желания продолжать свою учебу.</w:t>
            </w:r>
          </w:p>
          <w:p w:rsidR="00575DC7" w:rsidRPr="00575DC7" w:rsidRDefault="00575DC7" w:rsidP="00575DC7">
            <w:pPr>
              <w:spacing w:after="0" w:line="144" w:lineRule="atLeast"/>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lastRenderedPageBreak/>
              <w:t>1. Самостоятельно организовывать свое рабочее место в соответствии с целью выполнения заданий.</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 xml:space="preserve">2. Самостоятельно определять важность или необходимость выполнения различных задания в </w:t>
            </w:r>
            <w:r w:rsidRPr="00575DC7">
              <w:rPr>
                <w:rFonts w:ascii="Times New Roman" w:eastAsia="Times New Roman" w:hAnsi="Times New Roman" w:cs="Times New Roman"/>
                <w:color w:val="000000"/>
                <w:lang w:eastAsia="ru-RU"/>
              </w:rPr>
              <w:lastRenderedPageBreak/>
              <w:t>учебном процессе и жизненных ситуациях.</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3. Определять цель учебной деятельности с помощью самостоятельно.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4. Определять план выполнения заданий на уроках, внеурочной деятельности, жизненных ситуациях под руководством учителя.</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5. Определять правильность выполненного задания на основе сравнения с предыдущими заданиями, или на основе различных образцов.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6. Корректировать выполнение задания в соответствии с планом, условиями выполнения, результатом действий на определенном этапе.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7. Использовать в работе литературу, инструменты, приборы. </w:t>
            </w:r>
          </w:p>
          <w:p w:rsidR="00575DC7" w:rsidRPr="00575DC7" w:rsidRDefault="00575DC7" w:rsidP="00575DC7">
            <w:pPr>
              <w:spacing w:after="0" w:line="144" w:lineRule="atLeast"/>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8. Оценка своего задания по параметрам, заранее представленным.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 xml:space="preserve">2. Самостоятельно предполагать, какая дополнительная информация буде </w:t>
            </w:r>
            <w:r w:rsidRPr="00575DC7">
              <w:rPr>
                <w:rFonts w:ascii="Times New Roman" w:eastAsia="Times New Roman" w:hAnsi="Times New Roman" w:cs="Times New Roman"/>
                <w:color w:val="000000"/>
                <w:lang w:eastAsia="ru-RU"/>
              </w:rPr>
              <w:lastRenderedPageBreak/>
              <w:t>нужна для изучения незнакомого материала;</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отбирать необходимые источники информации среди предложенных учителем словарей, энциклопедий, справочников.</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3. Извлекать информацию, представленную в разных формах (текст, таблица, схема, экспонат, модель,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а, иллюстрация и др.)</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4. Представлять информацию в виде текста, таблицы, схемы, в том числе с помощью ИКТ.</w:t>
            </w:r>
          </w:p>
          <w:p w:rsidR="00575DC7" w:rsidRPr="00575DC7" w:rsidRDefault="00575DC7" w:rsidP="00575DC7">
            <w:pPr>
              <w:spacing w:after="0" w:line="144" w:lineRule="atLeast"/>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5. Анализировать, сравнивать, группировать различные объекты, явления, факты.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lastRenderedPageBreak/>
              <w:t>1. Участвовать в диалоге; слушать и понимать других, высказывать свою точку зрения на события, поступки.</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2.Оформлять свои мысли в устной и письменной речи с учетом своих учебных и жизненных речевых ситуаций.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 xml:space="preserve">3.Читать вслух и про себя тексты учебников, других художественных и научно-популярных </w:t>
            </w:r>
            <w:r w:rsidRPr="00575DC7">
              <w:rPr>
                <w:rFonts w:ascii="Times New Roman" w:eastAsia="Times New Roman" w:hAnsi="Times New Roman" w:cs="Times New Roman"/>
                <w:color w:val="000000"/>
                <w:lang w:eastAsia="ru-RU"/>
              </w:rPr>
              <w:lastRenderedPageBreak/>
              <w:t>книг, понимать прочитанное.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4. Выполняя различные роли в группе, сотрудничать в совместном решении проблемы (задачи).</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5. Отстаивать свою точку зрения, соблюдая правила речевого этикета.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6. Критично относиться к своему мнению</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7. Понимать точку зрения другого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8. Участвовать в работе группы, распределять роли, договариваться друг с другом. </w:t>
            </w:r>
          </w:p>
          <w:p w:rsidR="00575DC7" w:rsidRPr="00575DC7" w:rsidRDefault="00575DC7" w:rsidP="00575DC7">
            <w:pPr>
              <w:spacing w:after="0" w:line="144" w:lineRule="atLeast"/>
              <w:rPr>
                <w:rFonts w:ascii="Times New Roman" w:eastAsia="Times New Roman" w:hAnsi="Times New Roman" w:cs="Times New Roman"/>
                <w:sz w:val="24"/>
                <w:szCs w:val="24"/>
                <w:lang w:eastAsia="ru-RU"/>
              </w:rPr>
            </w:pPr>
          </w:p>
        </w:tc>
      </w:tr>
      <w:tr w:rsidR="00575DC7" w:rsidRPr="00575DC7" w:rsidTr="00575DC7">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144" w:lineRule="atLeast"/>
              <w:jc w:val="center"/>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lang w:eastAsia="ru-RU"/>
              </w:rPr>
              <w:lastRenderedPageBreak/>
              <w:t>4 класс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 xml:space="preserve">1. Ценить и принимать следующие базовые ценности: «добро», «терпение», «родина», «природа», «семья», «мир», «настоящий друг», «справедливость», </w:t>
            </w:r>
            <w:r w:rsidRPr="00575DC7">
              <w:rPr>
                <w:rFonts w:ascii="Times New Roman" w:eastAsia="Times New Roman" w:hAnsi="Times New Roman" w:cs="Times New Roman"/>
                <w:color w:val="000000"/>
                <w:lang w:eastAsia="ru-RU"/>
              </w:rPr>
              <w:lastRenderedPageBreak/>
              <w:t>«желание понимать друг друга», «понимать позицию другого», «народ», «национальность» и т.д.</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2. Уважение к своему народу, к другим народам, принятие ценностей других народов.</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3. Освоение личностного смысла учения; выбор дальнейшего образовательного маршрута.</w:t>
            </w:r>
          </w:p>
          <w:p w:rsidR="00575DC7" w:rsidRPr="00575DC7" w:rsidRDefault="00575DC7" w:rsidP="00575DC7">
            <w:pPr>
              <w:spacing w:after="0" w:line="144" w:lineRule="atLeast"/>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lastRenderedPageBreak/>
              <w:t xml:space="preserve">1. Самостоятельно формулировать задание: определять его цель, планировать алгоритм его выполнения, корректировать работу по ходу </w:t>
            </w:r>
            <w:r w:rsidRPr="00575DC7">
              <w:rPr>
                <w:rFonts w:ascii="Times New Roman" w:eastAsia="Times New Roman" w:hAnsi="Times New Roman" w:cs="Times New Roman"/>
                <w:color w:val="000000"/>
                <w:lang w:eastAsia="ru-RU"/>
              </w:rPr>
              <w:lastRenderedPageBreak/>
              <w:t>его выполнения, самостоятельно оценивать.</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2. Использовать при выполнения задания различные средства: справочную литературу, ИКТ, инструменты и приборы. </w:t>
            </w:r>
          </w:p>
          <w:p w:rsidR="00575DC7" w:rsidRPr="00575DC7" w:rsidRDefault="00575DC7" w:rsidP="00575DC7">
            <w:pPr>
              <w:spacing w:after="0" w:line="144" w:lineRule="atLeast"/>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3. Определять самостоятельно критерии оценивания, давать самооценку.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w:t>
            </w:r>
            <w:r w:rsidRPr="00575DC7">
              <w:rPr>
                <w:rFonts w:ascii="Times New Roman" w:eastAsia="Times New Roman" w:hAnsi="Times New Roman" w:cs="Times New Roman"/>
                <w:color w:val="000000"/>
                <w:lang w:eastAsia="ru-RU"/>
              </w:rPr>
              <w:lastRenderedPageBreak/>
              <w:t>работу по изучению незнакомого материала.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2. Самостоятельно предполагать, какая дополнительная информация буде нужна для изучения незнакомого материала;</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4. Анализировать, сравнивать, группировать различные объекты, явления, факты.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6. Составлять сложный план текста.</w:t>
            </w:r>
          </w:p>
          <w:p w:rsidR="00575DC7" w:rsidRPr="00575DC7" w:rsidRDefault="00575DC7" w:rsidP="00575DC7">
            <w:pPr>
              <w:spacing w:after="0" w:line="144" w:lineRule="atLeast"/>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7. Уметь передавать содержание в сжатом, выборочном или развёрнутом виде.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lastRenderedPageBreak/>
              <w:t>Участвовать в диалоге; слушать и понимать других, высказывать свою точку зрения на события, поступки.</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 xml:space="preserve">2.Оформлять свои мысли в устной и письменной речи с учетом своих учебных и жизненных речевых </w:t>
            </w:r>
            <w:r w:rsidRPr="00575DC7">
              <w:rPr>
                <w:rFonts w:ascii="Times New Roman" w:eastAsia="Times New Roman" w:hAnsi="Times New Roman" w:cs="Times New Roman"/>
                <w:color w:val="000000"/>
                <w:lang w:eastAsia="ru-RU"/>
              </w:rPr>
              <w:lastRenderedPageBreak/>
              <w:t>ситуаций.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3.Читать вслух и про себя тексты учебников, других художественных и научно-популярных книг, понимать прочитанное.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4. Выполняя различные роли в группе, сотрудничать в совместном решении проблемы (задачи).</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6. Критично относиться к своему мнению. Уметь взглянуть на ситуацию с иной позиции и договариваться с людьми иных позиций.</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7. Понимать точку зрения другого </w:t>
            </w:r>
          </w:p>
          <w:p w:rsidR="00575DC7" w:rsidRPr="00575DC7" w:rsidRDefault="00575DC7" w:rsidP="00575DC7">
            <w:pPr>
              <w:spacing w:after="0" w:line="144" w:lineRule="atLeast"/>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575DC7" w:rsidRPr="00575DC7" w:rsidRDefault="00575DC7" w:rsidP="00575DC7">
      <w:pPr>
        <w:spacing w:after="0" w:line="240" w:lineRule="auto"/>
        <w:rPr>
          <w:rFonts w:ascii="Times New Roman" w:eastAsia="Times New Roman" w:hAnsi="Times New Roman" w:cs="Times New Roman"/>
          <w:sz w:val="24"/>
          <w:szCs w:val="24"/>
          <w:lang w:eastAsia="ru-RU"/>
        </w:rPr>
      </w:pPr>
    </w:p>
    <w:p w:rsidR="00575DC7" w:rsidRPr="00575DC7" w:rsidRDefault="00575DC7" w:rsidP="00575DC7">
      <w:pPr>
        <w:spacing w:after="120" w:line="240" w:lineRule="auto"/>
        <w:ind w:firstLine="510"/>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2.1.3. Связь универсальных учебных действий с содержанием учебных предметов (на основе образовательных ресурсов УМК «Школа России») </w:t>
      </w: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1C1C1C"/>
          <w:sz w:val="24"/>
          <w:szCs w:val="24"/>
          <w:lang w:eastAsia="ru-RU"/>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w:t>
      </w:r>
      <w:r w:rsidRPr="00575DC7">
        <w:rPr>
          <w:rFonts w:ascii="Times New Roman" w:eastAsia="Times New Roman" w:hAnsi="Times New Roman" w:cs="Times New Roman"/>
          <w:color w:val="1C1C1C"/>
          <w:sz w:val="24"/>
          <w:szCs w:val="24"/>
          <w:lang w:eastAsia="ru-RU"/>
        </w:rPr>
        <w:lastRenderedPageBreak/>
        <w:t xml:space="preserve">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«Родной язык», «Литературное чтение на родном языке»,  «Математика», «Окружающий мир», «Технология», «Иностранный язык», «Изобразительное искусство», «Музыка», «Физическая культура» </w:t>
      </w:r>
      <w:r w:rsidRPr="00575DC7">
        <w:rPr>
          <w:rFonts w:ascii="Times New Roman" w:eastAsia="Times New Roman" w:hAnsi="Times New Roman" w:cs="Times New Roman"/>
          <w:color w:val="000000"/>
          <w:sz w:val="24"/>
          <w:szCs w:val="24"/>
          <w:lang w:eastAsia="ru-RU"/>
        </w:rPr>
        <w:t>в отношении ценностно-смыслового, личностного, познавательного и коммуникативного развития учащихся</w:t>
      </w:r>
      <w:r w:rsidRPr="00575DC7">
        <w:rPr>
          <w:rFonts w:ascii="Times New Roman" w:eastAsia="Times New Roman" w:hAnsi="Times New Roman" w:cs="Times New Roman"/>
          <w:color w:val="1C1C1C"/>
          <w:sz w:val="24"/>
          <w:szCs w:val="24"/>
          <w:lang w:eastAsia="ru-RU"/>
        </w:rPr>
        <w:t>. </w:t>
      </w: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575DC7" w:rsidRPr="00575DC7" w:rsidRDefault="00575DC7" w:rsidP="00E203DE">
      <w:pPr>
        <w:numPr>
          <w:ilvl w:val="0"/>
          <w:numId w:val="159"/>
        </w:numPr>
        <w:spacing w:after="120" w:line="240" w:lineRule="auto"/>
        <w:ind w:left="360"/>
        <w:jc w:val="both"/>
        <w:textAlignment w:val="baseline"/>
        <w:rPr>
          <w:rFonts w:ascii="Arial" w:eastAsia="Times New Roman" w:hAnsi="Arial" w:cs="Arial"/>
          <w:color w:val="000000"/>
          <w:sz w:val="24"/>
          <w:szCs w:val="24"/>
          <w:lang w:eastAsia="ru-RU"/>
        </w:rPr>
      </w:pPr>
      <w:r w:rsidRPr="00575DC7">
        <w:rPr>
          <w:rFonts w:ascii="Times New Roman" w:eastAsia="Times New Roman" w:hAnsi="Times New Roman" w:cs="Times New Roman"/>
          <w:color w:val="000000"/>
          <w:sz w:val="24"/>
          <w:szCs w:val="24"/>
          <w:lang w:eastAsia="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575DC7" w:rsidRPr="00575DC7" w:rsidRDefault="00575DC7" w:rsidP="00E203DE">
      <w:pPr>
        <w:numPr>
          <w:ilvl w:val="0"/>
          <w:numId w:val="159"/>
        </w:numPr>
        <w:spacing w:after="120" w:line="240" w:lineRule="auto"/>
        <w:ind w:left="360"/>
        <w:jc w:val="both"/>
        <w:textAlignment w:val="baseline"/>
        <w:rPr>
          <w:rFonts w:ascii="Arial" w:eastAsia="Times New Roman" w:hAnsi="Arial" w:cs="Arial"/>
          <w:color w:val="000000"/>
          <w:sz w:val="24"/>
          <w:szCs w:val="24"/>
          <w:lang w:eastAsia="ru-RU"/>
        </w:rPr>
      </w:pPr>
      <w:r w:rsidRPr="00575DC7">
        <w:rPr>
          <w:rFonts w:ascii="Times New Roman" w:eastAsia="Times New Roman" w:hAnsi="Times New Roman" w:cs="Times New Roman"/>
          <w:color w:val="000000"/>
          <w:sz w:val="24"/>
          <w:szCs w:val="24"/>
          <w:lang w:eastAsia="ru-RU"/>
        </w:rPr>
        <w:t>Умения использовать знаковые системы и символы для моделирования объектов и отношений между ними;</w:t>
      </w:r>
    </w:p>
    <w:p w:rsidR="00575DC7" w:rsidRPr="00575DC7" w:rsidRDefault="00575DC7" w:rsidP="00E203DE">
      <w:pPr>
        <w:numPr>
          <w:ilvl w:val="0"/>
          <w:numId w:val="159"/>
        </w:numPr>
        <w:spacing w:after="120" w:line="240" w:lineRule="auto"/>
        <w:ind w:left="360"/>
        <w:jc w:val="both"/>
        <w:textAlignment w:val="baseline"/>
        <w:rPr>
          <w:rFonts w:ascii="Arial" w:eastAsia="Times New Roman" w:hAnsi="Arial" w:cs="Arial"/>
          <w:color w:val="000000"/>
          <w:sz w:val="24"/>
          <w:szCs w:val="24"/>
          <w:lang w:eastAsia="ru-RU"/>
        </w:rPr>
      </w:pPr>
      <w:r w:rsidRPr="00575DC7">
        <w:rPr>
          <w:rFonts w:ascii="Times New Roman" w:eastAsia="Times New Roman" w:hAnsi="Times New Roman" w:cs="Times New Roman"/>
          <w:color w:val="000000"/>
          <w:sz w:val="24"/>
          <w:szCs w:val="24"/>
          <w:lang w:eastAsia="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1C1C1C"/>
          <w:sz w:val="24"/>
          <w:szCs w:val="24"/>
          <w:lang w:eastAsia="ru-RU"/>
        </w:rPr>
        <w:t>Каждый</w:t>
      </w:r>
      <w:r w:rsidRPr="00575DC7">
        <w:rPr>
          <w:rFonts w:ascii="Times New Roman" w:eastAsia="Times New Roman" w:hAnsi="Times New Roman" w:cs="Times New Roman"/>
          <w:color w:val="000000"/>
          <w:sz w:val="24"/>
          <w:szCs w:val="24"/>
          <w:lang w:eastAsia="ru-RU"/>
        </w:rPr>
        <w:t xml:space="preserve">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учебныхдействий.</w:t>
      </w:r>
    </w:p>
    <w:p w:rsidR="00575DC7" w:rsidRPr="00575DC7" w:rsidRDefault="00575DC7" w:rsidP="00575D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sz w:val="24"/>
          <w:szCs w:val="24"/>
          <w:lang w:eastAsia="ru-RU"/>
        </w:rPr>
        <w:t> </w:t>
      </w:r>
    </w:p>
    <w:tbl>
      <w:tblPr>
        <w:tblW w:w="0" w:type="auto"/>
        <w:tblCellMar>
          <w:top w:w="15" w:type="dxa"/>
          <w:left w:w="15" w:type="dxa"/>
          <w:bottom w:w="15" w:type="dxa"/>
          <w:right w:w="15" w:type="dxa"/>
        </w:tblCellMar>
        <w:tblLook w:val="04A0"/>
      </w:tblPr>
      <w:tblGrid>
        <w:gridCol w:w="2173"/>
        <w:gridCol w:w="1909"/>
        <w:gridCol w:w="1676"/>
        <w:gridCol w:w="2148"/>
        <w:gridCol w:w="1679"/>
      </w:tblGrid>
      <w:tr w:rsidR="00575DC7" w:rsidRPr="00575DC7" w:rsidTr="00575DC7">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575DC7" w:rsidRPr="00575DC7" w:rsidRDefault="00575DC7" w:rsidP="00575DC7">
            <w:pPr>
              <w:spacing w:after="0" w:line="240" w:lineRule="auto"/>
              <w:jc w:val="center"/>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Смысловые</w:t>
            </w:r>
          </w:p>
          <w:p w:rsidR="00575DC7" w:rsidRPr="00575DC7" w:rsidRDefault="00575DC7" w:rsidP="00575DC7">
            <w:pPr>
              <w:spacing w:after="0" w:line="0" w:lineRule="atLeast"/>
              <w:jc w:val="center"/>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акценты УУД</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575DC7" w:rsidRPr="00575DC7" w:rsidRDefault="00575DC7" w:rsidP="00575DC7">
            <w:pPr>
              <w:spacing w:after="0" w:line="0" w:lineRule="atLeast"/>
              <w:jc w:val="center"/>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Русский язык</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575DC7" w:rsidRPr="00575DC7" w:rsidRDefault="00575DC7" w:rsidP="00575DC7">
            <w:pPr>
              <w:spacing w:after="0" w:line="0" w:lineRule="atLeast"/>
              <w:jc w:val="center"/>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Литературное чтение</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575DC7" w:rsidRPr="00575DC7" w:rsidRDefault="00575DC7" w:rsidP="00575DC7">
            <w:pPr>
              <w:spacing w:after="0" w:line="0" w:lineRule="atLeast"/>
              <w:jc w:val="center"/>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Математика</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575DC7" w:rsidRPr="00575DC7" w:rsidRDefault="00575DC7" w:rsidP="00575DC7">
            <w:pPr>
              <w:spacing w:after="0" w:line="0" w:lineRule="atLeast"/>
              <w:jc w:val="center"/>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Окружающий мир</w:t>
            </w:r>
          </w:p>
        </w:tc>
      </w:tr>
      <w:tr w:rsidR="00575DC7" w:rsidRPr="00575DC7" w:rsidTr="00575DC7">
        <w:trPr>
          <w:trHeight w:val="6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240" w:lineRule="auto"/>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личностные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240" w:lineRule="auto"/>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жизненное самоопределение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240" w:lineRule="auto"/>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нравственно-этическая ориентация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240" w:lineRule="auto"/>
              <w:jc w:val="both"/>
              <w:rPr>
                <w:rFonts w:ascii="Times New Roman" w:eastAsia="Times New Roman" w:hAnsi="Times New Roman" w:cs="Times New Roman"/>
                <w:sz w:val="24"/>
                <w:szCs w:val="24"/>
                <w:lang w:eastAsia="ru-RU"/>
              </w:rPr>
            </w:pPr>
            <w:proofErr w:type="spellStart"/>
            <w:r w:rsidRPr="00575DC7">
              <w:rPr>
                <w:rFonts w:ascii="Times New Roman" w:eastAsia="Times New Roman" w:hAnsi="Times New Roman" w:cs="Times New Roman"/>
                <w:color w:val="000000"/>
                <w:sz w:val="24"/>
                <w:szCs w:val="24"/>
                <w:lang w:eastAsia="ru-RU"/>
              </w:rPr>
              <w:t>смыслообразование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240" w:lineRule="auto"/>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нравственно-этическая ориентация</w:t>
            </w:r>
          </w:p>
        </w:tc>
      </w:tr>
      <w:tr w:rsidR="00575DC7" w:rsidRPr="00575DC7" w:rsidTr="00575D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0" w:lineRule="atLeast"/>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регулятивные</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0" w:lineRule="atLeast"/>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575DC7">
              <w:rPr>
                <w:rFonts w:ascii="Times New Roman" w:eastAsia="Times New Roman" w:hAnsi="Times New Roman" w:cs="Times New Roman"/>
                <w:color w:val="000000"/>
                <w:sz w:val="24"/>
                <w:szCs w:val="24"/>
                <w:lang w:eastAsia="ru-RU"/>
              </w:rPr>
              <w:t xml:space="preserve"> ,</w:t>
            </w:r>
            <w:proofErr w:type="gramEnd"/>
            <w:r w:rsidRPr="00575DC7">
              <w:rPr>
                <w:rFonts w:ascii="Times New Roman" w:eastAsia="Times New Roman" w:hAnsi="Times New Roman" w:cs="Times New Roman"/>
                <w:color w:val="000000"/>
                <w:sz w:val="24"/>
                <w:szCs w:val="24"/>
                <w:lang w:eastAsia="ru-RU"/>
              </w:rPr>
              <w:t xml:space="preserve"> Физическая культура и др.)</w:t>
            </w:r>
          </w:p>
        </w:tc>
      </w:tr>
      <w:tr w:rsidR="00575DC7" w:rsidRPr="00575DC7" w:rsidTr="00575D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240" w:lineRule="auto"/>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познавательные</w:t>
            </w:r>
          </w:p>
          <w:p w:rsidR="00575DC7" w:rsidRPr="00575DC7" w:rsidRDefault="00575DC7" w:rsidP="00575DC7">
            <w:pPr>
              <w:spacing w:after="0" w:line="0" w:lineRule="atLeast"/>
              <w:jc w:val="both"/>
              <w:rPr>
                <w:rFonts w:ascii="Times New Roman" w:eastAsia="Times New Roman" w:hAnsi="Times New Roman" w:cs="Times New Roman"/>
                <w:sz w:val="24"/>
                <w:szCs w:val="24"/>
                <w:lang w:eastAsia="ru-RU"/>
              </w:rPr>
            </w:pPr>
            <w:proofErr w:type="spellStart"/>
            <w:r w:rsidRPr="00575DC7">
              <w:rPr>
                <w:rFonts w:ascii="Times New Roman" w:eastAsia="Times New Roman" w:hAnsi="Times New Roman" w:cs="Times New Roman"/>
                <w:b/>
                <w:bCs/>
                <w:color w:val="000000"/>
                <w:sz w:val="24"/>
                <w:szCs w:val="24"/>
                <w:lang w:eastAsia="ru-RU"/>
              </w:rPr>
              <w:t>общеучебные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0" w:lineRule="atLeast"/>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моделирование (перевод устной речи в письменную)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0" w:lineRule="atLeast"/>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xml:space="preserve"> смысловое чтение, произвольные и осознанные устные и письменные высказывания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0" w:lineRule="atLeast"/>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моделирование, выбор наиболее эффективных способов решения задач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0" w:lineRule="atLeast"/>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широкий спектр источников информации</w:t>
            </w:r>
          </w:p>
        </w:tc>
      </w:tr>
      <w:tr w:rsidR="00575DC7" w:rsidRPr="00575DC7" w:rsidTr="00575D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0" w:lineRule="atLeast"/>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познавательные логические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0" w:lineRule="atLeast"/>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0" w:lineRule="atLeast"/>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анализ, синтез, сравнение, группировка, причинно-следственные связи, логические рассуждения, доказательства, практические действия</w:t>
            </w:r>
          </w:p>
        </w:tc>
      </w:tr>
      <w:tr w:rsidR="00575DC7" w:rsidRPr="00575DC7" w:rsidTr="00575D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0" w:lineRule="atLeast"/>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коммуникативные</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0" w:line="0" w:lineRule="atLeast"/>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575DC7" w:rsidRPr="00575DC7" w:rsidRDefault="00575DC7" w:rsidP="00575DC7">
      <w:pPr>
        <w:spacing w:after="0" w:line="240" w:lineRule="auto"/>
        <w:rPr>
          <w:rFonts w:ascii="Times New Roman" w:eastAsia="Times New Roman" w:hAnsi="Times New Roman" w:cs="Times New Roman"/>
          <w:sz w:val="24"/>
          <w:szCs w:val="24"/>
          <w:lang w:eastAsia="ru-RU"/>
        </w:rPr>
      </w:pPr>
    </w:p>
    <w:p w:rsidR="00575DC7" w:rsidRPr="00575DC7" w:rsidRDefault="00575DC7" w:rsidP="00575DC7">
      <w:pPr>
        <w:spacing w:after="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Связь универсальных учебных действий с содержанием учебных предметов определяется следующими утверждениями:</w:t>
      </w:r>
    </w:p>
    <w:p w:rsidR="00575DC7" w:rsidRPr="00575DC7" w:rsidRDefault="00575DC7" w:rsidP="00E203DE">
      <w:pPr>
        <w:numPr>
          <w:ilvl w:val="0"/>
          <w:numId w:val="160"/>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lastRenderedPageBreak/>
        <w:t xml:space="preserve">УУД представляют собой целостную систему, в которой можно выделить взаимосвязанные и </w:t>
      </w:r>
      <w:proofErr w:type="spellStart"/>
      <w:r w:rsidRPr="00575DC7">
        <w:rPr>
          <w:rFonts w:ascii="Times New Roman" w:eastAsia="Times New Roman" w:hAnsi="Times New Roman" w:cs="Times New Roman"/>
          <w:color w:val="000000"/>
          <w:sz w:val="24"/>
          <w:szCs w:val="24"/>
          <w:lang w:eastAsia="ru-RU"/>
        </w:rPr>
        <w:t>взаимообуславливающие</w:t>
      </w:r>
      <w:proofErr w:type="spellEnd"/>
      <w:r w:rsidRPr="00575DC7">
        <w:rPr>
          <w:rFonts w:ascii="Times New Roman" w:eastAsia="Times New Roman" w:hAnsi="Times New Roman" w:cs="Times New Roman"/>
          <w:color w:val="000000"/>
          <w:sz w:val="24"/>
          <w:szCs w:val="24"/>
          <w:lang w:eastAsia="ru-RU"/>
        </w:rPr>
        <w:t xml:space="preserve"> виды действий:</w:t>
      </w:r>
    </w:p>
    <w:p w:rsidR="00575DC7" w:rsidRPr="00575DC7" w:rsidRDefault="00575DC7" w:rsidP="00575DC7">
      <w:pPr>
        <w:spacing w:after="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xml:space="preserve">коммуникативные – обеспечивающие социальную компетентность, познавательные – </w:t>
      </w:r>
      <w:proofErr w:type="spellStart"/>
      <w:r w:rsidRPr="00575DC7">
        <w:rPr>
          <w:rFonts w:ascii="Times New Roman" w:eastAsia="Times New Roman" w:hAnsi="Times New Roman" w:cs="Times New Roman"/>
          <w:color w:val="000000"/>
          <w:sz w:val="24"/>
          <w:szCs w:val="24"/>
          <w:lang w:eastAsia="ru-RU"/>
        </w:rPr>
        <w:t>общеучебные</w:t>
      </w:r>
      <w:proofErr w:type="spellEnd"/>
      <w:r w:rsidRPr="00575DC7">
        <w:rPr>
          <w:rFonts w:ascii="Times New Roman" w:eastAsia="Times New Roman" w:hAnsi="Times New Roman" w:cs="Times New Roman"/>
          <w:color w:val="000000"/>
          <w:sz w:val="24"/>
          <w:szCs w:val="24"/>
          <w:lang w:eastAsia="ru-RU"/>
        </w:rPr>
        <w:t>,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 </w:t>
      </w:r>
    </w:p>
    <w:p w:rsidR="00575DC7" w:rsidRPr="00575DC7" w:rsidRDefault="00575DC7" w:rsidP="00E203DE">
      <w:pPr>
        <w:numPr>
          <w:ilvl w:val="0"/>
          <w:numId w:val="161"/>
        </w:numPr>
        <w:spacing w:after="0" w:line="240" w:lineRule="auto"/>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575DC7" w:rsidRPr="00575DC7" w:rsidRDefault="00575DC7" w:rsidP="00E203DE">
      <w:pPr>
        <w:numPr>
          <w:ilvl w:val="0"/>
          <w:numId w:val="162"/>
        </w:numPr>
        <w:spacing w:after="0" w:line="240" w:lineRule="auto"/>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575DC7" w:rsidRPr="00575DC7" w:rsidRDefault="00575DC7" w:rsidP="00E203DE">
      <w:pPr>
        <w:numPr>
          <w:ilvl w:val="0"/>
          <w:numId w:val="163"/>
        </w:numPr>
        <w:spacing w:after="0" w:line="240" w:lineRule="auto"/>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Схема работы над формированием конкретных УУД каждого вида указывается в тематическом планировании, технологических картах. </w:t>
      </w:r>
    </w:p>
    <w:p w:rsidR="00575DC7" w:rsidRPr="00575DC7" w:rsidRDefault="00575DC7" w:rsidP="00E203DE">
      <w:pPr>
        <w:numPr>
          <w:ilvl w:val="0"/>
          <w:numId w:val="164"/>
        </w:numPr>
        <w:spacing w:after="0" w:line="240" w:lineRule="auto"/>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575DC7" w:rsidRPr="00575DC7" w:rsidRDefault="00575DC7" w:rsidP="00E203DE">
      <w:pPr>
        <w:numPr>
          <w:ilvl w:val="0"/>
          <w:numId w:val="165"/>
        </w:numPr>
        <w:spacing w:after="0" w:line="240" w:lineRule="auto"/>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575DC7" w:rsidRPr="00575DC7" w:rsidRDefault="00575DC7" w:rsidP="00E203DE">
      <w:pPr>
        <w:numPr>
          <w:ilvl w:val="0"/>
          <w:numId w:val="166"/>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Результаты усвоения УУД формулируются для каждого класса и являются ориентиром при организации мониторинга их достижения.</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p>
    <w:p w:rsidR="00575DC7" w:rsidRPr="00575DC7" w:rsidRDefault="00575DC7" w:rsidP="00575DC7">
      <w:pPr>
        <w:spacing w:after="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2.1.4. Преемственность формирования универсальных учебных действий по ступеням общего образования.</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p>
    <w:p w:rsidR="00575DC7" w:rsidRPr="00575DC7" w:rsidRDefault="00575DC7" w:rsidP="00575D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575DC7" w:rsidRPr="00575DC7" w:rsidRDefault="00575DC7" w:rsidP="00575DC7">
      <w:pPr>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Преемственность формирования универсальных учебных действий по ступеням общего образования обеспечивается за счет:</w:t>
      </w:r>
    </w:p>
    <w:p w:rsidR="00575DC7" w:rsidRPr="00575DC7" w:rsidRDefault="00575DC7" w:rsidP="00E203DE">
      <w:pPr>
        <w:numPr>
          <w:ilvl w:val="0"/>
          <w:numId w:val="167"/>
        </w:numPr>
        <w:spacing w:after="12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575DC7" w:rsidRPr="00575DC7" w:rsidRDefault="00575DC7" w:rsidP="00E203DE">
      <w:pPr>
        <w:numPr>
          <w:ilvl w:val="0"/>
          <w:numId w:val="167"/>
        </w:numPr>
        <w:spacing w:after="12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четкого представления педагогов о планируемых результатах обучения на каждой ступени;</w:t>
      </w:r>
    </w:p>
    <w:p w:rsidR="00575DC7" w:rsidRPr="00575DC7" w:rsidRDefault="00575DC7" w:rsidP="00E203DE">
      <w:pPr>
        <w:numPr>
          <w:ilvl w:val="0"/>
          <w:numId w:val="167"/>
        </w:numPr>
        <w:spacing w:after="120" w:line="240" w:lineRule="auto"/>
        <w:ind w:left="360"/>
        <w:jc w:val="both"/>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целенаправленной деятельности по реализации условий</w:t>
      </w:r>
      <w:r w:rsidRPr="00575DC7">
        <w:rPr>
          <w:rFonts w:ascii="Times New Roman" w:eastAsia="Times New Roman" w:hAnsi="Times New Roman" w:cs="Times New Roman"/>
          <w:color w:val="2B2C30"/>
          <w:sz w:val="24"/>
          <w:szCs w:val="24"/>
          <w:lang w:eastAsia="ru-RU"/>
        </w:rPr>
        <w:t>, обеспечивающих развитие УУД в образовательном процессе (</w:t>
      </w:r>
      <w:r w:rsidRPr="00575DC7">
        <w:rPr>
          <w:rFonts w:ascii="Times New Roman" w:eastAsia="Times New Roman" w:hAnsi="Times New Roman" w:cs="Times New Roman"/>
          <w:color w:val="000000"/>
          <w:sz w:val="24"/>
          <w:szCs w:val="24"/>
          <w:lang w:eastAsia="ru-RU"/>
        </w:rPr>
        <w:t xml:space="preserve">коммуникативные, речевые, регулятивные, </w:t>
      </w:r>
      <w:proofErr w:type="spellStart"/>
      <w:r w:rsidRPr="00575DC7">
        <w:rPr>
          <w:rFonts w:ascii="Times New Roman" w:eastAsia="Times New Roman" w:hAnsi="Times New Roman" w:cs="Times New Roman"/>
          <w:color w:val="000000"/>
          <w:sz w:val="24"/>
          <w:szCs w:val="24"/>
          <w:lang w:eastAsia="ru-RU"/>
        </w:rPr>
        <w:t>общепознавательные</w:t>
      </w:r>
      <w:proofErr w:type="spellEnd"/>
      <w:r w:rsidRPr="00575DC7">
        <w:rPr>
          <w:rFonts w:ascii="Times New Roman" w:eastAsia="Times New Roman" w:hAnsi="Times New Roman" w:cs="Times New Roman"/>
          <w:color w:val="000000"/>
          <w:sz w:val="24"/>
          <w:szCs w:val="24"/>
          <w:lang w:eastAsia="ru-RU"/>
        </w:rPr>
        <w:t>, логические и др.).</w:t>
      </w:r>
    </w:p>
    <w:p w:rsidR="00575DC7" w:rsidRPr="00575DC7" w:rsidRDefault="00575DC7" w:rsidP="00575D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575DC7" w:rsidRPr="00575DC7" w:rsidRDefault="00575DC7" w:rsidP="00575DC7">
      <w:pPr>
        <w:shd w:val="clear" w:color="auto" w:fill="FFFFFF"/>
        <w:spacing w:after="12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r w:rsidRPr="00575DC7">
        <w:rPr>
          <w:rFonts w:ascii="Times New Roman" w:eastAsia="Times New Roman" w:hAnsi="Times New Roman" w:cs="Times New Roman"/>
          <w:color w:val="000000"/>
          <w:sz w:val="24"/>
          <w:szCs w:val="24"/>
          <w:lang w:eastAsia="ru-RU"/>
        </w:rPr>
        <w:br/>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2679"/>
        <w:gridCol w:w="3177"/>
        <w:gridCol w:w="3729"/>
      </w:tblGrid>
      <w:tr w:rsidR="00575DC7" w:rsidRPr="00575DC7" w:rsidTr="00575DC7">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575DC7" w:rsidRPr="00575DC7" w:rsidRDefault="00575DC7" w:rsidP="00575DC7">
            <w:pPr>
              <w:spacing w:after="0" w:line="0" w:lineRule="atLeast"/>
              <w:jc w:val="center"/>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1C1C1C"/>
                <w:sz w:val="28"/>
                <w:szCs w:val="28"/>
                <w:lang w:eastAsia="ru-RU"/>
              </w:rPr>
              <w:lastRenderedPageBreak/>
              <w:t>УУД</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575DC7" w:rsidRPr="00575DC7" w:rsidRDefault="00575DC7" w:rsidP="00575DC7">
            <w:pPr>
              <w:spacing w:after="0" w:line="0" w:lineRule="atLeast"/>
              <w:jc w:val="center"/>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1C1C1C"/>
                <w:sz w:val="28"/>
                <w:szCs w:val="28"/>
                <w:lang w:eastAsia="ru-RU"/>
              </w:rPr>
              <w:t>Результаты развития УУД</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575DC7" w:rsidRPr="00575DC7" w:rsidRDefault="00575DC7" w:rsidP="00575DC7">
            <w:pPr>
              <w:spacing w:after="0" w:line="0" w:lineRule="atLeast"/>
              <w:jc w:val="center"/>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1C1C1C"/>
                <w:sz w:val="28"/>
                <w:szCs w:val="28"/>
                <w:lang w:eastAsia="ru-RU"/>
              </w:rPr>
              <w:t>Значение для обучения</w:t>
            </w:r>
          </w:p>
        </w:tc>
      </w:tr>
      <w:tr w:rsidR="00575DC7" w:rsidRPr="00575DC7" w:rsidTr="00575D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120" w:line="240" w:lineRule="auto"/>
              <w:ind w:left="15"/>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1C1C1C"/>
                <w:sz w:val="24"/>
                <w:szCs w:val="24"/>
                <w:lang w:eastAsia="ru-RU"/>
              </w:rPr>
              <w:t>Личностные действия</w:t>
            </w:r>
          </w:p>
          <w:p w:rsidR="00575DC7" w:rsidRPr="00575DC7" w:rsidRDefault="00575DC7" w:rsidP="00575DC7">
            <w:pPr>
              <w:spacing w:after="120" w:line="240" w:lineRule="auto"/>
              <w:ind w:left="15"/>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1C1C1C"/>
                <w:sz w:val="24"/>
                <w:szCs w:val="24"/>
                <w:lang w:eastAsia="ru-RU"/>
              </w:rPr>
              <w:t xml:space="preserve">- </w:t>
            </w:r>
            <w:proofErr w:type="spellStart"/>
            <w:r w:rsidRPr="00575DC7">
              <w:rPr>
                <w:rFonts w:ascii="Times New Roman" w:eastAsia="Times New Roman" w:hAnsi="Times New Roman" w:cs="Times New Roman"/>
                <w:color w:val="1C1C1C"/>
                <w:sz w:val="24"/>
                <w:szCs w:val="24"/>
                <w:lang w:eastAsia="ru-RU"/>
              </w:rPr>
              <w:t>смыслообразование</w:t>
            </w:r>
            <w:proofErr w:type="spellEnd"/>
          </w:p>
          <w:p w:rsidR="00575DC7" w:rsidRPr="00575DC7" w:rsidRDefault="00575DC7" w:rsidP="00575DC7">
            <w:pPr>
              <w:spacing w:after="120" w:line="240" w:lineRule="auto"/>
              <w:ind w:left="15"/>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1C1C1C"/>
                <w:sz w:val="24"/>
                <w:szCs w:val="24"/>
                <w:lang w:eastAsia="ru-RU"/>
              </w:rPr>
              <w:t>- самоопределение</w:t>
            </w:r>
          </w:p>
          <w:p w:rsidR="00575DC7" w:rsidRPr="00575DC7" w:rsidRDefault="00575DC7" w:rsidP="00575DC7">
            <w:pPr>
              <w:spacing w:after="120" w:line="0" w:lineRule="atLeast"/>
              <w:ind w:left="15"/>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1C1C1C"/>
                <w:sz w:val="24"/>
                <w:szCs w:val="24"/>
                <w:lang w:eastAsia="ru-RU"/>
              </w:rPr>
              <w:t>Регулятивные действия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120" w:line="240" w:lineRule="auto"/>
              <w:ind w:left="15"/>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1C1C1C"/>
                <w:sz w:val="24"/>
                <w:szCs w:val="24"/>
                <w:lang w:eastAsia="ru-RU"/>
              </w:rPr>
              <w:t>Адекватная школьная мотивация. </w:t>
            </w:r>
          </w:p>
          <w:p w:rsidR="00575DC7" w:rsidRPr="00575DC7" w:rsidRDefault="00575DC7" w:rsidP="00575DC7">
            <w:pPr>
              <w:spacing w:after="120" w:line="240" w:lineRule="auto"/>
              <w:ind w:left="15"/>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1C1C1C"/>
                <w:sz w:val="24"/>
                <w:szCs w:val="24"/>
                <w:lang w:eastAsia="ru-RU"/>
              </w:rPr>
              <w:t>Мотивация достижения.</w:t>
            </w:r>
          </w:p>
          <w:p w:rsidR="00575DC7" w:rsidRPr="00575DC7" w:rsidRDefault="00575DC7" w:rsidP="00575DC7">
            <w:pPr>
              <w:spacing w:after="120" w:line="240" w:lineRule="auto"/>
              <w:ind w:left="15"/>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1C1C1C"/>
                <w:sz w:val="24"/>
                <w:szCs w:val="24"/>
                <w:lang w:eastAsia="ru-RU"/>
              </w:rPr>
              <w:t>Развитие основ гражданской идентичности.</w:t>
            </w:r>
          </w:p>
          <w:p w:rsidR="00575DC7" w:rsidRPr="00575DC7" w:rsidRDefault="00575DC7" w:rsidP="00575DC7">
            <w:pPr>
              <w:spacing w:after="120" w:line="0" w:lineRule="atLeast"/>
              <w:ind w:left="15"/>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1C1C1C"/>
                <w:sz w:val="24"/>
                <w:szCs w:val="24"/>
                <w:lang w:eastAsia="ru-RU"/>
              </w:rPr>
              <w:t>Рефлексивная адекватная самооценка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120" w:line="0" w:lineRule="atLeast"/>
              <w:ind w:left="15"/>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1C1C1C"/>
                <w:sz w:val="24"/>
                <w:szCs w:val="24"/>
                <w:lang w:eastAsia="ru-RU"/>
              </w:rPr>
              <w:t xml:space="preserve">Обучение в зоне ближайшего развития ребенка. Адекватная оценка учащимся границ «знания и незнания». Достаточно высокая </w:t>
            </w:r>
            <w:proofErr w:type="spellStart"/>
            <w:r w:rsidRPr="00575DC7">
              <w:rPr>
                <w:rFonts w:ascii="Times New Roman" w:eastAsia="Times New Roman" w:hAnsi="Times New Roman" w:cs="Times New Roman"/>
                <w:color w:val="1C1C1C"/>
                <w:sz w:val="24"/>
                <w:szCs w:val="24"/>
                <w:lang w:eastAsia="ru-RU"/>
              </w:rPr>
              <w:t>самоэффективность</w:t>
            </w:r>
            <w:proofErr w:type="spellEnd"/>
            <w:r w:rsidRPr="00575DC7">
              <w:rPr>
                <w:rFonts w:ascii="Times New Roman" w:eastAsia="Times New Roman" w:hAnsi="Times New Roman" w:cs="Times New Roman"/>
                <w:color w:val="1C1C1C"/>
                <w:sz w:val="24"/>
                <w:szCs w:val="24"/>
                <w:lang w:eastAsia="ru-RU"/>
              </w:rPr>
              <w:t xml:space="preserve"> в форме принятия учебной цели и работы над ее достижением.</w:t>
            </w:r>
          </w:p>
        </w:tc>
      </w:tr>
      <w:tr w:rsidR="00575DC7" w:rsidRPr="00575DC7" w:rsidTr="00575D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120" w:line="0" w:lineRule="atLeast"/>
              <w:ind w:left="15"/>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1C1C1C"/>
                <w:sz w:val="24"/>
                <w:szCs w:val="24"/>
                <w:lang w:eastAsia="ru-RU"/>
              </w:rPr>
              <w:t>Регулятивные, личностные, познавательные, коммуникативные действия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120" w:line="0" w:lineRule="atLeast"/>
              <w:ind w:left="15"/>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1C1C1C"/>
                <w:sz w:val="24"/>
                <w:szCs w:val="24"/>
                <w:lang w:eastAsia="ru-RU"/>
              </w:rPr>
              <w:t>Функционально-структурная сформированность учебной деятельности. Произвольность восприятия, внимания, памяти, воображения.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120" w:line="0" w:lineRule="atLeast"/>
              <w:ind w:left="15"/>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1C1C1C"/>
                <w:sz w:val="24"/>
                <w:szCs w:val="24"/>
                <w:lang w:eastAsia="ru-RU"/>
              </w:rPr>
              <w:t>Высокая успешность в усвоении учебного содержания. Создание предпосылок для дальнейшего перехода к самообразованию.</w:t>
            </w:r>
          </w:p>
        </w:tc>
      </w:tr>
      <w:tr w:rsidR="00575DC7" w:rsidRPr="00575DC7" w:rsidTr="00575D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120" w:line="0" w:lineRule="atLeast"/>
              <w:ind w:left="15"/>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1C1C1C"/>
                <w:sz w:val="24"/>
                <w:szCs w:val="24"/>
                <w:lang w:eastAsia="ru-RU"/>
              </w:rPr>
              <w:t>Коммуникативные (речевые), регулятивные действия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120" w:line="0" w:lineRule="atLeast"/>
              <w:ind w:left="15"/>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1C1C1C"/>
                <w:sz w:val="24"/>
                <w:szCs w:val="24"/>
                <w:lang w:eastAsia="ru-RU"/>
              </w:rPr>
              <w:t>Внутренний план действия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120" w:line="0" w:lineRule="atLeast"/>
              <w:ind w:left="15"/>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1C1C1C"/>
                <w:sz w:val="24"/>
                <w:szCs w:val="24"/>
                <w:lang w:eastAsia="ru-RU"/>
              </w:rPr>
              <w:t>Способность действовать «в уме». Отрыв слова от предмета, достижение нового уровня обобщения.</w:t>
            </w:r>
          </w:p>
        </w:tc>
      </w:tr>
      <w:tr w:rsidR="00575DC7" w:rsidRPr="00575DC7" w:rsidTr="00575DC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120" w:line="0" w:lineRule="atLeast"/>
              <w:ind w:left="15"/>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1C1C1C"/>
                <w:sz w:val="24"/>
                <w:szCs w:val="24"/>
                <w:lang w:eastAsia="ru-RU"/>
              </w:rPr>
              <w:t>Коммуникативные, регулятивные действия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120" w:line="0" w:lineRule="atLeast"/>
              <w:ind w:left="15"/>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1C1C1C"/>
                <w:sz w:val="24"/>
                <w:szCs w:val="24"/>
                <w:lang w:eastAsia="ru-RU"/>
              </w:rPr>
              <w:t>Рефлексия – осознание учащимся содержания, последовательности и оснований действий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5DC7" w:rsidRPr="00575DC7" w:rsidRDefault="00575DC7" w:rsidP="00575DC7">
            <w:pPr>
              <w:spacing w:after="120" w:line="0" w:lineRule="atLeast"/>
              <w:ind w:left="15"/>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1C1C1C"/>
                <w:sz w:val="24"/>
                <w:szCs w:val="24"/>
                <w:lang w:eastAsia="ru-RU"/>
              </w:rPr>
              <w:t>Осознанность и критичность учебных действий. </w:t>
            </w:r>
          </w:p>
        </w:tc>
      </w:tr>
    </w:tbl>
    <w:p w:rsidR="00575DC7" w:rsidRPr="00575DC7" w:rsidRDefault="00575DC7" w:rsidP="00575DC7">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sz w:val="24"/>
          <w:szCs w:val="24"/>
          <w:lang w:eastAsia="ru-RU"/>
        </w:rPr>
        <w:t> </w:t>
      </w:r>
    </w:p>
    <w:p w:rsidR="00575DC7" w:rsidRPr="00575DC7" w:rsidRDefault="00575DC7" w:rsidP="00575DC7">
      <w:pPr>
        <w:spacing w:after="120" w:line="240" w:lineRule="auto"/>
        <w:ind w:left="360"/>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000000"/>
          <w:sz w:val="24"/>
          <w:szCs w:val="24"/>
          <w:lang w:eastAsia="ru-RU"/>
        </w:rPr>
        <w:t>2.1.5. Условия, обеспечивающие развитие универсальных учебных действий у обучающихся</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xml:space="preserve">- использовании  </w:t>
      </w:r>
      <w:proofErr w:type="spellStart"/>
      <w:r w:rsidRPr="00575DC7">
        <w:rPr>
          <w:rFonts w:ascii="Times New Roman" w:eastAsia="Times New Roman" w:hAnsi="Times New Roman" w:cs="Times New Roman"/>
          <w:color w:val="000000"/>
          <w:sz w:val="24"/>
          <w:szCs w:val="24"/>
          <w:lang w:eastAsia="ru-RU"/>
        </w:rPr>
        <w:t>учебниковв</w:t>
      </w:r>
      <w:proofErr w:type="spellEnd"/>
      <w:r w:rsidRPr="00575DC7">
        <w:rPr>
          <w:rFonts w:ascii="Times New Roman" w:eastAsia="Times New Roman" w:hAnsi="Times New Roman" w:cs="Times New Roman"/>
          <w:color w:val="000000"/>
          <w:sz w:val="24"/>
          <w:szCs w:val="24"/>
          <w:lang w:eastAsia="ru-RU"/>
        </w:rPr>
        <w:t xml:space="preserve">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xml:space="preserve">-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w:t>
      </w:r>
      <w:proofErr w:type="spellStart"/>
      <w:r w:rsidRPr="00575DC7">
        <w:rPr>
          <w:rFonts w:ascii="Times New Roman" w:eastAsia="Times New Roman" w:hAnsi="Times New Roman" w:cs="Times New Roman"/>
          <w:color w:val="000000"/>
          <w:sz w:val="24"/>
          <w:szCs w:val="24"/>
          <w:lang w:eastAsia="ru-RU"/>
        </w:rPr>
        <w:t>общеклассной</w:t>
      </w:r>
      <w:proofErr w:type="spellEnd"/>
      <w:r w:rsidRPr="00575DC7">
        <w:rPr>
          <w:rFonts w:ascii="Times New Roman" w:eastAsia="Times New Roman" w:hAnsi="Times New Roman" w:cs="Times New Roman"/>
          <w:color w:val="000000"/>
          <w:sz w:val="24"/>
          <w:szCs w:val="24"/>
          <w:lang w:eastAsia="ru-RU"/>
        </w:rPr>
        <w:t xml:space="preserve"> дискуссии;</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эффективного использования средств ИКТ.</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lastRenderedPageBreak/>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w:t>
      </w:r>
      <w:proofErr w:type="spellStart"/>
      <w:r w:rsidRPr="00575DC7">
        <w:rPr>
          <w:rFonts w:ascii="Times New Roman" w:eastAsia="Times New Roman" w:hAnsi="Times New Roman" w:cs="Times New Roman"/>
          <w:color w:val="000000"/>
          <w:sz w:val="24"/>
          <w:szCs w:val="24"/>
          <w:lang w:eastAsia="ru-RU"/>
        </w:rPr>
        <w:t>информационно</w:t>
      </w:r>
      <w:r w:rsidRPr="00575DC7">
        <w:rPr>
          <w:rFonts w:ascii="Times New Roman" w:eastAsia="Times New Roman" w:hAnsi="Times New Roman" w:cs="Times New Roman"/>
          <w:color w:val="000000"/>
          <w:sz w:val="24"/>
          <w:szCs w:val="24"/>
          <w:lang w:eastAsia="ru-RU"/>
        </w:rPr>
        <w:softHyphen/>
        <w:t>образовательной</w:t>
      </w:r>
      <w:proofErr w:type="spellEnd"/>
      <w:r w:rsidRPr="00575DC7">
        <w:rPr>
          <w:rFonts w:ascii="Times New Roman" w:eastAsia="Times New Roman" w:hAnsi="Times New Roman" w:cs="Times New Roman"/>
          <w:color w:val="000000"/>
          <w:sz w:val="24"/>
          <w:szCs w:val="24"/>
          <w:lang w:eastAsia="ru-RU"/>
        </w:rPr>
        <w:t xml:space="preserve"> среды. Ориентировка младших школьников в ИКТ и формирование способности их грамотно применять (</w:t>
      </w:r>
      <w:proofErr w:type="spellStart"/>
      <w:r w:rsidRPr="00575DC7">
        <w:rPr>
          <w:rFonts w:ascii="Times New Roman" w:eastAsia="Times New Roman" w:hAnsi="Times New Roman" w:cs="Times New Roman"/>
          <w:color w:val="000000"/>
          <w:sz w:val="24"/>
          <w:szCs w:val="24"/>
          <w:lang w:eastAsia="ru-RU"/>
        </w:rPr>
        <w:t>ИКТ</w:t>
      </w:r>
      <w:r w:rsidRPr="00575DC7">
        <w:rPr>
          <w:rFonts w:ascii="Times New Roman" w:eastAsia="Times New Roman" w:hAnsi="Times New Roman" w:cs="Times New Roman"/>
          <w:color w:val="000000"/>
          <w:sz w:val="24"/>
          <w:szCs w:val="24"/>
          <w:lang w:eastAsia="ru-RU"/>
        </w:rPr>
        <w:softHyphen/>
        <w:t>компетентность</w:t>
      </w:r>
      <w:proofErr w:type="spellEnd"/>
      <w:r w:rsidRPr="00575DC7">
        <w:rPr>
          <w:rFonts w:ascii="Times New Roman" w:eastAsia="Times New Roman" w:hAnsi="Times New Roman" w:cs="Times New Roman"/>
          <w:color w:val="000000"/>
          <w:sz w:val="24"/>
          <w:szCs w:val="24"/>
          <w:lang w:eastAsia="ru-RU"/>
        </w:rPr>
        <w:t>) являются одними из важных средств формирования универсальных учебных действий обучающихся в рамках начального общего образования. </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xml:space="preserve">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w:t>
      </w:r>
      <w:proofErr w:type="spellStart"/>
      <w:r w:rsidRPr="00575DC7">
        <w:rPr>
          <w:rFonts w:ascii="Times New Roman" w:eastAsia="Times New Roman" w:hAnsi="Times New Roman" w:cs="Times New Roman"/>
          <w:color w:val="000000"/>
          <w:sz w:val="24"/>
          <w:szCs w:val="24"/>
          <w:lang w:eastAsia="ru-RU"/>
        </w:rPr>
        <w:t>информационно</w:t>
      </w:r>
      <w:r w:rsidRPr="00575DC7">
        <w:rPr>
          <w:rFonts w:ascii="Times New Roman" w:eastAsia="Times New Roman" w:hAnsi="Times New Roman" w:cs="Times New Roman"/>
          <w:color w:val="000000"/>
          <w:sz w:val="24"/>
          <w:szCs w:val="24"/>
          <w:lang w:eastAsia="ru-RU"/>
        </w:rPr>
        <w:softHyphen/>
        <w:t>образовательной</w:t>
      </w:r>
      <w:proofErr w:type="spellEnd"/>
      <w:r w:rsidRPr="00575DC7">
        <w:rPr>
          <w:rFonts w:ascii="Times New Roman" w:eastAsia="Times New Roman" w:hAnsi="Times New Roman" w:cs="Times New Roman"/>
          <w:color w:val="000000"/>
          <w:sz w:val="24"/>
          <w:szCs w:val="24"/>
          <w:lang w:eastAsia="ru-RU"/>
        </w:rPr>
        <w:t xml:space="preserve"> среды, в которой планируют и фиксируют свою деятельность, ее результаты учителя и обучающиеся.</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xml:space="preserve">В рамках </w:t>
      </w:r>
      <w:proofErr w:type="spellStart"/>
      <w:r w:rsidRPr="00575DC7">
        <w:rPr>
          <w:rFonts w:ascii="Times New Roman" w:eastAsia="Times New Roman" w:hAnsi="Times New Roman" w:cs="Times New Roman"/>
          <w:color w:val="000000"/>
          <w:sz w:val="24"/>
          <w:szCs w:val="24"/>
          <w:lang w:eastAsia="ru-RU"/>
        </w:rPr>
        <w:t>ИКТ</w:t>
      </w:r>
      <w:r w:rsidRPr="00575DC7">
        <w:rPr>
          <w:rFonts w:ascii="Times New Roman" w:eastAsia="Times New Roman" w:hAnsi="Times New Roman" w:cs="Times New Roman"/>
          <w:color w:val="000000"/>
          <w:sz w:val="24"/>
          <w:szCs w:val="24"/>
          <w:lang w:eastAsia="ru-RU"/>
        </w:rPr>
        <w:softHyphen/>
        <w:t>компетентности</w:t>
      </w:r>
      <w:proofErr w:type="spellEnd"/>
      <w:r w:rsidRPr="00575DC7">
        <w:rPr>
          <w:rFonts w:ascii="Times New Roman" w:eastAsia="Times New Roman" w:hAnsi="Times New Roman" w:cs="Times New Roman"/>
          <w:color w:val="000000"/>
          <w:sz w:val="24"/>
          <w:szCs w:val="24"/>
          <w:lang w:eastAsia="ru-RU"/>
        </w:rPr>
        <w:t xml:space="preserve"> выделяется учебная </w:t>
      </w:r>
      <w:proofErr w:type="spellStart"/>
      <w:r w:rsidRPr="00575DC7">
        <w:rPr>
          <w:rFonts w:ascii="Times New Roman" w:eastAsia="Times New Roman" w:hAnsi="Times New Roman" w:cs="Times New Roman"/>
          <w:color w:val="000000"/>
          <w:sz w:val="24"/>
          <w:szCs w:val="24"/>
          <w:lang w:eastAsia="ru-RU"/>
        </w:rPr>
        <w:t>ИКТ</w:t>
      </w:r>
      <w:r w:rsidRPr="00575DC7">
        <w:rPr>
          <w:rFonts w:ascii="Times New Roman" w:eastAsia="Times New Roman" w:hAnsi="Times New Roman" w:cs="Times New Roman"/>
          <w:color w:val="000000"/>
          <w:sz w:val="24"/>
          <w:szCs w:val="24"/>
          <w:lang w:eastAsia="ru-RU"/>
        </w:rPr>
        <w:softHyphen/>
        <w:t>компетентность</w:t>
      </w:r>
      <w:proofErr w:type="spellEnd"/>
      <w:r w:rsidRPr="00575DC7">
        <w:rPr>
          <w:rFonts w:ascii="Times New Roman" w:eastAsia="Times New Roman" w:hAnsi="Times New Roman" w:cs="Times New Roman"/>
          <w:color w:val="000000"/>
          <w:sz w:val="24"/>
          <w:szCs w:val="24"/>
          <w:lang w:eastAsia="ru-RU"/>
        </w:rPr>
        <w:t xml:space="preserve">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proofErr w:type="spellStart"/>
      <w:r w:rsidRPr="00575DC7">
        <w:rPr>
          <w:rFonts w:ascii="Times New Roman" w:eastAsia="Times New Roman" w:hAnsi="Times New Roman" w:cs="Times New Roman"/>
          <w:color w:val="000000"/>
          <w:sz w:val="24"/>
          <w:szCs w:val="24"/>
          <w:lang w:eastAsia="ru-RU"/>
        </w:rPr>
        <w:t>ИКТ</w:t>
      </w:r>
      <w:r w:rsidRPr="00575DC7">
        <w:rPr>
          <w:rFonts w:ascii="Times New Roman" w:eastAsia="Times New Roman" w:hAnsi="Times New Roman" w:cs="Times New Roman"/>
          <w:color w:val="000000"/>
          <w:sz w:val="24"/>
          <w:szCs w:val="24"/>
          <w:lang w:eastAsia="ru-RU"/>
        </w:rPr>
        <w:softHyphen/>
        <w:t>компетентности</w:t>
      </w:r>
      <w:proofErr w:type="spellEnd"/>
      <w:r w:rsidRPr="00575DC7">
        <w:rPr>
          <w:rFonts w:ascii="Times New Roman" w:eastAsia="Times New Roman" w:hAnsi="Times New Roman" w:cs="Times New Roman"/>
          <w:color w:val="000000"/>
          <w:sz w:val="24"/>
          <w:szCs w:val="24"/>
          <w:lang w:eastAsia="ru-RU"/>
        </w:rPr>
        <w:t xml:space="preserve"> должно проходить не только на занятиях по отдельным учебным предметам (где формируется предметная </w:t>
      </w:r>
      <w:proofErr w:type="spellStart"/>
      <w:r w:rsidRPr="00575DC7">
        <w:rPr>
          <w:rFonts w:ascii="Times New Roman" w:eastAsia="Times New Roman" w:hAnsi="Times New Roman" w:cs="Times New Roman"/>
          <w:color w:val="000000"/>
          <w:sz w:val="24"/>
          <w:szCs w:val="24"/>
          <w:lang w:eastAsia="ru-RU"/>
        </w:rPr>
        <w:t>ИКТ</w:t>
      </w:r>
      <w:r w:rsidRPr="00575DC7">
        <w:rPr>
          <w:rFonts w:ascii="Times New Roman" w:eastAsia="Times New Roman" w:hAnsi="Times New Roman" w:cs="Times New Roman"/>
          <w:color w:val="000000"/>
          <w:sz w:val="24"/>
          <w:szCs w:val="24"/>
          <w:lang w:eastAsia="ru-RU"/>
        </w:rPr>
        <w:softHyphen/>
        <w:t>компетентность</w:t>
      </w:r>
      <w:proofErr w:type="spellEnd"/>
      <w:r w:rsidRPr="00575DC7">
        <w:rPr>
          <w:rFonts w:ascii="Times New Roman" w:eastAsia="Times New Roman" w:hAnsi="Times New Roman" w:cs="Times New Roman"/>
          <w:color w:val="000000"/>
          <w:sz w:val="24"/>
          <w:szCs w:val="24"/>
          <w:lang w:eastAsia="ru-RU"/>
        </w:rPr>
        <w:t>), но и в рамках метапредметной программы формирования универсальных учебных действий.</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При освоении личностных действий на основе указанной программы у обучающихся формируются:</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критическое отношение к информации и избирательность ее восприятия;</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уважение к информации о частной жизни и информационным результатам деятельности других людей;</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основы правовой культуры в области использования информации.</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При освоении регулятивных универсальных учебных действий обеспечиваются:</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оценка условий, алгоритмов и результатов действий, выполняемых в информационной среде;</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использование результатов действия, размещенных в информационной среде, для оценки и коррекции выполненного действия;</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создание цифрового портфолио учебных достижений обучающегося.</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При освоении познавательных универсальных учебных действий ИКТ играют ключевую роль в следующих универсальных учебных действиях:</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поиск информации;</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фиксация (запись) информации с помощью различных технических средств;</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структурирование информации, ее организация и представление в виде диаграмм, картосхем, линий времени и</w:t>
      </w:r>
      <w:r w:rsidRPr="00575DC7">
        <w:rPr>
          <w:rFonts w:ascii="Times New Roman" w:eastAsia="Times New Roman" w:hAnsi="Times New Roman" w:cs="Times New Roman"/>
          <w:color w:val="000000"/>
          <w:sz w:val="24"/>
          <w:szCs w:val="24"/>
          <w:lang w:eastAsia="ru-RU"/>
        </w:rPr>
        <w:t> </w:t>
      </w:r>
      <w:r w:rsidRPr="00575DC7">
        <w:rPr>
          <w:rFonts w:ascii="Times New Roman" w:eastAsia="Times New Roman" w:hAnsi="Times New Roman" w:cs="Times New Roman"/>
          <w:color w:val="000000"/>
          <w:sz w:val="24"/>
          <w:szCs w:val="24"/>
          <w:lang w:eastAsia="ru-RU"/>
        </w:rPr>
        <w:t>пр.;</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xml:space="preserve">- создание простых </w:t>
      </w:r>
      <w:proofErr w:type="spellStart"/>
      <w:r w:rsidRPr="00575DC7">
        <w:rPr>
          <w:rFonts w:ascii="Times New Roman" w:eastAsia="Times New Roman" w:hAnsi="Times New Roman" w:cs="Times New Roman"/>
          <w:color w:val="000000"/>
          <w:sz w:val="24"/>
          <w:szCs w:val="24"/>
          <w:lang w:eastAsia="ru-RU"/>
        </w:rPr>
        <w:t>гипермедиасообщений</w:t>
      </w:r>
      <w:proofErr w:type="spellEnd"/>
      <w:r w:rsidRPr="00575DC7">
        <w:rPr>
          <w:rFonts w:ascii="Times New Roman" w:eastAsia="Times New Roman" w:hAnsi="Times New Roman" w:cs="Times New Roman"/>
          <w:color w:val="000000"/>
          <w:sz w:val="24"/>
          <w:szCs w:val="24"/>
          <w:lang w:eastAsia="ru-RU"/>
        </w:rPr>
        <w:t>;</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построение простейших моделей объектов и процессов.</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ИКТ является важным инструментом для формирования коммуникативных универсальных учебных действий. Для этого используются:</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xml:space="preserve">- обмен </w:t>
      </w:r>
      <w:proofErr w:type="spellStart"/>
      <w:r w:rsidRPr="00575DC7">
        <w:rPr>
          <w:rFonts w:ascii="Times New Roman" w:eastAsia="Times New Roman" w:hAnsi="Times New Roman" w:cs="Times New Roman"/>
          <w:color w:val="000000"/>
          <w:sz w:val="24"/>
          <w:szCs w:val="24"/>
          <w:lang w:eastAsia="ru-RU"/>
        </w:rPr>
        <w:t>гипермедиасообщениями</w:t>
      </w:r>
      <w:proofErr w:type="spellEnd"/>
      <w:r w:rsidRPr="00575DC7">
        <w:rPr>
          <w:rFonts w:ascii="Times New Roman" w:eastAsia="Times New Roman" w:hAnsi="Times New Roman" w:cs="Times New Roman"/>
          <w:color w:val="000000"/>
          <w:sz w:val="24"/>
          <w:szCs w:val="24"/>
          <w:lang w:eastAsia="ru-RU"/>
        </w:rPr>
        <w:t>;</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выступление с аудиовизуальной поддержкой;</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lastRenderedPageBreak/>
        <w:t>- фиксация хода коллективной/личной коммуникации;</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общение в цифровой среде (электронная почта, чат, видеоконференция, форум, блог).</w:t>
      </w:r>
    </w:p>
    <w:p w:rsidR="00575DC7" w:rsidRPr="00575DC7" w:rsidRDefault="00575DC7" w:rsidP="00575DC7">
      <w:pPr>
        <w:spacing w:after="120" w:line="240" w:lineRule="auto"/>
        <w:ind w:firstLine="709"/>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xml:space="preserve">Формирование </w:t>
      </w:r>
      <w:proofErr w:type="spellStart"/>
      <w:proofErr w:type="gramStart"/>
      <w:r w:rsidRPr="00575DC7">
        <w:rPr>
          <w:rFonts w:ascii="Times New Roman" w:eastAsia="Times New Roman" w:hAnsi="Times New Roman" w:cs="Times New Roman"/>
          <w:color w:val="000000"/>
          <w:sz w:val="24"/>
          <w:szCs w:val="24"/>
          <w:lang w:eastAsia="ru-RU"/>
        </w:rPr>
        <w:t>ИКТ</w:t>
      </w:r>
      <w:r w:rsidR="003071D6">
        <w:rPr>
          <w:rFonts w:ascii="Times New Roman" w:eastAsia="Times New Roman" w:hAnsi="Times New Roman" w:cs="Times New Roman"/>
          <w:color w:val="000000"/>
          <w:sz w:val="24"/>
          <w:szCs w:val="24"/>
          <w:lang w:eastAsia="ru-RU"/>
        </w:rPr>
        <w:t>-</w:t>
      </w:r>
      <w:r w:rsidRPr="00575DC7">
        <w:rPr>
          <w:rFonts w:ascii="Times New Roman" w:eastAsia="Times New Roman" w:hAnsi="Times New Roman" w:cs="Times New Roman"/>
          <w:color w:val="000000"/>
          <w:sz w:val="24"/>
          <w:szCs w:val="24"/>
          <w:lang w:eastAsia="ru-RU"/>
        </w:rPr>
        <w:t>компетентности</w:t>
      </w:r>
      <w:proofErr w:type="spellEnd"/>
      <w:proofErr w:type="gramEnd"/>
      <w:r w:rsidRPr="00575DC7">
        <w:rPr>
          <w:rFonts w:ascii="Times New Roman" w:eastAsia="Times New Roman" w:hAnsi="Times New Roman" w:cs="Times New Roman"/>
          <w:color w:val="000000"/>
          <w:sz w:val="24"/>
          <w:szCs w:val="24"/>
          <w:lang w:eastAsia="ru-RU"/>
        </w:rPr>
        <w:t xml:space="preserve"> обучающихся происходит в рамках </w:t>
      </w:r>
      <w:proofErr w:type="spellStart"/>
      <w:r w:rsidRPr="00575DC7">
        <w:rPr>
          <w:rFonts w:ascii="Times New Roman" w:eastAsia="Times New Roman" w:hAnsi="Times New Roman" w:cs="Times New Roman"/>
          <w:color w:val="000000"/>
          <w:sz w:val="24"/>
          <w:szCs w:val="24"/>
          <w:lang w:eastAsia="ru-RU"/>
        </w:rPr>
        <w:t>системно</w:t>
      </w:r>
      <w:r w:rsidRPr="00575DC7">
        <w:rPr>
          <w:rFonts w:ascii="Times New Roman" w:eastAsia="Times New Roman" w:hAnsi="Times New Roman" w:cs="Times New Roman"/>
          <w:color w:val="000000"/>
          <w:sz w:val="24"/>
          <w:szCs w:val="24"/>
          <w:lang w:eastAsia="ru-RU"/>
        </w:rPr>
        <w:softHyphen/>
        <w:t>деятельностного</w:t>
      </w:r>
      <w:proofErr w:type="spellEnd"/>
      <w:r w:rsidRPr="00575DC7">
        <w:rPr>
          <w:rFonts w:ascii="Times New Roman" w:eastAsia="Times New Roman" w:hAnsi="Times New Roman" w:cs="Times New Roman"/>
          <w:color w:val="000000"/>
          <w:sz w:val="24"/>
          <w:szCs w:val="24"/>
          <w:lang w:eastAsia="ru-RU"/>
        </w:rPr>
        <w:t xml:space="preserve"> подхода, на основе изучения всех без исключения предметов учебного плана. </w:t>
      </w:r>
      <w:proofErr w:type="gramStart"/>
      <w:r w:rsidRPr="00575DC7">
        <w:rPr>
          <w:rFonts w:ascii="Times New Roman" w:eastAsia="Times New Roman" w:hAnsi="Times New Roman" w:cs="Times New Roman"/>
          <w:color w:val="000000"/>
          <w:sz w:val="24"/>
          <w:szCs w:val="24"/>
          <w:lang w:eastAsia="ru-RU"/>
        </w:rPr>
        <w:t xml:space="preserve">Включение задачи формирования </w:t>
      </w:r>
      <w:proofErr w:type="spellStart"/>
      <w:r w:rsidRPr="00575DC7">
        <w:rPr>
          <w:rFonts w:ascii="Times New Roman" w:eastAsia="Times New Roman" w:hAnsi="Times New Roman" w:cs="Times New Roman"/>
          <w:color w:val="000000"/>
          <w:sz w:val="24"/>
          <w:szCs w:val="24"/>
          <w:lang w:eastAsia="ru-RU"/>
        </w:rPr>
        <w:t>ИКТ</w:t>
      </w:r>
      <w:r w:rsidR="003071D6">
        <w:rPr>
          <w:rFonts w:ascii="Times New Roman" w:eastAsia="Times New Roman" w:hAnsi="Times New Roman" w:cs="Times New Roman"/>
          <w:color w:val="000000"/>
          <w:sz w:val="24"/>
          <w:szCs w:val="24"/>
          <w:lang w:eastAsia="ru-RU"/>
        </w:rPr>
        <w:t>-</w:t>
      </w:r>
      <w:r w:rsidRPr="00575DC7">
        <w:rPr>
          <w:rFonts w:ascii="Times New Roman" w:eastAsia="Times New Roman" w:hAnsi="Times New Roman" w:cs="Times New Roman"/>
          <w:color w:val="000000"/>
          <w:sz w:val="24"/>
          <w:szCs w:val="24"/>
          <w:lang w:eastAsia="ru-RU"/>
        </w:rPr>
        <w:t>компетентности</w:t>
      </w:r>
      <w:proofErr w:type="spellEnd"/>
      <w:r w:rsidRPr="00575DC7">
        <w:rPr>
          <w:rFonts w:ascii="Times New Roman" w:eastAsia="Times New Roman" w:hAnsi="Times New Roman" w:cs="Times New Roman"/>
          <w:color w:val="000000"/>
          <w:sz w:val="24"/>
          <w:szCs w:val="24"/>
          <w:lang w:eastAsia="ru-RU"/>
        </w:rPr>
        <w:t xml:space="preserve">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575DC7">
        <w:rPr>
          <w:rFonts w:ascii="Times New Roman" w:eastAsia="Times New Roman" w:hAnsi="Times New Roman" w:cs="Times New Roman"/>
          <w:color w:val="000000"/>
          <w:sz w:val="24"/>
          <w:szCs w:val="24"/>
          <w:lang w:eastAsia="ru-RU"/>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575DC7" w:rsidRPr="00575DC7" w:rsidRDefault="00575DC7" w:rsidP="00575DC7">
      <w:pPr>
        <w:spacing w:after="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b/>
          <w:bCs/>
          <w:color w:val="2B2C30"/>
          <w:sz w:val="24"/>
          <w:szCs w:val="24"/>
          <w:lang w:eastAsia="ru-RU"/>
        </w:rPr>
        <w:t>2.1.6. Планируемые результаты в освоении школьниками универсальных учебных действий по завершении начального обучения.</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p>
    <w:p w:rsidR="00575DC7" w:rsidRPr="00575DC7" w:rsidRDefault="00575DC7" w:rsidP="00575DC7">
      <w:pPr>
        <w:spacing w:after="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i/>
          <w:iCs/>
          <w:color w:val="2B2C30"/>
          <w:sz w:val="24"/>
          <w:szCs w:val="24"/>
          <w:lang w:eastAsia="ru-RU"/>
        </w:rPr>
        <w:t>Педагогические ориентиры: Развитие личности. </w:t>
      </w:r>
    </w:p>
    <w:p w:rsidR="00575DC7" w:rsidRPr="00575DC7" w:rsidRDefault="00575DC7" w:rsidP="00575DC7">
      <w:pPr>
        <w:spacing w:after="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В сфере личностных универсальных учебных действий у выпускников</w:t>
      </w:r>
    </w:p>
    <w:p w:rsidR="00575DC7" w:rsidRPr="00575DC7" w:rsidRDefault="00575DC7" w:rsidP="00575DC7">
      <w:pPr>
        <w:spacing w:after="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575DC7" w:rsidRPr="00575DC7" w:rsidRDefault="00575DC7" w:rsidP="00575DC7">
      <w:pPr>
        <w:spacing w:after="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i/>
          <w:iCs/>
          <w:color w:val="2B2C30"/>
          <w:sz w:val="24"/>
          <w:szCs w:val="24"/>
          <w:lang w:eastAsia="ru-RU"/>
        </w:rPr>
        <w:t xml:space="preserve">Педагогические ориентиры: </w:t>
      </w:r>
      <w:r w:rsidRPr="00575DC7">
        <w:rPr>
          <w:rFonts w:ascii="Times New Roman" w:eastAsia="Times New Roman" w:hAnsi="Times New Roman" w:cs="Times New Roman"/>
          <w:i/>
          <w:iCs/>
          <w:color w:val="000000"/>
          <w:sz w:val="24"/>
          <w:szCs w:val="24"/>
          <w:lang w:eastAsia="ru-RU"/>
        </w:rPr>
        <w:t>Самообразование и самоорганизация</w:t>
      </w:r>
    </w:p>
    <w:p w:rsidR="00575DC7" w:rsidRPr="00575DC7" w:rsidRDefault="00575DC7" w:rsidP="00575DC7">
      <w:pPr>
        <w:spacing w:after="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575DC7" w:rsidRPr="00575DC7" w:rsidRDefault="00575DC7" w:rsidP="00575DC7">
      <w:pPr>
        <w:spacing w:after="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i/>
          <w:iCs/>
          <w:color w:val="2B2C30"/>
          <w:sz w:val="24"/>
          <w:szCs w:val="24"/>
          <w:lang w:eastAsia="ru-RU"/>
        </w:rPr>
        <w:t xml:space="preserve">Педагогические ориентиры: </w:t>
      </w:r>
      <w:r w:rsidRPr="00575DC7">
        <w:rPr>
          <w:rFonts w:ascii="Times New Roman" w:eastAsia="Times New Roman" w:hAnsi="Times New Roman" w:cs="Times New Roman"/>
          <w:i/>
          <w:iCs/>
          <w:color w:val="000000"/>
          <w:sz w:val="24"/>
          <w:szCs w:val="24"/>
          <w:lang w:eastAsia="ru-RU"/>
        </w:rPr>
        <w:t>Исследовательская культура</w:t>
      </w:r>
    </w:p>
    <w:p w:rsidR="00575DC7" w:rsidRPr="00575DC7" w:rsidRDefault="00575DC7" w:rsidP="00575DC7">
      <w:pPr>
        <w:spacing w:after="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575DC7" w:rsidRPr="00575DC7" w:rsidRDefault="00575DC7" w:rsidP="00575DC7">
      <w:pPr>
        <w:spacing w:after="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i/>
          <w:iCs/>
          <w:color w:val="2B2C30"/>
          <w:sz w:val="24"/>
          <w:szCs w:val="24"/>
          <w:lang w:eastAsia="ru-RU"/>
        </w:rPr>
        <w:t xml:space="preserve">Педагогические ориентиры: </w:t>
      </w:r>
      <w:r w:rsidRPr="00575DC7">
        <w:rPr>
          <w:rFonts w:ascii="Times New Roman" w:eastAsia="Times New Roman" w:hAnsi="Times New Roman" w:cs="Times New Roman"/>
          <w:i/>
          <w:iCs/>
          <w:color w:val="000000"/>
          <w:sz w:val="24"/>
          <w:szCs w:val="24"/>
          <w:lang w:eastAsia="ru-RU"/>
        </w:rPr>
        <w:t>Культура общения</w:t>
      </w:r>
    </w:p>
    <w:p w:rsidR="00575DC7" w:rsidRPr="00575DC7" w:rsidRDefault="00575DC7" w:rsidP="00575DC7">
      <w:pPr>
        <w:spacing w:after="0" w:line="240" w:lineRule="auto"/>
        <w:ind w:firstLine="567"/>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575DC7" w:rsidRPr="00575DC7" w:rsidRDefault="00575DC7" w:rsidP="00575DC7">
      <w:pPr>
        <w:spacing w:after="0" w:line="240" w:lineRule="auto"/>
        <w:ind w:firstLine="567"/>
        <w:rPr>
          <w:rFonts w:ascii="Times New Roman" w:eastAsia="Times New Roman" w:hAnsi="Times New Roman" w:cs="Times New Roman"/>
          <w:sz w:val="24"/>
          <w:szCs w:val="24"/>
          <w:lang w:eastAsia="ru-RU"/>
        </w:rPr>
      </w:pPr>
      <w:r w:rsidRPr="00575DC7">
        <w:rPr>
          <w:rFonts w:ascii="Times New Roman" w:eastAsia="Times New Roman" w:hAnsi="Times New Roman" w:cs="Times New Roman"/>
          <w:i/>
          <w:iCs/>
          <w:color w:val="2B2C30"/>
          <w:sz w:val="24"/>
          <w:szCs w:val="24"/>
          <w:lang w:eastAsia="ru-RU"/>
        </w:rPr>
        <w:t>«Условия</w:t>
      </w:r>
      <w:proofErr w:type="gramStart"/>
      <w:r w:rsidRPr="00575DC7">
        <w:rPr>
          <w:rFonts w:ascii="Times New Roman" w:eastAsia="Times New Roman" w:hAnsi="Times New Roman" w:cs="Times New Roman"/>
          <w:i/>
          <w:iCs/>
          <w:color w:val="2B2C30"/>
          <w:sz w:val="24"/>
          <w:szCs w:val="24"/>
          <w:lang w:eastAsia="ru-RU"/>
        </w:rPr>
        <w:t xml:space="preserve"> ,</w:t>
      </w:r>
      <w:proofErr w:type="gramEnd"/>
      <w:r w:rsidRPr="00575DC7">
        <w:rPr>
          <w:rFonts w:ascii="Times New Roman" w:eastAsia="Times New Roman" w:hAnsi="Times New Roman" w:cs="Times New Roman"/>
          <w:i/>
          <w:iCs/>
          <w:color w:val="2B2C30"/>
          <w:sz w:val="24"/>
          <w:szCs w:val="24"/>
          <w:lang w:eastAsia="ru-RU"/>
        </w:rPr>
        <w:t xml:space="preserve"> обеспечивающие развитие УУД в образовательном процессе.»</w:t>
      </w:r>
    </w:p>
    <w:p w:rsidR="00575DC7" w:rsidRPr="00575DC7" w:rsidRDefault="00575DC7" w:rsidP="00575DC7">
      <w:pPr>
        <w:spacing w:after="0" w:line="240" w:lineRule="auto"/>
        <w:ind w:firstLine="567"/>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Учитель знает:</w:t>
      </w:r>
    </w:p>
    <w:p w:rsidR="00575DC7" w:rsidRPr="00575DC7" w:rsidRDefault="00575DC7" w:rsidP="00E203DE">
      <w:pPr>
        <w:numPr>
          <w:ilvl w:val="0"/>
          <w:numId w:val="168"/>
        </w:numPr>
        <w:spacing w:after="0" w:line="240" w:lineRule="auto"/>
        <w:ind w:left="360"/>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важность формирования универсальных учебных действий школьников;</w:t>
      </w:r>
    </w:p>
    <w:p w:rsidR="00575DC7" w:rsidRPr="00575DC7" w:rsidRDefault="00575DC7" w:rsidP="00E203DE">
      <w:pPr>
        <w:numPr>
          <w:ilvl w:val="0"/>
          <w:numId w:val="168"/>
        </w:numPr>
        <w:spacing w:after="0" w:line="240" w:lineRule="auto"/>
        <w:ind w:left="360"/>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сущность и виды универсальных умений, </w:t>
      </w:r>
    </w:p>
    <w:p w:rsidR="00575DC7" w:rsidRPr="00575DC7" w:rsidRDefault="00575DC7" w:rsidP="00E203DE">
      <w:pPr>
        <w:numPr>
          <w:ilvl w:val="0"/>
          <w:numId w:val="168"/>
        </w:numPr>
        <w:spacing w:after="0" w:line="240" w:lineRule="auto"/>
        <w:ind w:left="360"/>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педагогические приемы и способы их формирования</w:t>
      </w:r>
      <w:proofErr w:type="gramStart"/>
      <w:r w:rsidRPr="00575DC7">
        <w:rPr>
          <w:rFonts w:ascii="Times New Roman" w:eastAsia="Times New Roman" w:hAnsi="Times New Roman" w:cs="Times New Roman"/>
          <w:color w:val="000000"/>
          <w:sz w:val="24"/>
          <w:szCs w:val="24"/>
          <w:lang w:eastAsia="ru-RU"/>
        </w:rPr>
        <w:t xml:space="preserve"> .</w:t>
      </w:r>
      <w:proofErr w:type="gramEnd"/>
    </w:p>
    <w:p w:rsidR="00575DC7" w:rsidRPr="00575DC7" w:rsidRDefault="00575DC7" w:rsidP="00E203DE">
      <w:pPr>
        <w:numPr>
          <w:ilvl w:val="0"/>
          <w:numId w:val="168"/>
        </w:numPr>
        <w:spacing w:after="0" w:line="240" w:lineRule="auto"/>
        <w:ind w:left="360"/>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Учитель умеет:</w:t>
      </w:r>
    </w:p>
    <w:p w:rsidR="00575DC7" w:rsidRPr="00575DC7" w:rsidRDefault="00575DC7" w:rsidP="00E203DE">
      <w:pPr>
        <w:numPr>
          <w:ilvl w:val="0"/>
          <w:numId w:val="168"/>
        </w:numPr>
        <w:spacing w:after="0" w:line="240" w:lineRule="auto"/>
        <w:ind w:left="360"/>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отбирать содержание и конструировать учебный процесс с учетом формирования УДД</w:t>
      </w:r>
    </w:p>
    <w:p w:rsidR="00575DC7" w:rsidRPr="00575DC7" w:rsidRDefault="00575DC7" w:rsidP="00E203DE">
      <w:pPr>
        <w:numPr>
          <w:ilvl w:val="0"/>
          <w:numId w:val="168"/>
        </w:numPr>
        <w:spacing w:after="0" w:line="240" w:lineRule="auto"/>
        <w:ind w:left="360"/>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использовать диагностический инструментарий успешности формирования УДД </w:t>
      </w:r>
    </w:p>
    <w:p w:rsidR="00575DC7" w:rsidRPr="00575DC7" w:rsidRDefault="00575DC7" w:rsidP="00E203DE">
      <w:pPr>
        <w:numPr>
          <w:ilvl w:val="0"/>
          <w:numId w:val="168"/>
        </w:numPr>
        <w:spacing w:after="0" w:line="240" w:lineRule="auto"/>
        <w:ind w:left="360"/>
        <w:textAlignment w:val="baseline"/>
        <w:rPr>
          <w:rFonts w:ascii="Times New Roman" w:eastAsia="Times New Roman" w:hAnsi="Times New Roman" w:cs="Times New Roman"/>
          <w:color w:val="000000"/>
          <w:sz w:val="24"/>
          <w:szCs w:val="24"/>
          <w:lang w:eastAsia="ru-RU"/>
        </w:rPr>
      </w:pPr>
      <w:r w:rsidRPr="00575DC7">
        <w:rPr>
          <w:rFonts w:ascii="Times New Roman" w:eastAsia="Times New Roman" w:hAnsi="Times New Roman" w:cs="Times New Roman"/>
          <w:color w:val="000000"/>
          <w:sz w:val="24"/>
          <w:szCs w:val="24"/>
          <w:lang w:eastAsia="ru-RU"/>
        </w:rPr>
        <w:t>привлекать родителей к совместному решению проблемы формирования УДД.</w:t>
      </w:r>
    </w:p>
    <w:p w:rsidR="00E3774F" w:rsidRDefault="00E3774F" w:rsidP="00E3774F"/>
    <w:p w:rsidR="00575DC7" w:rsidRDefault="00575DC7" w:rsidP="00E203DE">
      <w:pPr>
        <w:pStyle w:val="a3"/>
        <w:numPr>
          <w:ilvl w:val="0"/>
          <w:numId w:val="169"/>
        </w:numPr>
        <w:spacing w:before="0" w:beforeAutospacing="0" w:after="120" w:afterAutospacing="0"/>
        <w:ind w:left="360"/>
        <w:textAlignment w:val="baseline"/>
        <w:rPr>
          <w:b/>
          <w:bCs/>
          <w:color w:val="000000"/>
          <w:sz w:val="32"/>
          <w:szCs w:val="32"/>
        </w:rPr>
      </w:pPr>
      <w:r>
        <w:rPr>
          <w:b/>
          <w:bCs/>
          <w:color w:val="000000"/>
          <w:sz w:val="32"/>
          <w:szCs w:val="32"/>
        </w:rPr>
        <w:t>Программы отдельных учебных предметов, курсов</w:t>
      </w:r>
    </w:p>
    <w:p w:rsidR="00575DC7" w:rsidRDefault="00575DC7" w:rsidP="00E203DE">
      <w:pPr>
        <w:pStyle w:val="a3"/>
        <w:numPr>
          <w:ilvl w:val="1"/>
          <w:numId w:val="169"/>
        </w:numPr>
        <w:spacing w:before="0" w:beforeAutospacing="0" w:after="120" w:afterAutospacing="0"/>
        <w:ind w:left="360"/>
        <w:textAlignment w:val="baseline"/>
        <w:rPr>
          <w:b/>
          <w:bCs/>
          <w:color w:val="000000"/>
        </w:rPr>
      </w:pPr>
      <w:r>
        <w:rPr>
          <w:b/>
          <w:bCs/>
          <w:color w:val="000000"/>
        </w:rPr>
        <w:lastRenderedPageBreak/>
        <w:t>Общие положения</w:t>
      </w:r>
    </w:p>
    <w:p w:rsidR="00575DC7" w:rsidRPr="00575DC7" w:rsidRDefault="00575DC7" w:rsidP="00575DC7">
      <w:pPr>
        <w:pStyle w:val="a3"/>
        <w:spacing w:before="0" w:beforeAutospacing="0" w:after="120" w:afterAutospacing="0"/>
        <w:ind w:firstLine="454"/>
        <w:jc w:val="both"/>
      </w:pPr>
      <w:r>
        <w:rPr>
          <w:color w:val="000000"/>
        </w:rPr>
        <w:t>Начальная школа </w:t>
      </w:r>
      <w:r w:rsidR="003071D6">
        <w:rPr>
          <w:color w:val="000000"/>
        </w:rPr>
        <w:t>-</w:t>
      </w:r>
      <w:r>
        <w:rPr>
          <w:color w:val="000000"/>
        </w:rPr>
        <w:t xml:space="preserve">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w:t>
      </w:r>
      <w:proofErr w:type="gramStart"/>
      <w:r>
        <w:rPr>
          <w:color w:val="000000"/>
        </w:rPr>
        <w:t xml:space="preserve">увеличивается потребность в самовыражении </w:t>
      </w:r>
      <w:r w:rsidRPr="00575DC7">
        <w:rPr>
          <w:color w:val="000000"/>
        </w:rPr>
        <w:t>Образование в начальной школе является</w:t>
      </w:r>
      <w:proofErr w:type="gramEnd"/>
      <w:r w:rsidRPr="00575DC7">
        <w:rPr>
          <w:color w:val="000000"/>
        </w:rPr>
        <w:t xml:space="preserve">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w:t>
      </w:r>
      <w:r w:rsidR="003071D6">
        <w:rPr>
          <w:color w:val="000000"/>
        </w:rPr>
        <w:t>-</w:t>
      </w:r>
      <w:r w:rsidRPr="00575DC7">
        <w:rPr>
          <w:color w:val="000000"/>
        </w:rPr>
        <w:t xml:space="preserve">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75DC7" w:rsidRPr="00575DC7" w:rsidRDefault="00575DC7" w:rsidP="00575DC7">
      <w:pPr>
        <w:spacing w:after="120" w:line="240" w:lineRule="auto"/>
        <w:ind w:firstLine="454"/>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3071D6">
        <w:rPr>
          <w:rFonts w:ascii="Times New Roman" w:eastAsia="Times New Roman" w:hAnsi="Times New Roman" w:cs="Times New Roman"/>
          <w:color w:val="000000"/>
          <w:sz w:val="24"/>
          <w:szCs w:val="24"/>
          <w:lang w:eastAsia="ru-RU"/>
        </w:rPr>
        <w:t xml:space="preserve"> </w:t>
      </w:r>
      <w:r w:rsidRPr="00575DC7">
        <w:rPr>
          <w:rFonts w:ascii="Times New Roman" w:eastAsia="Times New Roman" w:hAnsi="Times New Roman" w:cs="Times New Roman"/>
          <w:color w:val="000000"/>
          <w:sz w:val="24"/>
          <w:szCs w:val="24"/>
          <w:lang w:eastAsia="ru-RU"/>
        </w:rPr>
        <w:t xml:space="preserve">деятельности, а также при формировании </w:t>
      </w:r>
      <w:proofErr w:type="spellStart"/>
      <w:proofErr w:type="gramStart"/>
      <w:r w:rsidRPr="00575DC7">
        <w:rPr>
          <w:rFonts w:ascii="Times New Roman" w:eastAsia="Times New Roman" w:hAnsi="Times New Roman" w:cs="Times New Roman"/>
          <w:color w:val="000000"/>
          <w:sz w:val="24"/>
          <w:szCs w:val="24"/>
          <w:lang w:eastAsia="ru-RU"/>
        </w:rPr>
        <w:t>ИКТ</w:t>
      </w:r>
      <w:r w:rsidR="003071D6">
        <w:rPr>
          <w:rFonts w:ascii="Times New Roman" w:eastAsia="Times New Roman" w:hAnsi="Times New Roman" w:cs="Times New Roman"/>
          <w:color w:val="000000"/>
          <w:sz w:val="24"/>
          <w:szCs w:val="24"/>
          <w:lang w:eastAsia="ru-RU"/>
        </w:rPr>
        <w:t>-</w:t>
      </w:r>
      <w:r w:rsidRPr="00575DC7">
        <w:rPr>
          <w:rFonts w:ascii="Times New Roman" w:eastAsia="Times New Roman" w:hAnsi="Times New Roman" w:cs="Times New Roman"/>
          <w:color w:val="000000"/>
          <w:sz w:val="24"/>
          <w:szCs w:val="24"/>
          <w:lang w:eastAsia="ru-RU"/>
        </w:rPr>
        <w:t>компетентности</w:t>
      </w:r>
      <w:proofErr w:type="spellEnd"/>
      <w:proofErr w:type="gramEnd"/>
      <w:r w:rsidRPr="00575DC7">
        <w:rPr>
          <w:rFonts w:ascii="Times New Roman" w:eastAsia="Times New Roman" w:hAnsi="Times New Roman" w:cs="Times New Roman"/>
          <w:color w:val="000000"/>
          <w:sz w:val="24"/>
          <w:szCs w:val="24"/>
          <w:lang w:eastAsia="ru-RU"/>
        </w:rPr>
        <w:t xml:space="preserve"> обучающихся.</w:t>
      </w:r>
    </w:p>
    <w:p w:rsidR="00575DC7" w:rsidRPr="00575DC7" w:rsidRDefault="00575DC7" w:rsidP="00575DC7">
      <w:pPr>
        <w:spacing w:after="120" w:line="240" w:lineRule="auto"/>
        <w:ind w:firstLine="454"/>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Кроме этого, определение в программах содержания тех знаний, умений и способов деятельности, которые являются над</w:t>
      </w:r>
      <w:r w:rsidR="003071D6">
        <w:rPr>
          <w:rFonts w:ascii="Times New Roman" w:eastAsia="Times New Roman" w:hAnsi="Times New Roman" w:cs="Times New Roman"/>
          <w:color w:val="000000"/>
          <w:sz w:val="24"/>
          <w:szCs w:val="24"/>
          <w:lang w:eastAsia="ru-RU"/>
        </w:rPr>
        <w:t xml:space="preserve"> </w:t>
      </w:r>
      <w:r w:rsidRPr="00575DC7">
        <w:rPr>
          <w:rFonts w:ascii="Times New Roman" w:eastAsia="Times New Roman" w:hAnsi="Times New Roman" w:cs="Times New Roman"/>
          <w:color w:val="000000"/>
          <w:sz w:val="24"/>
          <w:szCs w:val="24"/>
          <w:lang w:eastAsia="ru-RU"/>
        </w:rPr>
        <w:t>предметными, т.</w:t>
      </w:r>
      <w:r w:rsidRPr="00575DC7">
        <w:rPr>
          <w:rFonts w:ascii="Times New Roman" w:eastAsia="Times New Roman" w:hAnsi="Times New Roman" w:cs="Times New Roman"/>
          <w:color w:val="000000"/>
          <w:sz w:val="24"/>
          <w:szCs w:val="24"/>
          <w:lang w:eastAsia="ru-RU"/>
        </w:rPr>
        <w:t> </w:t>
      </w:r>
      <w:r w:rsidRPr="00575DC7">
        <w:rPr>
          <w:rFonts w:ascii="Times New Roman" w:eastAsia="Times New Roman" w:hAnsi="Times New Roman" w:cs="Times New Roman"/>
          <w:color w:val="000000"/>
          <w:sz w:val="24"/>
          <w:szCs w:val="24"/>
          <w:lang w:eastAsia="ru-RU"/>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575DC7">
        <w:rPr>
          <w:rFonts w:ascii="Times New Roman" w:eastAsia="Times New Roman" w:hAnsi="Times New Roman" w:cs="Times New Roman"/>
          <w:color w:val="000000"/>
          <w:sz w:val="24"/>
          <w:szCs w:val="24"/>
          <w:lang w:eastAsia="ru-RU"/>
        </w:rPr>
        <w:t>узкопредметность</w:t>
      </w:r>
      <w:proofErr w:type="spellEnd"/>
      <w:r w:rsidRPr="00575DC7">
        <w:rPr>
          <w:rFonts w:ascii="Times New Roman" w:eastAsia="Times New Roman" w:hAnsi="Times New Roman" w:cs="Times New Roman"/>
          <w:color w:val="000000"/>
          <w:sz w:val="24"/>
          <w:szCs w:val="24"/>
          <w:lang w:eastAsia="ru-RU"/>
        </w:rPr>
        <w:t xml:space="preserve"> в отборе содержания образования, обеспечить интеграцию в изучении разных сторон окружающего мира.</w:t>
      </w:r>
    </w:p>
    <w:p w:rsidR="00575DC7" w:rsidRPr="00575DC7" w:rsidRDefault="00575DC7" w:rsidP="00575DC7">
      <w:pPr>
        <w:spacing w:after="120" w:line="240" w:lineRule="auto"/>
        <w:ind w:firstLine="454"/>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w:t>
      </w:r>
      <w:proofErr w:type="spellStart"/>
      <w:r w:rsidRPr="00575DC7">
        <w:rPr>
          <w:rFonts w:ascii="Times New Roman" w:eastAsia="Times New Roman" w:hAnsi="Times New Roman" w:cs="Times New Roman"/>
          <w:color w:val="000000"/>
          <w:sz w:val="24"/>
          <w:szCs w:val="24"/>
          <w:lang w:eastAsia="ru-RU"/>
        </w:rPr>
        <w:t>художественно</w:t>
      </w:r>
      <w:r w:rsidRPr="00575DC7">
        <w:rPr>
          <w:rFonts w:ascii="Times New Roman" w:eastAsia="Times New Roman" w:hAnsi="Times New Roman" w:cs="Times New Roman"/>
          <w:color w:val="000000"/>
          <w:sz w:val="24"/>
          <w:szCs w:val="24"/>
          <w:lang w:eastAsia="ru-RU"/>
        </w:rPr>
        <w:softHyphen/>
        <w:t>эстетической</w:t>
      </w:r>
      <w:proofErr w:type="spellEnd"/>
      <w:r w:rsidRPr="00575DC7">
        <w:rPr>
          <w:rFonts w:ascii="Times New Roman" w:eastAsia="Times New Roman" w:hAnsi="Times New Roman" w:cs="Times New Roman"/>
          <w:color w:val="000000"/>
          <w:sz w:val="24"/>
          <w:szCs w:val="24"/>
          <w:lang w:eastAsia="ru-RU"/>
        </w:rPr>
        <w:t xml:space="preserve">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575DC7" w:rsidRPr="00575DC7" w:rsidRDefault="00575DC7" w:rsidP="00575DC7">
      <w:pPr>
        <w:spacing w:after="120" w:line="240" w:lineRule="auto"/>
        <w:ind w:firstLine="454"/>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w:t>
      </w:r>
      <w:r w:rsidRPr="00575DC7">
        <w:rPr>
          <w:rFonts w:ascii="Times New Roman" w:eastAsia="Times New Roman" w:hAnsi="Times New Roman" w:cs="Times New Roman"/>
          <w:color w:val="000000"/>
          <w:sz w:val="24"/>
          <w:szCs w:val="24"/>
          <w:lang w:eastAsia="ru-RU"/>
        </w:rPr>
        <w:t> </w:t>
      </w:r>
      <w:r w:rsidRPr="00575DC7">
        <w:rPr>
          <w:rFonts w:ascii="Times New Roman" w:eastAsia="Times New Roman" w:hAnsi="Times New Roman" w:cs="Times New Roman"/>
          <w:color w:val="000000"/>
          <w:sz w:val="24"/>
          <w:szCs w:val="24"/>
          <w:lang w:eastAsia="ru-RU"/>
        </w:rPr>
        <w:t xml:space="preserve">пр. Младшему школьнику должны быть созданы условия для развития рефлексии — способности осознавать и оценивать свои мысли и действия как </w:t>
      </w:r>
      <w:proofErr w:type="spellStart"/>
      <w:r w:rsidRPr="00575DC7">
        <w:rPr>
          <w:rFonts w:ascii="Times New Roman" w:eastAsia="Times New Roman" w:hAnsi="Times New Roman" w:cs="Times New Roman"/>
          <w:color w:val="000000"/>
          <w:sz w:val="24"/>
          <w:szCs w:val="24"/>
          <w:lang w:eastAsia="ru-RU"/>
        </w:rPr>
        <w:t>бысо</w:t>
      </w:r>
      <w:proofErr w:type="spellEnd"/>
      <w:r w:rsidRPr="00575DC7">
        <w:rPr>
          <w:rFonts w:ascii="Times New Roman" w:eastAsia="Times New Roman" w:hAnsi="Times New Roman" w:cs="Times New Roman"/>
          <w:color w:val="000000"/>
          <w:sz w:val="24"/>
          <w:szCs w:val="24"/>
          <w:lang w:eastAsia="ru-RU"/>
        </w:rPr>
        <w:t xml:space="preserve"> стороны, соотносить результат деятельности с поставленной целью, определять свое знание и незнание и</w:t>
      </w:r>
      <w:r w:rsidRPr="00575DC7">
        <w:rPr>
          <w:rFonts w:ascii="Times New Roman" w:eastAsia="Times New Roman" w:hAnsi="Times New Roman" w:cs="Times New Roman"/>
          <w:color w:val="000000"/>
          <w:sz w:val="24"/>
          <w:szCs w:val="24"/>
          <w:lang w:eastAsia="ru-RU"/>
        </w:rPr>
        <w:t> </w:t>
      </w:r>
      <w:r w:rsidRPr="00575DC7">
        <w:rPr>
          <w:rFonts w:ascii="Times New Roman" w:eastAsia="Times New Roman" w:hAnsi="Times New Roman" w:cs="Times New Roman"/>
          <w:color w:val="000000"/>
          <w:sz w:val="24"/>
          <w:szCs w:val="24"/>
          <w:lang w:eastAsia="ru-RU"/>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575DC7" w:rsidRPr="00575DC7" w:rsidRDefault="00575DC7" w:rsidP="00575DC7">
      <w:pPr>
        <w:spacing w:after="120" w:line="240" w:lineRule="auto"/>
        <w:ind w:firstLine="454"/>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xml:space="preserve">Начальное общее образование вносит вклад в </w:t>
      </w:r>
      <w:proofErr w:type="spellStart"/>
      <w:r w:rsidRPr="00575DC7">
        <w:rPr>
          <w:rFonts w:ascii="Times New Roman" w:eastAsia="Times New Roman" w:hAnsi="Times New Roman" w:cs="Times New Roman"/>
          <w:color w:val="000000"/>
          <w:sz w:val="24"/>
          <w:szCs w:val="24"/>
          <w:lang w:eastAsia="ru-RU"/>
        </w:rPr>
        <w:t>социально</w:t>
      </w:r>
      <w:r w:rsidRPr="00575DC7">
        <w:rPr>
          <w:rFonts w:ascii="Times New Roman" w:eastAsia="Times New Roman" w:hAnsi="Times New Roman" w:cs="Times New Roman"/>
          <w:color w:val="000000"/>
          <w:sz w:val="24"/>
          <w:szCs w:val="24"/>
          <w:lang w:eastAsia="ru-RU"/>
        </w:rPr>
        <w:softHyphen/>
        <w:t>личностное</w:t>
      </w:r>
      <w:proofErr w:type="spellEnd"/>
      <w:r w:rsidRPr="00575DC7">
        <w:rPr>
          <w:rFonts w:ascii="Times New Roman" w:eastAsia="Times New Roman" w:hAnsi="Times New Roman" w:cs="Times New Roman"/>
          <w:color w:val="000000"/>
          <w:sz w:val="24"/>
          <w:szCs w:val="24"/>
          <w:lang w:eastAsia="ru-RU"/>
        </w:rPr>
        <w:t xml:space="preserve">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575DC7">
        <w:rPr>
          <w:rFonts w:ascii="Times New Roman" w:eastAsia="Times New Roman" w:hAnsi="Times New Roman" w:cs="Times New Roman"/>
          <w:color w:val="000000"/>
          <w:sz w:val="24"/>
          <w:szCs w:val="24"/>
          <w:lang w:eastAsia="ru-RU"/>
        </w:rPr>
        <w:t>нравственно</w:t>
      </w:r>
      <w:r w:rsidRPr="00575DC7">
        <w:rPr>
          <w:rFonts w:ascii="Times New Roman" w:eastAsia="Times New Roman" w:hAnsi="Times New Roman" w:cs="Times New Roman"/>
          <w:color w:val="000000"/>
          <w:sz w:val="24"/>
          <w:szCs w:val="24"/>
          <w:lang w:eastAsia="ru-RU"/>
        </w:rPr>
        <w:softHyphen/>
        <w:t>этических</w:t>
      </w:r>
      <w:proofErr w:type="spellEnd"/>
      <w:r w:rsidRPr="00575DC7">
        <w:rPr>
          <w:rFonts w:ascii="Times New Roman" w:eastAsia="Times New Roman" w:hAnsi="Times New Roman" w:cs="Times New Roman"/>
          <w:color w:val="000000"/>
          <w:sz w:val="24"/>
          <w:szCs w:val="24"/>
          <w:lang w:eastAsia="ru-RU"/>
        </w:rPr>
        <w:t xml:space="preserve">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575DC7" w:rsidRPr="00575DC7" w:rsidRDefault="00575DC7" w:rsidP="00575DC7">
      <w:pPr>
        <w:spacing w:after="120" w:line="240" w:lineRule="auto"/>
        <w:ind w:firstLine="454"/>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575DC7">
        <w:rPr>
          <w:rFonts w:ascii="Times New Roman" w:eastAsia="Times New Roman" w:hAnsi="Times New Roman" w:cs="Times New Roman"/>
          <w:color w:val="000000"/>
          <w:sz w:val="24"/>
          <w:szCs w:val="24"/>
          <w:lang w:eastAsia="ru-RU"/>
        </w:rPr>
        <w:lastRenderedPageBreak/>
        <w:t>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575DC7" w:rsidRPr="00575DC7" w:rsidRDefault="00575DC7" w:rsidP="00575DC7">
      <w:pPr>
        <w:spacing w:after="120" w:line="240" w:lineRule="auto"/>
        <w:ind w:firstLine="454"/>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Программы служат ориентиром для авторов рабочих учебных программ. </w:t>
      </w:r>
    </w:p>
    <w:p w:rsidR="00575DC7" w:rsidRPr="00575DC7" w:rsidRDefault="00575DC7" w:rsidP="00575DC7">
      <w:pPr>
        <w:spacing w:after="120" w:line="240" w:lineRule="auto"/>
        <w:ind w:firstLine="454"/>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Программы включают следующие разделы:</w:t>
      </w:r>
    </w:p>
    <w:p w:rsidR="00575DC7" w:rsidRPr="00575DC7" w:rsidRDefault="00575DC7" w:rsidP="00575DC7">
      <w:pPr>
        <w:spacing w:after="120" w:line="240" w:lineRule="auto"/>
        <w:ind w:firstLine="454"/>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1)</w:t>
      </w:r>
      <w:r w:rsidRPr="00575DC7">
        <w:rPr>
          <w:rFonts w:ascii="Times New Roman" w:eastAsia="Times New Roman" w:hAnsi="Times New Roman" w:cs="Times New Roman"/>
          <w:color w:val="000000"/>
          <w:sz w:val="24"/>
          <w:szCs w:val="24"/>
          <w:lang w:eastAsia="ru-RU"/>
        </w:rPr>
        <w:t> </w:t>
      </w:r>
      <w:r w:rsidRPr="00575DC7">
        <w:rPr>
          <w:rFonts w:ascii="Times New Roman" w:eastAsia="Times New Roman" w:hAnsi="Times New Roman" w:cs="Times New Roman"/>
          <w:color w:val="000000"/>
          <w:sz w:val="24"/>
          <w:szCs w:val="24"/>
          <w:lang w:eastAsia="ru-RU"/>
        </w:rPr>
        <w:t>пояснительную записку, в которой конкретизируются общие цели начального общего образования с учетом специфики учебного предмета, курса;</w:t>
      </w:r>
    </w:p>
    <w:p w:rsidR="00575DC7" w:rsidRPr="00575DC7" w:rsidRDefault="00575DC7" w:rsidP="00575DC7">
      <w:pPr>
        <w:spacing w:after="120" w:line="240" w:lineRule="auto"/>
        <w:ind w:firstLine="454"/>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2)</w:t>
      </w:r>
      <w:r w:rsidRPr="00575DC7">
        <w:rPr>
          <w:rFonts w:ascii="Times New Roman" w:eastAsia="Times New Roman" w:hAnsi="Times New Roman" w:cs="Times New Roman"/>
          <w:color w:val="000000"/>
          <w:sz w:val="24"/>
          <w:szCs w:val="24"/>
          <w:lang w:eastAsia="ru-RU"/>
        </w:rPr>
        <w:t> </w:t>
      </w:r>
      <w:r w:rsidRPr="00575DC7">
        <w:rPr>
          <w:rFonts w:ascii="Times New Roman" w:eastAsia="Times New Roman" w:hAnsi="Times New Roman" w:cs="Times New Roman"/>
          <w:color w:val="000000"/>
          <w:sz w:val="24"/>
          <w:szCs w:val="24"/>
          <w:lang w:eastAsia="ru-RU"/>
        </w:rPr>
        <w:t>общую характеристику учебного предмета, курса;</w:t>
      </w:r>
    </w:p>
    <w:p w:rsidR="00575DC7" w:rsidRPr="00575DC7" w:rsidRDefault="00575DC7" w:rsidP="00575DC7">
      <w:pPr>
        <w:spacing w:after="120" w:line="240" w:lineRule="auto"/>
        <w:ind w:firstLine="454"/>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3)</w:t>
      </w:r>
      <w:r w:rsidRPr="00575DC7">
        <w:rPr>
          <w:rFonts w:ascii="Times New Roman" w:eastAsia="Times New Roman" w:hAnsi="Times New Roman" w:cs="Times New Roman"/>
          <w:color w:val="000000"/>
          <w:sz w:val="24"/>
          <w:szCs w:val="24"/>
          <w:lang w:eastAsia="ru-RU"/>
        </w:rPr>
        <w:t> </w:t>
      </w:r>
      <w:r w:rsidRPr="00575DC7">
        <w:rPr>
          <w:rFonts w:ascii="Times New Roman" w:eastAsia="Times New Roman" w:hAnsi="Times New Roman" w:cs="Times New Roman"/>
          <w:color w:val="000000"/>
          <w:sz w:val="24"/>
          <w:szCs w:val="24"/>
          <w:lang w:eastAsia="ru-RU"/>
        </w:rPr>
        <w:t>описание места учебного предмета, курса в учебном плане;</w:t>
      </w:r>
    </w:p>
    <w:p w:rsidR="00575DC7" w:rsidRPr="00575DC7" w:rsidRDefault="00575DC7" w:rsidP="00575DC7">
      <w:pPr>
        <w:spacing w:after="120" w:line="240" w:lineRule="auto"/>
        <w:ind w:firstLine="454"/>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4)</w:t>
      </w:r>
      <w:r w:rsidRPr="00575DC7">
        <w:rPr>
          <w:rFonts w:ascii="Times New Roman" w:eastAsia="Times New Roman" w:hAnsi="Times New Roman" w:cs="Times New Roman"/>
          <w:color w:val="000000"/>
          <w:sz w:val="24"/>
          <w:szCs w:val="24"/>
          <w:lang w:eastAsia="ru-RU"/>
        </w:rPr>
        <w:t> </w:t>
      </w:r>
      <w:r w:rsidRPr="00575DC7">
        <w:rPr>
          <w:rFonts w:ascii="Times New Roman" w:eastAsia="Times New Roman" w:hAnsi="Times New Roman" w:cs="Times New Roman"/>
          <w:color w:val="000000"/>
          <w:sz w:val="24"/>
          <w:szCs w:val="24"/>
          <w:lang w:eastAsia="ru-RU"/>
        </w:rPr>
        <w:t>описание ценностных ориентиров содержания учебного предмета;</w:t>
      </w:r>
    </w:p>
    <w:p w:rsidR="00575DC7" w:rsidRPr="00575DC7" w:rsidRDefault="00575DC7" w:rsidP="00575DC7">
      <w:pPr>
        <w:spacing w:after="120" w:line="240" w:lineRule="auto"/>
        <w:ind w:firstLine="454"/>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5)</w:t>
      </w:r>
      <w:r w:rsidRPr="00575DC7">
        <w:rPr>
          <w:rFonts w:ascii="Times New Roman" w:eastAsia="Times New Roman" w:hAnsi="Times New Roman" w:cs="Times New Roman"/>
          <w:color w:val="000000"/>
          <w:sz w:val="24"/>
          <w:szCs w:val="24"/>
          <w:lang w:eastAsia="ru-RU"/>
        </w:rPr>
        <w:t> </w:t>
      </w:r>
      <w:r w:rsidRPr="00575DC7">
        <w:rPr>
          <w:rFonts w:ascii="Times New Roman" w:eastAsia="Times New Roman" w:hAnsi="Times New Roman" w:cs="Times New Roman"/>
          <w:color w:val="000000"/>
          <w:sz w:val="24"/>
          <w:szCs w:val="24"/>
          <w:lang w:eastAsia="ru-RU"/>
        </w:rPr>
        <w:t>личностные, метапредметные и предметные результаты освоения конкретного учебного предмета, курса;</w:t>
      </w:r>
    </w:p>
    <w:p w:rsidR="00575DC7" w:rsidRPr="00575DC7" w:rsidRDefault="00575DC7" w:rsidP="00575DC7">
      <w:pPr>
        <w:spacing w:after="120" w:line="240" w:lineRule="auto"/>
        <w:ind w:firstLine="454"/>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6)</w:t>
      </w:r>
      <w:r w:rsidRPr="00575DC7">
        <w:rPr>
          <w:rFonts w:ascii="Times New Roman" w:eastAsia="Times New Roman" w:hAnsi="Times New Roman" w:cs="Times New Roman"/>
          <w:color w:val="000000"/>
          <w:sz w:val="24"/>
          <w:szCs w:val="24"/>
          <w:lang w:eastAsia="ru-RU"/>
        </w:rPr>
        <w:t> </w:t>
      </w:r>
      <w:r w:rsidRPr="00575DC7">
        <w:rPr>
          <w:rFonts w:ascii="Times New Roman" w:eastAsia="Times New Roman" w:hAnsi="Times New Roman" w:cs="Times New Roman"/>
          <w:color w:val="000000"/>
          <w:sz w:val="24"/>
          <w:szCs w:val="24"/>
          <w:lang w:eastAsia="ru-RU"/>
        </w:rPr>
        <w:t>содержание учебного предмета, курса;</w:t>
      </w:r>
    </w:p>
    <w:p w:rsidR="00575DC7" w:rsidRPr="00575DC7" w:rsidRDefault="00575DC7" w:rsidP="00575DC7">
      <w:pPr>
        <w:spacing w:after="120" w:line="240" w:lineRule="auto"/>
        <w:ind w:firstLine="454"/>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7)</w:t>
      </w:r>
      <w:r w:rsidRPr="00575DC7">
        <w:rPr>
          <w:rFonts w:ascii="Times New Roman" w:eastAsia="Times New Roman" w:hAnsi="Times New Roman" w:cs="Times New Roman"/>
          <w:color w:val="000000"/>
          <w:sz w:val="24"/>
          <w:szCs w:val="24"/>
          <w:lang w:eastAsia="ru-RU"/>
        </w:rPr>
        <w:t> </w:t>
      </w:r>
      <w:r w:rsidRPr="00575DC7">
        <w:rPr>
          <w:rFonts w:ascii="Times New Roman" w:eastAsia="Times New Roman" w:hAnsi="Times New Roman" w:cs="Times New Roman"/>
          <w:color w:val="000000"/>
          <w:sz w:val="24"/>
          <w:szCs w:val="24"/>
          <w:lang w:eastAsia="ru-RU"/>
        </w:rPr>
        <w:t>тематическое планирование с определением основных видов учебной деятельности обучающихся;</w:t>
      </w:r>
    </w:p>
    <w:p w:rsidR="00575DC7" w:rsidRPr="00575DC7" w:rsidRDefault="00575DC7" w:rsidP="00575DC7">
      <w:pPr>
        <w:spacing w:after="120" w:line="240" w:lineRule="auto"/>
        <w:ind w:firstLine="454"/>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9)</w:t>
      </w:r>
      <w:r w:rsidRPr="00575DC7">
        <w:rPr>
          <w:rFonts w:ascii="Times New Roman" w:eastAsia="Times New Roman" w:hAnsi="Times New Roman" w:cs="Times New Roman"/>
          <w:color w:val="000000"/>
          <w:sz w:val="24"/>
          <w:szCs w:val="24"/>
          <w:lang w:eastAsia="ru-RU"/>
        </w:rPr>
        <w:t> </w:t>
      </w:r>
      <w:r w:rsidRPr="00575DC7">
        <w:rPr>
          <w:rFonts w:ascii="Times New Roman" w:eastAsia="Times New Roman" w:hAnsi="Times New Roman" w:cs="Times New Roman"/>
          <w:color w:val="000000"/>
          <w:sz w:val="24"/>
          <w:szCs w:val="24"/>
          <w:lang w:eastAsia="ru-RU"/>
        </w:rPr>
        <w:t>описание материально</w:t>
      </w:r>
      <w:r w:rsidR="003071D6">
        <w:rPr>
          <w:rFonts w:ascii="Times New Roman" w:eastAsia="Times New Roman" w:hAnsi="Times New Roman" w:cs="Times New Roman"/>
          <w:color w:val="000000"/>
          <w:sz w:val="24"/>
          <w:szCs w:val="24"/>
          <w:lang w:eastAsia="ru-RU"/>
        </w:rPr>
        <w:t>-</w:t>
      </w:r>
      <w:r w:rsidRPr="00575DC7">
        <w:rPr>
          <w:rFonts w:ascii="Times New Roman" w:eastAsia="Times New Roman" w:hAnsi="Times New Roman" w:cs="Times New Roman"/>
          <w:color w:val="000000"/>
          <w:sz w:val="24"/>
          <w:szCs w:val="24"/>
          <w:lang w:eastAsia="ru-RU"/>
        </w:rPr>
        <w:t>технического обеспечения образовательной</w:t>
      </w:r>
      <w:r w:rsidR="003071D6">
        <w:rPr>
          <w:rFonts w:ascii="Times New Roman" w:eastAsia="Times New Roman" w:hAnsi="Times New Roman" w:cs="Times New Roman"/>
          <w:color w:val="000000"/>
          <w:sz w:val="24"/>
          <w:szCs w:val="24"/>
          <w:lang w:eastAsia="ru-RU"/>
        </w:rPr>
        <w:t xml:space="preserve"> </w:t>
      </w:r>
      <w:r w:rsidRPr="00575DC7">
        <w:rPr>
          <w:rFonts w:ascii="Times New Roman" w:eastAsia="Times New Roman" w:hAnsi="Times New Roman" w:cs="Times New Roman"/>
          <w:color w:val="000000"/>
          <w:sz w:val="24"/>
          <w:szCs w:val="24"/>
          <w:lang w:eastAsia="ru-RU"/>
        </w:rPr>
        <w:t>деятельности.</w:t>
      </w:r>
    </w:p>
    <w:p w:rsidR="00575DC7" w:rsidRPr="00575DC7" w:rsidRDefault="00575DC7" w:rsidP="00575DC7">
      <w:pPr>
        <w:spacing w:after="120" w:line="240" w:lineRule="auto"/>
        <w:ind w:firstLine="454"/>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В данном разделе основной образовательной программы начального общего образования приводится</w:t>
      </w:r>
      <w:r w:rsidR="003071D6">
        <w:rPr>
          <w:rFonts w:ascii="Times New Roman" w:eastAsia="Times New Roman" w:hAnsi="Times New Roman" w:cs="Times New Roman"/>
          <w:color w:val="000000"/>
          <w:sz w:val="24"/>
          <w:szCs w:val="24"/>
          <w:lang w:eastAsia="ru-RU"/>
        </w:rPr>
        <w:t xml:space="preserve"> </w:t>
      </w:r>
      <w:r w:rsidRPr="00575DC7">
        <w:rPr>
          <w:rFonts w:ascii="Times New Roman" w:eastAsia="Times New Roman" w:hAnsi="Times New Roman" w:cs="Times New Roman"/>
          <w:color w:val="000000"/>
          <w:sz w:val="24"/>
          <w:szCs w:val="24"/>
          <w:lang w:eastAsia="ru-RU"/>
        </w:rPr>
        <w:t>основное содержание курсов по всем обязательным предметам при получении  начального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575DC7" w:rsidRPr="00575DC7" w:rsidRDefault="00575DC7" w:rsidP="00575DC7">
      <w:pPr>
        <w:spacing w:after="120" w:line="240" w:lineRule="auto"/>
        <w:ind w:firstLine="454"/>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 xml:space="preserve">Полное изложение примерных программ учебных предметов, предусмотренных к </w:t>
      </w:r>
      <w:proofErr w:type="spellStart"/>
      <w:r w:rsidRPr="00575DC7">
        <w:rPr>
          <w:rFonts w:ascii="Times New Roman" w:eastAsia="Times New Roman" w:hAnsi="Times New Roman" w:cs="Times New Roman"/>
          <w:color w:val="000000"/>
          <w:sz w:val="24"/>
          <w:szCs w:val="24"/>
          <w:lang w:eastAsia="ru-RU"/>
        </w:rPr>
        <w:t>изучениюпри</w:t>
      </w:r>
      <w:proofErr w:type="spellEnd"/>
      <w:r w:rsidRPr="00575DC7">
        <w:rPr>
          <w:rFonts w:ascii="Times New Roman" w:eastAsia="Times New Roman" w:hAnsi="Times New Roman" w:cs="Times New Roman"/>
          <w:color w:val="000000"/>
          <w:sz w:val="24"/>
          <w:szCs w:val="24"/>
          <w:lang w:eastAsia="ru-RU"/>
        </w:rPr>
        <w:t xml:space="preserve"> получении начального общего образования, в соответствии со структурой, установленной в ФГОС НОО, приведено в Приложении к данной основной образовательной программе.</w:t>
      </w:r>
    </w:p>
    <w:p w:rsidR="00575DC7" w:rsidRPr="00575DC7" w:rsidRDefault="00575DC7" w:rsidP="00575DC7">
      <w:pPr>
        <w:spacing w:after="120" w:line="240" w:lineRule="auto"/>
        <w:ind w:firstLine="454"/>
        <w:jc w:val="both"/>
        <w:rPr>
          <w:rFonts w:ascii="Times New Roman" w:eastAsia="Times New Roman" w:hAnsi="Times New Roman" w:cs="Times New Roman"/>
          <w:sz w:val="24"/>
          <w:szCs w:val="24"/>
          <w:lang w:eastAsia="ru-RU"/>
        </w:rPr>
      </w:pPr>
      <w:r w:rsidRPr="00575DC7">
        <w:rPr>
          <w:rFonts w:ascii="Times New Roman" w:eastAsia="Times New Roman" w:hAnsi="Times New Roman" w:cs="Times New Roman"/>
          <w:color w:val="000000"/>
          <w:sz w:val="24"/>
          <w:szCs w:val="24"/>
          <w:lang w:eastAsia="ru-RU"/>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учетом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575DC7" w:rsidRPr="00575DC7" w:rsidRDefault="00575DC7" w:rsidP="00575DC7">
      <w:pPr>
        <w:spacing w:after="0" w:line="240" w:lineRule="auto"/>
        <w:rPr>
          <w:rFonts w:ascii="Times New Roman" w:eastAsia="Times New Roman" w:hAnsi="Times New Roman" w:cs="Times New Roman"/>
          <w:sz w:val="24"/>
          <w:szCs w:val="24"/>
          <w:lang w:eastAsia="ru-RU"/>
        </w:rPr>
      </w:pPr>
    </w:p>
    <w:p w:rsidR="00575DC7" w:rsidRPr="00575DC7" w:rsidRDefault="00575DC7" w:rsidP="00E203DE">
      <w:pPr>
        <w:numPr>
          <w:ilvl w:val="0"/>
          <w:numId w:val="170"/>
        </w:numPr>
        <w:spacing w:after="120" w:line="240" w:lineRule="auto"/>
        <w:ind w:left="360"/>
        <w:textAlignment w:val="baseline"/>
        <w:rPr>
          <w:rFonts w:ascii="Times New Roman" w:eastAsia="Times New Roman" w:hAnsi="Times New Roman" w:cs="Times New Roman"/>
          <w:b/>
          <w:bCs/>
          <w:color w:val="000000"/>
          <w:sz w:val="28"/>
          <w:szCs w:val="28"/>
          <w:lang w:eastAsia="ru-RU"/>
        </w:rPr>
      </w:pPr>
      <w:r w:rsidRPr="00575DC7">
        <w:rPr>
          <w:rFonts w:ascii="Times New Roman" w:eastAsia="Times New Roman" w:hAnsi="Times New Roman" w:cs="Times New Roman"/>
          <w:b/>
          <w:bCs/>
          <w:color w:val="000000"/>
          <w:sz w:val="28"/>
          <w:szCs w:val="28"/>
          <w:lang w:eastAsia="ru-RU"/>
        </w:rPr>
        <w:t>Основное содержание учебных предметов</w:t>
      </w:r>
    </w:p>
    <w:p w:rsidR="006E6B8E" w:rsidRDefault="006E6B8E" w:rsidP="00E203DE">
      <w:pPr>
        <w:pStyle w:val="a3"/>
        <w:numPr>
          <w:ilvl w:val="0"/>
          <w:numId w:val="170"/>
        </w:numPr>
        <w:spacing w:before="0" w:beforeAutospacing="0" w:after="120" w:afterAutospacing="0"/>
        <w:jc w:val="both"/>
      </w:pPr>
      <w:r>
        <w:rPr>
          <w:color w:val="000000"/>
        </w:rPr>
        <w:t>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E6B8E" w:rsidRDefault="006E6B8E" w:rsidP="00E203DE">
      <w:pPr>
        <w:pStyle w:val="a3"/>
        <w:numPr>
          <w:ilvl w:val="0"/>
          <w:numId w:val="170"/>
        </w:numPr>
        <w:spacing w:before="0" w:beforeAutospacing="0" w:after="120" w:afterAutospacing="0"/>
        <w:jc w:val="both"/>
      </w:pPr>
      <w:r>
        <w:rPr>
          <w:b/>
          <w:bCs/>
          <w:color w:val="000000"/>
        </w:rPr>
        <w:t xml:space="preserve">Чтение. </w:t>
      </w:r>
      <w:r>
        <w:rPr>
          <w:color w:val="000000"/>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iCs/>
          <w:color w:val="000000"/>
        </w:rPr>
        <w:t>Анализ и оценка содержания, языковых особенностей и структуры текста</w:t>
      </w:r>
      <w:r>
        <w:rPr>
          <w:color w:val="000000"/>
        </w:rPr>
        <w:t>.</w:t>
      </w:r>
    </w:p>
    <w:p w:rsidR="006E6B8E" w:rsidRDefault="006E6B8E" w:rsidP="00E203DE">
      <w:pPr>
        <w:pStyle w:val="a3"/>
        <w:numPr>
          <w:ilvl w:val="0"/>
          <w:numId w:val="170"/>
        </w:numPr>
        <w:spacing w:before="0" w:beforeAutospacing="0" w:after="120" w:afterAutospacing="0"/>
        <w:jc w:val="both"/>
      </w:pPr>
      <w:r>
        <w:rPr>
          <w:b/>
          <w:bCs/>
          <w:color w:val="000000"/>
        </w:rPr>
        <w:t xml:space="preserve">Письмо. </w:t>
      </w:r>
      <w:r>
        <w:rPr>
          <w:color w:val="000000"/>
        </w:rPr>
        <w:t xml:space="preserve">Письмо букв, буквосочетаний, слогов, слов, предложений в системе обучения грамоте. Овладение разборчивым, аккуратным письмом с учетом </w:t>
      </w:r>
      <w:r>
        <w:rPr>
          <w:color w:val="000000"/>
        </w:rPr>
        <w:lastRenderedPageBreak/>
        <w:t>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6E6B8E" w:rsidRDefault="006E6B8E" w:rsidP="00E203DE">
      <w:pPr>
        <w:pStyle w:val="a3"/>
        <w:numPr>
          <w:ilvl w:val="0"/>
          <w:numId w:val="170"/>
        </w:numPr>
        <w:spacing w:before="0" w:beforeAutospacing="0" w:after="120" w:afterAutospacing="0"/>
      </w:pPr>
      <w:r>
        <w:rPr>
          <w:b/>
          <w:bCs/>
          <w:color w:val="000000"/>
        </w:rPr>
        <w:t>Обучение грамоте</w:t>
      </w:r>
    </w:p>
    <w:p w:rsidR="006E6B8E" w:rsidRDefault="006E6B8E" w:rsidP="00E203DE">
      <w:pPr>
        <w:pStyle w:val="a3"/>
        <w:numPr>
          <w:ilvl w:val="0"/>
          <w:numId w:val="170"/>
        </w:numPr>
        <w:spacing w:before="0" w:beforeAutospacing="0" w:after="120" w:afterAutospacing="0"/>
        <w:jc w:val="both"/>
      </w:pPr>
      <w:r>
        <w:rPr>
          <w:b/>
          <w:bCs/>
          <w:color w:val="000000"/>
        </w:rPr>
        <w:t xml:space="preserve">Фонетика. </w:t>
      </w:r>
      <w:r>
        <w:rPr>
          <w:color w:val="000000"/>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E6B8E" w:rsidRDefault="006E6B8E" w:rsidP="00E203DE">
      <w:pPr>
        <w:pStyle w:val="a3"/>
        <w:numPr>
          <w:ilvl w:val="0"/>
          <w:numId w:val="170"/>
        </w:numPr>
        <w:spacing w:before="0" w:beforeAutospacing="0" w:after="120" w:afterAutospacing="0"/>
        <w:jc w:val="both"/>
      </w:pPr>
      <w:r>
        <w:rPr>
          <w:color w:val="000000"/>
        </w:rPr>
        <w:t>Различение гласных и согласных звуков, гласных ударных и безударных, согласных твердых и мягких, звонких и глухих.</w:t>
      </w:r>
    </w:p>
    <w:p w:rsidR="006E6B8E" w:rsidRDefault="006E6B8E" w:rsidP="00E203DE">
      <w:pPr>
        <w:pStyle w:val="a3"/>
        <w:numPr>
          <w:ilvl w:val="0"/>
          <w:numId w:val="170"/>
        </w:numPr>
        <w:spacing w:before="0" w:beforeAutospacing="0" w:after="120" w:afterAutospacing="0"/>
        <w:jc w:val="both"/>
      </w:pPr>
      <w:r>
        <w:rPr>
          <w:color w:val="000000"/>
        </w:rPr>
        <w:t>Слог как минимальная произносительная единица. Деление слов на слоги. Определение места ударения.</w:t>
      </w:r>
    </w:p>
    <w:p w:rsidR="006E6B8E" w:rsidRDefault="006E6B8E" w:rsidP="00E203DE">
      <w:pPr>
        <w:pStyle w:val="a3"/>
        <w:numPr>
          <w:ilvl w:val="0"/>
          <w:numId w:val="170"/>
        </w:numPr>
        <w:spacing w:before="0" w:beforeAutospacing="0" w:after="120" w:afterAutospacing="0"/>
        <w:jc w:val="both"/>
      </w:pPr>
      <w:r>
        <w:rPr>
          <w:b/>
          <w:bCs/>
          <w:color w:val="000000"/>
        </w:rPr>
        <w:t xml:space="preserve">Графика. </w:t>
      </w:r>
      <w:r>
        <w:rPr>
          <w:color w:val="000000"/>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b/>
          <w:bCs/>
          <w:i/>
          <w:iCs/>
          <w:color w:val="000000"/>
        </w:rPr>
        <w:t>е</w:t>
      </w:r>
      <w:r>
        <w:rPr>
          <w:color w:val="000000"/>
        </w:rPr>
        <w:t>,</w:t>
      </w:r>
      <w:r>
        <w:rPr>
          <w:b/>
          <w:bCs/>
          <w:i/>
          <w:iCs/>
          <w:color w:val="000000"/>
        </w:rPr>
        <w:t xml:space="preserve"> е</w:t>
      </w:r>
      <w:r>
        <w:rPr>
          <w:color w:val="000000"/>
        </w:rPr>
        <w:t xml:space="preserve">, </w:t>
      </w:r>
      <w:r>
        <w:rPr>
          <w:b/>
          <w:bCs/>
          <w:i/>
          <w:iCs/>
          <w:color w:val="000000"/>
        </w:rPr>
        <w:t>ю</w:t>
      </w:r>
      <w:r>
        <w:rPr>
          <w:color w:val="000000"/>
        </w:rPr>
        <w:t>,</w:t>
      </w:r>
      <w:r>
        <w:rPr>
          <w:b/>
          <w:bCs/>
          <w:i/>
          <w:iCs/>
          <w:color w:val="000000"/>
        </w:rPr>
        <w:t xml:space="preserve"> я</w:t>
      </w:r>
      <w:r>
        <w:rPr>
          <w:color w:val="000000"/>
        </w:rPr>
        <w:t xml:space="preserve">. Мягкий </w:t>
      </w:r>
      <w:proofErr w:type="spellStart"/>
      <w:r>
        <w:rPr>
          <w:color w:val="000000"/>
        </w:rPr>
        <w:t>знаккак</w:t>
      </w:r>
      <w:proofErr w:type="spellEnd"/>
      <w:r>
        <w:rPr>
          <w:color w:val="000000"/>
        </w:rPr>
        <w:t xml:space="preserve"> показатель мягкости предшествующего согласного звука.</w:t>
      </w:r>
    </w:p>
    <w:p w:rsidR="006E6B8E" w:rsidRDefault="006E6B8E" w:rsidP="00E203DE">
      <w:pPr>
        <w:pStyle w:val="a3"/>
        <w:numPr>
          <w:ilvl w:val="0"/>
          <w:numId w:val="170"/>
        </w:numPr>
        <w:spacing w:before="0" w:beforeAutospacing="0" w:after="120" w:afterAutospacing="0"/>
        <w:jc w:val="both"/>
      </w:pPr>
      <w:r>
        <w:rPr>
          <w:color w:val="000000"/>
        </w:rPr>
        <w:t>Знакомство с русским алфавитом как последовательностью букв.</w:t>
      </w:r>
    </w:p>
    <w:p w:rsidR="006E6B8E" w:rsidRDefault="006E6B8E" w:rsidP="00E203DE">
      <w:pPr>
        <w:pStyle w:val="a3"/>
        <w:numPr>
          <w:ilvl w:val="0"/>
          <w:numId w:val="170"/>
        </w:numPr>
        <w:spacing w:before="0" w:beforeAutospacing="0" w:after="120" w:afterAutospacing="0"/>
        <w:jc w:val="both"/>
      </w:pPr>
      <w:r>
        <w:rPr>
          <w:b/>
          <w:bCs/>
          <w:color w:val="000000"/>
        </w:rPr>
        <w:t xml:space="preserve">Чтение. </w:t>
      </w:r>
      <w:r>
        <w:rPr>
          <w:color w:val="000000"/>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w:t>
      </w:r>
      <w:proofErr w:type="spellStart"/>
      <w:r>
        <w:rPr>
          <w:color w:val="000000"/>
        </w:rPr>
        <w:t>текстов</w:t>
      </w:r>
      <w:proofErr w:type="gramStart"/>
      <w:r>
        <w:rPr>
          <w:color w:val="000000"/>
        </w:rPr>
        <w:t>.ч</w:t>
      </w:r>
      <w:proofErr w:type="gramEnd"/>
      <w:r>
        <w:rPr>
          <w:color w:val="000000"/>
        </w:rPr>
        <w:t>тение</w:t>
      </w:r>
      <w:proofErr w:type="spellEnd"/>
      <w:r>
        <w:rPr>
          <w:color w:val="000000"/>
        </w:rPr>
        <w:t xml:space="preserve">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E6B8E" w:rsidRDefault="006E6B8E" w:rsidP="00E203DE">
      <w:pPr>
        <w:pStyle w:val="a3"/>
        <w:numPr>
          <w:ilvl w:val="0"/>
          <w:numId w:val="170"/>
        </w:numPr>
        <w:spacing w:before="0" w:beforeAutospacing="0" w:after="120" w:afterAutospacing="0"/>
        <w:jc w:val="both"/>
      </w:pPr>
      <w:r>
        <w:rPr>
          <w:color w:val="00000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E6B8E" w:rsidRDefault="006E6B8E" w:rsidP="00E203DE">
      <w:pPr>
        <w:pStyle w:val="a3"/>
        <w:numPr>
          <w:ilvl w:val="0"/>
          <w:numId w:val="170"/>
        </w:numPr>
        <w:spacing w:before="0" w:beforeAutospacing="0" w:after="120" w:afterAutospacing="0"/>
        <w:jc w:val="both"/>
      </w:pPr>
      <w:r>
        <w:rPr>
          <w:b/>
          <w:bCs/>
          <w:color w:val="000000"/>
        </w:rPr>
        <w:t xml:space="preserve">Письмо. </w:t>
      </w:r>
      <w:r>
        <w:rPr>
          <w:i/>
          <w:iCs/>
          <w:color w:val="000000"/>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6E6B8E" w:rsidRDefault="006E6B8E" w:rsidP="00E203DE">
      <w:pPr>
        <w:pStyle w:val="a3"/>
        <w:numPr>
          <w:ilvl w:val="0"/>
          <w:numId w:val="170"/>
        </w:numPr>
        <w:spacing w:before="0" w:beforeAutospacing="0" w:after="120" w:afterAutospacing="0"/>
        <w:jc w:val="both"/>
      </w:pPr>
      <w:r>
        <w:rPr>
          <w:color w:val="000000"/>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6E6B8E" w:rsidRDefault="006E6B8E" w:rsidP="00E203DE">
      <w:pPr>
        <w:pStyle w:val="a3"/>
        <w:numPr>
          <w:ilvl w:val="0"/>
          <w:numId w:val="170"/>
        </w:numPr>
        <w:spacing w:before="0" w:beforeAutospacing="0" w:after="120" w:afterAutospacing="0"/>
        <w:jc w:val="both"/>
      </w:pPr>
      <w:r>
        <w:rPr>
          <w:color w:val="000000"/>
        </w:rPr>
        <w:t>Понимание функции небуквенных графических средств: пробела между словами, знака переноса.</w:t>
      </w:r>
    </w:p>
    <w:p w:rsidR="006E6B8E" w:rsidRDefault="006E6B8E" w:rsidP="00E203DE">
      <w:pPr>
        <w:pStyle w:val="a3"/>
        <w:numPr>
          <w:ilvl w:val="0"/>
          <w:numId w:val="170"/>
        </w:numPr>
        <w:spacing w:before="0" w:beforeAutospacing="0" w:after="120" w:afterAutospacing="0"/>
        <w:jc w:val="both"/>
      </w:pPr>
      <w:r>
        <w:rPr>
          <w:b/>
          <w:bCs/>
          <w:color w:val="000000"/>
        </w:rPr>
        <w:t xml:space="preserve">Слово и предложение. </w:t>
      </w:r>
      <w:r>
        <w:rPr>
          <w:color w:val="000000"/>
        </w:rPr>
        <w:t>Восприятие слова как объекта изучения, материала для анализа. Наблюдение над значением слова.</w:t>
      </w:r>
    </w:p>
    <w:p w:rsidR="006E6B8E" w:rsidRDefault="006E6B8E" w:rsidP="00E203DE">
      <w:pPr>
        <w:pStyle w:val="a3"/>
        <w:numPr>
          <w:ilvl w:val="0"/>
          <w:numId w:val="170"/>
        </w:numPr>
        <w:spacing w:before="0" w:beforeAutospacing="0" w:after="120" w:afterAutospacing="0"/>
        <w:jc w:val="both"/>
      </w:pPr>
      <w:r>
        <w:rPr>
          <w:color w:val="000000"/>
        </w:rPr>
        <w:t>Различение слова и предложения. Работа с предложением: выделение слов, изменение их порядка.</w:t>
      </w:r>
    </w:p>
    <w:p w:rsidR="006E6B8E" w:rsidRDefault="006E6B8E" w:rsidP="00E203DE">
      <w:pPr>
        <w:pStyle w:val="a3"/>
        <w:numPr>
          <w:ilvl w:val="0"/>
          <w:numId w:val="170"/>
        </w:numPr>
        <w:spacing w:before="0" w:beforeAutospacing="0" w:after="120" w:afterAutospacing="0"/>
        <w:jc w:val="both"/>
      </w:pPr>
      <w:r>
        <w:rPr>
          <w:b/>
          <w:bCs/>
          <w:color w:val="000000"/>
        </w:rPr>
        <w:t xml:space="preserve">Орфография. </w:t>
      </w:r>
      <w:r>
        <w:rPr>
          <w:color w:val="000000"/>
        </w:rPr>
        <w:t>Знакомство с правилами правописания и их применение:</w:t>
      </w:r>
    </w:p>
    <w:p w:rsidR="006E6B8E" w:rsidRDefault="006E6B8E" w:rsidP="00E203DE">
      <w:pPr>
        <w:pStyle w:val="a3"/>
        <w:numPr>
          <w:ilvl w:val="0"/>
          <w:numId w:val="170"/>
        </w:numPr>
        <w:spacing w:before="0" w:beforeAutospacing="0" w:after="120" w:afterAutospacing="0"/>
        <w:jc w:val="both"/>
      </w:pPr>
      <w:r>
        <w:rPr>
          <w:color w:val="000000"/>
        </w:rPr>
        <w:t>раздельное написание слов;</w:t>
      </w:r>
    </w:p>
    <w:p w:rsidR="006E6B8E" w:rsidRDefault="006E6B8E" w:rsidP="00E203DE">
      <w:pPr>
        <w:pStyle w:val="a3"/>
        <w:numPr>
          <w:ilvl w:val="0"/>
          <w:numId w:val="170"/>
        </w:numPr>
        <w:spacing w:before="0" w:beforeAutospacing="0" w:after="120" w:afterAutospacing="0"/>
        <w:jc w:val="both"/>
      </w:pPr>
      <w:r>
        <w:rPr>
          <w:color w:val="000000"/>
        </w:rPr>
        <w:t>обозначение гласных после шипящих (</w:t>
      </w:r>
      <w:proofErr w:type="spellStart"/>
      <w:r>
        <w:rPr>
          <w:b/>
          <w:bCs/>
          <w:i/>
          <w:iCs/>
          <w:color w:val="000000"/>
        </w:rPr>
        <w:t>ча</w:t>
      </w:r>
      <w:proofErr w:type="spellEnd"/>
      <w:r>
        <w:rPr>
          <w:b/>
          <w:bCs/>
          <w:color w:val="000000"/>
        </w:rPr>
        <w:t xml:space="preserve">– </w:t>
      </w:r>
      <w:proofErr w:type="spellStart"/>
      <w:r>
        <w:rPr>
          <w:b/>
          <w:bCs/>
          <w:i/>
          <w:iCs/>
          <w:color w:val="000000"/>
        </w:rPr>
        <w:t>ща</w:t>
      </w:r>
      <w:proofErr w:type="spellEnd"/>
      <w:r>
        <w:rPr>
          <w:color w:val="000000"/>
        </w:rPr>
        <w:t xml:space="preserve">, </w:t>
      </w:r>
      <w:r>
        <w:rPr>
          <w:b/>
          <w:bCs/>
          <w:i/>
          <w:iCs/>
          <w:color w:val="000000"/>
        </w:rPr>
        <w:t xml:space="preserve">чу </w:t>
      </w:r>
      <w:r>
        <w:rPr>
          <w:b/>
          <w:bCs/>
          <w:color w:val="000000"/>
        </w:rPr>
        <w:t xml:space="preserve">– </w:t>
      </w:r>
      <w:proofErr w:type="spellStart"/>
      <w:r>
        <w:rPr>
          <w:b/>
          <w:bCs/>
          <w:i/>
          <w:iCs/>
          <w:color w:val="000000"/>
        </w:rPr>
        <w:t>щу</w:t>
      </w:r>
      <w:proofErr w:type="spellEnd"/>
      <w:r>
        <w:rPr>
          <w:color w:val="000000"/>
        </w:rPr>
        <w:t xml:space="preserve">, </w:t>
      </w:r>
      <w:proofErr w:type="spellStart"/>
      <w:r>
        <w:rPr>
          <w:b/>
          <w:bCs/>
          <w:i/>
          <w:iCs/>
          <w:color w:val="000000"/>
        </w:rPr>
        <w:t>жи</w:t>
      </w:r>
      <w:proofErr w:type="spellEnd"/>
      <w:r>
        <w:rPr>
          <w:b/>
          <w:bCs/>
          <w:color w:val="000000"/>
        </w:rPr>
        <w:t xml:space="preserve">– </w:t>
      </w:r>
      <w:proofErr w:type="spellStart"/>
      <w:r>
        <w:rPr>
          <w:b/>
          <w:bCs/>
          <w:i/>
          <w:iCs/>
          <w:color w:val="000000"/>
        </w:rPr>
        <w:t>ши</w:t>
      </w:r>
      <w:proofErr w:type="spellEnd"/>
      <w:r>
        <w:rPr>
          <w:color w:val="000000"/>
        </w:rPr>
        <w:t>);</w:t>
      </w:r>
    </w:p>
    <w:p w:rsidR="006E6B8E" w:rsidRDefault="006E6B8E" w:rsidP="00E203DE">
      <w:pPr>
        <w:pStyle w:val="a3"/>
        <w:numPr>
          <w:ilvl w:val="0"/>
          <w:numId w:val="170"/>
        </w:numPr>
        <w:spacing w:before="0" w:beforeAutospacing="0" w:after="120" w:afterAutospacing="0"/>
        <w:jc w:val="both"/>
      </w:pPr>
      <w:r>
        <w:rPr>
          <w:color w:val="000000"/>
        </w:rPr>
        <w:lastRenderedPageBreak/>
        <w:t>прописная (заглавная) буква в начале предложения, в именах собственных;</w:t>
      </w:r>
    </w:p>
    <w:p w:rsidR="006E6B8E" w:rsidRDefault="006E6B8E" w:rsidP="00E203DE">
      <w:pPr>
        <w:pStyle w:val="a3"/>
        <w:numPr>
          <w:ilvl w:val="0"/>
          <w:numId w:val="170"/>
        </w:numPr>
        <w:spacing w:before="0" w:beforeAutospacing="0" w:after="120" w:afterAutospacing="0"/>
        <w:jc w:val="both"/>
      </w:pPr>
      <w:r>
        <w:rPr>
          <w:color w:val="000000"/>
        </w:rPr>
        <w:t>перенос слов по слогам без стечения согласных;</w:t>
      </w:r>
    </w:p>
    <w:p w:rsidR="006E6B8E" w:rsidRDefault="006E6B8E" w:rsidP="00E203DE">
      <w:pPr>
        <w:pStyle w:val="a3"/>
        <w:numPr>
          <w:ilvl w:val="0"/>
          <w:numId w:val="170"/>
        </w:numPr>
        <w:spacing w:before="0" w:beforeAutospacing="0" w:after="120" w:afterAutospacing="0"/>
        <w:jc w:val="both"/>
      </w:pPr>
      <w:r>
        <w:rPr>
          <w:color w:val="000000"/>
        </w:rPr>
        <w:t>знаки препинания в конце предложения.</w:t>
      </w:r>
    </w:p>
    <w:p w:rsidR="006E6B8E" w:rsidRDefault="006E6B8E" w:rsidP="00E203DE">
      <w:pPr>
        <w:pStyle w:val="a3"/>
        <w:numPr>
          <w:ilvl w:val="0"/>
          <w:numId w:val="170"/>
        </w:numPr>
        <w:spacing w:before="0" w:beforeAutospacing="0" w:after="120" w:afterAutospacing="0"/>
        <w:jc w:val="both"/>
      </w:pPr>
      <w:r>
        <w:rPr>
          <w:b/>
          <w:bCs/>
          <w:color w:val="000000"/>
        </w:rPr>
        <w:t xml:space="preserve">Развитие речи. </w:t>
      </w:r>
      <w:r>
        <w:rPr>
          <w:color w:val="00000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E6B8E" w:rsidRDefault="006E6B8E" w:rsidP="00E203DE">
      <w:pPr>
        <w:pStyle w:val="a3"/>
        <w:numPr>
          <w:ilvl w:val="0"/>
          <w:numId w:val="170"/>
        </w:numPr>
        <w:spacing w:before="0" w:beforeAutospacing="0" w:after="120" w:afterAutospacing="0"/>
      </w:pPr>
      <w:r>
        <w:rPr>
          <w:b/>
          <w:bCs/>
          <w:color w:val="000000"/>
        </w:rPr>
        <w:t>Систематический курс</w:t>
      </w:r>
    </w:p>
    <w:p w:rsidR="006E6B8E" w:rsidRDefault="006E6B8E" w:rsidP="00E203DE">
      <w:pPr>
        <w:pStyle w:val="a3"/>
        <w:numPr>
          <w:ilvl w:val="0"/>
          <w:numId w:val="170"/>
        </w:numPr>
        <w:spacing w:before="0" w:beforeAutospacing="0" w:after="120" w:afterAutospacing="0"/>
        <w:jc w:val="both"/>
      </w:pPr>
      <w:r>
        <w:rPr>
          <w:b/>
          <w:bCs/>
          <w:color w:val="000000"/>
        </w:rPr>
        <w:t xml:space="preserve">Фонетика и орфоэпия. </w:t>
      </w:r>
      <w:r>
        <w:rPr>
          <w:color w:val="000000"/>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i/>
          <w:iCs/>
          <w:color w:val="000000"/>
        </w:rPr>
        <w:t>Фонетический разбор слова</w:t>
      </w:r>
      <w:r>
        <w:rPr>
          <w:color w:val="000000"/>
        </w:rPr>
        <w:t>.</w:t>
      </w:r>
    </w:p>
    <w:p w:rsidR="006E6B8E" w:rsidRDefault="006E6B8E" w:rsidP="00E203DE">
      <w:pPr>
        <w:pStyle w:val="a3"/>
        <w:numPr>
          <w:ilvl w:val="0"/>
          <w:numId w:val="170"/>
        </w:numPr>
        <w:spacing w:before="0" w:beforeAutospacing="0" w:after="120" w:afterAutospacing="0"/>
        <w:jc w:val="both"/>
      </w:pPr>
      <w:r>
        <w:rPr>
          <w:b/>
          <w:bCs/>
          <w:color w:val="000000"/>
        </w:rPr>
        <w:t xml:space="preserve">Графика. </w:t>
      </w:r>
      <w:r>
        <w:rPr>
          <w:color w:val="000000"/>
        </w:rPr>
        <w:t xml:space="preserve">Различение звуков и букв. Обозначение на письме твердости и мягкости согласных звуков. Использование на письме </w:t>
      </w:r>
      <w:proofErr w:type="spellStart"/>
      <w:r>
        <w:rPr>
          <w:color w:val="000000"/>
        </w:rPr>
        <w:t>разделительных</w:t>
      </w:r>
      <w:r>
        <w:rPr>
          <w:b/>
          <w:bCs/>
          <w:i/>
          <w:iCs/>
          <w:color w:val="000000"/>
        </w:rPr>
        <w:t>ъ</w:t>
      </w:r>
      <w:r>
        <w:rPr>
          <w:color w:val="000000"/>
        </w:rPr>
        <w:t>и</w:t>
      </w:r>
      <w:proofErr w:type="spellEnd"/>
      <w:r>
        <w:rPr>
          <w:color w:val="000000"/>
        </w:rPr>
        <w:t xml:space="preserve"> </w:t>
      </w:r>
      <w:proofErr w:type="spellStart"/>
      <w:r>
        <w:rPr>
          <w:b/>
          <w:bCs/>
          <w:i/>
          <w:iCs/>
          <w:color w:val="000000"/>
        </w:rPr>
        <w:t>ь</w:t>
      </w:r>
      <w:proofErr w:type="spellEnd"/>
      <w:r>
        <w:rPr>
          <w:color w:val="000000"/>
        </w:rPr>
        <w:t>.</w:t>
      </w:r>
    </w:p>
    <w:p w:rsidR="006E6B8E" w:rsidRDefault="006E6B8E" w:rsidP="00E203DE">
      <w:pPr>
        <w:pStyle w:val="a3"/>
        <w:numPr>
          <w:ilvl w:val="0"/>
          <w:numId w:val="170"/>
        </w:numPr>
        <w:spacing w:before="0" w:beforeAutospacing="0" w:after="120" w:afterAutospacing="0"/>
        <w:jc w:val="both"/>
      </w:pPr>
      <w:r>
        <w:rPr>
          <w:color w:val="000000"/>
        </w:rPr>
        <w:t xml:space="preserve">Установление соотношения звукового и буквенного состава слова в словах типа </w:t>
      </w:r>
      <w:r>
        <w:rPr>
          <w:i/>
          <w:iCs/>
          <w:color w:val="000000"/>
        </w:rPr>
        <w:t>стол</w:t>
      </w:r>
      <w:r>
        <w:rPr>
          <w:color w:val="000000"/>
        </w:rPr>
        <w:t>,</w:t>
      </w:r>
      <w:r>
        <w:rPr>
          <w:i/>
          <w:iCs/>
          <w:color w:val="000000"/>
        </w:rPr>
        <w:t xml:space="preserve"> конь</w:t>
      </w:r>
      <w:r>
        <w:rPr>
          <w:color w:val="000000"/>
        </w:rPr>
        <w:t xml:space="preserve">; в словах с йотированными гласными </w:t>
      </w:r>
      <w:proofErr w:type="spellStart"/>
      <w:r>
        <w:rPr>
          <w:b/>
          <w:bCs/>
          <w:i/>
          <w:iCs/>
          <w:color w:val="000000"/>
        </w:rPr>
        <w:t>е</w:t>
      </w:r>
      <w:proofErr w:type="gramStart"/>
      <w:r>
        <w:rPr>
          <w:color w:val="000000"/>
        </w:rPr>
        <w:t>,</w:t>
      </w:r>
      <w:r>
        <w:rPr>
          <w:b/>
          <w:bCs/>
          <w:i/>
          <w:iCs/>
          <w:color w:val="000000"/>
        </w:rPr>
        <w:t>е</w:t>
      </w:r>
      <w:proofErr w:type="gramEnd"/>
      <w:r>
        <w:rPr>
          <w:color w:val="000000"/>
        </w:rPr>
        <w:t>,</w:t>
      </w:r>
      <w:r>
        <w:rPr>
          <w:b/>
          <w:bCs/>
          <w:i/>
          <w:iCs/>
          <w:color w:val="000000"/>
        </w:rPr>
        <w:t>ю</w:t>
      </w:r>
      <w:r>
        <w:rPr>
          <w:color w:val="000000"/>
        </w:rPr>
        <w:t>,</w:t>
      </w:r>
      <w:r>
        <w:rPr>
          <w:b/>
          <w:bCs/>
          <w:i/>
          <w:iCs/>
          <w:color w:val="000000"/>
        </w:rPr>
        <w:t>я</w:t>
      </w:r>
      <w:r>
        <w:rPr>
          <w:color w:val="000000"/>
        </w:rPr>
        <w:t>;в</w:t>
      </w:r>
      <w:proofErr w:type="spellEnd"/>
      <w:r>
        <w:rPr>
          <w:color w:val="000000"/>
        </w:rPr>
        <w:t xml:space="preserve"> словах с непроизносимыми согласными.</w:t>
      </w:r>
    </w:p>
    <w:p w:rsidR="006E6B8E" w:rsidRDefault="006E6B8E" w:rsidP="00E203DE">
      <w:pPr>
        <w:pStyle w:val="a3"/>
        <w:numPr>
          <w:ilvl w:val="0"/>
          <w:numId w:val="170"/>
        </w:numPr>
        <w:spacing w:before="0" w:beforeAutospacing="0" w:after="120" w:afterAutospacing="0"/>
        <w:jc w:val="both"/>
      </w:pPr>
      <w:r>
        <w:rPr>
          <w:color w:val="000000"/>
        </w:rPr>
        <w:t>Использование небуквенных графических средств: пробела между словами, знака переноса, абзаца.</w:t>
      </w:r>
    </w:p>
    <w:p w:rsidR="006E6B8E" w:rsidRDefault="006E6B8E" w:rsidP="00E203DE">
      <w:pPr>
        <w:pStyle w:val="a3"/>
        <w:numPr>
          <w:ilvl w:val="0"/>
          <w:numId w:val="170"/>
        </w:numPr>
        <w:spacing w:before="0" w:beforeAutospacing="0" w:after="120" w:afterAutospacing="0"/>
        <w:jc w:val="both"/>
      </w:pPr>
      <w:r>
        <w:rPr>
          <w:color w:val="000000"/>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E6B8E" w:rsidRDefault="006E6B8E" w:rsidP="00E203DE">
      <w:pPr>
        <w:pStyle w:val="a3"/>
        <w:numPr>
          <w:ilvl w:val="0"/>
          <w:numId w:val="170"/>
        </w:numPr>
        <w:spacing w:before="0" w:beforeAutospacing="0" w:after="120" w:afterAutospacing="0"/>
        <w:jc w:val="both"/>
      </w:pPr>
      <w:r>
        <w:rPr>
          <w:b/>
          <w:bCs/>
          <w:color w:val="000000"/>
        </w:rPr>
        <w:t xml:space="preserve">Лексика. </w:t>
      </w:r>
      <w:r>
        <w:rPr>
          <w:color w:val="000000"/>
        </w:rPr>
        <w:t xml:space="preserve">Понимание слова как единства звучания и значения. Выявление слов, значение которых требует уточнения. </w:t>
      </w:r>
      <w:r>
        <w:rPr>
          <w:i/>
          <w:iCs/>
          <w:color w:val="000000"/>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E6B8E" w:rsidRDefault="006E6B8E" w:rsidP="00E203DE">
      <w:pPr>
        <w:pStyle w:val="a3"/>
        <w:numPr>
          <w:ilvl w:val="0"/>
          <w:numId w:val="170"/>
        </w:numPr>
        <w:spacing w:before="0" w:beforeAutospacing="0" w:after="120" w:afterAutospacing="0"/>
        <w:jc w:val="both"/>
      </w:pPr>
      <w:r>
        <w:rPr>
          <w:b/>
          <w:bCs/>
          <w:color w:val="000000"/>
        </w:rPr>
        <w:t>Состав слова (</w:t>
      </w:r>
      <w:proofErr w:type="spellStart"/>
      <w:r>
        <w:rPr>
          <w:b/>
          <w:bCs/>
          <w:color w:val="000000"/>
        </w:rPr>
        <w:t>морфемика</w:t>
      </w:r>
      <w:proofErr w:type="spellEnd"/>
      <w:r>
        <w:rPr>
          <w:b/>
          <w:bCs/>
          <w:color w:val="000000"/>
        </w:rPr>
        <w:t xml:space="preserve">). </w:t>
      </w:r>
      <w:r>
        <w:rPr>
          <w:color w:val="000000"/>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iCs/>
          <w:color w:val="000000"/>
        </w:rPr>
        <w:t>Представление о значении суффиксов и приставок. Образование однокоренных слов с помощью суффиксов и приставок. Разбор слова по составу.</w:t>
      </w:r>
    </w:p>
    <w:p w:rsidR="006E6B8E" w:rsidRDefault="006E6B8E" w:rsidP="00E203DE">
      <w:pPr>
        <w:pStyle w:val="a3"/>
        <w:numPr>
          <w:ilvl w:val="0"/>
          <w:numId w:val="170"/>
        </w:numPr>
        <w:spacing w:before="0" w:beforeAutospacing="0" w:after="120" w:afterAutospacing="0"/>
        <w:jc w:val="both"/>
      </w:pPr>
      <w:r>
        <w:rPr>
          <w:b/>
          <w:bCs/>
          <w:color w:val="000000"/>
        </w:rPr>
        <w:t xml:space="preserve">Морфология. </w:t>
      </w:r>
      <w:r>
        <w:rPr>
          <w:color w:val="000000"/>
        </w:rPr>
        <w:t xml:space="preserve">Части речи; </w:t>
      </w:r>
      <w:r>
        <w:rPr>
          <w:i/>
          <w:iCs/>
          <w:color w:val="000000"/>
        </w:rPr>
        <w:t>деление частей речи на самостоятельные и служебные.</w:t>
      </w:r>
    </w:p>
    <w:p w:rsidR="006E6B8E" w:rsidRDefault="006E6B8E" w:rsidP="00E203DE">
      <w:pPr>
        <w:pStyle w:val="a3"/>
        <w:numPr>
          <w:ilvl w:val="0"/>
          <w:numId w:val="170"/>
        </w:numPr>
        <w:spacing w:before="0" w:beforeAutospacing="0" w:after="120" w:afterAutospacing="0"/>
        <w:jc w:val="both"/>
      </w:pPr>
      <w:r>
        <w:rPr>
          <w:color w:val="000000"/>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iCs/>
          <w:color w:val="000000"/>
        </w:rPr>
        <w:t xml:space="preserve">Различение падежных и смысловых (синтаксических) вопросов. </w:t>
      </w:r>
      <w:r>
        <w:rPr>
          <w:color w:val="000000"/>
        </w:rPr>
        <w:t xml:space="preserve">Определение принадлежности имен существительных к 1, 2, 3-му склонению. </w:t>
      </w:r>
      <w:r>
        <w:rPr>
          <w:i/>
          <w:iCs/>
          <w:color w:val="000000"/>
        </w:rPr>
        <w:t>Морфологический разбор имен существительных</w:t>
      </w:r>
      <w:r>
        <w:rPr>
          <w:color w:val="000000"/>
        </w:rPr>
        <w:t>.</w:t>
      </w:r>
    </w:p>
    <w:p w:rsidR="006E6B8E" w:rsidRDefault="006E6B8E" w:rsidP="00E203DE">
      <w:pPr>
        <w:pStyle w:val="a3"/>
        <w:numPr>
          <w:ilvl w:val="0"/>
          <w:numId w:val="170"/>
        </w:numPr>
        <w:spacing w:before="0" w:beforeAutospacing="0" w:after="120" w:afterAutospacing="0"/>
        <w:jc w:val="both"/>
      </w:pPr>
      <w:r>
        <w:rPr>
          <w:color w:val="000000"/>
        </w:rPr>
        <w:lastRenderedPageBreak/>
        <w:t>Имя прилагательное. Значение и употребление в речи. Изменение прилагательных по родам, числам и падежам, кроме прилагательных на -</w:t>
      </w:r>
      <w:proofErr w:type="spellStart"/>
      <w:r>
        <w:rPr>
          <w:b/>
          <w:bCs/>
          <w:i/>
          <w:iCs/>
          <w:color w:val="000000"/>
        </w:rPr>
        <w:t>ий</w:t>
      </w:r>
      <w:proofErr w:type="spellEnd"/>
      <w:r>
        <w:rPr>
          <w:color w:val="000000"/>
        </w:rPr>
        <w:t xml:space="preserve">, </w:t>
      </w:r>
      <w:r>
        <w:rPr>
          <w:b/>
          <w:bCs/>
          <w:color w:val="000000"/>
        </w:rPr>
        <w:t>-</w:t>
      </w:r>
      <w:proofErr w:type="spellStart"/>
      <w:r>
        <w:rPr>
          <w:b/>
          <w:bCs/>
          <w:i/>
          <w:iCs/>
          <w:color w:val="000000"/>
        </w:rPr>
        <w:t>ья</w:t>
      </w:r>
      <w:proofErr w:type="spellEnd"/>
      <w:r>
        <w:rPr>
          <w:color w:val="000000"/>
        </w:rPr>
        <w:t xml:space="preserve">, </w:t>
      </w:r>
      <w:r>
        <w:rPr>
          <w:b/>
          <w:bCs/>
          <w:color w:val="000000"/>
        </w:rPr>
        <w:t>-</w:t>
      </w:r>
      <w:proofErr w:type="spellStart"/>
      <w:r>
        <w:rPr>
          <w:b/>
          <w:bCs/>
          <w:i/>
          <w:iCs/>
          <w:color w:val="000000"/>
        </w:rPr>
        <w:t>ов</w:t>
      </w:r>
      <w:proofErr w:type="spellEnd"/>
      <w:r>
        <w:rPr>
          <w:color w:val="000000"/>
        </w:rPr>
        <w:t xml:space="preserve">, </w:t>
      </w:r>
      <w:r>
        <w:rPr>
          <w:b/>
          <w:bCs/>
          <w:color w:val="000000"/>
        </w:rPr>
        <w:t>-</w:t>
      </w:r>
      <w:r>
        <w:rPr>
          <w:b/>
          <w:bCs/>
          <w:i/>
          <w:iCs/>
          <w:color w:val="000000"/>
        </w:rPr>
        <w:t>ин</w:t>
      </w:r>
      <w:r>
        <w:rPr>
          <w:color w:val="000000"/>
        </w:rPr>
        <w:t xml:space="preserve">. </w:t>
      </w:r>
      <w:r>
        <w:rPr>
          <w:i/>
          <w:iCs/>
          <w:color w:val="000000"/>
        </w:rPr>
        <w:t>Морфологический разбор имен прилагательных.</w:t>
      </w:r>
    </w:p>
    <w:p w:rsidR="006E6B8E" w:rsidRDefault="006E6B8E" w:rsidP="00E203DE">
      <w:pPr>
        <w:pStyle w:val="a3"/>
        <w:numPr>
          <w:ilvl w:val="0"/>
          <w:numId w:val="170"/>
        </w:numPr>
        <w:spacing w:before="0" w:beforeAutospacing="0" w:after="120" w:afterAutospacing="0"/>
        <w:jc w:val="both"/>
      </w:pPr>
      <w:r>
        <w:rPr>
          <w:color w:val="000000"/>
        </w:rPr>
        <w:t xml:space="preserve">Местоимение. Общее представление о местоимении. </w:t>
      </w:r>
      <w:r>
        <w:rPr>
          <w:i/>
          <w:iCs/>
          <w:color w:val="000000"/>
        </w:rPr>
        <w:t>Личные местоимения, значение и употребление в речи. Личные местоимения 1</w:t>
      </w:r>
      <w:r>
        <w:rPr>
          <w:color w:val="000000"/>
        </w:rPr>
        <w:t xml:space="preserve">, </w:t>
      </w:r>
      <w:r>
        <w:rPr>
          <w:i/>
          <w:iCs/>
          <w:color w:val="000000"/>
        </w:rPr>
        <w:t>2</w:t>
      </w:r>
      <w:r>
        <w:rPr>
          <w:color w:val="000000"/>
        </w:rPr>
        <w:t xml:space="preserve">, </w:t>
      </w:r>
      <w:r>
        <w:rPr>
          <w:i/>
          <w:iCs/>
          <w:color w:val="000000"/>
        </w:rPr>
        <w:t>3-го лица единственного и множественного числа. Склонение личных местоимений</w:t>
      </w:r>
      <w:r>
        <w:rPr>
          <w:color w:val="000000"/>
        </w:rPr>
        <w:t>.</w:t>
      </w:r>
    </w:p>
    <w:p w:rsidR="006E6B8E" w:rsidRDefault="006E6B8E" w:rsidP="00E203DE">
      <w:pPr>
        <w:pStyle w:val="a3"/>
        <w:numPr>
          <w:ilvl w:val="0"/>
          <w:numId w:val="170"/>
        </w:numPr>
        <w:spacing w:before="0" w:beforeAutospacing="0" w:after="120" w:afterAutospacing="0"/>
        <w:jc w:val="both"/>
      </w:pPr>
      <w:r>
        <w:rPr>
          <w:color w:val="000000"/>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i/>
          <w:iCs/>
          <w:color w:val="000000"/>
        </w:rPr>
        <w:t>Морфологический разбор глаголов.</w:t>
      </w:r>
    </w:p>
    <w:p w:rsidR="006E6B8E" w:rsidRDefault="006E6B8E" w:rsidP="00E203DE">
      <w:pPr>
        <w:pStyle w:val="a3"/>
        <w:numPr>
          <w:ilvl w:val="0"/>
          <w:numId w:val="170"/>
        </w:numPr>
        <w:spacing w:before="0" w:beforeAutospacing="0" w:after="120" w:afterAutospacing="0"/>
        <w:jc w:val="both"/>
      </w:pPr>
      <w:r>
        <w:rPr>
          <w:i/>
          <w:iCs/>
          <w:color w:val="000000"/>
        </w:rPr>
        <w:t>Наречие. Значение и употребление в речи.</w:t>
      </w:r>
    </w:p>
    <w:p w:rsidR="006E6B8E" w:rsidRDefault="006E6B8E" w:rsidP="00E203DE">
      <w:pPr>
        <w:pStyle w:val="a3"/>
        <w:numPr>
          <w:ilvl w:val="0"/>
          <w:numId w:val="170"/>
        </w:numPr>
        <w:spacing w:before="0" w:beforeAutospacing="0" w:after="120" w:afterAutospacing="0"/>
        <w:jc w:val="both"/>
      </w:pPr>
      <w:r>
        <w:rPr>
          <w:color w:val="000000"/>
        </w:rPr>
        <w:t xml:space="preserve">Предлог. </w:t>
      </w:r>
      <w:r>
        <w:rPr>
          <w:i/>
          <w:iCs/>
          <w:color w:val="000000"/>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Pr>
          <w:color w:val="000000"/>
        </w:rPr>
        <w:t>Отличие предлогов от приставок.</w:t>
      </w:r>
    </w:p>
    <w:p w:rsidR="006E6B8E" w:rsidRDefault="006E6B8E" w:rsidP="00E203DE">
      <w:pPr>
        <w:pStyle w:val="a3"/>
        <w:numPr>
          <w:ilvl w:val="0"/>
          <w:numId w:val="170"/>
        </w:numPr>
        <w:spacing w:before="0" w:beforeAutospacing="0" w:after="120" w:afterAutospacing="0"/>
        <w:jc w:val="both"/>
      </w:pPr>
      <w:r>
        <w:rPr>
          <w:color w:val="000000"/>
        </w:rPr>
        <w:t xml:space="preserve">Союзы </w:t>
      </w:r>
      <w:r>
        <w:rPr>
          <w:b/>
          <w:bCs/>
          <w:i/>
          <w:iCs/>
          <w:color w:val="000000"/>
        </w:rPr>
        <w:t>и</w:t>
      </w:r>
      <w:r>
        <w:rPr>
          <w:color w:val="000000"/>
        </w:rPr>
        <w:t xml:space="preserve">, </w:t>
      </w:r>
      <w:r>
        <w:rPr>
          <w:b/>
          <w:bCs/>
          <w:i/>
          <w:iCs/>
          <w:color w:val="000000"/>
        </w:rPr>
        <w:t>а</w:t>
      </w:r>
      <w:r>
        <w:rPr>
          <w:color w:val="000000"/>
        </w:rPr>
        <w:t xml:space="preserve">, </w:t>
      </w:r>
      <w:r>
        <w:rPr>
          <w:b/>
          <w:bCs/>
          <w:i/>
          <w:iCs/>
          <w:color w:val="000000"/>
        </w:rPr>
        <w:t>но</w:t>
      </w:r>
      <w:r>
        <w:rPr>
          <w:color w:val="000000"/>
        </w:rPr>
        <w:t xml:space="preserve">, их роль в речи. Частица </w:t>
      </w:r>
      <w:r>
        <w:rPr>
          <w:b/>
          <w:bCs/>
          <w:i/>
          <w:iCs/>
          <w:color w:val="000000"/>
        </w:rPr>
        <w:t>не</w:t>
      </w:r>
      <w:r>
        <w:rPr>
          <w:color w:val="000000"/>
        </w:rPr>
        <w:t>, ее значение.</w:t>
      </w:r>
    </w:p>
    <w:p w:rsidR="006E6B8E" w:rsidRDefault="006E6B8E" w:rsidP="00E203DE">
      <w:pPr>
        <w:pStyle w:val="a3"/>
        <w:numPr>
          <w:ilvl w:val="0"/>
          <w:numId w:val="170"/>
        </w:numPr>
        <w:spacing w:before="0" w:beforeAutospacing="0" w:after="120" w:afterAutospacing="0"/>
        <w:jc w:val="both"/>
      </w:pPr>
      <w:r>
        <w:rPr>
          <w:b/>
          <w:bCs/>
          <w:color w:val="000000"/>
        </w:rPr>
        <w:t xml:space="preserve">Синтаксис. </w:t>
      </w:r>
      <w:r>
        <w:rPr>
          <w:color w:val="000000"/>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E6B8E" w:rsidRDefault="006E6B8E" w:rsidP="00E203DE">
      <w:pPr>
        <w:pStyle w:val="a3"/>
        <w:numPr>
          <w:ilvl w:val="0"/>
          <w:numId w:val="170"/>
        </w:numPr>
        <w:spacing w:before="0" w:beforeAutospacing="0" w:after="120" w:afterAutospacing="0"/>
        <w:jc w:val="both"/>
      </w:pPr>
      <w:r>
        <w:rPr>
          <w:color w:val="000000"/>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E6B8E" w:rsidRDefault="006E6B8E" w:rsidP="00E203DE">
      <w:pPr>
        <w:pStyle w:val="a3"/>
        <w:numPr>
          <w:ilvl w:val="0"/>
          <w:numId w:val="170"/>
        </w:numPr>
        <w:spacing w:before="0" w:beforeAutospacing="0" w:after="120" w:afterAutospacing="0"/>
        <w:jc w:val="both"/>
      </w:pPr>
      <w:r>
        <w:rPr>
          <w:color w:val="000000"/>
        </w:rPr>
        <w:t xml:space="preserve">Нахождение и самостоятельное составление предложений с однородными членами без союзов и с союзами </w:t>
      </w:r>
      <w:r>
        <w:rPr>
          <w:b/>
          <w:bCs/>
          <w:i/>
          <w:iCs/>
          <w:color w:val="000000"/>
        </w:rPr>
        <w:t>и</w:t>
      </w:r>
      <w:r>
        <w:rPr>
          <w:color w:val="000000"/>
        </w:rPr>
        <w:t xml:space="preserve">, </w:t>
      </w:r>
      <w:r>
        <w:rPr>
          <w:b/>
          <w:bCs/>
          <w:i/>
          <w:iCs/>
          <w:color w:val="000000"/>
        </w:rPr>
        <w:t>а</w:t>
      </w:r>
      <w:r>
        <w:rPr>
          <w:color w:val="000000"/>
        </w:rPr>
        <w:t xml:space="preserve">, </w:t>
      </w:r>
      <w:r>
        <w:rPr>
          <w:b/>
          <w:bCs/>
          <w:i/>
          <w:iCs/>
          <w:color w:val="000000"/>
        </w:rPr>
        <w:t>но</w:t>
      </w:r>
      <w:r>
        <w:rPr>
          <w:color w:val="000000"/>
        </w:rPr>
        <w:t>. Использование интонации перечисления в предложениях с однородными членами.</w:t>
      </w:r>
    </w:p>
    <w:p w:rsidR="006E6B8E" w:rsidRDefault="006E6B8E" w:rsidP="00E203DE">
      <w:pPr>
        <w:pStyle w:val="a3"/>
        <w:numPr>
          <w:ilvl w:val="0"/>
          <w:numId w:val="170"/>
        </w:numPr>
        <w:spacing w:before="0" w:beforeAutospacing="0" w:after="120" w:afterAutospacing="0"/>
      </w:pPr>
      <w:r>
        <w:rPr>
          <w:i/>
          <w:iCs/>
          <w:color w:val="000000"/>
        </w:rPr>
        <w:t>Различение простых и сложных предложений</w:t>
      </w:r>
      <w:r>
        <w:rPr>
          <w:color w:val="000000"/>
        </w:rPr>
        <w:t>.</w:t>
      </w:r>
    </w:p>
    <w:p w:rsidR="006E6B8E" w:rsidRDefault="006E6B8E" w:rsidP="00E203DE">
      <w:pPr>
        <w:pStyle w:val="a3"/>
        <w:numPr>
          <w:ilvl w:val="0"/>
          <w:numId w:val="170"/>
        </w:numPr>
        <w:spacing w:before="0" w:beforeAutospacing="0" w:after="120" w:afterAutospacing="0"/>
        <w:jc w:val="both"/>
      </w:pPr>
      <w:r>
        <w:rPr>
          <w:b/>
          <w:bCs/>
          <w:color w:val="000000"/>
        </w:rPr>
        <w:t>Орфография и пунктуация.</w:t>
      </w:r>
      <w:r>
        <w:rPr>
          <w:color w:val="000000"/>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E6B8E" w:rsidRDefault="006E6B8E" w:rsidP="00E203DE">
      <w:pPr>
        <w:pStyle w:val="a3"/>
        <w:numPr>
          <w:ilvl w:val="0"/>
          <w:numId w:val="170"/>
        </w:numPr>
        <w:spacing w:before="0" w:beforeAutospacing="0" w:after="120" w:afterAutospacing="0"/>
        <w:jc w:val="both"/>
      </w:pPr>
      <w:r>
        <w:rPr>
          <w:color w:val="000000"/>
        </w:rPr>
        <w:t>Применение правил правописания:</w:t>
      </w:r>
    </w:p>
    <w:p w:rsidR="006E6B8E" w:rsidRDefault="006E6B8E" w:rsidP="00E203DE">
      <w:pPr>
        <w:pStyle w:val="a3"/>
        <w:numPr>
          <w:ilvl w:val="0"/>
          <w:numId w:val="170"/>
        </w:numPr>
        <w:spacing w:before="0" w:beforeAutospacing="0" w:after="120" w:afterAutospacing="0"/>
        <w:jc w:val="both"/>
      </w:pPr>
      <w:r>
        <w:rPr>
          <w:color w:val="000000"/>
        </w:rPr>
        <w:t xml:space="preserve">сочетания </w:t>
      </w:r>
      <w:proofErr w:type="spellStart"/>
      <w:r>
        <w:rPr>
          <w:b/>
          <w:bCs/>
          <w:i/>
          <w:iCs/>
          <w:color w:val="000000"/>
        </w:rPr>
        <w:t>жи</w:t>
      </w:r>
      <w:proofErr w:type="spellEnd"/>
      <w:r>
        <w:rPr>
          <w:b/>
          <w:bCs/>
          <w:i/>
          <w:iCs/>
          <w:color w:val="000000"/>
        </w:rPr>
        <w:t xml:space="preserve"> – </w:t>
      </w:r>
      <w:proofErr w:type="spellStart"/>
      <w:r>
        <w:rPr>
          <w:b/>
          <w:bCs/>
          <w:i/>
          <w:iCs/>
          <w:color w:val="000000"/>
        </w:rPr>
        <w:t>ши</w:t>
      </w:r>
      <w:proofErr w:type="spellEnd"/>
      <w:r>
        <w:rPr>
          <w:color w:val="000000"/>
        </w:rPr>
        <w:t xml:space="preserve">, </w:t>
      </w:r>
      <w:proofErr w:type="spellStart"/>
      <w:r>
        <w:rPr>
          <w:b/>
          <w:bCs/>
          <w:i/>
          <w:iCs/>
          <w:color w:val="000000"/>
        </w:rPr>
        <w:t>ча</w:t>
      </w:r>
      <w:proofErr w:type="spellEnd"/>
      <w:r>
        <w:rPr>
          <w:b/>
          <w:bCs/>
          <w:i/>
          <w:iCs/>
          <w:color w:val="000000"/>
        </w:rPr>
        <w:t xml:space="preserve"> – </w:t>
      </w:r>
      <w:proofErr w:type="spellStart"/>
      <w:r>
        <w:rPr>
          <w:b/>
          <w:bCs/>
          <w:i/>
          <w:iCs/>
          <w:color w:val="000000"/>
        </w:rPr>
        <w:t>ща</w:t>
      </w:r>
      <w:proofErr w:type="spellEnd"/>
      <w:r>
        <w:rPr>
          <w:color w:val="000000"/>
        </w:rPr>
        <w:t xml:space="preserve">, </w:t>
      </w:r>
      <w:r>
        <w:rPr>
          <w:b/>
          <w:bCs/>
          <w:i/>
          <w:iCs/>
          <w:color w:val="000000"/>
        </w:rPr>
        <w:t xml:space="preserve">чу – </w:t>
      </w:r>
      <w:proofErr w:type="spellStart"/>
      <w:r>
        <w:rPr>
          <w:b/>
          <w:bCs/>
          <w:i/>
          <w:iCs/>
          <w:color w:val="000000"/>
        </w:rPr>
        <w:t>щу</w:t>
      </w:r>
      <w:r>
        <w:rPr>
          <w:color w:val="000000"/>
        </w:rPr>
        <w:t>в</w:t>
      </w:r>
      <w:proofErr w:type="spellEnd"/>
      <w:r>
        <w:rPr>
          <w:color w:val="000000"/>
        </w:rPr>
        <w:t xml:space="preserve"> положении под ударением;</w:t>
      </w:r>
    </w:p>
    <w:p w:rsidR="006E6B8E" w:rsidRDefault="006E6B8E" w:rsidP="00E203DE">
      <w:pPr>
        <w:pStyle w:val="a3"/>
        <w:numPr>
          <w:ilvl w:val="0"/>
          <w:numId w:val="170"/>
        </w:numPr>
        <w:spacing w:before="0" w:beforeAutospacing="0" w:after="120" w:afterAutospacing="0"/>
        <w:jc w:val="both"/>
      </w:pPr>
      <w:r>
        <w:rPr>
          <w:color w:val="000000"/>
        </w:rPr>
        <w:t xml:space="preserve">сочетания </w:t>
      </w:r>
      <w:proofErr w:type="spellStart"/>
      <w:r>
        <w:rPr>
          <w:b/>
          <w:bCs/>
          <w:i/>
          <w:iCs/>
          <w:color w:val="000000"/>
        </w:rPr>
        <w:t>чк</w:t>
      </w:r>
      <w:proofErr w:type="spellEnd"/>
      <w:r>
        <w:rPr>
          <w:b/>
          <w:bCs/>
          <w:i/>
          <w:iCs/>
          <w:color w:val="000000"/>
        </w:rPr>
        <w:t xml:space="preserve"> – </w:t>
      </w:r>
      <w:proofErr w:type="spellStart"/>
      <w:r>
        <w:rPr>
          <w:b/>
          <w:bCs/>
          <w:i/>
          <w:iCs/>
          <w:color w:val="000000"/>
        </w:rPr>
        <w:t>чн</w:t>
      </w:r>
      <w:proofErr w:type="spellEnd"/>
      <w:r>
        <w:rPr>
          <w:color w:val="000000"/>
        </w:rPr>
        <w:t xml:space="preserve">, </w:t>
      </w:r>
      <w:proofErr w:type="spellStart"/>
      <w:r>
        <w:rPr>
          <w:b/>
          <w:bCs/>
          <w:i/>
          <w:iCs/>
          <w:color w:val="000000"/>
        </w:rPr>
        <w:t>чт</w:t>
      </w:r>
      <w:proofErr w:type="spellEnd"/>
      <w:r>
        <w:rPr>
          <w:color w:val="000000"/>
        </w:rPr>
        <w:t xml:space="preserve">, </w:t>
      </w:r>
      <w:proofErr w:type="spellStart"/>
      <w:r>
        <w:rPr>
          <w:b/>
          <w:bCs/>
          <w:i/>
          <w:iCs/>
          <w:color w:val="000000"/>
        </w:rPr>
        <w:t>щн</w:t>
      </w:r>
      <w:proofErr w:type="spellEnd"/>
      <w:r>
        <w:rPr>
          <w:color w:val="000000"/>
        </w:rPr>
        <w:t>;</w:t>
      </w:r>
    </w:p>
    <w:p w:rsidR="006E6B8E" w:rsidRDefault="006E6B8E" w:rsidP="00E203DE">
      <w:pPr>
        <w:pStyle w:val="a3"/>
        <w:numPr>
          <w:ilvl w:val="0"/>
          <w:numId w:val="170"/>
        </w:numPr>
        <w:spacing w:before="0" w:beforeAutospacing="0" w:after="120" w:afterAutospacing="0"/>
        <w:jc w:val="both"/>
      </w:pPr>
      <w:r>
        <w:rPr>
          <w:color w:val="000000"/>
        </w:rPr>
        <w:t>перенос слов;</w:t>
      </w:r>
    </w:p>
    <w:p w:rsidR="006E6B8E" w:rsidRDefault="006E6B8E" w:rsidP="00E203DE">
      <w:pPr>
        <w:pStyle w:val="a3"/>
        <w:numPr>
          <w:ilvl w:val="0"/>
          <w:numId w:val="170"/>
        </w:numPr>
        <w:spacing w:before="0" w:beforeAutospacing="0" w:after="120" w:afterAutospacing="0"/>
        <w:jc w:val="both"/>
      </w:pPr>
      <w:r>
        <w:rPr>
          <w:color w:val="000000"/>
        </w:rPr>
        <w:t>прописная буква в начале предложения, в именах собственных;</w:t>
      </w:r>
    </w:p>
    <w:p w:rsidR="006E6B8E" w:rsidRDefault="006E6B8E" w:rsidP="00E203DE">
      <w:pPr>
        <w:pStyle w:val="a3"/>
        <w:numPr>
          <w:ilvl w:val="0"/>
          <w:numId w:val="170"/>
        </w:numPr>
        <w:spacing w:before="0" w:beforeAutospacing="0" w:after="120" w:afterAutospacing="0"/>
        <w:jc w:val="both"/>
      </w:pPr>
      <w:r>
        <w:rPr>
          <w:color w:val="000000"/>
        </w:rPr>
        <w:t>проверяемые безударные гласные в корне слова;</w:t>
      </w:r>
    </w:p>
    <w:p w:rsidR="006E6B8E" w:rsidRDefault="006E6B8E" w:rsidP="00E203DE">
      <w:pPr>
        <w:pStyle w:val="a3"/>
        <w:numPr>
          <w:ilvl w:val="0"/>
          <w:numId w:val="170"/>
        </w:numPr>
        <w:spacing w:before="0" w:beforeAutospacing="0" w:after="120" w:afterAutospacing="0"/>
        <w:jc w:val="both"/>
      </w:pPr>
      <w:r>
        <w:rPr>
          <w:color w:val="000000"/>
        </w:rPr>
        <w:t>парные звонкие и глухие согласные в корне слова;</w:t>
      </w:r>
    </w:p>
    <w:p w:rsidR="006E6B8E" w:rsidRDefault="006E6B8E" w:rsidP="00E203DE">
      <w:pPr>
        <w:pStyle w:val="a3"/>
        <w:numPr>
          <w:ilvl w:val="0"/>
          <w:numId w:val="170"/>
        </w:numPr>
        <w:spacing w:before="0" w:beforeAutospacing="0" w:after="120" w:afterAutospacing="0"/>
        <w:jc w:val="both"/>
      </w:pPr>
      <w:r>
        <w:rPr>
          <w:color w:val="000000"/>
        </w:rPr>
        <w:t>непроизносимые согласные;</w:t>
      </w:r>
    </w:p>
    <w:p w:rsidR="006E6B8E" w:rsidRDefault="006E6B8E" w:rsidP="00E203DE">
      <w:pPr>
        <w:pStyle w:val="a3"/>
        <w:numPr>
          <w:ilvl w:val="0"/>
          <w:numId w:val="170"/>
        </w:numPr>
        <w:spacing w:before="0" w:beforeAutospacing="0" w:after="120" w:afterAutospacing="0"/>
        <w:jc w:val="both"/>
      </w:pPr>
      <w:r>
        <w:rPr>
          <w:color w:val="000000"/>
        </w:rPr>
        <w:t>непроверяемые гласные и согласные в корне слова (на ограниченном перечне слов);</w:t>
      </w:r>
    </w:p>
    <w:p w:rsidR="006E6B8E" w:rsidRDefault="006E6B8E" w:rsidP="00E203DE">
      <w:pPr>
        <w:pStyle w:val="a3"/>
        <w:numPr>
          <w:ilvl w:val="0"/>
          <w:numId w:val="170"/>
        </w:numPr>
        <w:spacing w:before="0" w:beforeAutospacing="0" w:after="120" w:afterAutospacing="0"/>
        <w:jc w:val="both"/>
      </w:pPr>
      <w:r>
        <w:rPr>
          <w:color w:val="000000"/>
        </w:rPr>
        <w:t>гласные и согласные в неизменяемых на письме приставках;</w:t>
      </w:r>
    </w:p>
    <w:p w:rsidR="006E6B8E" w:rsidRDefault="006E6B8E" w:rsidP="00E203DE">
      <w:pPr>
        <w:pStyle w:val="a3"/>
        <w:numPr>
          <w:ilvl w:val="0"/>
          <w:numId w:val="170"/>
        </w:numPr>
        <w:spacing w:before="0" w:beforeAutospacing="0" w:after="120" w:afterAutospacing="0"/>
        <w:jc w:val="both"/>
      </w:pPr>
      <w:r>
        <w:rPr>
          <w:color w:val="000000"/>
        </w:rPr>
        <w:t xml:space="preserve">разделительные </w:t>
      </w:r>
      <w:r>
        <w:rPr>
          <w:b/>
          <w:bCs/>
          <w:i/>
          <w:iCs/>
          <w:color w:val="000000"/>
        </w:rPr>
        <w:t xml:space="preserve">ъ </w:t>
      </w:r>
      <w:r>
        <w:rPr>
          <w:color w:val="000000"/>
        </w:rPr>
        <w:t xml:space="preserve">и </w:t>
      </w:r>
      <w:r>
        <w:rPr>
          <w:b/>
          <w:bCs/>
          <w:i/>
          <w:iCs/>
          <w:color w:val="000000"/>
        </w:rPr>
        <w:t>ь</w:t>
      </w:r>
      <w:r>
        <w:rPr>
          <w:color w:val="000000"/>
        </w:rPr>
        <w:t>;</w:t>
      </w:r>
    </w:p>
    <w:p w:rsidR="006E6B8E" w:rsidRDefault="006E6B8E" w:rsidP="00E203DE">
      <w:pPr>
        <w:pStyle w:val="a3"/>
        <w:numPr>
          <w:ilvl w:val="0"/>
          <w:numId w:val="170"/>
        </w:numPr>
        <w:spacing w:before="0" w:beforeAutospacing="0" w:after="120" w:afterAutospacing="0"/>
        <w:jc w:val="both"/>
      </w:pPr>
      <w:r>
        <w:rPr>
          <w:color w:val="000000"/>
        </w:rPr>
        <w:t>мягкий знак после шипящих на конце имен существительных (</w:t>
      </w:r>
      <w:r>
        <w:rPr>
          <w:b/>
          <w:bCs/>
          <w:i/>
          <w:iCs/>
          <w:color w:val="000000"/>
        </w:rPr>
        <w:t>ночь</w:t>
      </w:r>
      <w:r>
        <w:rPr>
          <w:color w:val="000000"/>
        </w:rPr>
        <w:t xml:space="preserve">, </w:t>
      </w:r>
      <w:r>
        <w:rPr>
          <w:b/>
          <w:bCs/>
          <w:i/>
          <w:iCs/>
          <w:color w:val="000000"/>
        </w:rPr>
        <w:t>нож</w:t>
      </w:r>
      <w:r>
        <w:rPr>
          <w:color w:val="000000"/>
        </w:rPr>
        <w:t xml:space="preserve">, </w:t>
      </w:r>
      <w:r>
        <w:rPr>
          <w:b/>
          <w:bCs/>
          <w:i/>
          <w:iCs/>
          <w:color w:val="000000"/>
        </w:rPr>
        <w:t>рожь</w:t>
      </w:r>
      <w:r>
        <w:rPr>
          <w:color w:val="000000"/>
        </w:rPr>
        <w:t xml:space="preserve">, </w:t>
      </w:r>
      <w:r>
        <w:rPr>
          <w:b/>
          <w:bCs/>
          <w:i/>
          <w:iCs/>
          <w:color w:val="000000"/>
        </w:rPr>
        <w:t>мышь</w:t>
      </w:r>
      <w:r>
        <w:rPr>
          <w:color w:val="000000"/>
        </w:rPr>
        <w:t>);</w:t>
      </w:r>
    </w:p>
    <w:p w:rsidR="006E6B8E" w:rsidRDefault="006E6B8E" w:rsidP="00E203DE">
      <w:pPr>
        <w:pStyle w:val="a3"/>
        <w:numPr>
          <w:ilvl w:val="0"/>
          <w:numId w:val="170"/>
        </w:numPr>
        <w:spacing w:before="0" w:beforeAutospacing="0" w:after="120" w:afterAutospacing="0"/>
        <w:jc w:val="both"/>
      </w:pPr>
      <w:r>
        <w:rPr>
          <w:color w:val="000000"/>
        </w:rPr>
        <w:lastRenderedPageBreak/>
        <w:t xml:space="preserve">безударные падежные окончания имен существительных (кроме существительных на </w:t>
      </w:r>
      <w:r>
        <w:rPr>
          <w:i/>
          <w:iCs/>
          <w:color w:val="000000"/>
        </w:rPr>
        <w:t>-</w:t>
      </w:r>
      <w:r>
        <w:rPr>
          <w:b/>
          <w:bCs/>
          <w:i/>
          <w:iCs/>
          <w:color w:val="000000"/>
        </w:rPr>
        <w:t>мя</w:t>
      </w:r>
      <w:r>
        <w:rPr>
          <w:color w:val="000000"/>
        </w:rPr>
        <w:t xml:space="preserve">, </w:t>
      </w:r>
      <w:r>
        <w:rPr>
          <w:b/>
          <w:bCs/>
          <w:i/>
          <w:iCs/>
          <w:color w:val="000000"/>
        </w:rPr>
        <w:t>-</w:t>
      </w:r>
      <w:proofErr w:type="spellStart"/>
      <w:r>
        <w:rPr>
          <w:b/>
          <w:bCs/>
          <w:i/>
          <w:iCs/>
          <w:color w:val="000000"/>
        </w:rPr>
        <w:t>ий</w:t>
      </w:r>
      <w:proofErr w:type="spellEnd"/>
      <w:r>
        <w:rPr>
          <w:color w:val="000000"/>
        </w:rPr>
        <w:t xml:space="preserve">, </w:t>
      </w:r>
      <w:r>
        <w:rPr>
          <w:b/>
          <w:bCs/>
          <w:i/>
          <w:iCs/>
          <w:color w:val="000000"/>
        </w:rPr>
        <w:t>-</w:t>
      </w:r>
      <w:proofErr w:type="spellStart"/>
      <w:r>
        <w:rPr>
          <w:b/>
          <w:bCs/>
          <w:i/>
          <w:iCs/>
          <w:color w:val="000000"/>
        </w:rPr>
        <w:t>ья</w:t>
      </w:r>
      <w:proofErr w:type="spellEnd"/>
      <w:r>
        <w:rPr>
          <w:color w:val="000000"/>
        </w:rPr>
        <w:t xml:space="preserve">, </w:t>
      </w:r>
      <w:r>
        <w:rPr>
          <w:b/>
          <w:bCs/>
          <w:i/>
          <w:iCs/>
          <w:color w:val="000000"/>
        </w:rPr>
        <w:t>-</w:t>
      </w:r>
      <w:proofErr w:type="spellStart"/>
      <w:r>
        <w:rPr>
          <w:b/>
          <w:bCs/>
          <w:i/>
          <w:iCs/>
          <w:color w:val="000000"/>
        </w:rPr>
        <w:t>ье</w:t>
      </w:r>
      <w:proofErr w:type="spellEnd"/>
      <w:r>
        <w:rPr>
          <w:color w:val="000000"/>
        </w:rPr>
        <w:t xml:space="preserve">, </w:t>
      </w:r>
      <w:r>
        <w:rPr>
          <w:b/>
          <w:bCs/>
          <w:i/>
          <w:iCs/>
          <w:color w:val="000000"/>
        </w:rPr>
        <w:t>-</w:t>
      </w:r>
      <w:proofErr w:type="spellStart"/>
      <w:r>
        <w:rPr>
          <w:b/>
          <w:bCs/>
          <w:i/>
          <w:iCs/>
          <w:color w:val="000000"/>
        </w:rPr>
        <w:t>ия</w:t>
      </w:r>
      <w:proofErr w:type="spellEnd"/>
      <w:r>
        <w:rPr>
          <w:color w:val="000000"/>
        </w:rPr>
        <w:t xml:space="preserve">, </w:t>
      </w:r>
      <w:r>
        <w:rPr>
          <w:b/>
          <w:bCs/>
          <w:i/>
          <w:iCs/>
          <w:color w:val="000000"/>
        </w:rPr>
        <w:t>-</w:t>
      </w:r>
      <w:proofErr w:type="spellStart"/>
      <w:r>
        <w:rPr>
          <w:b/>
          <w:bCs/>
          <w:i/>
          <w:iCs/>
          <w:color w:val="000000"/>
        </w:rPr>
        <w:t>ов</w:t>
      </w:r>
      <w:proofErr w:type="spellEnd"/>
      <w:r>
        <w:rPr>
          <w:color w:val="000000"/>
        </w:rPr>
        <w:t xml:space="preserve">, </w:t>
      </w:r>
      <w:r>
        <w:rPr>
          <w:b/>
          <w:bCs/>
          <w:i/>
          <w:iCs/>
          <w:color w:val="000000"/>
        </w:rPr>
        <w:t>-ин</w:t>
      </w:r>
      <w:r>
        <w:rPr>
          <w:color w:val="000000"/>
        </w:rPr>
        <w:t>);</w:t>
      </w:r>
    </w:p>
    <w:p w:rsidR="006E6B8E" w:rsidRDefault="006E6B8E" w:rsidP="00E203DE">
      <w:pPr>
        <w:pStyle w:val="a3"/>
        <w:numPr>
          <w:ilvl w:val="0"/>
          <w:numId w:val="170"/>
        </w:numPr>
        <w:spacing w:before="0" w:beforeAutospacing="0" w:after="120" w:afterAutospacing="0"/>
        <w:jc w:val="both"/>
      </w:pPr>
      <w:r>
        <w:rPr>
          <w:color w:val="000000"/>
        </w:rPr>
        <w:t>безударные окончания имен прилагательных;</w:t>
      </w:r>
    </w:p>
    <w:p w:rsidR="006E6B8E" w:rsidRDefault="006E6B8E" w:rsidP="00E203DE">
      <w:pPr>
        <w:pStyle w:val="a3"/>
        <w:numPr>
          <w:ilvl w:val="0"/>
          <w:numId w:val="170"/>
        </w:numPr>
        <w:spacing w:before="0" w:beforeAutospacing="0" w:after="120" w:afterAutospacing="0"/>
        <w:jc w:val="both"/>
      </w:pPr>
      <w:r>
        <w:rPr>
          <w:color w:val="000000"/>
        </w:rPr>
        <w:t>раздельное написание предлогов с личными местоимениями;</w:t>
      </w:r>
    </w:p>
    <w:p w:rsidR="006E6B8E" w:rsidRDefault="006E6B8E" w:rsidP="00E203DE">
      <w:pPr>
        <w:pStyle w:val="a3"/>
        <w:numPr>
          <w:ilvl w:val="0"/>
          <w:numId w:val="170"/>
        </w:numPr>
        <w:spacing w:before="0" w:beforeAutospacing="0" w:after="120" w:afterAutospacing="0"/>
        <w:jc w:val="both"/>
      </w:pPr>
      <w:r>
        <w:rPr>
          <w:b/>
          <w:bCs/>
          <w:i/>
          <w:iCs/>
          <w:color w:val="000000"/>
        </w:rPr>
        <w:t xml:space="preserve">не </w:t>
      </w:r>
      <w:r>
        <w:rPr>
          <w:color w:val="000000"/>
        </w:rPr>
        <w:t>с глаголами;</w:t>
      </w:r>
    </w:p>
    <w:p w:rsidR="006E6B8E" w:rsidRDefault="006E6B8E" w:rsidP="00E203DE">
      <w:pPr>
        <w:pStyle w:val="a3"/>
        <w:numPr>
          <w:ilvl w:val="0"/>
          <w:numId w:val="170"/>
        </w:numPr>
        <w:spacing w:before="0" w:beforeAutospacing="0" w:after="120" w:afterAutospacing="0"/>
        <w:jc w:val="both"/>
      </w:pPr>
      <w:r>
        <w:rPr>
          <w:color w:val="000000"/>
        </w:rPr>
        <w:t>мягкий знак после шипящих на конце глаголов в форме 2-го лица единственного числа (</w:t>
      </w:r>
      <w:r>
        <w:rPr>
          <w:b/>
          <w:bCs/>
          <w:i/>
          <w:iCs/>
          <w:color w:val="000000"/>
        </w:rPr>
        <w:t>пишешь</w:t>
      </w:r>
      <w:r>
        <w:rPr>
          <w:color w:val="000000"/>
        </w:rPr>
        <w:t xml:space="preserve">, </w:t>
      </w:r>
      <w:r>
        <w:rPr>
          <w:b/>
          <w:bCs/>
          <w:i/>
          <w:iCs/>
          <w:color w:val="000000"/>
        </w:rPr>
        <w:t>учишь</w:t>
      </w:r>
      <w:r>
        <w:rPr>
          <w:color w:val="000000"/>
        </w:rPr>
        <w:t>);</w:t>
      </w:r>
    </w:p>
    <w:p w:rsidR="006E6B8E" w:rsidRDefault="006E6B8E" w:rsidP="00E203DE">
      <w:pPr>
        <w:pStyle w:val="a3"/>
        <w:numPr>
          <w:ilvl w:val="0"/>
          <w:numId w:val="170"/>
        </w:numPr>
        <w:spacing w:before="0" w:beforeAutospacing="0" w:after="120" w:afterAutospacing="0"/>
        <w:jc w:val="both"/>
      </w:pPr>
      <w:r>
        <w:rPr>
          <w:color w:val="000000"/>
        </w:rPr>
        <w:t>мягкий знак в глаголах в сочетании -</w:t>
      </w:r>
      <w:proofErr w:type="spellStart"/>
      <w:r>
        <w:rPr>
          <w:b/>
          <w:bCs/>
          <w:i/>
          <w:iCs/>
          <w:color w:val="000000"/>
        </w:rPr>
        <w:t>ться</w:t>
      </w:r>
      <w:proofErr w:type="spellEnd"/>
      <w:r>
        <w:rPr>
          <w:color w:val="000000"/>
        </w:rPr>
        <w:t>;</w:t>
      </w:r>
    </w:p>
    <w:p w:rsidR="006E6B8E" w:rsidRDefault="006E6B8E" w:rsidP="00E203DE">
      <w:pPr>
        <w:pStyle w:val="a3"/>
        <w:numPr>
          <w:ilvl w:val="0"/>
          <w:numId w:val="170"/>
        </w:numPr>
        <w:spacing w:before="0" w:beforeAutospacing="0" w:after="120" w:afterAutospacing="0"/>
        <w:jc w:val="both"/>
      </w:pPr>
      <w:r>
        <w:rPr>
          <w:i/>
          <w:iCs/>
          <w:color w:val="000000"/>
        </w:rPr>
        <w:t>безударные личные окончания глаголов</w:t>
      </w:r>
      <w:r>
        <w:rPr>
          <w:color w:val="000000"/>
        </w:rPr>
        <w:t>;</w:t>
      </w:r>
    </w:p>
    <w:p w:rsidR="006E6B8E" w:rsidRDefault="006E6B8E" w:rsidP="00E203DE">
      <w:pPr>
        <w:pStyle w:val="a3"/>
        <w:numPr>
          <w:ilvl w:val="0"/>
          <w:numId w:val="170"/>
        </w:numPr>
        <w:spacing w:before="0" w:beforeAutospacing="0" w:after="120" w:afterAutospacing="0"/>
        <w:jc w:val="both"/>
      </w:pPr>
      <w:r>
        <w:rPr>
          <w:color w:val="000000"/>
        </w:rPr>
        <w:t>раздельное написание предлогов с другими словами;</w:t>
      </w:r>
    </w:p>
    <w:p w:rsidR="006E6B8E" w:rsidRDefault="006E6B8E" w:rsidP="00E203DE">
      <w:pPr>
        <w:pStyle w:val="a3"/>
        <w:numPr>
          <w:ilvl w:val="0"/>
          <w:numId w:val="170"/>
        </w:numPr>
        <w:spacing w:before="0" w:beforeAutospacing="0" w:after="120" w:afterAutospacing="0"/>
        <w:jc w:val="both"/>
      </w:pPr>
      <w:r>
        <w:rPr>
          <w:color w:val="000000"/>
        </w:rPr>
        <w:t>знаки препинания в конце предложения: точка, вопросительный и восклицательный знаки;</w:t>
      </w:r>
    </w:p>
    <w:p w:rsidR="006E6B8E" w:rsidRDefault="006E6B8E" w:rsidP="00E203DE">
      <w:pPr>
        <w:pStyle w:val="a3"/>
        <w:numPr>
          <w:ilvl w:val="0"/>
          <w:numId w:val="170"/>
        </w:numPr>
        <w:spacing w:before="0" w:beforeAutospacing="0" w:after="120" w:afterAutospacing="0"/>
        <w:jc w:val="both"/>
      </w:pPr>
      <w:r>
        <w:rPr>
          <w:color w:val="000000"/>
        </w:rPr>
        <w:t>знаки препинания (запятая) в предложениях с однородными членами.</w:t>
      </w:r>
    </w:p>
    <w:p w:rsidR="006E6B8E" w:rsidRDefault="006E6B8E" w:rsidP="00E203DE">
      <w:pPr>
        <w:pStyle w:val="a3"/>
        <w:numPr>
          <w:ilvl w:val="0"/>
          <w:numId w:val="170"/>
        </w:numPr>
        <w:spacing w:before="0" w:beforeAutospacing="0" w:after="120" w:afterAutospacing="0"/>
        <w:jc w:val="both"/>
      </w:pPr>
      <w:r>
        <w:rPr>
          <w:b/>
          <w:bCs/>
          <w:color w:val="000000"/>
        </w:rPr>
        <w:t>Развитие речи.</w:t>
      </w:r>
      <w:r>
        <w:rPr>
          <w:color w:val="000000"/>
        </w:rPr>
        <w:t xml:space="preserve"> Осознание ситуации общения: с какой целью, с кем и где происходит общение.</w:t>
      </w:r>
    </w:p>
    <w:p w:rsidR="006E6B8E" w:rsidRDefault="006E6B8E" w:rsidP="00E203DE">
      <w:pPr>
        <w:pStyle w:val="a3"/>
        <w:numPr>
          <w:ilvl w:val="0"/>
          <w:numId w:val="170"/>
        </w:numPr>
        <w:spacing w:before="0" w:beforeAutospacing="0" w:after="120" w:afterAutospacing="0"/>
        <w:jc w:val="both"/>
      </w:pPr>
      <w:r>
        <w:rPr>
          <w:color w:val="000000"/>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E6B8E" w:rsidRDefault="006E6B8E" w:rsidP="00E203DE">
      <w:pPr>
        <w:pStyle w:val="a3"/>
        <w:numPr>
          <w:ilvl w:val="0"/>
          <w:numId w:val="170"/>
        </w:numPr>
        <w:spacing w:before="0" w:beforeAutospacing="0" w:after="120" w:afterAutospacing="0"/>
        <w:jc w:val="both"/>
      </w:pPr>
      <w:r>
        <w:rPr>
          <w:color w:val="000000"/>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6E6B8E" w:rsidRDefault="006E6B8E" w:rsidP="00E203DE">
      <w:pPr>
        <w:pStyle w:val="a3"/>
        <w:numPr>
          <w:ilvl w:val="0"/>
          <w:numId w:val="170"/>
        </w:numPr>
        <w:spacing w:before="0" w:beforeAutospacing="0" w:after="120" w:afterAutospacing="0"/>
        <w:jc w:val="both"/>
      </w:pPr>
      <w:r>
        <w:rPr>
          <w:color w:val="000000"/>
        </w:rPr>
        <w:t>Текст. Признаки текста. Смысловое единство предложений в тексте. Заглавие текста.</w:t>
      </w:r>
    </w:p>
    <w:p w:rsidR="006E6B8E" w:rsidRDefault="006E6B8E" w:rsidP="00E203DE">
      <w:pPr>
        <w:pStyle w:val="a3"/>
        <w:numPr>
          <w:ilvl w:val="0"/>
          <w:numId w:val="170"/>
        </w:numPr>
        <w:spacing w:before="0" w:beforeAutospacing="0" w:after="120" w:afterAutospacing="0"/>
        <w:jc w:val="both"/>
      </w:pPr>
      <w:r>
        <w:rPr>
          <w:color w:val="000000"/>
        </w:rPr>
        <w:t>Последовательность предложений в тексте.</w:t>
      </w:r>
    </w:p>
    <w:p w:rsidR="006E6B8E" w:rsidRDefault="006E6B8E" w:rsidP="00E203DE">
      <w:pPr>
        <w:pStyle w:val="a3"/>
        <w:numPr>
          <w:ilvl w:val="0"/>
          <w:numId w:val="170"/>
        </w:numPr>
        <w:spacing w:before="0" w:beforeAutospacing="0" w:after="120" w:afterAutospacing="0"/>
        <w:jc w:val="both"/>
      </w:pPr>
      <w:r>
        <w:rPr>
          <w:color w:val="000000"/>
        </w:rPr>
        <w:t>Последовательность частей текста (</w:t>
      </w:r>
      <w:r>
        <w:rPr>
          <w:i/>
          <w:iCs/>
          <w:color w:val="000000"/>
        </w:rPr>
        <w:t>абзацев</w:t>
      </w:r>
      <w:r>
        <w:rPr>
          <w:color w:val="000000"/>
        </w:rPr>
        <w:t>).</w:t>
      </w:r>
    </w:p>
    <w:p w:rsidR="006E6B8E" w:rsidRDefault="006E6B8E" w:rsidP="00E203DE">
      <w:pPr>
        <w:pStyle w:val="a3"/>
        <w:numPr>
          <w:ilvl w:val="0"/>
          <w:numId w:val="170"/>
        </w:numPr>
        <w:spacing w:before="0" w:beforeAutospacing="0" w:after="120" w:afterAutospacing="0"/>
        <w:jc w:val="both"/>
      </w:pPr>
      <w:r>
        <w:rPr>
          <w:color w:val="000000"/>
        </w:rPr>
        <w:t xml:space="preserve">Комплексная работа над структурой текста: </w:t>
      </w:r>
      <w:proofErr w:type="spellStart"/>
      <w:r>
        <w:rPr>
          <w:color w:val="000000"/>
        </w:rPr>
        <w:t>озаглавливание</w:t>
      </w:r>
      <w:proofErr w:type="spellEnd"/>
      <w:r>
        <w:rPr>
          <w:color w:val="000000"/>
        </w:rPr>
        <w:t>, корректирование порядка предложений и частей текста (</w:t>
      </w:r>
      <w:r>
        <w:rPr>
          <w:i/>
          <w:iCs/>
          <w:color w:val="000000"/>
        </w:rPr>
        <w:t>абзацев</w:t>
      </w:r>
      <w:r>
        <w:rPr>
          <w:color w:val="000000"/>
        </w:rPr>
        <w:t>).</w:t>
      </w:r>
    </w:p>
    <w:p w:rsidR="006E6B8E" w:rsidRDefault="006E6B8E" w:rsidP="00E203DE">
      <w:pPr>
        <w:pStyle w:val="a3"/>
        <w:numPr>
          <w:ilvl w:val="0"/>
          <w:numId w:val="170"/>
        </w:numPr>
        <w:spacing w:before="0" w:beforeAutospacing="0" w:after="120" w:afterAutospacing="0"/>
        <w:jc w:val="both"/>
      </w:pPr>
      <w:r>
        <w:rPr>
          <w:color w:val="000000"/>
        </w:rPr>
        <w:t xml:space="preserve">План текста. Составление планов к данным текстам. </w:t>
      </w:r>
      <w:r>
        <w:rPr>
          <w:i/>
          <w:iCs/>
          <w:color w:val="000000"/>
        </w:rPr>
        <w:t>Создание собственных текстов по предложенным планам</w:t>
      </w:r>
      <w:r>
        <w:rPr>
          <w:color w:val="000000"/>
        </w:rPr>
        <w:t>.</w:t>
      </w:r>
    </w:p>
    <w:p w:rsidR="006E6B8E" w:rsidRDefault="006E6B8E" w:rsidP="00E203DE">
      <w:pPr>
        <w:pStyle w:val="a3"/>
        <w:numPr>
          <w:ilvl w:val="0"/>
          <w:numId w:val="170"/>
        </w:numPr>
        <w:spacing w:before="0" w:beforeAutospacing="0" w:after="120" w:afterAutospacing="0"/>
        <w:jc w:val="both"/>
      </w:pPr>
      <w:r>
        <w:rPr>
          <w:color w:val="000000"/>
        </w:rPr>
        <w:t>Типы текстов: описание, повествование, рассуждение, их особенности.</w:t>
      </w:r>
    </w:p>
    <w:p w:rsidR="006E6B8E" w:rsidRDefault="006E6B8E" w:rsidP="00E203DE">
      <w:pPr>
        <w:pStyle w:val="a3"/>
        <w:numPr>
          <w:ilvl w:val="0"/>
          <w:numId w:val="170"/>
        </w:numPr>
        <w:spacing w:before="0" w:beforeAutospacing="0" w:after="120" w:afterAutospacing="0"/>
        <w:jc w:val="both"/>
      </w:pPr>
      <w:r>
        <w:rPr>
          <w:color w:val="000000"/>
        </w:rPr>
        <w:t>Знакомство с жанрами письма и поздравления.</w:t>
      </w:r>
    </w:p>
    <w:p w:rsidR="006E6B8E" w:rsidRDefault="006E6B8E" w:rsidP="00E203DE">
      <w:pPr>
        <w:pStyle w:val="a3"/>
        <w:numPr>
          <w:ilvl w:val="0"/>
          <w:numId w:val="170"/>
        </w:numPr>
        <w:spacing w:before="0" w:beforeAutospacing="0" w:after="120" w:afterAutospacing="0"/>
        <w:jc w:val="both"/>
      </w:pPr>
      <w:r>
        <w:rPr>
          <w:color w:val="000000"/>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i/>
          <w:iCs/>
          <w:color w:val="000000"/>
        </w:rPr>
        <w:t>использование в текстах синонимов и антонимов</w:t>
      </w:r>
      <w:r>
        <w:rPr>
          <w:color w:val="000000"/>
        </w:rPr>
        <w:t>.</w:t>
      </w:r>
    </w:p>
    <w:p w:rsidR="00575DC7" w:rsidRPr="006E6B8E" w:rsidRDefault="006E6B8E" w:rsidP="00E203DE">
      <w:pPr>
        <w:pStyle w:val="a3"/>
        <w:numPr>
          <w:ilvl w:val="0"/>
          <w:numId w:val="170"/>
        </w:numPr>
        <w:spacing w:before="0" w:beforeAutospacing="0" w:after="120" w:afterAutospacing="0"/>
        <w:jc w:val="both"/>
      </w:pPr>
      <w:r>
        <w:rPr>
          <w:color w:val="000000"/>
        </w:rPr>
        <w:t xml:space="preserve">Знакомство с основными видами изложений и сочинений (без заучивания определений): </w:t>
      </w:r>
      <w:r>
        <w:rPr>
          <w:i/>
          <w:iCs/>
          <w:color w:val="000000"/>
        </w:rPr>
        <w:t>изложения подробные и выборочные, изложения с элементами сочинения</w:t>
      </w:r>
      <w:r>
        <w:rPr>
          <w:color w:val="000000"/>
        </w:rPr>
        <w:t xml:space="preserve">; </w:t>
      </w:r>
      <w:r>
        <w:rPr>
          <w:i/>
          <w:iCs/>
          <w:color w:val="000000"/>
        </w:rPr>
        <w:t>сочинения-повествования</w:t>
      </w:r>
      <w:r>
        <w:rPr>
          <w:color w:val="000000"/>
        </w:rPr>
        <w:t xml:space="preserve">, </w:t>
      </w:r>
      <w:r>
        <w:rPr>
          <w:i/>
          <w:iCs/>
          <w:color w:val="000000"/>
        </w:rPr>
        <w:t>сочинения-описания</w:t>
      </w:r>
      <w:r>
        <w:rPr>
          <w:color w:val="000000"/>
        </w:rPr>
        <w:t xml:space="preserve">, </w:t>
      </w:r>
      <w:r>
        <w:rPr>
          <w:i/>
          <w:iCs/>
          <w:color w:val="000000"/>
        </w:rPr>
        <w:t>сочинения-рассуждения</w:t>
      </w:r>
      <w:r>
        <w:rPr>
          <w:color w:val="000000"/>
        </w:rPr>
        <w:t>.</w:t>
      </w:r>
    </w:p>
    <w:p w:rsidR="006E6B8E" w:rsidRDefault="006E6B8E" w:rsidP="00E203DE">
      <w:pPr>
        <w:pStyle w:val="a3"/>
        <w:numPr>
          <w:ilvl w:val="3"/>
          <w:numId w:val="171"/>
        </w:numPr>
        <w:spacing w:before="0" w:beforeAutospacing="0" w:after="120" w:afterAutospacing="0"/>
        <w:textAlignment w:val="baseline"/>
        <w:rPr>
          <w:b/>
          <w:bCs/>
          <w:color w:val="000000"/>
        </w:rPr>
      </w:pPr>
      <w:r>
        <w:rPr>
          <w:b/>
          <w:bCs/>
          <w:color w:val="000000"/>
        </w:rPr>
        <w:t>Литературное чтение</w:t>
      </w:r>
    </w:p>
    <w:p w:rsidR="006E6B8E" w:rsidRDefault="006E6B8E" w:rsidP="006E6B8E">
      <w:pPr>
        <w:pStyle w:val="a3"/>
        <w:spacing w:before="0" w:beforeAutospacing="0" w:after="120" w:afterAutospacing="0"/>
        <w:ind w:firstLine="709"/>
        <w:rPr>
          <w:b/>
          <w:bCs/>
          <w:color w:val="000000"/>
        </w:rPr>
      </w:pPr>
      <w:r>
        <w:rPr>
          <w:b/>
          <w:bCs/>
          <w:color w:val="000000"/>
        </w:rPr>
        <w:t>Виды речевой и читательской деятельности</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proofErr w:type="spellStart"/>
      <w:r w:rsidRPr="006E6B8E">
        <w:rPr>
          <w:rFonts w:ascii="Times New Roman" w:eastAsia="Times New Roman" w:hAnsi="Times New Roman" w:cs="Times New Roman"/>
          <w:b/>
          <w:bCs/>
          <w:color w:val="000000"/>
          <w:sz w:val="24"/>
          <w:szCs w:val="24"/>
          <w:lang w:eastAsia="ru-RU"/>
        </w:rPr>
        <w:t>Аудирование</w:t>
      </w:r>
      <w:proofErr w:type="spellEnd"/>
      <w:r w:rsidRPr="006E6B8E">
        <w:rPr>
          <w:rFonts w:ascii="Times New Roman" w:eastAsia="Times New Roman" w:hAnsi="Times New Roman" w:cs="Times New Roman"/>
          <w:b/>
          <w:bCs/>
          <w:color w:val="000000"/>
          <w:sz w:val="24"/>
          <w:szCs w:val="24"/>
          <w:lang w:eastAsia="ru-RU"/>
        </w:rPr>
        <w:t xml:space="preserve"> (слушание)</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lastRenderedPageBreak/>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E6B8E" w:rsidRPr="006E6B8E" w:rsidRDefault="006E6B8E" w:rsidP="006E6B8E">
      <w:pPr>
        <w:spacing w:after="120" w:line="240" w:lineRule="auto"/>
        <w:ind w:firstLine="709"/>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Чтение</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Чтение вслух.</w:t>
      </w:r>
      <w:r w:rsidRPr="006E6B8E">
        <w:rPr>
          <w:rFonts w:ascii="Times New Roman" w:eastAsia="Times New Roman" w:hAnsi="Times New Roman" w:cs="Times New Roman"/>
          <w:color w:val="00000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w:t>
      </w:r>
      <w:proofErr w:type="spellStart"/>
      <w:r w:rsidRPr="006E6B8E">
        <w:rPr>
          <w:rFonts w:ascii="Times New Roman" w:eastAsia="Times New Roman" w:hAnsi="Times New Roman" w:cs="Times New Roman"/>
          <w:color w:val="000000"/>
          <w:sz w:val="24"/>
          <w:szCs w:val="24"/>
          <w:lang w:eastAsia="ru-RU"/>
        </w:rPr>
        <w:t>чтения</w:t>
      </w:r>
      <w:proofErr w:type="gramStart"/>
      <w:r w:rsidRPr="006E6B8E">
        <w:rPr>
          <w:rFonts w:ascii="Times New Roman" w:eastAsia="Times New Roman" w:hAnsi="Times New Roman" w:cs="Times New Roman"/>
          <w:color w:val="000000"/>
          <w:sz w:val="24"/>
          <w:szCs w:val="24"/>
          <w:lang w:eastAsia="ru-RU"/>
        </w:rPr>
        <w:t>.ч</w:t>
      </w:r>
      <w:proofErr w:type="gramEnd"/>
      <w:r w:rsidRPr="006E6B8E">
        <w:rPr>
          <w:rFonts w:ascii="Times New Roman" w:eastAsia="Times New Roman" w:hAnsi="Times New Roman" w:cs="Times New Roman"/>
          <w:color w:val="000000"/>
          <w:sz w:val="24"/>
          <w:szCs w:val="24"/>
          <w:lang w:eastAsia="ru-RU"/>
        </w:rPr>
        <w:t>тение</w:t>
      </w:r>
      <w:proofErr w:type="spellEnd"/>
      <w:r w:rsidRPr="006E6B8E">
        <w:rPr>
          <w:rFonts w:ascii="Times New Roman" w:eastAsia="Times New Roman" w:hAnsi="Times New Roman" w:cs="Times New Roman"/>
          <w:color w:val="000000"/>
          <w:sz w:val="24"/>
          <w:szCs w:val="24"/>
          <w:lang w:eastAsia="ru-RU"/>
        </w:rPr>
        <w:t xml:space="preserve">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Чтение про себя.</w:t>
      </w:r>
      <w:r w:rsidRPr="006E6B8E">
        <w:rPr>
          <w:rFonts w:ascii="Times New Roman" w:eastAsia="Times New Roman" w:hAnsi="Times New Roman" w:cs="Times New Roman"/>
          <w:color w:val="000000"/>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Работа с разными видами текста.</w:t>
      </w:r>
      <w:r w:rsidRPr="006E6B8E">
        <w:rPr>
          <w:rFonts w:ascii="Times New Roman" w:eastAsia="Times New Roman" w:hAnsi="Times New Roman" w:cs="Times New Roman"/>
          <w:color w:val="000000"/>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 xml:space="preserve">Самостоятельное определение темы, главной мысли, структуры; деление текста на смысловые части, их </w:t>
      </w:r>
      <w:proofErr w:type="spellStart"/>
      <w:r w:rsidRPr="006E6B8E">
        <w:rPr>
          <w:rFonts w:ascii="Times New Roman" w:eastAsia="Times New Roman" w:hAnsi="Times New Roman" w:cs="Times New Roman"/>
          <w:color w:val="000000"/>
          <w:sz w:val="24"/>
          <w:szCs w:val="24"/>
          <w:lang w:eastAsia="ru-RU"/>
        </w:rPr>
        <w:t>озаглавливание</w:t>
      </w:r>
      <w:proofErr w:type="spellEnd"/>
      <w:r w:rsidRPr="006E6B8E">
        <w:rPr>
          <w:rFonts w:ascii="Times New Roman" w:eastAsia="Times New Roman" w:hAnsi="Times New Roman" w:cs="Times New Roman"/>
          <w:color w:val="000000"/>
          <w:sz w:val="24"/>
          <w:szCs w:val="24"/>
          <w:lang w:eastAsia="ru-RU"/>
        </w:rPr>
        <w:t>. Умение работать с разными видами информации.</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Библиографическая культура.</w:t>
      </w:r>
      <w:r w:rsidRPr="006E6B8E">
        <w:rPr>
          <w:rFonts w:ascii="Times New Roman" w:eastAsia="Times New Roman" w:hAnsi="Times New Roman" w:cs="Times New Roman"/>
          <w:color w:val="00000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Работа с текстом художественного произведения.</w:t>
      </w:r>
      <w:r w:rsidRPr="006E6B8E">
        <w:rPr>
          <w:rFonts w:ascii="Times New Roman" w:eastAsia="Times New Roman" w:hAnsi="Times New Roman" w:cs="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w:t>
      </w:r>
      <w:r w:rsidRPr="006E6B8E">
        <w:rPr>
          <w:rFonts w:ascii="Times New Roman" w:eastAsia="Times New Roman" w:hAnsi="Times New Roman" w:cs="Times New Roman"/>
          <w:color w:val="000000"/>
          <w:sz w:val="24"/>
          <w:szCs w:val="24"/>
          <w:lang w:eastAsia="ru-RU"/>
        </w:rPr>
        <w:lastRenderedPageBreak/>
        <w:t>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Характеристика героя произведения. Портрет, характер героя, выраженные через поступки и речь.</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 xml:space="preserve">Подробный пересказ текста: определение главной мысли фрагмента, выделение опорных или ключевых слов, </w:t>
      </w:r>
      <w:proofErr w:type="spellStart"/>
      <w:r w:rsidRPr="006E6B8E">
        <w:rPr>
          <w:rFonts w:ascii="Times New Roman" w:eastAsia="Times New Roman" w:hAnsi="Times New Roman" w:cs="Times New Roman"/>
          <w:color w:val="000000"/>
          <w:sz w:val="24"/>
          <w:szCs w:val="24"/>
          <w:lang w:eastAsia="ru-RU"/>
        </w:rPr>
        <w:t>озаглавливание</w:t>
      </w:r>
      <w:proofErr w:type="spellEnd"/>
      <w:r w:rsidRPr="006E6B8E">
        <w:rPr>
          <w:rFonts w:ascii="Times New Roman" w:eastAsia="Times New Roman" w:hAnsi="Times New Roman" w:cs="Times New Roman"/>
          <w:color w:val="000000"/>
          <w:sz w:val="24"/>
          <w:szCs w:val="24"/>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6E6B8E">
        <w:rPr>
          <w:rFonts w:ascii="Times New Roman" w:eastAsia="Times New Roman" w:hAnsi="Times New Roman" w:cs="Times New Roman"/>
          <w:color w:val="000000"/>
          <w:sz w:val="24"/>
          <w:szCs w:val="24"/>
          <w:lang w:eastAsia="ru-RU"/>
        </w:rPr>
        <w:t>озаглавливание</w:t>
      </w:r>
      <w:proofErr w:type="spellEnd"/>
      <w:r w:rsidRPr="006E6B8E">
        <w:rPr>
          <w:rFonts w:ascii="Times New Roman" w:eastAsia="Times New Roman" w:hAnsi="Times New Roman" w:cs="Times New Roman"/>
          <w:color w:val="000000"/>
          <w:sz w:val="24"/>
          <w:szCs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 xml:space="preserve">Работа с учебными, научно-популярными и другими текстами. </w:t>
      </w:r>
      <w:r w:rsidRPr="006E6B8E">
        <w:rPr>
          <w:rFonts w:ascii="Times New Roman" w:eastAsia="Times New Roman" w:hAnsi="Times New Roman" w:cs="Times New Roman"/>
          <w:color w:val="000000"/>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6E6B8E">
        <w:rPr>
          <w:rFonts w:ascii="Times New Roman" w:eastAsia="Times New Roman" w:hAnsi="Times New Roman" w:cs="Times New Roman"/>
          <w:color w:val="000000"/>
          <w:sz w:val="24"/>
          <w:szCs w:val="24"/>
          <w:lang w:eastAsia="ru-RU"/>
        </w:rPr>
        <w:t>микротем</w:t>
      </w:r>
      <w:proofErr w:type="spellEnd"/>
      <w:r w:rsidRPr="006E6B8E">
        <w:rPr>
          <w:rFonts w:ascii="Times New Roman" w:eastAsia="Times New Roman" w:hAnsi="Times New Roman" w:cs="Times New Roman"/>
          <w:color w:val="000000"/>
          <w:sz w:val="24"/>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E6B8E" w:rsidRPr="006E6B8E" w:rsidRDefault="006E6B8E" w:rsidP="006E6B8E">
      <w:pPr>
        <w:spacing w:after="120" w:line="240" w:lineRule="auto"/>
        <w:ind w:firstLine="709"/>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Говорение (культура речевого общения)</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w:t>
      </w:r>
      <w:r w:rsidRPr="006E6B8E">
        <w:rPr>
          <w:rFonts w:ascii="Times New Roman" w:eastAsia="Times New Roman" w:hAnsi="Times New Roman" w:cs="Times New Roman"/>
          <w:color w:val="000000"/>
          <w:sz w:val="24"/>
          <w:szCs w:val="24"/>
          <w:lang w:eastAsia="ru-RU"/>
        </w:rPr>
        <w:lastRenderedPageBreak/>
        <w:t>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E6B8E" w:rsidRPr="006E6B8E" w:rsidRDefault="006E6B8E" w:rsidP="006E6B8E">
      <w:pPr>
        <w:spacing w:after="120" w:line="240" w:lineRule="auto"/>
        <w:ind w:firstLine="709"/>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Письмо (культура письменной речи)</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6E6B8E" w:rsidRPr="006E6B8E" w:rsidRDefault="006E6B8E" w:rsidP="006E6B8E">
      <w:pPr>
        <w:spacing w:after="120" w:line="240" w:lineRule="auto"/>
        <w:ind w:firstLine="709"/>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Круг детского чтения</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E6B8E" w:rsidRPr="006E6B8E" w:rsidRDefault="006E6B8E" w:rsidP="006E6B8E">
      <w:pPr>
        <w:spacing w:after="120" w:line="240" w:lineRule="auto"/>
        <w:ind w:firstLine="709"/>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Литературоведческая пропедевтика (практическое освоение)</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Фольклор и авторские художественные произведения (различение).</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Творческая деятельность обучающихся (на основе литературных произведений)</w:t>
      </w:r>
    </w:p>
    <w:p w:rsidR="006E6B8E" w:rsidRPr="006E6B8E" w:rsidRDefault="006E6B8E" w:rsidP="006E6B8E">
      <w:pPr>
        <w:spacing w:after="12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6E6B8E">
        <w:rPr>
          <w:rFonts w:ascii="Times New Roman" w:eastAsia="Times New Roman" w:hAnsi="Times New Roman" w:cs="Times New Roman"/>
          <w:color w:val="000000"/>
          <w:sz w:val="24"/>
          <w:szCs w:val="24"/>
          <w:lang w:eastAsia="ru-RU"/>
        </w:rPr>
        <w:t>инсценирование</w:t>
      </w:r>
      <w:proofErr w:type="spellEnd"/>
      <w:r w:rsidRPr="006E6B8E">
        <w:rPr>
          <w:rFonts w:ascii="Times New Roman" w:eastAsia="Times New Roman" w:hAnsi="Times New Roman" w:cs="Times New Roman"/>
          <w:color w:val="000000"/>
          <w:sz w:val="24"/>
          <w:szCs w:val="24"/>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w:t>
      </w:r>
      <w:r w:rsidRPr="006E6B8E">
        <w:rPr>
          <w:rFonts w:ascii="Times New Roman" w:eastAsia="Times New Roman" w:hAnsi="Times New Roman" w:cs="Times New Roman"/>
          <w:color w:val="000000"/>
          <w:sz w:val="24"/>
          <w:szCs w:val="24"/>
          <w:lang w:eastAsia="ru-RU"/>
        </w:rPr>
        <w:lastRenderedPageBreak/>
        <w:t xml:space="preserve">сочинения, создание собственного текста на основе </w:t>
      </w:r>
      <w:r w:rsidRPr="006E6B8E">
        <w:rPr>
          <w:rFonts w:ascii="Times New Roman" w:eastAsia="Times New Roman" w:hAnsi="Times New Roman" w:cs="Times New Roman"/>
          <w:i/>
          <w:iCs/>
          <w:color w:val="000000"/>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E6B8E">
        <w:rPr>
          <w:rFonts w:ascii="Times New Roman" w:eastAsia="Times New Roman" w:hAnsi="Times New Roman" w:cs="Times New Roman"/>
          <w:color w:val="000000"/>
          <w:sz w:val="24"/>
          <w:szCs w:val="24"/>
          <w:lang w:eastAsia="ru-RU"/>
        </w:rPr>
        <w:t>.</w:t>
      </w:r>
    </w:p>
    <w:p w:rsidR="006E6B8E" w:rsidRPr="006E6B8E" w:rsidRDefault="006E6B8E" w:rsidP="006E6B8E">
      <w:pPr>
        <w:spacing w:after="0" w:line="240" w:lineRule="auto"/>
        <w:rPr>
          <w:rFonts w:ascii="Times New Roman" w:eastAsia="Times New Roman" w:hAnsi="Times New Roman" w:cs="Times New Roman"/>
          <w:sz w:val="24"/>
          <w:szCs w:val="24"/>
          <w:lang w:eastAsia="ru-RU"/>
        </w:rPr>
      </w:pPr>
    </w:p>
    <w:p w:rsidR="006E6B8E" w:rsidRPr="006E6B8E" w:rsidRDefault="006E6B8E" w:rsidP="00E203DE">
      <w:pPr>
        <w:numPr>
          <w:ilvl w:val="0"/>
          <w:numId w:val="172"/>
        </w:numPr>
        <w:spacing w:after="120" w:line="240" w:lineRule="auto"/>
        <w:ind w:left="360"/>
        <w:textAlignment w:val="baseline"/>
        <w:rPr>
          <w:rFonts w:ascii="Times New Roman" w:eastAsia="Times New Roman" w:hAnsi="Times New Roman" w:cs="Times New Roman"/>
          <w:b/>
          <w:bCs/>
          <w:color w:val="000000"/>
          <w:sz w:val="24"/>
          <w:szCs w:val="24"/>
          <w:lang w:eastAsia="ru-RU"/>
        </w:rPr>
      </w:pPr>
      <w:r w:rsidRPr="006E6B8E">
        <w:rPr>
          <w:rFonts w:ascii="Times New Roman" w:eastAsia="Times New Roman" w:hAnsi="Times New Roman" w:cs="Times New Roman"/>
          <w:b/>
          <w:bCs/>
          <w:color w:val="000000"/>
          <w:sz w:val="24"/>
          <w:szCs w:val="24"/>
          <w:lang w:eastAsia="ru-RU"/>
        </w:rPr>
        <w:t>Родной язык     </w:t>
      </w:r>
    </w:p>
    <w:p w:rsidR="006E6B8E" w:rsidRPr="006E6B8E" w:rsidRDefault="006E6B8E" w:rsidP="006E6B8E">
      <w:pPr>
        <w:spacing w:after="0" w:line="240" w:lineRule="auto"/>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rsidR="006E6B8E" w:rsidRPr="006E6B8E" w:rsidRDefault="006E6B8E" w:rsidP="006E6B8E">
      <w:pPr>
        <w:spacing w:after="0" w:line="240" w:lineRule="auto"/>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ab/>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6E6B8E" w:rsidRPr="006E6B8E" w:rsidRDefault="006E6B8E" w:rsidP="006E6B8E">
      <w:pPr>
        <w:spacing w:after="0" w:line="240" w:lineRule="auto"/>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r w:rsidRPr="006E6B8E">
        <w:rPr>
          <w:rFonts w:ascii="Times New Roman" w:eastAsia="Times New Roman" w:hAnsi="Times New Roman" w:cs="Times New Roman"/>
          <w:color w:val="FF0000"/>
          <w:sz w:val="24"/>
          <w:szCs w:val="24"/>
          <w:lang w:eastAsia="ru-RU"/>
        </w:rPr>
        <w:t>.</w:t>
      </w:r>
    </w:p>
    <w:p w:rsidR="006E6B8E" w:rsidRPr="006E6B8E" w:rsidRDefault="006E6B8E" w:rsidP="006E6B8E">
      <w:pPr>
        <w:spacing w:after="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Прошлое и настоящее</w:t>
      </w:r>
    </w:p>
    <w:p w:rsidR="006E6B8E" w:rsidRPr="006E6B8E" w:rsidRDefault="006E6B8E" w:rsidP="006E6B8E">
      <w:pPr>
        <w:spacing w:after="0" w:line="240" w:lineRule="auto"/>
        <w:ind w:firstLine="708"/>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 xml:space="preserve">Слова, связанные с качествами и чувствами людей (например, </w:t>
      </w:r>
      <w:r w:rsidRPr="006E6B8E">
        <w:rPr>
          <w:rFonts w:ascii="Times New Roman" w:eastAsia="Times New Roman" w:hAnsi="Times New Roman" w:cs="Times New Roman"/>
          <w:i/>
          <w:iCs/>
          <w:color w:val="000000"/>
          <w:sz w:val="24"/>
          <w:szCs w:val="24"/>
          <w:lang w:eastAsia="ru-RU"/>
        </w:rPr>
        <w:t>добросердечный, доброжелательный, благодарный, бескорыстный</w:t>
      </w:r>
      <w:r w:rsidRPr="006E6B8E">
        <w:rPr>
          <w:rFonts w:ascii="Times New Roman" w:eastAsia="Times New Roman" w:hAnsi="Times New Roman" w:cs="Times New Roman"/>
          <w:color w:val="000000"/>
          <w:sz w:val="24"/>
          <w:szCs w:val="24"/>
          <w:lang w:eastAsia="ru-RU"/>
        </w:rPr>
        <w:t>); слова, связанные с обучением.</w:t>
      </w:r>
    </w:p>
    <w:p w:rsidR="006E6B8E" w:rsidRPr="006E6B8E" w:rsidRDefault="006E6B8E" w:rsidP="006E6B8E">
      <w:pPr>
        <w:spacing w:after="0" w:line="240" w:lineRule="auto"/>
        <w:ind w:firstLine="708"/>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lastRenderedPageBreak/>
        <w:t xml:space="preserve">Слова, называющие родственные отношения (например, </w:t>
      </w:r>
      <w:r w:rsidRPr="006E6B8E">
        <w:rPr>
          <w:rFonts w:ascii="Times New Roman" w:eastAsia="Times New Roman" w:hAnsi="Times New Roman" w:cs="Times New Roman"/>
          <w:i/>
          <w:iCs/>
          <w:color w:val="000000"/>
          <w:sz w:val="24"/>
          <w:szCs w:val="24"/>
          <w:lang w:eastAsia="ru-RU"/>
        </w:rPr>
        <w:t>матушка, батюшка, братец, сестрица, мачеха, падчерица</w:t>
      </w:r>
      <w:r w:rsidRPr="006E6B8E">
        <w:rPr>
          <w:rFonts w:ascii="Times New Roman" w:eastAsia="Times New Roman" w:hAnsi="Times New Roman" w:cs="Times New Roman"/>
          <w:color w:val="000000"/>
          <w:sz w:val="24"/>
          <w:szCs w:val="24"/>
          <w:lang w:eastAsia="ru-RU"/>
        </w:rPr>
        <w:t>). </w:t>
      </w:r>
    </w:p>
    <w:p w:rsidR="006E6B8E" w:rsidRPr="006E6B8E" w:rsidRDefault="006E6B8E" w:rsidP="006E6B8E">
      <w:pPr>
        <w:spacing w:after="0" w:line="240" w:lineRule="auto"/>
        <w:ind w:firstLine="708"/>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6E6B8E">
        <w:rPr>
          <w:rFonts w:ascii="Times New Roman" w:eastAsia="Times New Roman" w:hAnsi="Times New Roman" w:cs="Times New Roman"/>
          <w:color w:val="000000"/>
          <w:sz w:val="24"/>
          <w:szCs w:val="24"/>
          <w:shd w:val="clear" w:color="auto" w:fill="FFFFFF"/>
          <w:lang w:eastAsia="ru-RU"/>
        </w:rPr>
        <w:t xml:space="preserve">(например, </w:t>
      </w:r>
      <w:r w:rsidRPr="006E6B8E">
        <w:rPr>
          <w:rFonts w:ascii="Times New Roman" w:eastAsia="Times New Roman" w:hAnsi="Times New Roman" w:cs="Times New Roman"/>
          <w:i/>
          <w:iCs/>
          <w:color w:val="000000"/>
          <w:sz w:val="24"/>
          <w:szCs w:val="24"/>
          <w:shd w:val="clear" w:color="auto" w:fill="FFFFFF"/>
          <w:lang w:eastAsia="ru-RU"/>
        </w:rPr>
        <w:t xml:space="preserve">от корки до корки, вся семья вместе, так и душа на месте </w:t>
      </w:r>
      <w:r w:rsidRPr="006E6B8E">
        <w:rPr>
          <w:rFonts w:ascii="Times New Roman" w:eastAsia="Times New Roman" w:hAnsi="Times New Roman" w:cs="Times New Roman"/>
          <w:color w:val="000000"/>
          <w:sz w:val="24"/>
          <w:szCs w:val="24"/>
          <w:shd w:val="clear" w:color="auto" w:fill="FFFFFF"/>
          <w:lang w:eastAsia="ru-RU"/>
        </w:rPr>
        <w:t>и т. д.)</w:t>
      </w:r>
      <w:r w:rsidRPr="006E6B8E">
        <w:rPr>
          <w:rFonts w:ascii="Times New Roman" w:eastAsia="Times New Roman" w:hAnsi="Times New Roman" w:cs="Times New Roman"/>
          <w:color w:val="000000"/>
          <w:sz w:val="24"/>
          <w:szCs w:val="24"/>
          <w:lang w:eastAsia="ru-RU"/>
        </w:rPr>
        <w:t xml:space="preserve">. Сравнение с пословицами и поговорками других народов. </w:t>
      </w:r>
      <w:r w:rsidRPr="006E6B8E">
        <w:rPr>
          <w:rFonts w:ascii="Times New Roman" w:eastAsia="Times New Roman" w:hAnsi="Times New Roman" w:cs="Times New Roman"/>
          <w:color w:val="000000"/>
          <w:sz w:val="24"/>
          <w:szCs w:val="24"/>
          <w:shd w:val="clear" w:color="auto" w:fill="FFFFFF"/>
          <w:lang w:eastAsia="ru-RU"/>
        </w:rPr>
        <w:t>Сравнение фразеологизмов из разных языков, имеющих общий смысл, но различную образную форму.  </w:t>
      </w:r>
    </w:p>
    <w:p w:rsidR="006E6B8E" w:rsidRPr="006E6B8E" w:rsidRDefault="006E6B8E" w:rsidP="006E6B8E">
      <w:pPr>
        <w:spacing w:after="0" w:line="240" w:lineRule="auto"/>
        <w:ind w:firstLine="708"/>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Русские традиционные эпитеты: уточнение значений, наблюдение за использованием в произведениях фольклора и художественной литературы.</w:t>
      </w:r>
    </w:p>
    <w:p w:rsidR="006E6B8E" w:rsidRPr="006E6B8E" w:rsidRDefault="006E6B8E" w:rsidP="006E6B8E">
      <w:pPr>
        <w:spacing w:after="0" w:line="240" w:lineRule="auto"/>
        <w:ind w:firstLine="708"/>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Лексика, заимствованная русским языком из языков народов России и мира. Русские слова в языках других народов. </w:t>
      </w:r>
    </w:p>
    <w:p w:rsidR="006E6B8E" w:rsidRPr="006E6B8E" w:rsidRDefault="006E6B8E" w:rsidP="006E6B8E">
      <w:pPr>
        <w:spacing w:after="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Язык в действии </w:t>
      </w:r>
    </w:p>
    <w:p w:rsidR="006E6B8E" w:rsidRPr="006E6B8E" w:rsidRDefault="006E6B8E" w:rsidP="006E6B8E">
      <w:pPr>
        <w:spacing w:after="0" w:line="240" w:lineRule="auto"/>
        <w:ind w:firstLine="708"/>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Как правильно произносить слова (пропедевтическая работа по предупреждению ошибок в произношении слов в речи).</w:t>
      </w:r>
    </w:p>
    <w:p w:rsidR="006E6B8E" w:rsidRPr="006E6B8E" w:rsidRDefault="006E6B8E" w:rsidP="006E6B8E">
      <w:pPr>
        <w:spacing w:after="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Трудные случаи образования формы 1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6E6B8E" w:rsidRPr="006E6B8E" w:rsidRDefault="006E6B8E" w:rsidP="006E6B8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6E6B8E" w:rsidRPr="006E6B8E" w:rsidRDefault="006E6B8E" w:rsidP="006E6B8E">
      <w:pPr>
        <w:spacing w:after="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Секреты речи и текста </w:t>
      </w:r>
    </w:p>
    <w:p w:rsidR="006E6B8E" w:rsidRPr="006E6B8E" w:rsidRDefault="006E6B8E" w:rsidP="006E6B8E">
      <w:pPr>
        <w:spacing w:after="0" w:line="240" w:lineRule="auto"/>
        <w:ind w:firstLine="708"/>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Правила ведения диалога: корректные и некорректные вопросы.</w:t>
      </w:r>
    </w:p>
    <w:p w:rsidR="006E6B8E" w:rsidRPr="006E6B8E" w:rsidRDefault="006E6B8E" w:rsidP="006E6B8E">
      <w:pPr>
        <w:spacing w:after="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Информативная функция заголовков. Типы заголовков.  </w:t>
      </w:r>
    </w:p>
    <w:p w:rsidR="006E6B8E" w:rsidRPr="006E6B8E" w:rsidRDefault="006E6B8E" w:rsidP="006E6B8E">
      <w:pPr>
        <w:spacing w:after="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6E6B8E" w:rsidRPr="006E6B8E" w:rsidRDefault="006E6B8E" w:rsidP="006E6B8E">
      <w:pPr>
        <w:spacing w:after="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Создание текста как результата собственной исследовательской деятельности.  </w:t>
      </w:r>
    </w:p>
    <w:p w:rsidR="006E6B8E" w:rsidRPr="006E6B8E" w:rsidRDefault="006E6B8E" w:rsidP="006E6B8E">
      <w:pPr>
        <w:spacing w:after="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6E6B8E" w:rsidRPr="006E6B8E" w:rsidRDefault="006E6B8E" w:rsidP="006E6B8E">
      <w:pPr>
        <w:spacing w:after="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Синонимия речевых формул (на практическом уровне). </w:t>
      </w:r>
    </w:p>
    <w:p w:rsidR="006E6B8E" w:rsidRPr="006E6B8E" w:rsidRDefault="006E6B8E" w:rsidP="006E6B8E">
      <w:pPr>
        <w:spacing w:after="0" w:line="240" w:lineRule="auto"/>
        <w:ind w:firstLine="709"/>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Обобщение. Повторение.</w:t>
      </w:r>
    </w:p>
    <w:p w:rsidR="006E6B8E" w:rsidRPr="006E6B8E" w:rsidRDefault="006E6B8E" w:rsidP="006E6B8E">
      <w:pPr>
        <w:spacing w:after="0" w:line="240" w:lineRule="auto"/>
        <w:rPr>
          <w:rFonts w:ascii="Times New Roman" w:eastAsia="Times New Roman" w:hAnsi="Times New Roman" w:cs="Times New Roman"/>
          <w:sz w:val="24"/>
          <w:szCs w:val="24"/>
          <w:lang w:eastAsia="ru-RU"/>
        </w:rPr>
      </w:pPr>
      <w:r w:rsidRPr="006E6B8E">
        <w:rPr>
          <w:rFonts w:ascii="Times New Roman" w:eastAsia="Times New Roman" w:hAnsi="Times New Roman" w:cs="Times New Roman"/>
          <w:sz w:val="24"/>
          <w:szCs w:val="24"/>
          <w:lang w:eastAsia="ru-RU"/>
        </w:rPr>
        <w:br/>
      </w:r>
    </w:p>
    <w:p w:rsidR="006E6B8E" w:rsidRPr="006E6B8E" w:rsidRDefault="006E6B8E" w:rsidP="00E203DE">
      <w:pPr>
        <w:numPr>
          <w:ilvl w:val="0"/>
          <w:numId w:val="173"/>
        </w:numPr>
        <w:spacing w:after="120" w:line="240" w:lineRule="auto"/>
        <w:textAlignment w:val="baseline"/>
        <w:rPr>
          <w:rFonts w:ascii="Times New Roman" w:eastAsia="Times New Roman" w:hAnsi="Times New Roman" w:cs="Times New Roman"/>
          <w:b/>
          <w:bCs/>
          <w:color w:val="000000"/>
          <w:sz w:val="24"/>
          <w:szCs w:val="24"/>
          <w:lang w:eastAsia="ru-RU"/>
        </w:rPr>
      </w:pPr>
      <w:r w:rsidRPr="006E6B8E">
        <w:rPr>
          <w:rFonts w:ascii="Times New Roman" w:eastAsia="Times New Roman" w:hAnsi="Times New Roman" w:cs="Times New Roman"/>
          <w:b/>
          <w:bCs/>
          <w:color w:val="000000"/>
          <w:sz w:val="24"/>
          <w:szCs w:val="24"/>
          <w:lang w:eastAsia="ru-RU"/>
        </w:rPr>
        <w:t>Литературное чтение на родном языке</w:t>
      </w:r>
    </w:p>
    <w:p w:rsidR="006E6B8E" w:rsidRPr="006E6B8E" w:rsidRDefault="006E6B8E" w:rsidP="006E6B8E">
      <w:pPr>
        <w:spacing w:after="0" w:line="240" w:lineRule="auto"/>
        <w:ind w:firstLine="567"/>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Родная литература как особый способ познания прошлого, культуры, традиций своего народа. Первые книги на Руси и начало книгопечатания (общее представление). Выбор книг на основе рекомендованного списка, открытого доступа к детским книгам в библиотеке, в том числе Интернет-ресурсам.</w:t>
      </w:r>
    </w:p>
    <w:p w:rsidR="006E6B8E" w:rsidRPr="006E6B8E" w:rsidRDefault="006E6B8E" w:rsidP="006E6B8E">
      <w:pPr>
        <w:spacing w:after="0" w:line="240" w:lineRule="auto"/>
        <w:ind w:firstLine="567"/>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Чтение (вслух) выдающихся произведений культуры своего народа: выразительное чтение прозаических произведений и декламация стихотворных произведений русского народа. Средства художественной выразительности (метафора, сравнение,  олицетворение, эпитет) и их роль в создании художественного образа на основе осознания коммуникативно-эстетических возможностей родного языка.</w:t>
      </w:r>
    </w:p>
    <w:p w:rsidR="006E6B8E" w:rsidRPr="006E6B8E" w:rsidRDefault="006E6B8E" w:rsidP="006E6B8E">
      <w:pPr>
        <w:spacing w:after="0" w:line="240" w:lineRule="auto"/>
        <w:ind w:firstLine="567"/>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 xml:space="preserve">Русские традиционные сказочные образы, эпитеты и сравнения (например, </w:t>
      </w:r>
      <w:r w:rsidRPr="006E6B8E">
        <w:rPr>
          <w:rFonts w:ascii="Times New Roman" w:eastAsia="Times New Roman" w:hAnsi="Times New Roman" w:cs="Times New Roman"/>
          <w:i/>
          <w:iCs/>
          <w:color w:val="000000"/>
          <w:sz w:val="24"/>
          <w:szCs w:val="24"/>
          <w:lang w:eastAsia="ru-RU"/>
        </w:rPr>
        <w:t xml:space="preserve">Снегурочка, дубрава, сокол, соловей, зорька, солнце </w:t>
      </w:r>
      <w:r w:rsidRPr="006E6B8E">
        <w:rPr>
          <w:rFonts w:ascii="Times New Roman" w:eastAsia="Times New Roman" w:hAnsi="Times New Roman" w:cs="Times New Roman"/>
          <w:color w:val="000000"/>
          <w:sz w:val="24"/>
          <w:szCs w:val="24"/>
          <w:lang w:eastAsia="ru-RU"/>
        </w:rPr>
        <w:t>и т. п.): уточнение значений, наблюдение за использованием в произведениях фольклора и художественной литературы. </w:t>
      </w:r>
    </w:p>
    <w:p w:rsidR="006E6B8E" w:rsidRPr="006E6B8E" w:rsidRDefault="006E6B8E" w:rsidP="006E6B8E">
      <w:pPr>
        <w:spacing w:after="0" w:line="240" w:lineRule="auto"/>
        <w:ind w:firstLine="567"/>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и нравственности  ментальности своего народа. Осознание понятия «Родина», представления о проявлении любви к Родине в литературе своего народа. Схожесть тем, идей, героев в фольклоре </w:t>
      </w:r>
      <w:r w:rsidRPr="006E6B8E">
        <w:rPr>
          <w:rFonts w:ascii="Times New Roman" w:eastAsia="Times New Roman" w:hAnsi="Times New Roman" w:cs="Times New Roman"/>
          <w:color w:val="000000"/>
          <w:sz w:val="24"/>
          <w:szCs w:val="24"/>
          <w:lang w:eastAsia="ru-RU"/>
        </w:rPr>
        <w:lastRenderedPageBreak/>
        <w:t>разных народов.  Осознание того, что фольклор есть выражение общечеловеческих нравственных правил и отношений.</w:t>
      </w:r>
    </w:p>
    <w:p w:rsidR="006E6B8E" w:rsidRPr="006E6B8E" w:rsidRDefault="006E6B8E" w:rsidP="006E6B8E">
      <w:pPr>
        <w:spacing w:after="0" w:line="240" w:lineRule="auto"/>
        <w:ind w:firstLine="567"/>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 xml:space="preserve">Основные темы детского чтения: фольклор русского народа, произведения классиков отечественной литературы о Родине, родной природе. Произведения современной отечественной литературы, отражающие самобытность родного языка. Жанровое разнообразие и особенности произведений фольклора и художественной литературы. 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   Интерпретация текста литературного произведения в творческой деятельности учащихся: чтение по ролям, </w:t>
      </w:r>
      <w:proofErr w:type="spellStart"/>
      <w:r w:rsidRPr="006E6B8E">
        <w:rPr>
          <w:rFonts w:ascii="Times New Roman" w:eastAsia="Times New Roman" w:hAnsi="Times New Roman" w:cs="Times New Roman"/>
          <w:color w:val="000000"/>
          <w:sz w:val="24"/>
          <w:szCs w:val="24"/>
          <w:lang w:eastAsia="ru-RU"/>
        </w:rPr>
        <w:t>инсценирование</w:t>
      </w:r>
      <w:proofErr w:type="spellEnd"/>
      <w:r w:rsidRPr="006E6B8E">
        <w:rPr>
          <w:rFonts w:ascii="Times New Roman" w:eastAsia="Times New Roman" w:hAnsi="Times New Roman" w:cs="Times New Roman"/>
          <w:color w:val="000000"/>
          <w:sz w:val="24"/>
          <w:szCs w:val="24"/>
          <w:lang w:eastAsia="ru-RU"/>
        </w:rPr>
        <w:t>, драматизация.</w:t>
      </w:r>
    </w:p>
    <w:p w:rsidR="006E6B8E" w:rsidRPr="006E6B8E" w:rsidRDefault="006E6B8E" w:rsidP="006E6B8E">
      <w:pPr>
        <w:spacing w:after="0" w:line="240" w:lineRule="auto"/>
        <w:rPr>
          <w:rFonts w:ascii="Times New Roman" w:eastAsia="Times New Roman" w:hAnsi="Times New Roman" w:cs="Times New Roman"/>
          <w:sz w:val="24"/>
          <w:szCs w:val="24"/>
          <w:lang w:eastAsia="ru-RU"/>
        </w:rPr>
      </w:pPr>
    </w:p>
    <w:p w:rsidR="006E6B8E" w:rsidRPr="006E6B8E" w:rsidRDefault="006E6B8E" w:rsidP="00E203DE">
      <w:pPr>
        <w:numPr>
          <w:ilvl w:val="0"/>
          <w:numId w:val="174"/>
        </w:numPr>
        <w:spacing w:after="120" w:line="240" w:lineRule="auto"/>
        <w:ind w:left="360"/>
        <w:textAlignment w:val="baseline"/>
        <w:rPr>
          <w:rFonts w:ascii="Times New Roman" w:eastAsia="Times New Roman" w:hAnsi="Times New Roman" w:cs="Times New Roman"/>
          <w:b/>
          <w:bCs/>
          <w:color w:val="000000"/>
          <w:sz w:val="24"/>
          <w:szCs w:val="24"/>
          <w:lang w:eastAsia="ru-RU"/>
        </w:rPr>
      </w:pPr>
      <w:r w:rsidRPr="006E6B8E">
        <w:rPr>
          <w:rFonts w:ascii="Times New Roman" w:eastAsia="Times New Roman" w:hAnsi="Times New Roman" w:cs="Times New Roman"/>
          <w:b/>
          <w:bCs/>
          <w:color w:val="000000"/>
          <w:sz w:val="24"/>
          <w:szCs w:val="24"/>
          <w:lang w:eastAsia="ru-RU"/>
        </w:rPr>
        <w:t>Иностранный язык</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Предметное содержание речи</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 xml:space="preserve">Знакомство. </w:t>
      </w:r>
      <w:r w:rsidRPr="006E6B8E">
        <w:rPr>
          <w:rFonts w:ascii="Times New Roman" w:eastAsia="Times New Roman" w:hAnsi="Times New Roman" w:cs="Times New Roman"/>
          <w:color w:val="000000"/>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 xml:space="preserve">Я и моя семья. </w:t>
      </w:r>
      <w:r w:rsidRPr="006E6B8E">
        <w:rPr>
          <w:rFonts w:ascii="Times New Roman" w:eastAsia="Times New Roman" w:hAnsi="Times New Roman" w:cs="Times New Roman"/>
          <w:color w:val="000000"/>
          <w:sz w:val="24"/>
          <w:szCs w:val="24"/>
          <w:lang w:eastAsia="ru-RU"/>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 xml:space="preserve">Мир моих увлечений. </w:t>
      </w:r>
      <w:r w:rsidRPr="006E6B8E">
        <w:rPr>
          <w:rFonts w:ascii="Times New Roman" w:eastAsia="Times New Roman" w:hAnsi="Times New Roman" w:cs="Times New Roman"/>
          <w:color w:val="000000"/>
          <w:sz w:val="24"/>
          <w:szCs w:val="24"/>
          <w:lang w:eastAsia="ru-RU"/>
        </w:rPr>
        <w:t>Мои любимые занятия. Виды спорта и спортивные игры. Мои любимые сказки. Выходной день (в зоопарке, цирке), каникулы.</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 xml:space="preserve">Я и мои друзья. </w:t>
      </w:r>
      <w:r w:rsidRPr="006E6B8E">
        <w:rPr>
          <w:rFonts w:ascii="Times New Roman" w:eastAsia="Times New Roman" w:hAnsi="Times New Roman" w:cs="Times New Roman"/>
          <w:color w:val="000000"/>
          <w:sz w:val="24"/>
          <w:szCs w:val="24"/>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 xml:space="preserve">Моя школа. </w:t>
      </w:r>
      <w:r w:rsidRPr="006E6B8E">
        <w:rPr>
          <w:rFonts w:ascii="Times New Roman" w:eastAsia="Times New Roman" w:hAnsi="Times New Roman" w:cs="Times New Roman"/>
          <w:color w:val="000000"/>
          <w:sz w:val="24"/>
          <w:szCs w:val="24"/>
          <w:lang w:eastAsia="ru-RU"/>
        </w:rPr>
        <w:t>Классная комната, учебные предметы, школьные принадлежности. Учебные занятия на уроках.</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 xml:space="preserve">Мир вокруг меня. </w:t>
      </w:r>
      <w:r w:rsidRPr="006E6B8E">
        <w:rPr>
          <w:rFonts w:ascii="Times New Roman" w:eastAsia="Times New Roman" w:hAnsi="Times New Roman" w:cs="Times New Roman"/>
          <w:color w:val="000000"/>
          <w:sz w:val="24"/>
          <w:szCs w:val="24"/>
          <w:lang w:eastAsia="ru-RU"/>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 xml:space="preserve">Страна/страны изучаемого языка и родная страна. </w:t>
      </w:r>
      <w:r w:rsidRPr="006E6B8E">
        <w:rPr>
          <w:rFonts w:ascii="Times New Roman" w:eastAsia="Times New Roman" w:hAnsi="Times New Roman" w:cs="Times New Roman"/>
          <w:color w:val="000000"/>
          <w:sz w:val="24"/>
          <w:szCs w:val="24"/>
          <w:lang w:eastAsia="ru-RU"/>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Коммуникативные умения по видам речевой деятельности</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В русле говорения</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1.</w:t>
      </w:r>
      <w:r w:rsidRPr="006E6B8E">
        <w:rPr>
          <w:rFonts w:ascii="Times New Roman" w:eastAsia="Times New Roman" w:hAnsi="Times New Roman" w:cs="Times New Roman"/>
          <w:color w:val="000000"/>
          <w:sz w:val="24"/>
          <w:szCs w:val="24"/>
          <w:lang w:eastAsia="ru-RU"/>
        </w:rPr>
        <w:t> </w:t>
      </w:r>
      <w:r w:rsidRPr="006E6B8E">
        <w:rPr>
          <w:rFonts w:ascii="Times New Roman" w:eastAsia="Times New Roman" w:hAnsi="Times New Roman" w:cs="Times New Roman"/>
          <w:color w:val="000000"/>
          <w:sz w:val="24"/>
          <w:szCs w:val="24"/>
          <w:lang w:eastAsia="ru-RU"/>
        </w:rPr>
        <w:t>Диалогическая форма</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Уметь вести:</w:t>
      </w:r>
    </w:p>
    <w:p w:rsidR="006E6B8E" w:rsidRPr="006E6B8E" w:rsidRDefault="006E6B8E" w:rsidP="00E203DE">
      <w:pPr>
        <w:numPr>
          <w:ilvl w:val="0"/>
          <w:numId w:val="175"/>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6E6B8E">
        <w:rPr>
          <w:rFonts w:ascii="Times New Roman" w:eastAsia="Times New Roman" w:hAnsi="Times New Roman" w:cs="Times New Roman"/>
          <w:color w:val="000000"/>
          <w:sz w:val="24"/>
          <w:szCs w:val="24"/>
          <w:lang w:eastAsia="ru-RU"/>
        </w:rPr>
        <w:t xml:space="preserve">этикетные диалоги в типичных ситуациях бытового, </w:t>
      </w:r>
      <w:proofErr w:type="spellStart"/>
      <w:r w:rsidRPr="006E6B8E">
        <w:rPr>
          <w:rFonts w:ascii="Times New Roman" w:eastAsia="Times New Roman" w:hAnsi="Times New Roman" w:cs="Times New Roman"/>
          <w:color w:val="000000"/>
          <w:sz w:val="24"/>
          <w:szCs w:val="24"/>
          <w:lang w:eastAsia="ru-RU"/>
        </w:rPr>
        <w:t>учебно</w:t>
      </w:r>
      <w:r w:rsidRPr="006E6B8E">
        <w:rPr>
          <w:rFonts w:ascii="Times New Roman" w:eastAsia="Times New Roman" w:hAnsi="Times New Roman" w:cs="Times New Roman"/>
          <w:color w:val="000000"/>
          <w:sz w:val="24"/>
          <w:szCs w:val="24"/>
          <w:lang w:eastAsia="ru-RU"/>
        </w:rPr>
        <w:softHyphen/>
        <w:t>трудового</w:t>
      </w:r>
      <w:proofErr w:type="spellEnd"/>
      <w:r w:rsidRPr="006E6B8E">
        <w:rPr>
          <w:rFonts w:ascii="Times New Roman" w:eastAsia="Times New Roman" w:hAnsi="Times New Roman" w:cs="Times New Roman"/>
          <w:color w:val="000000"/>
          <w:sz w:val="24"/>
          <w:szCs w:val="24"/>
          <w:lang w:eastAsia="ru-RU"/>
        </w:rPr>
        <w:t xml:space="preserve"> и межкультурного общения, в том числе при помощи средств телекоммуникации;</w:t>
      </w:r>
    </w:p>
    <w:p w:rsidR="006E6B8E" w:rsidRPr="006E6B8E" w:rsidRDefault="006E6B8E" w:rsidP="00E203DE">
      <w:pPr>
        <w:numPr>
          <w:ilvl w:val="0"/>
          <w:numId w:val="175"/>
        </w:numPr>
        <w:spacing w:after="0" w:line="240" w:lineRule="auto"/>
        <w:ind w:left="1040"/>
        <w:jc w:val="both"/>
        <w:textAlignment w:val="baseline"/>
        <w:rPr>
          <w:rFonts w:ascii="Times New Roman" w:eastAsia="Times New Roman" w:hAnsi="Times New Roman" w:cs="Times New Roman"/>
          <w:color w:val="000000"/>
          <w:sz w:val="24"/>
          <w:szCs w:val="24"/>
          <w:lang w:eastAsia="ru-RU"/>
        </w:rPr>
      </w:pPr>
      <w:proofErr w:type="spellStart"/>
      <w:r w:rsidRPr="006E6B8E">
        <w:rPr>
          <w:rFonts w:ascii="Times New Roman" w:eastAsia="Times New Roman" w:hAnsi="Times New Roman" w:cs="Times New Roman"/>
          <w:color w:val="000000"/>
          <w:sz w:val="24"/>
          <w:szCs w:val="24"/>
          <w:lang w:eastAsia="ru-RU"/>
        </w:rPr>
        <w:t>диалог</w:t>
      </w:r>
      <w:r w:rsidRPr="006E6B8E">
        <w:rPr>
          <w:rFonts w:ascii="Times New Roman" w:eastAsia="Times New Roman" w:hAnsi="Times New Roman" w:cs="Times New Roman"/>
          <w:color w:val="000000"/>
          <w:sz w:val="24"/>
          <w:szCs w:val="24"/>
          <w:lang w:eastAsia="ru-RU"/>
        </w:rPr>
        <w:softHyphen/>
        <w:t>расспрос</w:t>
      </w:r>
      <w:proofErr w:type="spellEnd"/>
      <w:r w:rsidRPr="006E6B8E">
        <w:rPr>
          <w:rFonts w:ascii="Times New Roman" w:eastAsia="Times New Roman" w:hAnsi="Times New Roman" w:cs="Times New Roman"/>
          <w:color w:val="000000"/>
          <w:sz w:val="24"/>
          <w:szCs w:val="24"/>
          <w:lang w:eastAsia="ru-RU"/>
        </w:rPr>
        <w:t xml:space="preserve"> (запрос информации и ответ на него);</w:t>
      </w:r>
    </w:p>
    <w:p w:rsidR="006E6B8E" w:rsidRPr="006E6B8E" w:rsidRDefault="006E6B8E" w:rsidP="00E203DE">
      <w:pPr>
        <w:numPr>
          <w:ilvl w:val="0"/>
          <w:numId w:val="175"/>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6E6B8E">
        <w:rPr>
          <w:rFonts w:ascii="Times New Roman" w:eastAsia="Times New Roman" w:hAnsi="Times New Roman" w:cs="Times New Roman"/>
          <w:color w:val="000000"/>
          <w:sz w:val="24"/>
          <w:szCs w:val="24"/>
          <w:lang w:eastAsia="ru-RU"/>
        </w:rPr>
        <w:t>диалог — побуждение к действию.</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2.</w:t>
      </w:r>
      <w:r w:rsidRPr="006E6B8E">
        <w:rPr>
          <w:rFonts w:ascii="Times New Roman" w:eastAsia="Times New Roman" w:hAnsi="Times New Roman" w:cs="Times New Roman"/>
          <w:color w:val="000000"/>
          <w:sz w:val="24"/>
          <w:szCs w:val="24"/>
          <w:lang w:eastAsia="ru-RU"/>
        </w:rPr>
        <w:t> </w:t>
      </w:r>
      <w:r w:rsidRPr="006E6B8E">
        <w:rPr>
          <w:rFonts w:ascii="Times New Roman" w:eastAsia="Times New Roman" w:hAnsi="Times New Roman" w:cs="Times New Roman"/>
          <w:color w:val="000000"/>
          <w:sz w:val="24"/>
          <w:szCs w:val="24"/>
          <w:lang w:eastAsia="ru-RU"/>
        </w:rPr>
        <w:t>Монологическая форма</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Уметь пользоваться основными коммуникативными типами речи: описание, рассказ, характеристика (персонажей).</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lastRenderedPageBreak/>
        <w:t>В русле аудирования</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Воспринимать на слух и понимать:</w:t>
      </w:r>
    </w:p>
    <w:p w:rsidR="006E6B8E" w:rsidRPr="006E6B8E" w:rsidRDefault="006E6B8E" w:rsidP="00E203DE">
      <w:pPr>
        <w:numPr>
          <w:ilvl w:val="0"/>
          <w:numId w:val="176"/>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6E6B8E">
        <w:rPr>
          <w:rFonts w:ascii="Times New Roman" w:eastAsia="Times New Roman" w:hAnsi="Times New Roman" w:cs="Times New Roman"/>
          <w:color w:val="000000"/>
          <w:sz w:val="24"/>
          <w:szCs w:val="24"/>
          <w:lang w:eastAsia="ru-RU"/>
        </w:rPr>
        <w:t>речь учителя и одноклассников в процессе общения на уроке и вербально/невербально реагировать на услышанное;</w:t>
      </w:r>
    </w:p>
    <w:p w:rsidR="006E6B8E" w:rsidRPr="006E6B8E" w:rsidRDefault="006E6B8E" w:rsidP="00E203DE">
      <w:pPr>
        <w:numPr>
          <w:ilvl w:val="0"/>
          <w:numId w:val="176"/>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6E6B8E">
        <w:rPr>
          <w:rFonts w:ascii="Times New Roman" w:eastAsia="Times New Roman" w:hAnsi="Times New Roman" w:cs="Times New Roman"/>
          <w:color w:val="000000"/>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В русле чтения</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Читать:</w:t>
      </w:r>
    </w:p>
    <w:p w:rsidR="006E6B8E" w:rsidRPr="006E6B8E" w:rsidRDefault="006E6B8E" w:rsidP="00E203DE">
      <w:pPr>
        <w:numPr>
          <w:ilvl w:val="0"/>
          <w:numId w:val="177"/>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6E6B8E">
        <w:rPr>
          <w:rFonts w:ascii="Times New Roman" w:eastAsia="Times New Roman" w:hAnsi="Times New Roman" w:cs="Times New Roman"/>
          <w:color w:val="000000"/>
          <w:sz w:val="24"/>
          <w:szCs w:val="24"/>
          <w:lang w:eastAsia="ru-RU"/>
        </w:rPr>
        <w:t>вслух небольшие тексты, построенные на изученном языковом материале;</w:t>
      </w:r>
    </w:p>
    <w:p w:rsidR="006E6B8E" w:rsidRPr="006E6B8E" w:rsidRDefault="006E6B8E" w:rsidP="00E203DE">
      <w:pPr>
        <w:numPr>
          <w:ilvl w:val="0"/>
          <w:numId w:val="177"/>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6E6B8E">
        <w:rPr>
          <w:rFonts w:ascii="Times New Roman" w:eastAsia="Times New Roman" w:hAnsi="Times New Roman" w:cs="Times New Roman"/>
          <w:color w:val="000000"/>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6E6B8E">
        <w:rPr>
          <w:rFonts w:ascii="Times New Roman" w:eastAsia="Times New Roman" w:hAnsi="Times New Roman" w:cs="Times New Roman"/>
          <w:color w:val="000000"/>
          <w:sz w:val="24"/>
          <w:szCs w:val="24"/>
          <w:lang w:eastAsia="ru-RU"/>
        </w:rPr>
        <w:t> </w:t>
      </w:r>
      <w:r w:rsidRPr="006E6B8E">
        <w:rPr>
          <w:rFonts w:ascii="Times New Roman" w:eastAsia="Times New Roman" w:hAnsi="Times New Roman" w:cs="Times New Roman"/>
          <w:color w:val="000000"/>
          <w:sz w:val="24"/>
          <w:szCs w:val="24"/>
          <w:lang w:eastAsia="ru-RU"/>
        </w:rPr>
        <w:t>т.</w:t>
      </w:r>
      <w:r w:rsidRPr="006E6B8E">
        <w:rPr>
          <w:rFonts w:ascii="Times New Roman" w:eastAsia="Times New Roman" w:hAnsi="Times New Roman" w:cs="Times New Roman"/>
          <w:color w:val="000000"/>
          <w:sz w:val="24"/>
          <w:szCs w:val="24"/>
          <w:lang w:eastAsia="ru-RU"/>
        </w:rPr>
        <w:t> </w:t>
      </w:r>
      <w:r w:rsidRPr="006E6B8E">
        <w:rPr>
          <w:rFonts w:ascii="Times New Roman" w:eastAsia="Times New Roman" w:hAnsi="Times New Roman" w:cs="Times New Roman"/>
          <w:color w:val="000000"/>
          <w:sz w:val="24"/>
          <w:szCs w:val="24"/>
          <w:lang w:eastAsia="ru-RU"/>
        </w:rPr>
        <w:t>д.).</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В русле письма</w:t>
      </w:r>
    </w:p>
    <w:p w:rsidR="006E6B8E" w:rsidRPr="006E6B8E" w:rsidRDefault="006E6B8E" w:rsidP="006E6B8E">
      <w:pPr>
        <w:spacing w:after="0" w:line="240" w:lineRule="auto"/>
        <w:ind w:left="680" w:firstLine="680"/>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Владеть:</w:t>
      </w:r>
    </w:p>
    <w:p w:rsidR="006E6B8E" w:rsidRPr="006E6B8E" w:rsidRDefault="006E6B8E" w:rsidP="00E203DE">
      <w:pPr>
        <w:numPr>
          <w:ilvl w:val="0"/>
          <w:numId w:val="178"/>
        </w:numPr>
        <w:spacing w:after="0" w:line="240" w:lineRule="auto"/>
        <w:ind w:left="1040"/>
        <w:jc w:val="both"/>
        <w:textAlignment w:val="baseline"/>
        <w:rPr>
          <w:rFonts w:ascii="Times New Roman" w:eastAsia="Times New Roman" w:hAnsi="Times New Roman" w:cs="Times New Roman"/>
          <w:color w:val="000000"/>
          <w:sz w:val="24"/>
          <w:szCs w:val="24"/>
          <w:lang w:eastAsia="ru-RU"/>
        </w:rPr>
      </w:pPr>
      <w:r w:rsidRPr="006E6B8E">
        <w:rPr>
          <w:rFonts w:ascii="Times New Roman" w:eastAsia="Times New Roman" w:hAnsi="Times New Roman" w:cs="Times New Roman"/>
          <w:color w:val="000000"/>
          <w:sz w:val="24"/>
          <w:szCs w:val="24"/>
          <w:lang w:eastAsia="ru-RU"/>
        </w:rPr>
        <w:t>умением выписывать из текста слова, словосочетания и предложения;</w:t>
      </w:r>
    </w:p>
    <w:p w:rsidR="006E6B8E" w:rsidRPr="006E6B8E" w:rsidRDefault="006E6B8E" w:rsidP="00E203DE">
      <w:pPr>
        <w:numPr>
          <w:ilvl w:val="0"/>
          <w:numId w:val="178"/>
        </w:numPr>
        <w:spacing w:after="120" w:line="240" w:lineRule="auto"/>
        <w:ind w:left="1040"/>
        <w:jc w:val="both"/>
        <w:textAlignment w:val="baseline"/>
        <w:rPr>
          <w:rFonts w:ascii="Times New Roman" w:eastAsia="Times New Roman" w:hAnsi="Times New Roman" w:cs="Times New Roman"/>
          <w:color w:val="000000"/>
          <w:sz w:val="24"/>
          <w:szCs w:val="24"/>
          <w:lang w:eastAsia="ru-RU"/>
        </w:rPr>
      </w:pPr>
      <w:r w:rsidRPr="006E6B8E">
        <w:rPr>
          <w:rFonts w:ascii="Times New Roman" w:eastAsia="Times New Roman" w:hAnsi="Times New Roman" w:cs="Times New Roman"/>
          <w:color w:val="000000"/>
          <w:sz w:val="24"/>
          <w:szCs w:val="24"/>
          <w:lang w:eastAsia="ru-RU"/>
        </w:rPr>
        <w:t>основами письменной речи: писать по образцу поздравление с праздником, короткое личное письмо.</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Языковые средства и навыки пользования ими</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Английский язык</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 xml:space="preserve">Графика, каллиграфия, орфография. </w:t>
      </w:r>
      <w:r w:rsidRPr="006E6B8E">
        <w:rPr>
          <w:rFonts w:ascii="Times New Roman" w:eastAsia="Times New Roman" w:hAnsi="Times New Roman" w:cs="Times New Roman"/>
          <w:color w:val="000000"/>
          <w:sz w:val="24"/>
          <w:szCs w:val="24"/>
          <w:lang w:eastAsia="ru-RU"/>
        </w:rPr>
        <w:t xml:space="preserve">Все буквы английского алфавита. Основные буквосочетания. </w:t>
      </w:r>
      <w:proofErr w:type="spellStart"/>
      <w:r w:rsidRPr="006E6B8E">
        <w:rPr>
          <w:rFonts w:ascii="Times New Roman" w:eastAsia="Times New Roman" w:hAnsi="Times New Roman" w:cs="Times New Roman"/>
          <w:color w:val="000000"/>
          <w:sz w:val="24"/>
          <w:szCs w:val="24"/>
          <w:lang w:eastAsia="ru-RU"/>
        </w:rPr>
        <w:t>Звуко</w:t>
      </w:r>
      <w:r w:rsidRPr="006E6B8E">
        <w:rPr>
          <w:rFonts w:ascii="Times New Roman" w:eastAsia="Times New Roman" w:hAnsi="Times New Roman" w:cs="Times New Roman"/>
          <w:color w:val="000000"/>
          <w:sz w:val="24"/>
          <w:szCs w:val="24"/>
          <w:lang w:eastAsia="ru-RU"/>
        </w:rPr>
        <w:softHyphen/>
        <w:t>буквенныесоответствия</w:t>
      </w:r>
      <w:proofErr w:type="spellEnd"/>
      <w:r w:rsidRPr="006E6B8E">
        <w:rPr>
          <w:rFonts w:ascii="Times New Roman" w:eastAsia="Times New Roman" w:hAnsi="Times New Roman" w:cs="Times New Roman"/>
          <w:color w:val="000000"/>
          <w:sz w:val="24"/>
          <w:szCs w:val="24"/>
          <w:lang w:eastAsia="ru-RU"/>
        </w:rPr>
        <w:t>. Знаки транскрипции. Апостроф. Основные правила чтения и орфографии. Написание наиболее употребительных слов, вошедших в активный словарь.</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 xml:space="preserve">Фонетическая сторона речи. </w:t>
      </w:r>
      <w:r w:rsidRPr="006E6B8E">
        <w:rPr>
          <w:rFonts w:ascii="Times New Roman" w:eastAsia="Times New Roman" w:hAnsi="Times New Roman" w:cs="Times New Roman"/>
          <w:color w:val="000000"/>
          <w:sz w:val="24"/>
          <w:szCs w:val="24"/>
          <w:lang w:eastAsia="ru-RU"/>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proofErr w:type="spellStart"/>
      <w:r w:rsidRPr="006E6B8E">
        <w:rPr>
          <w:rFonts w:ascii="Times New Roman" w:eastAsia="Times New Roman" w:hAnsi="Times New Roman" w:cs="Times New Roman"/>
          <w:color w:val="000000"/>
          <w:sz w:val="24"/>
          <w:szCs w:val="24"/>
          <w:lang w:eastAsia="ru-RU"/>
        </w:rPr>
        <w:t>r</w:t>
      </w:r>
      <w:proofErr w:type="spellEnd"/>
      <w:r w:rsidRPr="006E6B8E">
        <w:rPr>
          <w:rFonts w:ascii="Times New Roman" w:eastAsia="Times New Roman" w:hAnsi="Times New Roman" w:cs="Times New Roman"/>
          <w:color w:val="000000"/>
          <w:sz w:val="24"/>
          <w:szCs w:val="24"/>
          <w:lang w:eastAsia="ru-RU"/>
        </w:rPr>
        <w:t>» (</w:t>
      </w:r>
      <w:proofErr w:type="spellStart"/>
      <w:r w:rsidRPr="006E6B8E">
        <w:rPr>
          <w:rFonts w:ascii="Times New Roman" w:eastAsia="Times New Roman" w:hAnsi="Times New Roman" w:cs="Times New Roman"/>
          <w:color w:val="000000"/>
          <w:sz w:val="24"/>
          <w:szCs w:val="24"/>
          <w:lang w:eastAsia="ru-RU"/>
        </w:rPr>
        <w:t>thereis</w:t>
      </w:r>
      <w:proofErr w:type="spellEnd"/>
      <w:r w:rsidRPr="006E6B8E">
        <w:rPr>
          <w:rFonts w:ascii="Times New Roman" w:eastAsia="Times New Roman" w:hAnsi="Times New Roman" w:cs="Times New Roman"/>
          <w:color w:val="000000"/>
          <w:sz w:val="24"/>
          <w:szCs w:val="24"/>
          <w:lang w:eastAsia="ru-RU"/>
        </w:rPr>
        <w:t>/</w:t>
      </w:r>
      <w:proofErr w:type="spellStart"/>
      <w:r w:rsidRPr="006E6B8E">
        <w:rPr>
          <w:rFonts w:ascii="Times New Roman" w:eastAsia="Times New Roman" w:hAnsi="Times New Roman" w:cs="Times New Roman"/>
          <w:color w:val="000000"/>
          <w:sz w:val="24"/>
          <w:szCs w:val="24"/>
          <w:lang w:eastAsia="ru-RU"/>
        </w:rPr>
        <w:t>thereare</w:t>
      </w:r>
      <w:proofErr w:type="spellEnd"/>
      <w:r w:rsidRPr="006E6B8E">
        <w:rPr>
          <w:rFonts w:ascii="Times New Roman" w:eastAsia="Times New Roman" w:hAnsi="Times New Roman" w:cs="Times New Roman"/>
          <w:color w:val="000000"/>
          <w:sz w:val="24"/>
          <w:szCs w:val="24"/>
          <w:lang w:eastAsia="ru-RU"/>
        </w:rPr>
        <w:t xml:space="preserve">). Ударение в слове, фразе. Отсутствие ударения на служебных словах (артиклях, союзах, предлогах). Членение предложений на смысловые группы. </w:t>
      </w:r>
      <w:proofErr w:type="spellStart"/>
      <w:r w:rsidRPr="006E6B8E">
        <w:rPr>
          <w:rFonts w:ascii="Times New Roman" w:eastAsia="Times New Roman" w:hAnsi="Times New Roman" w:cs="Times New Roman"/>
          <w:color w:val="000000"/>
          <w:sz w:val="24"/>
          <w:szCs w:val="24"/>
          <w:lang w:eastAsia="ru-RU"/>
        </w:rPr>
        <w:t>Ритмико</w:t>
      </w:r>
      <w:r w:rsidRPr="006E6B8E">
        <w:rPr>
          <w:rFonts w:ascii="Times New Roman" w:eastAsia="Times New Roman" w:hAnsi="Times New Roman" w:cs="Times New Roman"/>
          <w:color w:val="000000"/>
          <w:sz w:val="24"/>
          <w:szCs w:val="24"/>
          <w:lang w:eastAsia="ru-RU"/>
        </w:rPr>
        <w:softHyphen/>
        <w:t>интонационные</w:t>
      </w:r>
      <w:proofErr w:type="spellEnd"/>
      <w:r w:rsidRPr="006E6B8E">
        <w:rPr>
          <w:rFonts w:ascii="Times New Roman" w:eastAsia="Times New Roman" w:hAnsi="Times New Roman" w:cs="Times New Roman"/>
          <w:color w:val="000000"/>
          <w:sz w:val="24"/>
          <w:szCs w:val="24"/>
          <w:lang w:eastAsia="ru-RU"/>
        </w:rPr>
        <w:t xml:space="preserve"> особенности повествовательного, </w:t>
      </w:r>
      <w:proofErr w:type="spellStart"/>
      <w:r w:rsidRPr="006E6B8E">
        <w:rPr>
          <w:rFonts w:ascii="Times New Roman" w:eastAsia="Times New Roman" w:hAnsi="Times New Roman" w:cs="Times New Roman"/>
          <w:color w:val="000000"/>
          <w:sz w:val="24"/>
          <w:szCs w:val="24"/>
          <w:lang w:eastAsia="ru-RU"/>
        </w:rPr>
        <w:t>побудительногои</w:t>
      </w:r>
      <w:proofErr w:type="spellEnd"/>
      <w:r w:rsidRPr="006E6B8E">
        <w:rPr>
          <w:rFonts w:ascii="Times New Roman" w:eastAsia="Times New Roman" w:hAnsi="Times New Roman" w:cs="Times New Roman"/>
          <w:color w:val="000000"/>
          <w:sz w:val="24"/>
          <w:szCs w:val="24"/>
          <w:lang w:eastAsia="ru-RU"/>
        </w:rPr>
        <w:t xml:space="preserve"> вопросительного (общий и специальный вопрос) предложений. Интонация перечисления. Чтение по транскрипции изученных слов.</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 xml:space="preserve">Лексическая сторона речи. </w:t>
      </w:r>
      <w:r w:rsidRPr="006E6B8E">
        <w:rPr>
          <w:rFonts w:ascii="Times New Roman" w:eastAsia="Times New Roman" w:hAnsi="Times New Roman" w:cs="Times New Roman"/>
          <w:color w:val="000000"/>
          <w:sz w:val="24"/>
          <w:szCs w:val="24"/>
          <w:lang w:eastAsia="ru-RU"/>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6E6B8E">
        <w:rPr>
          <w:rFonts w:ascii="Times New Roman" w:eastAsia="Times New Roman" w:hAnsi="Times New Roman" w:cs="Times New Roman"/>
          <w:color w:val="000000"/>
          <w:sz w:val="24"/>
          <w:szCs w:val="24"/>
          <w:lang w:eastAsia="ru-RU"/>
        </w:rPr>
        <w:t>doctor</w:t>
      </w:r>
      <w:proofErr w:type="spellEnd"/>
      <w:r w:rsidRPr="006E6B8E">
        <w:rPr>
          <w:rFonts w:ascii="Times New Roman" w:eastAsia="Times New Roman" w:hAnsi="Times New Roman" w:cs="Times New Roman"/>
          <w:color w:val="000000"/>
          <w:sz w:val="24"/>
          <w:szCs w:val="24"/>
          <w:lang w:eastAsia="ru-RU"/>
        </w:rPr>
        <w:t xml:space="preserve">, </w:t>
      </w:r>
      <w:proofErr w:type="spellStart"/>
      <w:r w:rsidRPr="006E6B8E">
        <w:rPr>
          <w:rFonts w:ascii="Times New Roman" w:eastAsia="Times New Roman" w:hAnsi="Times New Roman" w:cs="Times New Roman"/>
          <w:color w:val="000000"/>
          <w:sz w:val="24"/>
          <w:szCs w:val="24"/>
          <w:lang w:eastAsia="ru-RU"/>
        </w:rPr>
        <w:t>film</w:t>
      </w:r>
      <w:proofErr w:type="spellEnd"/>
      <w:r w:rsidRPr="006E6B8E">
        <w:rPr>
          <w:rFonts w:ascii="Times New Roman" w:eastAsia="Times New Roman" w:hAnsi="Times New Roman" w:cs="Times New Roman"/>
          <w:color w:val="000000"/>
          <w:sz w:val="24"/>
          <w:szCs w:val="24"/>
          <w:lang w:eastAsia="ru-RU"/>
        </w:rPr>
        <w:t xml:space="preserve">). Начальное представление о способах словообразования: суффиксация (суффиксы </w:t>
      </w:r>
      <w:r w:rsidRPr="006E6B8E">
        <w:rPr>
          <w:rFonts w:ascii="Times New Roman" w:eastAsia="Times New Roman" w:hAnsi="Times New Roman" w:cs="Times New Roman"/>
          <w:color w:val="000000"/>
          <w:sz w:val="24"/>
          <w:szCs w:val="24"/>
          <w:lang w:eastAsia="ru-RU"/>
        </w:rPr>
        <w:softHyphen/>
      </w:r>
      <w:proofErr w:type="spellStart"/>
      <w:r w:rsidRPr="006E6B8E">
        <w:rPr>
          <w:rFonts w:ascii="Times New Roman" w:eastAsia="Times New Roman" w:hAnsi="Times New Roman" w:cs="Times New Roman"/>
          <w:color w:val="000000"/>
          <w:sz w:val="24"/>
          <w:szCs w:val="24"/>
          <w:lang w:eastAsia="ru-RU"/>
        </w:rPr>
        <w:t>er</w:t>
      </w:r>
      <w:proofErr w:type="spellEnd"/>
      <w:r w:rsidRPr="006E6B8E">
        <w:rPr>
          <w:rFonts w:ascii="Times New Roman" w:eastAsia="Times New Roman" w:hAnsi="Times New Roman" w:cs="Times New Roman"/>
          <w:color w:val="000000"/>
          <w:sz w:val="24"/>
          <w:szCs w:val="24"/>
          <w:lang w:eastAsia="ru-RU"/>
        </w:rPr>
        <w:t xml:space="preserve">, </w:t>
      </w:r>
      <w:r w:rsidRPr="006E6B8E">
        <w:rPr>
          <w:rFonts w:ascii="Times New Roman" w:eastAsia="Times New Roman" w:hAnsi="Times New Roman" w:cs="Times New Roman"/>
          <w:color w:val="000000"/>
          <w:sz w:val="24"/>
          <w:szCs w:val="24"/>
          <w:lang w:eastAsia="ru-RU"/>
        </w:rPr>
        <w:softHyphen/>
      </w:r>
      <w:proofErr w:type="spellStart"/>
      <w:r w:rsidRPr="006E6B8E">
        <w:rPr>
          <w:rFonts w:ascii="Times New Roman" w:eastAsia="Times New Roman" w:hAnsi="Times New Roman" w:cs="Times New Roman"/>
          <w:color w:val="000000"/>
          <w:sz w:val="24"/>
          <w:szCs w:val="24"/>
          <w:lang w:eastAsia="ru-RU"/>
        </w:rPr>
        <w:t>or</w:t>
      </w:r>
      <w:proofErr w:type="spellEnd"/>
      <w:r w:rsidRPr="006E6B8E">
        <w:rPr>
          <w:rFonts w:ascii="Times New Roman" w:eastAsia="Times New Roman" w:hAnsi="Times New Roman" w:cs="Times New Roman"/>
          <w:color w:val="000000"/>
          <w:sz w:val="24"/>
          <w:szCs w:val="24"/>
          <w:lang w:eastAsia="ru-RU"/>
        </w:rPr>
        <w:t xml:space="preserve">, </w:t>
      </w:r>
      <w:r w:rsidRPr="006E6B8E">
        <w:rPr>
          <w:rFonts w:ascii="Times New Roman" w:eastAsia="Times New Roman" w:hAnsi="Times New Roman" w:cs="Times New Roman"/>
          <w:color w:val="000000"/>
          <w:sz w:val="24"/>
          <w:szCs w:val="24"/>
          <w:lang w:eastAsia="ru-RU"/>
        </w:rPr>
        <w:softHyphen/>
      </w:r>
      <w:proofErr w:type="spellStart"/>
      <w:r w:rsidRPr="006E6B8E">
        <w:rPr>
          <w:rFonts w:ascii="Times New Roman" w:eastAsia="Times New Roman" w:hAnsi="Times New Roman" w:cs="Times New Roman"/>
          <w:color w:val="000000"/>
          <w:sz w:val="24"/>
          <w:szCs w:val="24"/>
          <w:lang w:eastAsia="ru-RU"/>
        </w:rPr>
        <w:t>tion</w:t>
      </w:r>
      <w:proofErr w:type="spellEnd"/>
      <w:r w:rsidRPr="006E6B8E">
        <w:rPr>
          <w:rFonts w:ascii="Times New Roman" w:eastAsia="Times New Roman" w:hAnsi="Times New Roman" w:cs="Times New Roman"/>
          <w:color w:val="000000"/>
          <w:sz w:val="24"/>
          <w:szCs w:val="24"/>
          <w:lang w:eastAsia="ru-RU"/>
        </w:rPr>
        <w:t xml:space="preserve">, </w:t>
      </w:r>
      <w:r w:rsidRPr="006E6B8E">
        <w:rPr>
          <w:rFonts w:ascii="Times New Roman" w:eastAsia="Times New Roman" w:hAnsi="Times New Roman" w:cs="Times New Roman"/>
          <w:color w:val="000000"/>
          <w:sz w:val="24"/>
          <w:szCs w:val="24"/>
          <w:lang w:eastAsia="ru-RU"/>
        </w:rPr>
        <w:softHyphen/>
      </w:r>
      <w:proofErr w:type="spellStart"/>
      <w:r w:rsidRPr="006E6B8E">
        <w:rPr>
          <w:rFonts w:ascii="Times New Roman" w:eastAsia="Times New Roman" w:hAnsi="Times New Roman" w:cs="Times New Roman"/>
          <w:color w:val="000000"/>
          <w:sz w:val="24"/>
          <w:szCs w:val="24"/>
          <w:lang w:eastAsia="ru-RU"/>
        </w:rPr>
        <w:t>ist</w:t>
      </w:r>
      <w:proofErr w:type="spellEnd"/>
      <w:r w:rsidRPr="006E6B8E">
        <w:rPr>
          <w:rFonts w:ascii="Times New Roman" w:eastAsia="Times New Roman" w:hAnsi="Times New Roman" w:cs="Times New Roman"/>
          <w:color w:val="000000"/>
          <w:sz w:val="24"/>
          <w:szCs w:val="24"/>
          <w:lang w:eastAsia="ru-RU"/>
        </w:rPr>
        <w:t xml:space="preserve">, </w:t>
      </w:r>
      <w:r w:rsidRPr="006E6B8E">
        <w:rPr>
          <w:rFonts w:ascii="Times New Roman" w:eastAsia="Times New Roman" w:hAnsi="Times New Roman" w:cs="Times New Roman"/>
          <w:color w:val="000000"/>
          <w:sz w:val="24"/>
          <w:szCs w:val="24"/>
          <w:lang w:eastAsia="ru-RU"/>
        </w:rPr>
        <w:softHyphen/>
      </w:r>
      <w:proofErr w:type="spellStart"/>
      <w:r w:rsidRPr="006E6B8E">
        <w:rPr>
          <w:rFonts w:ascii="Times New Roman" w:eastAsia="Times New Roman" w:hAnsi="Times New Roman" w:cs="Times New Roman"/>
          <w:color w:val="000000"/>
          <w:sz w:val="24"/>
          <w:szCs w:val="24"/>
          <w:lang w:eastAsia="ru-RU"/>
        </w:rPr>
        <w:t>ful</w:t>
      </w:r>
      <w:proofErr w:type="spellEnd"/>
      <w:r w:rsidRPr="006E6B8E">
        <w:rPr>
          <w:rFonts w:ascii="Times New Roman" w:eastAsia="Times New Roman" w:hAnsi="Times New Roman" w:cs="Times New Roman"/>
          <w:color w:val="000000"/>
          <w:sz w:val="24"/>
          <w:szCs w:val="24"/>
          <w:lang w:eastAsia="ru-RU"/>
        </w:rPr>
        <w:t xml:space="preserve">, </w:t>
      </w:r>
      <w:r w:rsidRPr="006E6B8E">
        <w:rPr>
          <w:rFonts w:ascii="Times New Roman" w:eastAsia="Times New Roman" w:hAnsi="Times New Roman" w:cs="Times New Roman"/>
          <w:color w:val="000000"/>
          <w:sz w:val="24"/>
          <w:szCs w:val="24"/>
          <w:lang w:eastAsia="ru-RU"/>
        </w:rPr>
        <w:softHyphen/>
      </w:r>
      <w:proofErr w:type="spellStart"/>
      <w:r w:rsidRPr="006E6B8E">
        <w:rPr>
          <w:rFonts w:ascii="Times New Roman" w:eastAsia="Times New Roman" w:hAnsi="Times New Roman" w:cs="Times New Roman"/>
          <w:color w:val="000000"/>
          <w:sz w:val="24"/>
          <w:szCs w:val="24"/>
          <w:lang w:eastAsia="ru-RU"/>
        </w:rPr>
        <w:t>ly</w:t>
      </w:r>
      <w:proofErr w:type="spellEnd"/>
      <w:r w:rsidRPr="006E6B8E">
        <w:rPr>
          <w:rFonts w:ascii="Times New Roman" w:eastAsia="Times New Roman" w:hAnsi="Times New Roman" w:cs="Times New Roman"/>
          <w:color w:val="000000"/>
          <w:sz w:val="24"/>
          <w:szCs w:val="24"/>
          <w:lang w:eastAsia="ru-RU"/>
        </w:rPr>
        <w:t xml:space="preserve">, </w:t>
      </w:r>
      <w:r w:rsidRPr="006E6B8E">
        <w:rPr>
          <w:rFonts w:ascii="Times New Roman" w:eastAsia="Times New Roman" w:hAnsi="Times New Roman" w:cs="Times New Roman"/>
          <w:color w:val="000000"/>
          <w:sz w:val="24"/>
          <w:szCs w:val="24"/>
          <w:lang w:eastAsia="ru-RU"/>
        </w:rPr>
        <w:softHyphen/>
      </w:r>
      <w:proofErr w:type="spellStart"/>
      <w:r w:rsidRPr="006E6B8E">
        <w:rPr>
          <w:rFonts w:ascii="Times New Roman" w:eastAsia="Times New Roman" w:hAnsi="Times New Roman" w:cs="Times New Roman"/>
          <w:color w:val="000000"/>
          <w:sz w:val="24"/>
          <w:szCs w:val="24"/>
          <w:lang w:eastAsia="ru-RU"/>
        </w:rPr>
        <w:t>teen</w:t>
      </w:r>
      <w:proofErr w:type="spellEnd"/>
      <w:r w:rsidRPr="006E6B8E">
        <w:rPr>
          <w:rFonts w:ascii="Times New Roman" w:eastAsia="Times New Roman" w:hAnsi="Times New Roman" w:cs="Times New Roman"/>
          <w:color w:val="000000"/>
          <w:sz w:val="24"/>
          <w:szCs w:val="24"/>
          <w:lang w:eastAsia="ru-RU"/>
        </w:rPr>
        <w:t xml:space="preserve">, </w:t>
      </w:r>
      <w:r w:rsidRPr="006E6B8E">
        <w:rPr>
          <w:rFonts w:ascii="Times New Roman" w:eastAsia="Times New Roman" w:hAnsi="Times New Roman" w:cs="Times New Roman"/>
          <w:color w:val="000000"/>
          <w:sz w:val="24"/>
          <w:szCs w:val="24"/>
          <w:lang w:eastAsia="ru-RU"/>
        </w:rPr>
        <w:softHyphen/>
      </w:r>
      <w:proofErr w:type="spellStart"/>
      <w:r w:rsidRPr="006E6B8E">
        <w:rPr>
          <w:rFonts w:ascii="Times New Roman" w:eastAsia="Times New Roman" w:hAnsi="Times New Roman" w:cs="Times New Roman"/>
          <w:color w:val="000000"/>
          <w:sz w:val="24"/>
          <w:szCs w:val="24"/>
          <w:lang w:eastAsia="ru-RU"/>
        </w:rPr>
        <w:t>ty</w:t>
      </w:r>
      <w:proofErr w:type="spellEnd"/>
      <w:r w:rsidRPr="006E6B8E">
        <w:rPr>
          <w:rFonts w:ascii="Times New Roman" w:eastAsia="Times New Roman" w:hAnsi="Times New Roman" w:cs="Times New Roman"/>
          <w:color w:val="000000"/>
          <w:sz w:val="24"/>
          <w:szCs w:val="24"/>
          <w:lang w:eastAsia="ru-RU"/>
        </w:rPr>
        <w:t xml:space="preserve">, </w:t>
      </w:r>
      <w:r w:rsidRPr="006E6B8E">
        <w:rPr>
          <w:rFonts w:ascii="Times New Roman" w:eastAsia="Times New Roman" w:hAnsi="Times New Roman" w:cs="Times New Roman"/>
          <w:color w:val="000000"/>
          <w:sz w:val="24"/>
          <w:szCs w:val="24"/>
          <w:lang w:eastAsia="ru-RU"/>
        </w:rPr>
        <w:softHyphen/>
      </w:r>
      <w:proofErr w:type="spellStart"/>
      <w:r w:rsidRPr="006E6B8E">
        <w:rPr>
          <w:rFonts w:ascii="Times New Roman" w:eastAsia="Times New Roman" w:hAnsi="Times New Roman" w:cs="Times New Roman"/>
          <w:color w:val="000000"/>
          <w:sz w:val="24"/>
          <w:szCs w:val="24"/>
          <w:lang w:eastAsia="ru-RU"/>
        </w:rPr>
        <w:t>th</w:t>
      </w:r>
      <w:proofErr w:type="spellEnd"/>
      <w:r w:rsidRPr="006E6B8E">
        <w:rPr>
          <w:rFonts w:ascii="Times New Roman" w:eastAsia="Times New Roman" w:hAnsi="Times New Roman" w:cs="Times New Roman"/>
          <w:color w:val="000000"/>
          <w:sz w:val="24"/>
          <w:szCs w:val="24"/>
          <w:lang w:eastAsia="ru-RU"/>
        </w:rPr>
        <w:t>), словосложение (</w:t>
      </w:r>
      <w:proofErr w:type="spellStart"/>
      <w:r w:rsidRPr="006E6B8E">
        <w:rPr>
          <w:rFonts w:ascii="Times New Roman" w:eastAsia="Times New Roman" w:hAnsi="Times New Roman" w:cs="Times New Roman"/>
          <w:color w:val="000000"/>
          <w:sz w:val="24"/>
          <w:szCs w:val="24"/>
          <w:lang w:eastAsia="ru-RU"/>
        </w:rPr>
        <w:t>postcard</w:t>
      </w:r>
      <w:proofErr w:type="spellEnd"/>
      <w:r w:rsidRPr="006E6B8E">
        <w:rPr>
          <w:rFonts w:ascii="Times New Roman" w:eastAsia="Times New Roman" w:hAnsi="Times New Roman" w:cs="Times New Roman"/>
          <w:color w:val="000000"/>
          <w:sz w:val="24"/>
          <w:szCs w:val="24"/>
          <w:lang w:eastAsia="ru-RU"/>
        </w:rPr>
        <w:t>), конверсия (</w:t>
      </w:r>
      <w:proofErr w:type="spellStart"/>
      <w:r w:rsidRPr="006E6B8E">
        <w:rPr>
          <w:rFonts w:ascii="Times New Roman" w:eastAsia="Times New Roman" w:hAnsi="Times New Roman" w:cs="Times New Roman"/>
          <w:color w:val="000000"/>
          <w:sz w:val="24"/>
          <w:szCs w:val="24"/>
          <w:lang w:eastAsia="ru-RU"/>
        </w:rPr>
        <w:t>play</w:t>
      </w:r>
      <w:proofErr w:type="spellEnd"/>
      <w:r w:rsidRPr="006E6B8E">
        <w:rPr>
          <w:rFonts w:ascii="Times New Roman" w:eastAsia="Times New Roman" w:hAnsi="Times New Roman" w:cs="Times New Roman"/>
          <w:color w:val="000000"/>
          <w:sz w:val="24"/>
          <w:szCs w:val="24"/>
          <w:lang w:eastAsia="ru-RU"/>
        </w:rPr>
        <w:t xml:space="preserve"> — </w:t>
      </w:r>
      <w:proofErr w:type="spellStart"/>
      <w:r w:rsidRPr="006E6B8E">
        <w:rPr>
          <w:rFonts w:ascii="Times New Roman" w:eastAsia="Times New Roman" w:hAnsi="Times New Roman" w:cs="Times New Roman"/>
          <w:color w:val="000000"/>
          <w:sz w:val="24"/>
          <w:szCs w:val="24"/>
          <w:lang w:eastAsia="ru-RU"/>
        </w:rPr>
        <w:t>toplay</w:t>
      </w:r>
      <w:proofErr w:type="spellEnd"/>
      <w:r w:rsidRPr="006E6B8E">
        <w:rPr>
          <w:rFonts w:ascii="Times New Roman" w:eastAsia="Times New Roman" w:hAnsi="Times New Roman" w:cs="Times New Roman"/>
          <w:color w:val="000000"/>
          <w:sz w:val="24"/>
          <w:szCs w:val="24"/>
          <w:lang w:eastAsia="ru-RU"/>
        </w:rPr>
        <w:t>).</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b/>
          <w:bCs/>
          <w:color w:val="000000"/>
          <w:sz w:val="24"/>
          <w:szCs w:val="24"/>
          <w:lang w:eastAsia="ru-RU"/>
        </w:rPr>
        <w:t xml:space="preserve">Грамматическая сторона речи. </w:t>
      </w:r>
      <w:r w:rsidRPr="006E6B8E">
        <w:rPr>
          <w:rFonts w:ascii="Times New Roman" w:eastAsia="Times New Roman" w:hAnsi="Times New Roman" w:cs="Times New Roman"/>
          <w:color w:val="000000"/>
          <w:sz w:val="24"/>
          <w:szCs w:val="24"/>
          <w:lang w:eastAsia="ru-RU"/>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rsidRPr="006E6B8E">
        <w:rPr>
          <w:rFonts w:ascii="Times New Roman" w:eastAsia="Times New Roman" w:hAnsi="Times New Roman" w:cs="Times New Roman"/>
          <w:color w:val="000000"/>
          <w:sz w:val="24"/>
          <w:szCs w:val="24"/>
          <w:lang w:eastAsia="ru-RU"/>
        </w:rPr>
        <w:t>what</w:t>
      </w:r>
      <w:proofErr w:type="spellEnd"/>
      <w:r w:rsidRPr="006E6B8E">
        <w:rPr>
          <w:rFonts w:ascii="Times New Roman" w:eastAsia="Times New Roman" w:hAnsi="Times New Roman" w:cs="Times New Roman"/>
          <w:color w:val="000000"/>
          <w:sz w:val="24"/>
          <w:szCs w:val="24"/>
          <w:lang w:eastAsia="ru-RU"/>
        </w:rPr>
        <w:t xml:space="preserve">, </w:t>
      </w:r>
      <w:proofErr w:type="spellStart"/>
      <w:r w:rsidRPr="006E6B8E">
        <w:rPr>
          <w:rFonts w:ascii="Times New Roman" w:eastAsia="Times New Roman" w:hAnsi="Times New Roman" w:cs="Times New Roman"/>
          <w:color w:val="000000"/>
          <w:sz w:val="24"/>
          <w:szCs w:val="24"/>
          <w:lang w:eastAsia="ru-RU"/>
        </w:rPr>
        <w:t>who</w:t>
      </w:r>
      <w:proofErr w:type="spellEnd"/>
      <w:r w:rsidRPr="006E6B8E">
        <w:rPr>
          <w:rFonts w:ascii="Times New Roman" w:eastAsia="Times New Roman" w:hAnsi="Times New Roman" w:cs="Times New Roman"/>
          <w:color w:val="000000"/>
          <w:sz w:val="24"/>
          <w:szCs w:val="24"/>
          <w:lang w:eastAsia="ru-RU"/>
        </w:rPr>
        <w:t xml:space="preserve">, </w:t>
      </w:r>
      <w:proofErr w:type="spellStart"/>
      <w:r w:rsidRPr="006E6B8E">
        <w:rPr>
          <w:rFonts w:ascii="Times New Roman" w:eastAsia="Times New Roman" w:hAnsi="Times New Roman" w:cs="Times New Roman"/>
          <w:color w:val="000000"/>
          <w:sz w:val="24"/>
          <w:szCs w:val="24"/>
          <w:lang w:eastAsia="ru-RU"/>
        </w:rPr>
        <w:t>when</w:t>
      </w:r>
      <w:proofErr w:type="spellEnd"/>
      <w:r w:rsidRPr="006E6B8E">
        <w:rPr>
          <w:rFonts w:ascii="Times New Roman" w:eastAsia="Times New Roman" w:hAnsi="Times New Roman" w:cs="Times New Roman"/>
          <w:color w:val="000000"/>
          <w:sz w:val="24"/>
          <w:szCs w:val="24"/>
          <w:lang w:eastAsia="ru-RU"/>
        </w:rPr>
        <w:t xml:space="preserve">, </w:t>
      </w:r>
      <w:proofErr w:type="spellStart"/>
      <w:r w:rsidRPr="006E6B8E">
        <w:rPr>
          <w:rFonts w:ascii="Times New Roman" w:eastAsia="Times New Roman" w:hAnsi="Times New Roman" w:cs="Times New Roman"/>
          <w:color w:val="000000"/>
          <w:sz w:val="24"/>
          <w:szCs w:val="24"/>
          <w:lang w:eastAsia="ru-RU"/>
        </w:rPr>
        <w:t>where</w:t>
      </w:r>
      <w:proofErr w:type="spellEnd"/>
      <w:r w:rsidRPr="006E6B8E">
        <w:rPr>
          <w:rFonts w:ascii="Times New Roman" w:eastAsia="Times New Roman" w:hAnsi="Times New Roman" w:cs="Times New Roman"/>
          <w:color w:val="000000"/>
          <w:sz w:val="24"/>
          <w:szCs w:val="24"/>
          <w:lang w:eastAsia="ru-RU"/>
        </w:rPr>
        <w:t xml:space="preserve">, </w:t>
      </w:r>
      <w:proofErr w:type="spellStart"/>
      <w:r w:rsidRPr="006E6B8E">
        <w:rPr>
          <w:rFonts w:ascii="Times New Roman" w:eastAsia="Times New Roman" w:hAnsi="Times New Roman" w:cs="Times New Roman"/>
          <w:color w:val="000000"/>
          <w:sz w:val="24"/>
          <w:szCs w:val="24"/>
          <w:lang w:eastAsia="ru-RU"/>
        </w:rPr>
        <w:t>why</w:t>
      </w:r>
      <w:proofErr w:type="spellEnd"/>
      <w:r w:rsidRPr="006E6B8E">
        <w:rPr>
          <w:rFonts w:ascii="Times New Roman" w:eastAsia="Times New Roman" w:hAnsi="Times New Roman" w:cs="Times New Roman"/>
          <w:color w:val="000000"/>
          <w:sz w:val="24"/>
          <w:szCs w:val="24"/>
          <w:lang w:eastAsia="ru-RU"/>
        </w:rPr>
        <w:t xml:space="preserve">, </w:t>
      </w:r>
      <w:proofErr w:type="spellStart"/>
      <w:r w:rsidRPr="006E6B8E">
        <w:rPr>
          <w:rFonts w:ascii="Times New Roman" w:eastAsia="Times New Roman" w:hAnsi="Times New Roman" w:cs="Times New Roman"/>
          <w:color w:val="000000"/>
          <w:sz w:val="24"/>
          <w:szCs w:val="24"/>
          <w:lang w:eastAsia="ru-RU"/>
        </w:rPr>
        <w:t>how</w:t>
      </w:r>
      <w:proofErr w:type="spellEnd"/>
      <w:r w:rsidRPr="006E6B8E">
        <w:rPr>
          <w:rFonts w:ascii="Times New Roman" w:eastAsia="Times New Roman" w:hAnsi="Times New Roman" w:cs="Times New Roman"/>
          <w:color w:val="000000"/>
          <w:sz w:val="24"/>
          <w:szCs w:val="24"/>
          <w:lang w:eastAsia="ru-RU"/>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6E6B8E">
        <w:rPr>
          <w:rFonts w:ascii="Times New Roman" w:eastAsia="Times New Roman" w:hAnsi="Times New Roman" w:cs="Times New Roman"/>
          <w:color w:val="000000"/>
          <w:sz w:val="24"/>
          <w:szCs w:val="24"/>
          <w:lang w:eastAsia="ru-RU"/>
        </w:rPr>
        <w:t>HespeaksEnglish</w:t>
      </w:r>
      <w:proofErr w:type="spellEnd"/>
      <w:r w:rsidRPr="006E6B8E">
        <w:rPr>
          <w:rFonts w:ascii="Times New Roman" w:eastAsia="Times New Roman" w:hAnsi="Times New Roman" w:cs="Times New Roman"/>
          <w:color w:val="000000"/>
          <w:sz w:val="24"/>
          <w:szCs w:val="24"/>
          <w:lang w:eastAsia="ru-RU"/>
        </w:rPr>
        <w:t>.), составным именным (</w:t>
      </w:r>
      <w:proofErr w:type="spellStart"/>
      <w:r w:rsidRPr="006E6B8E">
        <w:rPr>
          <w:rFonts w:ascii="Times New Roman" w:eastAsia="Times New Roman" w:hAnsi="Times New Roman" w:cs="Times New Roman"/>
          <w:color w:val="000000"/>
          <w:sz w:val="24"/>
          <w:szCs w:val="24"/>
          <w:lang w:eastAsia="ru-RU"/>
        </w:rPr>
        <w:t>Myfamilyisbig</w:t>
      </w:r>
      <w:proofErr w:type="spellEnd"/>
      <w:r w:rsidRPr="006E6B8E">
        <w:rPr>
          <w:rFonts w:ascii="Times New Roman" w:eastAsia="Times New Roman" w:hAnsi="Times New Roman" w:cs="Times New Roman"/>
          <w:color w:val="000000"/>
          <w:sz w:val="24"/>
          <w:szCs w:val="24"/>
          <w:lang w:eastAsia="ru-RU"/>
        </w:rPr>
        <w:t xml:space="preserve">.) и составным глагольным (I </w:t>
      </w:r>
      <w:proofErr w:type="spellStart"/>
      <w:r w:rsidRPr="006E6B8E">
        <w:rPr>
          <w:rFonts w:ascii="Times New Roman" w:eastAsia="Times New Roman" w:hAnsi="Times New Roman" w:cs="Times New Roman"/>
          <w:color w:val="000000"/>
          <w:sz w:val="24"/>
          <w:szCs w:val="24"/>
          <w:lang w:eastAsia="ru-RU"/>
        </w:rPr>
        <w:t>liketodance.Shecanskatewell</w:t>
      </w:r>
      <w:proofErr w:type="spellEnd"/>
      <w:r w:rsidRPr="006E6B8E">
        <w:rPr>
          <w:rFonts w:ascii="Times New Roman" w:eastAsia="Times New Roman" w:hAnsi="Times New Roman" w:cs="Times New Roman"/>
          <w:color w:val="000000"/>
          <w:sz w:val="24"/>
          <w:szCs w:val="24"/>
          <w:lang w:eastAsia="ru-RU"/>
        </w:rPr>
        <w:t>.) сказуемым. Побудительные предложения в утвердительной (</w:t>
      </w:r>
      <w:proofErr w:type="spellStart"/>
      <w:r w:rsidRPr="006E6B8E">
        <w:rPr>
          <w:rFonts w:ascii="Times New Roman" w:eastAsia="Times New Roman" w:hAnsi="Times New Roman" w:cs="Times New Roman"/>
          <w:color w:val="000000"/>
          <w:sz w:val="24"/>
          <w:szCs w:val="24"/>
          <w:lang w:eastAsia="ru-RU"/>
        </w:rPr>
        <w:t>Helpme</w:t>
      </w:r>
      <w:proofErr w:type="spellEnd"/>
      <w:r w:rsidRPr="006E6B8E">
        <w:rPr>
          <w:rFonts w:ascii="Times New Roman" w:eastAsia="Times New Roman" w:hAnsi="Times New Roman" w:cs="Times New Roman"/>
          <w:color w:val="000000"/>
          <w:sz w:val="24"/>
          <w:szCs w:val="24"/>
          <w:lang w:eastAsia="ru-RU"/>
        </w:rPr>
        <w:t xml:space="preserve">, </w:t>
      </w:r>
      <w:proofErr w:type="spellStart"/>
      <w:r w:rsidRPr="006E6B8E">
        <w:rPr>
          <w:rFonts w:ascii="Times New Roman" w:eastAsia="Times New Roman" w:hAnsi="Times New Roman" w:cs="Times New Roman"/>
          <w:color w:val="000000"/>
          <w:sz w:val="24"/>
          <w:szCs w:val="24"/>
          <w:lang w:eastAsia="ru-RU"/>
        </w:rPr>
        <w:t>please</w:t>
      </w:r>
      <w:proofErr w:type="spellEnd"/>
      <w:r w:rsidRPr="006E6B8E">
        <w:rPr>
          <w:rFonts w:ascii="Times New Roman" w:eastAsia="Times New Roman" w:hAnsi="Times New Roman" w:cs="Times New Roman"/>
          <w:color w:val="000000"/>
          <w:sz w:val="24"/>
          <w:szCs w:val="24"/>
          <w:lang w:eastAsia="ru-RU"/>
        </w:rPr>
        <w:t>.) и отрицательной (</w:t>
      </w:r>
      <w:proofErr w:type="spellStart"/>
      <w:r w:rsidRPr="006E6B8E">
        <w:rPr>
          <w:rFonts w:ascii="Times New Roman" w:eastAsia="Times New Roman" w:hAnsi="Times New Roman" w:cs="Times New Roman"/>
          <w:color w:val="000000"/>
          <w:sz w:val="24"/>
          <w:szCs w:val="24"/>
          <w:lang w:eastAsia="ru-RU"/>
        </w:rPr>
        <w:t>Don’tbelate</w:t>
      </w:r>
      <w:proofErr w:type="spellEnd"/>
      <w:r w:rsidRPr="006E6B8E">
        <w:rPr>
          <w:rFonts w:ascii="Times New Roman" w:eastAsia="Times New Roman" w:hAnsi="Times New Roman" w:cs="Times New Roman"/>
          <w:color w:val="000000"/>
          <w:sz w:val="24"/>
          <w:szCs w:val="24"/>
          <w:lang w:eastAsia="ru-RU"/>
        </w:rPr>
        <w:t>!) формах. Безличные предложения в настоящем времени (</w:t>
      </w:r>
      <w:proofErr w:type="spellStart"/>
      <w:r w:rsidRPr="006E6B8E">
        <w:rPr>
          <w:rFonts w:ascii="Times New Roman" w:eastAsia="Times New Roman" w:hAnsi="Times New Roman" w:cs="Times New Roman"/>
          <w:color w:val="000000"/>
          <w:sz w:val="24"/>
          <w:szCs w:val="24"/>
          <w:lang w:eastAsia="ru-RU"/>
        </w:rPr>
        <w:t>Itiscold.It’sfiveo’clock</w:t>
      </w:r>
      <w:proofErr w:type="spellEnd"/>
      <w:r w:rsidRPr="006E6B8E">
        <w:rPr>
          <w:rFonts w:ascii="Times New Roman" w:eastAsia="Times New Roman" w:hAnsi="Times New Roman" w:cs="Times New Roman"/>
          <w:color w:val="000000"/>
          <w:sz w:val="24"/>
          <w:szCs w:val="24"/>
          <w:lang w:eastAsia="ru-RU"/>
        </w:rPr>
        <w:t xml:space="preserve">.). Предложения с </w:t>
      </w:r>
      <w:r w:rsidRPr="006E6B8E">
        <w:rPr>
          <w:rFonts w:ascii="Times New Roman" w:eastAsia="Times New Roman" w:hAnsi="Times New Roman" w:cs="Times New Roman"/>
          <w:color w:val="000000"/>
          <w:sz w:val="24"/>
          <w:szCs w:val="24"/>
          <w:lang w:eastAsia="ru-RU"/>
        </w:rPr>
        <w:lastRenderedPageBreak/>
        <w:t xml:space="preserve">оборотом </w:t>
      </w:r>
      <w:proofErr w:type="spellStart"/>
      <w:r w:rsidRPr="006E6B8E">
        <w:rPr>
          <w:rFonts w:ascii="Times New Roman" w:eastAsia="Times New Roman" w:hAnsi="Times New Roman" w:cs="Times New Roman"/>
          <w:color w:val="000000"/>
          <w:sz w:val="24"/>
          <w:szCs w:val="24"/>
          <w:lang w:eastAsia="ru-RU"/>
        </w:rPr>
        <w:t>thereis</w:t>
      </w:r>
      <w:proofErr w:type="spellEnd"/>
      <w:r w:rsidRPr="006E6B8E">
        <w:rPr>
          <w:rFonts w:ascii="Times New Roman" w:eastAsia="Times New Roman" w:hAnsi="Times New Roman" w:cs="Times New Roman"/>
          <w:color w:val="000000"/>
          <w:sz w:val="24"/>
          <w:szCs w:val="24"/>
          <w:lang w:eastAsia="ru-RU"/>
        </w:rPr>
        <w:t>/</w:t>
      </w:r>
      <w:proofErr w:type="spellStart"/>
      <w:r w:rsidRPr="006E6B8E">
        <w:rPr>
          <w:rFonts w:ascii="Times New Roman" w:eastAsia="Times New Roman" w:hAnsi="Times New Roman" w:cs="Times New Roman"/>
          <w:color w:val="000000"/>
          <w:sz w:val="24"/>
          <w:szCs w:val="24"/>
          <w:lang w:eastAsia="ru-RU"/>
        </w:rPr>
        <w:t>thereare</w:t>
      </w:r>
      <w:proofErr w:type="spellEnd"/>
      <w:r w:rsidRPr="006E6B8E">
        <w:rPr>
          <w:rFonts w:ascii="Times New Roman" w:eastAsia="Times New Roman" w:hAnsi="Times New Roman" w:cs="Times New Roman"/>
          <w:color w:val="000000"/>
          <w:sz w:val="24"/>
          <w:szCs w:val="24"/>
          <w:lang w:eastAsia="ru-RU"/>
        </w:rPr>
        <w:t xml:space="preserve">. Простые распространенные предложения. Предложения с однородными членами. Сложносочиненные предложения с союзами </w:t>
      </w:r>
      <w:proofErr w:type="spellStart"/>
      <w:r w:rsidRPr="006E6B8E">
        <w:rPr>
          <w:rFonts w:ascii="Times New Roman" w:eastAsia="Times New Roman" w:hAnsi="Times New Roman" w:cs="Times New Roman"/>
          <w:color w:val="000000"/>
          <w:sz w:val="24"/>
          <w:szCs w:val="24"/>
          <w:lang w:eastAsia="ru-RU"/>
        </w:rPr>
        <w:t>and</w:t>
      </w:r>
      <w:proofErr w:type="spellEnd"/>
      <w:r w:rsidRPr="006E6B8E">
        <w:rPr>
          <w:rFonts w:ascii="Times New Roman" w:eastAsia="Times New Roman" w:hAnsi="Times New Roman" w:cs="Times New Roman"/>
          <w:color w:val="000000"/>
          <w:sz w:val="24"/>
          <w:szCs w:val="24"/>
          <w:lang w:eastAsia="ru-RU"/>
        </w:rPr>
        <w:t xml:space="preserve"> и </w:t>
      </w:r>
      <w:proofErr w:type="spellStart"/>
      <w:r w:rsidRPr="006E6B8E">
        <w:rPr>
          <w:rFonts w:ascii="Times New Roman" w:eastAsia="Times New Roman" w:hAnsi="Times New Roman" w:cs="Times New Roman"/>
          <w:color w:val="000000"/>
          <w:sz w:val="24"/>
          <w:szCs w:val="24"/>
          <w:lang w:eastAsia="ru-RU"/>
        </w:rPr>
        <w:t>but.Сложноподчиненные</w:t>
      </w:r>
      <w:proofErr w:type="spellEnd"/>
      <w:r w:rsidRPr="006E6B8E">
        <w:rPr>
          <w:rFonts w:ascii="Times New Roman" w:eastAsia="Times New Roman" w:hAnsi="Times New Roman" w:cs="Times New Roman"/>
          <w:color w:val="000000"/>
          <w:sz w:val="24"/>
          <w:szCs w:val="24"/>
          <w:lang w:eastAsia="ru-RU"/>
        </w:rPr>
        <w:t xml:space="preserve"> предложения с </w:t>
      </w:r>
      <w:proofErr w:type="spellStart"/>
      <w:r w:rsidRPr="006E6B8E">
        <w:rPr>
          <w:rFonts w:ascii="Times New Roman" w:eastAsia="Times New Roman" w:hAnsi="Times New Roman" w:cs="Times New Roman"/>
          <w:color w:val="000000"/>
          <w:sz w:val="24"/>
          <w:szCs w:val="24"/>
          <w:lang w:eastAsia="ru-RU"/>
        </w:rPr>
        <w:t>because</w:t>
      </w:r>
      <w:proofErr w:type="spellEnd"/>
      <w:r w:rsidRPr="006E6B8E">
        <w:rPr>
          <w:rFonts w:ascii="Times New Roman" w:eastAsia="Times New Roman" w:hAnsi="Times New Roman" w:cs="Times New Roman"/>
          <w:color w:val="000000"/>
          <w:sz w:val="24"/>
          <w:szCs w:val="24"/>
          <w:lang w:eastAsia="ru-RU"/>
        </w:rPr>
        <w:t>.</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 xml:space="preserve">Правильные и неправильные глаголы в </w:t>
      </w:r>
      <w:proofErr w:type="spellStart"/>
      <w:r w:rsidRPr="006E6B8E">
        <w:rPr>
          <w:rFonts w:ascii="Times New Roman" w:eastAsia="Times New Roman" w:hAnsi="Times New Roman" w:cs="Times New Roman"/>
          <w:color w:val="000000"/>
          <w:sz w:val="24"/>
          <w:szCs w:val="24"/>
          <w:lang w:eastAsia="ru-RU"/>
        </w:rPr>
        <w:t>Present</w:t>
      </w:r>
      <w:proofErr w:type="spellEnd"/>
      <w:r w:rsidRPr="006E6B8E">
        <w:rPr>
          <w:rFonts w:ascii="Times New Roman" w:eastAsia="Times New Roman" w:hAnsi="Times New Roman" w:cs="Times New Roman"/>
          <w:color w:val="000000"/>
          <w:sz w:val="24"/>
          <w:szCs w:val="24"/>
          <w:lang w:eastAsia="ru-RU"/>
        </w:rPr>
        <w:t xml:space="preserve">, </w:t>
      </w:r>
      <w:proofErr w:type="spellStart"/>
      <w:r w:rsidRPr="006E6B8E">
        <w:rPr>
          <w:rFonts w:ascii="Times New Roman" w:eastAsia="Times New Roman" w:hAnsi="Times New Roman" w:cs="Times New Roman"/>
          <w:color w:val="000000"/>
          <w:sz w:val="24"/>
          <w:szCs w:val="24"/>
          <w:lang w:eastAsia="ru-RU"/>
        </w:rPr>
        <w:t>Future</w:t>
      </w:r>
      <w:proofErr w:type="spellEnd"/>
      <w:r w:rsidRPr="006E6B8E">
        <w:rPr>
          <w:rFonts w:ascii="Times New Roman" w:eastAsia="Times New Roman" w:hAnsi="Times New Roman" w:cs="Times New Roman"/>
          <w:color w:val="000000"/>
          <w:sz w:val="24"/>
          <w:szCs w:val="24"/>
          <w:lang w:eastAsia="ru-RU"/>
        </w:rPr>
        <w:t xml:space="preserve">, </w:t>
      </w:r>
      <w:proofErr w:type="spellStart"/>
      <w:r w:rsidRPr="006E6B8E">
        <w:rPr>
          <w:rFonts w:ascii="Times New Roman" w:eastAsia="Times New Roman" w:hAnsi="Times New Roman" w:cs="Times New Roman"/>
          <w:color w:val="000000"/>
          <w:sz w:val="24"/>
          <w:szCs w:val="24"/>
          <w:lang w:eastAsia="ru-RU"/>
        </w:rPr>
        <w:t>PastSimple</w:t>
      </w:r>
      <w:proofErr w:type="spellEnd"/>
      <w:r w:rsidRPr="006E6B8E">
        <w:rPr>
          <w:rFonts w:ascii="Times New Roman" w:eastAsia="Times New Roman" w:hAnsi="Times New Roman" w:cs="Times New Roman"/>
          <w:color w:val="000000"/>
          <w:sz w:val="24"/>
          <w:szCs w:val="24"/>
          <w:lang w:eastAsia="ru-RU"/>
        </w:rPr>
        <w:t xml:space="preserve"> (</w:t>
      </w:r>
      <w:proofErr w:type="spellStart"/>
      <w:r w:rsidRPr="006E6B8E">
        <w:rPr>
          <w:rFonts w:ascii="Times New Roman" w:eastAsia="Times New Roman" w:hAnsi="Times New Roman" w:cs="Times New Roman"/>
          <w:color w:val="000000"/>
          <w:sz w:val="24"/>
          <w:szCs w:val="24"/>
          <w:lang w:eastAsia="ru-RU"/>
        </w:rPr>
        <w:t>Indefinite</w:t>
      </w:r>
      <w:proofErr w:type="spellEnd"/>
      <w:r w:rsidRPr="006E6B8E">
        <w:rPr>
          <w:rFonts w:ascii="Times New Roman" w:eastAsia="Times New Roman" w:hAnsi="Times New Roman" w:cs="Times New Roman"/>
          <w:color w:val="000000"/>
          <w:sz w:val="24"/>
          <w:szCs w:val="24"/>
          <w:lang w:eastAsia="ru-RU"/>
        </w:rPr>
        <w:t>). Неопределенная форма глагола. Глагол</w:t>
      </w:r>
      <w:r w:rsidRPr="006E6B8E">
        <w:rPr>
          <w:rFonts w:ascii="Times New Roman" w:eastAsia="Times New Roman" w:hAnsi="Times New Roman" w:cs="Times New Roman"/>
          <w:color w:val="000000"/>
          <w:sz w:val="24"/>
          <w:szCs w:val="24"/>
          <w:lang w:val="en-US" w:eastAsia="ru-RU"/>
        </w:rPr>
        <w:softHyphen/>
      </w:r>
      <w:r w:rsidRPr="006E6B8E">
        <w:rPr>
          <w:rFonts w:ascii="Times New Roman" w:eastAsia="Times New Roman" w:hAnsi="Times New Roman" w:cs="Times New Roman"/>
          <w:color w:val="000000"/>
          <w:sz w:val="24"/>
          <w:szCs w:val="24"/>
          <w:lang w:eastAsia="ru-RU"/>
        </w:rPr>
        <w:t>связка</w:t>
      </w:r>
      <w:r w:rsidRPr="006E6B8E">
        <w:rPr>
          <w:rFonts w:ascii="Times New Roman" w:eastAsia="Times New Roman" w:hAnsi="Times New Roman" w:cs="Times New Roman"/>
          <w:color w:val="000000"/>
          <w:sz w:val="24"/>
          <w:szCs w:val="24"/>
          <w:lang w:val="en-US" w:eastAsia="ru-RU"/>
        </w:rPr>
        <w:t xml:space="preserve"> to be. </w:t>
      </w:r>
      <w:proofErr w:type="spellStart"/>
      <w:r w:rsidRPr="006E6B8E">
        <w:rPr>
          <w:rFonts w:ascii="Times New Roman" w:eastAsia="Times New Roman" w:hAnsi="Times New Roman" w:cs="Times New Roman"/>
          <w:color w:val="000000"/>
          <w:sz w:val="24"/>
          <w:szCs w:val="24"/>
          <w:lang w:eastAsia="ru-RU"/>
        </w:rPr>
        <w:t>Модальныеглаголы</w:t>
      </w:r>
      <w:proofErr w:type="spellEnd"/>
      <w:r w:rsidRPr="006E6B8E">
        <w:rPr>
          <w:rFonts w:ascii="Times New Roman" w:eastAsia="Times New Roman" w:hAnsi="Times New Roman" w:cs="Times New Roman"/>
          <w:color w:val="000000"/>
          <w:sz w:val="24"/>
          <w:szCs w:val="24"/>
          <w:lang w:val="en-US" w:eastAsia="ru-RU"/>
        </w:rPr>
        <w:t xml:space="preserve"> can, may, must, have to. </w:t>
      </w:r>
      <w:r w:rsidRPr="006E6B8E">
        <w:rPr>
          <w:rFonts w:ascii="Times New Roman" w:eastAsia="Times New Roman" w:hAnsi="Times New Roman" w:cs="Times New Roman"/>
          <w:color w:val="000000"/>
          <w:sz w:val="24"/>
          <w:szCs w:val="24"/>
          <w:lang w:eastAsia="ru-RU"/>
        </w:rPr>
        <w:t>Глагольныеконструкции</w:t>
      </w:r>
      <w:r w:rsidRPr="006E6B8E">
        <w:rPr>
          <w:rFonts w:ascii="Times New Roman" w:eastAsia="Times New Roman" w:hAnsi="Times New Roman" w:cs="Times New Roman"/>
          <w:color w:val="000000"/>
          <w:sz w:val="24"/>
          <w:szCs w:val="24"/>
          <w:lang w:val="en-US" w:eastAsia="ru-RU"/>
        </w:rPr>
        <w:t xml:space="preserve"> I’d like to… </w:t>
      </w:r>
      <w:r w:rsidRPr="006E6B8E">
        <w:rPr>
          <w:rFonts w:ascii="Times New Roman" w:eastAsia="Times New Roman" w:hAnsi="Times New Roman" w:cs="Times New Roman"/>
          <w:color w:val="000000"/>
          <w:sz w:val="24"/>
          <w:szCs w:val="24"/>
          <w:lang w:eastAsia="ru-RU"/>
        </w:rPr>
        <w:t>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Прилагательные в положительной, сравнительной и превосходной степени, образованные по правилам и исключения.</w:t>
      </w:r>
    </w:p>
    <w:p w:rsidR="006E6B8E" w:rsidRPr="006E6B8E" w:rsidRDefault="006E6B8E" w:rsidP="006E6B8E">
      <w:pPr>
        <w:spacing w:after="120" w:line="240" w:lineRule="auto"/>
        <w:ind w:firstLine="454"/>
        <w:jc w:val="both"/>
        <w:rPr>
          <w:rFonts w:ascii="Times New Roman" w:eastAsia="Times New Roman" w:hAnsi="Times New Roman" w:cs="Times New Roman"/>
          <w:sz w:val="24"/>
          <w:szCs w:val="24"/>
          <w:lang w:eastAsia="ru-RU"/>
        </w:rPr>
      </w:pPr>
      <w:r w:rsidRPr="006E6B8E">
        <w:rPr>
          <w:rFonts w:ascii="Times New Roman" w:eastAsia="Times New Roman" w:hAnsi="Times New Roman" w:cs="Times New Roman"/>
          <w:color w:val="000000"/>
          <w:sz w:val="24"/>
          <w:szCs w:val="24"/>
          <w:lang w:eastAsia="ru-RU"/>
        </w:rPr>
        <w:t>Местоимения: личные (в именительном и объектном падежах), притяжательные, вопросительные, указательные (</w:t>
      </w:r>
      <w:proofErr w:type="spellStart"/>
      <w:r w:rsidRPr="006E6B8E">
        <w:rPr>
          <w:rFonts w:ascii="Times New Roman" w:eastAsia="Times New Roman" w:hAnsi="Times New Roman" w:cs="Times New Roman"/>
          <w:color w:val="000000"/>
          <w:sz w:val="24"/>
          <w:szCs w:val="24"/>
          <w:lang w:eastAsia="ru-RU"/>
        </w:rPr>
        <w:t>this</w:t>
      </w:r>
      <w:proofErr w:type="spellEnd"/>
      <w:r w:rsidRPr="006E6B8E">
        <w:rPr>
          <w:rFonts w:ascii="Times New Roman" w:eastAsia="Times New Roman" w:hAnsi="Times New Roman" w:cs="Times New Roman"/>
          <w:color w:val="000000"/>
          <w:sz w:val="24"/>
          <w:szCs w:val="24"/>
          <w:lang w:eastAsia="ru-RU"/>
        </w:rPr>
        <w:t>/</w:t>
      </w:r>
      <w:proofErr w:type="spellStart"/>
      <w:r w:rsidRPr="006E6B8E">
        <w:rPr>
          <w:rFonts w:ascii="Times New Roman" w:eastAsia="Times New Roman" w:hAnsi="Times New Roman" w:cs="Times New Roman"/>
          <w:color w:val="000000"/>
          <w:sz w:val="24"/>
          <w:szCs w:val="24"/>
          <w:lang w:eastAsia="ru-RU"/>
        </w:rPr>
        <w:t>these</w:t>
      </w:r>
      <w:proofErr w:type="spellEnd"/>
      <w:r w:rsidRPr="006E6B8E">
        <w:rPr>
          <w:rFonts w:ascii="Times New Roman" w:eastAsia="Times New Roman" w:hAnsi="Times New Roman" w:cs="Times New Roman"/>
          <w:color w:val="000000"/>
          <w:sz w:val="24"/>
          <w:szCs w:val="24"/>
          <w:lang w:eastAsia="ru-RU"/>
        </w:rPr>
        <w:t xml:space="preserve">, </w:t>
      </w:r>
      <w:proofErr w:type="spellStart"/>
      <w:r w:rsidRPr="006E6B8E">
        <w:rPr>
          <w:rFonts w:ascii="Times New Roman" w:eastAsia="Times New Roman" w:hAnsi="Times New Roman" w:cs="Times New Roman"/>
          <w:color w:val="000000"/>
          <w:sz w:val="24"/>
          <w:szCs w:val="24"/>
          <w:lang w:eastAsia="ru-RU"/>
        </w:rPr>
        <w:t>that</w:t>
      </w:r>
      <w:proofErr w:type="spellEnd"/>
      <w:r w:rsidRPr="006E6B8E">
        <w:rPr>
          <w:rFonts w:ascii="Times New Roman" w:eastAsia="Times New Roman" w:hAnsi="Times New Roman" w:cs="Times New Roman"/>
          <w:color w:val="000000"/>
          <w:sz w:val="24"/>
          <w:szCs w:val="24"/>
          <w:lang w:eastAsia="ru-RU"/>
        </w:rPr>
        <w:t>/</w:t>
      </w:r>
      <w:proofErr w:type="spellStart"/>
      <w:r w:rsidRPr="006E6B8E">
        <w:rPr>
          <w:rFonts w:ascii="Times New Roman" w:eastAsia="Times New Roman" w:hAnsi="Times New Roman" w:cs="Times New Roman"/>
          <w:color w:val="000000"/>
          <w:sz w:val="24"/>
          <w:szCs w:val="24"/>
          <w:lang w:eastAsia="ru-RU"/>
        </w:rPr>
        <w:t>those</w:t>
      </w:r>
      <w:proofErr w:type="spellEnd"/>
      <w:r w:rsidRPr="006E6B8E">
        <w:rPr>
          <w:rFonts w:ascii="Times New Roman" w:eastAsia="Times New Roman" w:hAnsi="Times New Roman" w:cs="Times New Roman"/>
          <w:color w:val="000000"/>
          <w:sz w:val="24"/>
          <w:szCs w:val="24"/>
          <w:lang w:eastAsia="ru-RU"/>
        </w:rPr>
        <w:t>), неопределенные (</w:t>
      </w:r>
      <w:proofErr w:type="spellStart"/>
      <w:r w:rsidRPr="006E6B8E">
        <w:rPr>
          <w:rFonts w:ascii="Times New Roman" w:eastAsia="Times New Roman" w:hAnsi="Times New Roman" w:cs="Times New Roman"/>
          <w:color w:val="000000"/>
          <w:sz w:val="24"/>
          <w:szCs w:val="24"/>
          <w:lang w:eastAsia="ru-RU"/>
        </w:rPr>
        <w:t>some</w:t>
      </w:r>
      <w:proofErr w:type="spellEnd"/>
      <w:r w:rsidRPr="006E6B8E">
        <w:rPr>
          <w:rFonts w:ascii="Times New Roman" w:eastAsia="Times New Roman" w:hAnsi="Times New Roman" w:cs="Times New Roman"/>
          <w:color w:val="000000"/>
          <w:sz w:val="24"/>
          <w:szCs w:val="24"/>
          <w:lang w:eastAsia="ru-RU"/>
        </w:rPr>
        <w:t xml:space="preserve">, </w:t>
      </w:r>
      <w:proofErr w:type="spellStart"/>
      <w:r w:rsidRPr="006E6B8E">
        <w:rPr>
          <w:rFonts w:ascii="Times New Roman" w:eastAsia="Times New Roman" w:hAnsi="Times New Roman" w:cs="Times New Roman"/>
          <w:color w:val="000000"/>
          <w:sz w:val="24"/>
          <w:szCs w:val="24"/>
          <w:lang w:eastAsia="ru-RU"/>
        </w:rPr>
        <w:t>any</w:t>
      </w:r>
      <w:proofErr w:type="spellEnd"/>
      <w:r w:rsidRPr="006E6B8E">
        <w:rPr>
          <w:rFonts w:ascii="Times New Roman" w:eastAsia="Times New Roman" w:hAnsi="Times New Roman" w:cs="Times New Roman"/>
          <w:color w:val="000000"/>
          <w:sz w:val="24"/>
          <w:szCs w:val="24"/>
          <w:lang w:eastAsia="ru-RU"/>
        </w:rPr>
        <w:t> — некоторые случаи употребления).</w:t>
      </w:r>
    </w:p>
    <w:p w:rsidR="002A15B6" w:rsidRPr="002A15B6" w:rsidRDefault="006E6B8E" w:rsidP="002A15B6">
      <w:pPr>
        <w:pStyle w:val="a3"/>
        <w:spacing w:before="0" w:beforeAutospacing="0" w:after="120" w:afterAutospacing="0"/>
        <w:ind w:firstLine="454"/>
        <w:jc w:val="both"/>
        <w:rPr>
          <w:lang w:val="en-US"/>
        </w:rPr>
      </w:pPr>
      <w:proofErr w:type="spellStart"/>
      <w:r w:rsidRPr="006E6B8E">
        <w:rPr>
          <w:color w:val="000000"/>
        </w:rPr>
        <w:t>Наречиявремени</w:t>
      </w:r>
      <w:proofErr w:type="spellEnd"/>
      <w:r w:rsidRPr="006E6B8E">
        <w:rPr>
          <w:color w:val="000000"/>
          <w:lang w:val="en-US"/>
        </w:rPr>
        <w:t xml:space="preserve"> (yesterday, tomorrow, never, usually, often, </w:t>
      </w:r>
      <w:proofErr w:type="spellStart"/>
      <w:r w:rsidRPr="006E6B8E">
        <w:rPr>
          <w:color w:val="000000"/>
          <w:lang w:val="en-US"/>
        </w:rPr>
        <w:t>som</w:t>
      </w:r>
      <w:proofErr w:type="spellEnd"/>
      <w:r w:rsidR="002A15B6" w:rsidRPr="002A15B6">
        <w:rPr>
          <w:color w:val="000000"/>
          <w:lang w:val="en-US"/>
        </w:rPr>
        <w:t xml:space="preserve"> , any — </w:t>
      </w:r>
      <w:proofErr w:type="spellStart"/>
      <w:r w:rsidR="002A15B6" w:rsidRPr="002A15B6">
        <w:rPr>
          <w:color w:val="000000"/>
        </w:rPr>
        <w:t>некоторыеслучаиупотребления</w:t>
      </w:r>
      <w:proofErr w:type="spellEnd"/>
      <w:r w:rsidR="002A15B6" w:rsidRPr="002A15B6">
        <w:rPr>
          <w:color w:val="000000"/>
          <w:lang w:val="en-US"/>
        </w:rPr>
        <w:t>).</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proofErr w:type="spellStart"/>
      <w:r w:rsidRPr="002A15B6">
        <w:rPr>
          <w:rFonts w:ascii="Times New Roman" w:eastAsia="Times New Roman" w:hAnsi="Times New Roman" w:cs="Times New Roman"/>
          <w:color w:val="000000"/>
          <w:sz w:val="24"/>
          <w:szCs w:val="24"/>
          <w:lang w:eastAsia="ru-RU"/>
        </w:rPr>
        <w:t>Наречиявремени</w:t>
      </w:r>
      <w:proofErr w:type="spellEnd"/>
      <w:r w:rsidRPr="002A15B6">
        <w:rPr>
          <w:rFonts w:ascii="Times New Roman" w:eastAsia="Times New Roman" w:hAnsi="Times New Roman" w:cs="Times New Roman"/>
          <w:color w:val="000000"/>
          <w:sz w:val="24"/>
          <w:szCs w:val="24"/>
          <w:lang w:val="en-US" w:eastAsia="ru-RU"/>
        </w:rPr>
        <w:t xml:space="preserve"> (yesterday, tomorrow, never, usually, often, sometimes). </w:t>
      </w:r>
      <w:r w:rsidRPr="002A15B6">
        <w:rPr>
          <w:rFonts w:ascii="Times New Roman" w:eastAsia="Times New Roman" w:hAnsi="Times New Roman" w:cs="Times New Roman"/>
          <w:color w:val="000000"/>
          <w:sz w:val="24"/>
          <w:szCs w:val="24"/>
          <w:lang w:eastAsia="ru-RU"/>
        </w:rPr>
        <w:t>Наречия степени (</w:t>
      </w:r>
      <w:proofErr w:type="spellStart"/>
      <w:r w:rsidRPr="002A15B6">
        <w:rPr>
          <w:rFonts w:ascii="Times New Roman" w:eastAsia="Times New Roman" w:hAnsi="Times New Roman" w:cs="Times New Roman"/>
          <w:color w:val="000000"/>
          <w:sz w:val="24"/>
          <w:szCs w:val="24"/>
          <w:lang w:eastAsia="ru-RU"/>
        </w:rPr>
        <w:t>much</w:t>
      </w:r>
      <w:proofErr w:type="spellEnd"/>
      <w:r w:rsidRPr="002A15B6">
        <w:rPr>
          <w:rFonts w:ascii="Times New Roman" w:eastAsia="Times New Roman" w:hAnsi="Times New Roman" w:cs="Times New Roman"/>
          <w:color w:val="000000"/>
          <w:sz w:val="24"/>
          <w:szCs w:val="24"/>
          <w:lang w:eastAsia="ru-RU"/>
        </w:rPr>
        <w:t xml:space="preserve">, </w:t>
      </w:r>
      <w:proofErr w:type="spellStart"/>
      <w:r w:rsidRPr="002A15B6">
        <w:rPr>
          <w:rFonts w:ascii="Times New Roman" w:eastAsia="Times New Roman" w:hAnsi="Times New Roman" w:cs="Times New Roman"/>
          <w:color w:val="000000"/>
          <w:sz w:val="24"/>
          <w:szCs w:val="24"/>
          <w:lang w:eastAsia="ru-RU"/>
        </w:rPr>
        <w:t>little</w:t>
      </w:r>
      <w:proofErr w:type="spellEnd"/>
      <w:r w:rsidRPr="002A15B6">
        <w:rPr>
          <w:rFonts w:ascii="Times New Roman" w:eastAsia="Times New Roman" w:hAnsi="Times New Roman" w:cs="Times New Roman"/>
          <w:color w:val="000000"/>
          <w:sz w:val="24"/>
          <w:szCs w:val="24"/>
          <w:lang w:eastAsia="ru-RU"/>
        </w:rPr>
        <w:t xml:space="preserve">, </w:t>
      </w:r>
      <w:proofErr w:type="spellStart"/>
      <w:r w:rsidRPr="002A15B6">
        <w:rPr>
          <w:rFonts w:ascii="Times New Roman" w:eastAsia="Times New Roman" w:hAnsi="Times New Roman" w:cs="Times New Roman"/>
          <w:color w:val="000000"/>
          <w:sz w:val="24"/>
          <w:szCs w:val="24"/>
          <w:lang w:eastAsia="ru-RU"/>
        </w:rPr>
        <w:t>very</w:t>
      </w:r>
      <w:proofErr w:type="spellEnd"/>
      <w:r w:rsidRPr="002A15B6">
        <w:rPr>
          <w:rFonts w:ascii="Times New Roman" w:eastAsia="Times New Roman" w:hAnsi="Times New Roman" w:cs="Times New Roman"/>
          <w:color w:val="000000"/>
          <w:sz w:val="24"/>
          <w:szCs w:val="24"/>
          <w:lang w:eastAsia="ru-RU"/>
        </w:rPr>
        <w:t>).</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Количественные числительные (до 100), порядковые числительные (до 30).</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val="en-US" w:eastAsia="ru-RU"/>
        </w:rPr>
      </w:pPr>
      <w:proofErr w:type="spellStart"/>
      <w:r w:rsidRPr="002A15B6">
        <w:rPr>
          <w:rFonts w:ascii="Times New Roman" w:eastAsia="Times New Roman" w:hAnsi="Times New Roman" w:cs="Times New Roman"/>
          <w:color w:val="000000"/>
          <w:sz w:val="24"/>
          <w:szCs w:val="24"/>
          <w:lang w:eastAsia="ru-RU"/>
        </w:rPr>
        <w:t>Наиболееупотребительныепредлоги</w:t>
      </w:r>
      <w:proofErr w:type="spellEnd"/>
      <w:r w:rsidRPr="002A15B6">
        <w:rPr>
          <w:rFonts w:ascii="Times New Roman" w:eastAsia="Times New Roman" w:hAnsi="Times New Roman" w:cs="Times New Roman"/>
          <w:color w:val="000000"/>
          <w:sz w:val="24"/>
          <w:szCs w:val="24"/>
          <w:lang w:val="en-US" w:eastAsia="ru-RU"/>
        </w:rPr>
        <w:t>: in, on, at, into, to, from, of, with.</w:t>
      </w:r>
    </w:p>
    <w:p w:rsidR="002A15B6" w:rsidRPr="002A15B6" w:rsidRDefault="002A15B6" w:rsidP="00E203DE">
      <w:pPr>
        <w:numPr>
          <w:ilvl w:val="0"/>
          <w:numId w:val="179"/>
        </w:numPr>
        <w:spacing w:after="120" w:line="240" w:lineRule="auto"/>
        <w:ind w:left="360"/>
        <w:textAlignment w:val="baseline"/>
        <w:rPr>
          <w:rFonts w:ascii="Times New Roman" w:eastAsia="Times New Roman" w:hAnsi="Times New Roman" w:cs="Times New Roman"/>
          <w:b/>
          <w:bCs/>
          <w:color w:val="000000"/>
          <w:sz w:val="24"/>
          <w:szCs w:val="24"/>
          <w:lang w:eastAsia="ru-RU"/>
        </w:rPr>
      </w:pPr>
      <w:r w:rsidRPr="002A15B6">
        <w:rPr>
          <w:rFonts w:ascii="Times New Roman" w:eastAsia="Times New Roman" w:hAnsi="Times New Roman" w:cs="Times New Roman"/>
          <w:b/>
          <w:bCs/>
          <w:color w:val="000000"/>
          <w:sz w:val="24"/>
          <w:szCs w:val="24"/>
          <w:lang w:eastAsia="ru-RU"/>
        </w:rPr>
        <w:t>Математика и информатика</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Числа и величины</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Счет предметов. Чтение и запись чисел от нуля до миллиона. Классы и разряды. Представление многозначных </w:t>
      </w:r>
      <w:proofErr w:type="spellStart"/>
      <w:r w:rsidRPr="002A15B6">
        <w:rPr>
          <w:rFonts w:ascii="Times New Roman" w:eastAsia="Times New Roman" w:hAnsi="Times New Roman" w:cs="Times New Roman"/>
          <w:color w:val="000000"/>
          <w:sz w:val="24"/>
          <w:szCs w:val="24"/>
          <w:lang w:eastAsia="ru-RU"/>
        </w:rPr>
        <w:t>чиселв</w:t>
      </w:r>
      <w:proofErr w:type="spellEnd"/>
      <w:r w:rsidRPr="002A15B6">
        <w:rPr>
          <w:rFonts w:ascii="Times New Roman" w:eastAsia="Times New Roman" w:hAnsi="Times New Roman" w:cs="Times New Roman"/>
          <w:color w:val="000000"/>
          <w:sz w:val="24"/>
          <w:szCs w:val="24"/>
          <w:lang w:eastAsia="ru-RU"/>
        </w:rPr>
        <w:t xml:space="preserve"> виде суммы разрядных слагаемых. Сравнение и упорядочение чисел, знаки сравнения.</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Арифметические действия</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Алгоритмы письменного сложения, вычитания, умножения и деления многозначных чисел. </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Работа с текстовыми задачами</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w:t>
      </w:r>
      <w:r w:rsidRPr="002A15B6">
        <w:rPr>
          <w:rFonts w:ascii="Times New Roman" w:eastAsia="Times New Roman" w:hAnsi="Times New Roman" w:cs="Times New Roman"/>
          <w:color w:val="000000"/>
          <w:sz w:val="24"/>
          <w:szCs w:val="24"/>
          <w:lang w:eastAsia="ru-RU"/>
        </w:rPr>
        <w:lastRenderedPageBreak/>
        <w:t>характеризующими процессы движения, работы, купли-продажи и</w:t>
      </w:r>
      <w:r w:rsidRPr="002A15B6">
        <w:rPr>
          <w:rFonts w:ascii="Times New Roman" w:eastAsia="Times New Roman" w:hAnsi="Times New Roman" w:cs="Times New Roman"/>
          <w:color w:val="000000"/>
          <w:sz w:val="24"/>
          <w:szCs w:val="24"/>
          <w:lang w:eastAsia="ru-RU"/>
        </w:rPr>
        <w:t> </w:t>
      </w:r>
      <w:r w:rsidRPr="002A15B6">
        <w:rPr>
          <w:rFonts w:ascii="Times New Roman" w:eastAsia="Times New Roman" w:hAnsi="Times New Roman" w:cs="Times New Roman"/>
          <w:color w:val="000000"/>
          <w:sz w:val="24"/>
          <w:szCs w:val="24"/>
          <w:lang w:eastAsia="ru-RU"/>
        </w:rPr>
        <w:t>др. Скорость, время, путь; объем работы, время, производительность труда; количество товара, его цена и стоимость и</w:t>
      </w:r>
      <w:r w:rsidRPr="002A15B6">
        <w:rPr>
          <w:rFonts w:ascii="Times New Roman" w:eastAsia="Times New Roman" w:hAnsi="Times New Roman" w:cs="Times New Roman"/>
          <w:color w:val="000000"/>
          <w:sz w:val="24"/>
          <w:szCs w:val="24"/>
          <w:lang w:eastAsia="ru-RU"/>
        </w:rPr>
        <w:t> </w:t>
      </w:r>
      <w:r w:rsidRPr="002A15B6">
        <w:rPr>
          <w:rFonts w:ascii="Times New Roman" w:eastAsia="Times New Roman" w:hAnsi="Times New Roman" w:cs="Times New Roman"/>
          <w:color w:val="000000"/>
          <w:sz w:val="24"/>
          <w:szCs w:val="24"/>
          <w:lang w:eastAsia="ru-RU"/>
        </w:rPr>
        <w:t>др. Планирование хода решения задачи. Представление текста задачи (схема, таблица, диаграмма и другие модели).</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Задачи на нахождение доли целого и целого по его доле.</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Пространственные отношения. Геометрические фигуры</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Взаимное расположение предметов в пространстве и на плоскости (выше—ниже, слева—справа, сверху—снизу, ближе—дальше, между и</w:t>
      </w:r>
      <w:r w:rsidRPr="002A15B6">
        <w:rPr>
          <w:rFonts w:ascii="Times New Roman" w:eastAsia="Times New Roman" w:hAnsi="Times New Roman" w:cs="Times New Roman"/>
          <w:color w:val="000000"/>
          <w:sz w:val="24"/>
          <w:szCs w:val="24"/>
          <w:lang w:eastAsia="ru-RU"/>
        </w:rPr>
        <w:t> </w:t>
      </w:r>
      <w:r w:rsidRPr="002A15B6">
        <w:rPr>
          <w:rFonts w:ascii="Times New Roman" w:eastAsia="Times New Roman" w:hAnsi="Times New Roman" w:cs="Times New Roman"/>
          <w:color w:val="000000"/>
          <w:sz w:val="24"/>
          <w:szCs w:val="24"/>
          <w:lang w:eastAsia="ru-RU"/>
        </w:rPr>
        <w:t xml:space="preserve">пр.). Распознавание и </w:t>
      </w:r>
      <w:proofErr w:type="spellStart"/>
      <w:r w:rsidRPr="002A15B6">
        <w:rPr>
          <w:rFonts w:ascii="Times New Roman" w:eastAsia="Times New Roman" w:hAnsi="Times New Roman" w:cs="Times New Roman"/>
          <w:color w:val="000000"/>
          <w:sz w:val="24"/>
          <w:szCs w:val="24"/>
          <w:lang w:eastAsia="ru-RU"/>
        </w:rPr>
        <w:t>изображениегеометрических</w:t>
      </w:r>
      <w:proofErr w:type="spellEnd"/>
      <w:r w:rsidRPr="002A15B6">
        <w:rPr>
          <w:rFonts w:ascii="Times New Roman" w:eastAsia="Times New Roman" w:hAnsi="Times New Roman" w:cs="Times New Roman"/>
          <w:color w:val="000000"/>
          <w:sz w:val="24"/>
          <w:szCs w:val="24"/>
          <w:lang w:eastAsia="ru-RU"/>
        </w:rPr>
        <w:t xml:space="preserve">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w:t>
      </w:r>
      <w:r w:rsidRPr="002A15B6">
        <w:rPr>
          <w:rFonts w:ascii="Times New Roman" w:eastAsia="Times New Roman" w:hAnsi="Times New Roman" w:cs="Times New Roman"/>
          <w:i/>
          <w:iCs/>
          <w:color w:val="000000"/>
          <w:sz w:val="24"/>
          <w:szCs w:val="24"/>
          <w:lang w:eastAsia="ru-RU"/>
        </w:rPr>
        <w:t>Распознавание и называние: куб, шар, параллелепипед, пирамида, цилиндр, конус.</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Геометрические величины</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Площадь геометрической фигуры. Единицы площади (см</w:t>
      </w:r>
      <w:r w:rsidRPr="002A15B6">
        <w:rPr>
          <w:rFonts w:ascii="Times New Roman" w:eastAsia="Times New Roman" w:hAnsi="Times New Roman" w:cs="Times New Roman"/>
          <w:color w:val="000000"/>
          <w:sz w:val="14"/>
          <w:szCs w:val="14"/>
          <w:vertAlign w:val="superscript"/>
          <w:lang w:eastAsia="ru-RU"/>
        </w:rPr>
        <w:t>2</w:t>
      </w:r>
      <w:r w:rsidRPr="002A15B6">
        <w:rPr>
          <w:rFonts w:ascii="Times New Roman" w:eastAsia="Times New Roman" w:hAnsi="Times New Roman" w:cs="Times New Roman"/>
          <w:color w:val="000000"/>
          <w:sz w:val="24"/>
          <w:szCs w:val="24"/>
          <w:lang w:eastAsia="ru-RU"/>
        </w:rPr>
        <w:t>, дм</w:t>
      </w:r>
      <w:r w:rsidRPr="002A15B6">
        <w:rPr>
          <w:rFonts w:ascii="Times New Roman" w:eastAsia="Times New Roman" w:hAnsi="Times New Roman" w:cs="Times New Roman"/>
          <w:color w:val="000000"/>
          <w:sz w:val="14"/>
          <w:szCs w:val="14"/>
          <w:vertAlign w:val="superscript"/>
          <w:lang w:eastAsia="ru-RU"/>
        </w:rPr>
        <w:t>2</w:t>
      </w:r>
      <w:r w:rsidRPr="002A15B6">
        <w:rPr>
          <w:rFonts w:ascii="Times New Roman" w:eastAsia="Times New Roman" w:hAnsi="Times New Roman" w:cs="Times New Roman"/>
          <w:color w:val="000000"/>
          <w:sz w:val="24"/>
          <w:szCs w:val="24"/>
          <w:lang w:eastAsia="ru-RU"/>
        </w:rPr>
        <w:t>, м</w:t>
      </w:r>
      <w:r w:rsidRPr="002A15B6">
        <w:rPr>
          <w:rFonts w:ascii="Times New Roman" w:eastAsia="Times New Roman" w:hAnsi="Times New Roman" w:cs="Times New Roman"/>
          <w:color w:val="000000"/>
          <w:sz w:val="14"/>
          <w:szCs w:val="14"/>
          <w:vertAlign w:val="superscript"/>
          <w:lang w:eastAsia="ru-RU"/>
        </w:rPr>
        <w:t>2</w:t>
      </w:r>
      <w:r w:rsidRPr="002A15B6">
        <w:rPr>
          <w:rFonts w:ascii="Times New Roman" w:eastAsia="Times New Roman" w:hAnsi="Times New Roman" w:cs="Times New Roman"/>
          <w:color w:val="000000"/>
          <w:sz w:val="24"/>
          <w:szCs w:val="24"/>
          <w:lang w:eastAsia="ru-RU"/>
        </w:rPr>
        <w:t>). Точное и приближенное измерение площади геометрической фигуры. Вычисление площади прямоугольника.</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Работа с информацией</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Сбор и представление информации, связанной со счетом (пересчетом), измерением величин; фиксирование, анализ полученной информации.</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proofErr w:type="gramStart"/>
      <w:r w:rsidRPr="002A15B6">
        <w:rPr>
          <w:rFonts w:ascii="Times New Roman" w:eastAsia="Times New Roman" w:hAnsi="Times New Roman" w:cs="Times New Roman"/>
          <w:color w:val="000000"/>
          <w:sz w:val="24"/>
          <w:szCs w:val="24"/>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Составление конечной последовательности (цепочки) предметов, чисел, геометрических фигур и</w:t>
      </w:r>
      <w:r w:rsidRPr="002A15B6">
        <w:rPr>
          <w:rFonts w:ascii="Times New Roman" w:eastAsia="Times New Roman" w:hAnsi="Times New Roman" w:cs="Times New Roman"/>
          <w:color w:val="000000"/>
          <w:sz w:val="24"/>
          <w:szCs w:val="24"/>
          <w:lang w:eastAsia="ru-RU"/>
        </w:rPr>
        <w:t> </w:t>
      </w:r>
      <w:r w:rsidRPr="002A15B6">
        <w:rPr>
          <w:rFonts w:ascii="Times New Roman" w:eastAsia="Times New Roman" w:hAnsi="Times New Roman" w:cs="Times New Roman"/>
          <w:color w:val="000000"/>
          <w:sz w:val="24"/>
          <w:szCs w:val="24"/>
          <w:lang w:eastAsia="ru-RU"/>
        </w:rPr>
        <w:t xml:space="preserve">др. по </w:t>
      </w:r>
      <w:proofErr w:type="spellStart"/>
      <w:r w:rsidRPr="002A15B6">
        <w:rPr>
          <w:rFonts w:ascii="Times New Roman" w:eastAsia="Times New Roman" w:hAnsi="Times New Roman" w:cs="Times New Roman"/>
          <w:color w:val="000000"/>
          <w:sz w:val="24"/>
          <w:szCs w:val="24"/>
          <w:lang w:eastAsia="ru-RU"/>
        </w:rPr>
        <w:t>правилу</w:t>
      </w:r>
      <w:proofErr w:type="gramStart"/>
      <w:r w:rsidRPr="002A15B6">
        <w:rPr>
          <w:rFonts w:ascii="Times New Roman" w:eastAsia="Times New Roman" w:hAnsi="Times New Roman" w:cs="Times New Roman"/>
          <w:color w:val="000000"/>
          <w:sz w:val="24"/>
          <w:szCs w:val="24"/>
          <w:lang w:eastAsia="ru-RU"/>
        </w:rPr>
        <w:t>.С</w:t>
      </w:r>
      <w:proofErr w:type="gramEnd"/>
      <w:r w:rsidRPr="002A15B6">
        <w:rPr>
          <w:rFonts w:ascii="Times New Roman" w:eastAsia="Times New Roman" w:hAnsi="Times New Roman" w:cs="Times New Roman"/>
          <w:color w:val="000000"/>
          <w:sz w:val="24"/>
          <w:szCs w:val="24"/>
          <w:lang w:eastAsia="ru-RU"/>
        </w:rPr>
        <w:t>оставление</w:t>
      </w:r>
      <w:proofErr w:type="spellEnd"/>
      <w:r w:rsidRPr="002A15B6">
        <w:rPr>
          <w:rFonts w:ascii="Times New Roman" w:eastAsia="Times New Roman" w:hAnsi="Times New Roman" w:cs="Times New Roman"/>
          <w:color w:val="000000"/>
          <w:sz w:val="24"/>
          <w:szCs w:val="24"/>
          <w:lang w:eastAsia="ru-RU"/>
        </w:rPr>
        <w:t>, запись и выполнение простого алгоритма, плана поиска информации.</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Чтение и заполнение таблицы. Интерпретация </w:t>
      </w:r>
      <w:proofErr w:type="spellStart"/>
      <w:r w:rsidRPr="002A15B6">
        <w:rPr>
          <w:rFonts w:ascii="Times New Roman" w:eastAsia="Times New Roman" w:hAnsi="Times New Roman" w:cs="Times New Roman"/>
          <w:color w:val="000000"/>
          <w:sz w:val="24"/>
          <w:szCs w:val="24"/>
          <w:lang w:eastAsia="ru-RU"/>
        </w:rPr>
        <w:t>данныхтаблицы</w:t>
      </w:r>
      <w:proofErr w:type="spellEnd"/>
      <w:r w:rsidRPr="002A15B6">
        <w:rPr>
          <w:rFonts w:ascii="Times New Roman" w:eastAsia="Times New Roman" w:hAnsi="Times New Roman" w:cs="Times New Roman"/>
          <w:color w:val="000000"/>
          <w:sz w:val="24"/>
          <w:szCs w:val="24"/>
          <w:lang w:eastAsia="ru-RU"/>
        </w:rPr>
        <w:t>. Чтение столбчатой диаграммы. Создание простейшей информационной модели (схема, таблица, цепочка).</w:t>
      </w:r>
    </w:p>
    <w:p w:rsidR="002A15B6" w:rsidRPr="002A15B6" w:rsidRDefault="002A15B6" w:rsidP="00E203DE">
      <w:pPr>
        <w:numPr>
          <w:ilvl w:val="0"/>
          <w:numId w:val="180"/>
        </w:numPr>
        <w:spacing w:after="120" w:line="240" w:lineRule="auto"/>
        <w:textAlignment w:val="baseline"/>
        <w:rPr>
          <w:rFonts w:ascii="Times New Roman" w:eastAsia="Times New Roman" w:hAnsi="Times New Roman" w:cs="Times New Roman"/>
          <w:b/>
          <w:bCs/>
          <w:color w:val="000000"/>
          <w:sz w:val="24"/>
          <w:szCs w:val="24"/>
          <w:lang w:eastAsia="ru-RU"/>
        </w:rPr>
      </w:pPr>
      <w:r w:rsidRPr="002A15B6">
        <w:rPr>
          <w:rFonts w:ascii="Times New Roman" w:eastAsia="Times New Roman" w:hAnsi="Times New Roman" w:cs="Times New Roman"/>
          <w:b/>
          <w:bCs/>
          <w:color w:val="000000"/>
          <w:sz w:val="24"/>
          <w:szCs w:val="24"/>
          <w:lang w:eastAsia="ru-RU"/>
        </w:rPr>
        <w:t>Окружающий мир</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Человек и природа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Звезды и планеты. </w:t>
      </w:r>
      <w:r w:rsidRPr="002A15B6">
        <w:rPr>
          <w:rFonts w:ascii="Times New Roman" w:eastAsia="Times New Roman" w:hAnsi="Times New Roman" w:cs="Times New Roman"/>
          <w:i/>
          <w:iCs/>
          <w:color w:val="000000"/>
          <w:sz w:val="24"/>
          <w:szCs w:val="24"/>
          <w:lang w:eastAsia="ru-RU"/>
        </w:rPr>
        <w:t>Солнце</w:t>
      </w:r>
      <w:r w:rsidRPr="002A15B6">
        <w:rPr>
          <w:rFonts w:ascii="Times New Roman" w:eastAsia="Times New Roman" w:hAnsi="Times New Roman" w:cs="Times New Roman"/>
          <w:color w:val="000000"/>
          <w:sz w:val="24"/>
          <w:szCs w:val="24"/>
          <w:lang w:eastAsia="ru-RU"/>
        </w:rPr>
        <w:t xml:space="preserve"> – </w:t>
      </w:r>
      <w:r w:rsidRPr="002A15B6">
        <w:rPr>
          <w:rFonts w:ascii="Times New Roman" w:eastAsia="Times New Roman" w:hAnsi="Times New Roman" w:cs="Times New Roman"/>
          <w:i/>
          <w:iCs/>
          <w:color w:val="000000"/>
          <w:sz w:val="24"/>
          <w:szCs w:val="24"/>
          <w:lang w:eastAsia="ru-RU"/>
        </w:rPr>
        <w:t>ближайшая к нам звезда, источник света и тепла для всего живого на Земле</w:t>
      </w:r>
      <w:r w:rsidRPr="002A15B6">
        <w:rPr>
          <w:rFonts w:ascii="Times New Roman" w:eastAsia="Times New Roman" w:hAnsi="Times New Roman" w:cs="Times New Roman"/>
          <w:color w:val="000000"/>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2A15B6">
        <w:rPr>
          <w:rFonts w:ascii="Times New Roman" w:eastAsia="Times New Roman" w:hAnsi="Times New Roman" w:cs="Times New Roman"/>
          <w:i/>
          <w:iCs/>
          <w:color w:val="000000"/>
          <w:sz w:val="24"/>
          <w:szCs w:val="24"/>
          <w:lang w:eastAsia="ru-RU"/>
        </w:rPr>
        <w:t>Важнейшие природные объекты своей страны, района</w:t>
      </w:r>
      <w:r w:rsidRPr="002A15B6">
        <w:rPr>
          <w:rFonts w:ascii="Times New Roman" w:eastAsia="Times New Roman" w:hAnsi="Times New Roman" w:cs="Times New Roman"/>
          <w:color w:val="000000"/>
          <w:sz w:val="24"/>
          <w:szCs w:val="24"/>
          <w:lang w:eastAsia="ru-RU"/>
        </w:rPr>
        <w:t>. Ориентирование на местности. Компас.</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2A15B6">
        <w:rPr>
          <w:rFonts w:ascii="Times New Roman" w:eastAsia="Times New Roman" w:hAnsi="Times New Roman" w:cs="Times New Roman"/>
          <w:i/>
          <w:iCs/>
          <w:color w:val="000000"/>
          <w:sz w:val="24"/>
          <w:szCs w:val="24"/>
          <w:lang w:eastAsia="ru-RU"/>
        </w:rPr>
        <w:t>Обращение Земли вокруг Солнца как причина смены времен года</w:t>
      </w:r>
      <w:r w:rsidRPr="002A15B6">
        <w:rPr>
          <w:rFonts w:ascii="Times New Roman" w:eastAsia="Times New Roman" w:hAnsi="Times New Roman" w:cs="Times New Roman"/>
          <w:color w:val="000000"/>
          <w:sz w:val="24"/>
          <w:szCs w:val="24"/>
          <w:lang w:eastAsia="ru-RU"/>
        </w:rPr>
        <w:t>. Смена времен года в родном крае на основе наблюдений.</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lastRenderedPageBreak/>
        <w:t xml:space="preserve">Погода, ее составляющие (температура воздуха, облачность, осадки, ветер). Наблюдение за погодой своего края. </w:t>
      </w:r>
      <w:r w:rsidRPr="002A15B6">
        <w:rPr>
          <w:rFonts w:ascii="Times New Roman" w:eastAsia="Times New Roman" w:hAnsi="Times New Roman" w:cs="Times New Roman"/>
          <w:i/>
          <w:iCs/>
          <w:color w:val="000000"/>
          <w:sz w:val="24"/>
          <w:szCs w:val="24"/>
          <w:lang w:eastAsia="ru-RU"/>
        </w:rPr>
        <w:t>Предсказание погоды и его значение в жизни людей</w:t>
      </w:r>
      <w:r w:rsidRPr="002A15B6">
        <w:rPr>
          <w:rFonts w:ascii="Times New Roman" w:eastAsia="Times New Roman" w:hAnsi="Times New Roman" w:cs="Times New Roman"/>
          <w:color w:val="000000"/>
          <w:sz w:val="24"/>
          <w:szCs w:val="24"/>
          <w:lang w:eastAsia="ru-RU"/>
        </w:rPr>
        <w:t>.</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Воздух – смесь газов. Свойства воздуха. Значение воздуха для растений, животных, человека.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Почва, ее состав, значение для живой природы и для хозяйственной жизни человека.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Растения, их </w:t>
      </w:r>
      <w:proofErr w:type="spellStart"/>
      <w:r w:rsidRPr="002A15B6">
        <w:rPr>
          <w:rFonts w:ascii="Times New Roman" w:eastAsia="Times New Roman" w:hAnsi="Times New Roman" w:cs="Times New Roman"/>
          <w:color w:val="000000"/>
          <w:sz w:val="24"/>
          <w:szCs w:val="24"/>
          <w:lang w:eastAsia="ru-RU"/>
        </w:rPr>
        <w:t>разнообразие</w:t>
      </w:r>
      <w:proofErr w:type="gramStart"/>
      <w:r w:rsidRPr="002A15B6">
        <w:rPr>
          <w:rFonts w:ascii="Times New Roman" w:eastAsia="Times New Roman" w:hAnsi="Times New Roman" w:cs="Times New Roman"/>
          <w:color w:val="000000"/>
          <w:sz w:val="24"/>
          <w:szCs w:val="24"/>
          <w:lang w:eastAsia="ru-RU"/>
        </w:rPr>
        <w:t>.ч</w:t>
      </w:r>
      <w:proofErr w:type="gramEnd"/>
      <w:r w:rsidRPr="002A15B6">
        <w:rPr>
          <w:rFonts w:ascii="Times New Roman" w:eastAsia="Times New Roman" w:hAnsi="Times New Roman" w:cs="Times New Roman"/>
          <w:color w:val="000000"/>
          <w:sz w:val="24"/>
          <w:szCs w:val="24"/>
          <w:lang w:eastAsia="ru-RU"/>
        </w:rPr>
        <w:t>асти</w:t>
      </w:r>
      <w:proofErr w:type="spellEnd"/>
      <w:r w:rsidRPr="002A15B6">
        <w:rPr>
          <w:rFonts w:ascii="Times New Roman" w:eastAsia="Times New Roman" w:hAnsi="Times New Roman" w:cs="Times New Roman"/>
          <w:color w:val="000000"/>
          <w:sz w:val="24"/>
          <w:szCs w:val="24"/>
          <w:lang w:eastAsia="ru-RU"/>
        </w:rPr>
        <w:t xml:space="preserve">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Грибы: съедобные и ядовитые. Правила сбора грибов.</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Лес, луг, водоем – единство живой и неживой природы (солнечный свет, воздух, вода, почва, растения, животные)</w:t>
      </w:r>
      <w:proofErr w:type="gramStart"/>
      <w:r w:rsidRPr="002A15B6">
        <w:rPr>
          <w:rFonts w:ascii="Times New Roman" w:eastAsia="Times New Roman" w:hAnsi="Times New Roman" w:cs="Times New Roman"/>
          <w:color w:val="000000"/>
          <w:sz w:val="24"/>
          <w:szCs w:val="24"/>
          <w:lang w:eastAsia="ru-RU"/>
        </w:rPr>
        <w:t>.К</w:t>
      </w:r>
      <w:proofErr w:type="gramEnd"/>
      <w:r w:rsidRPr="002A15B6">
        <w:rPr>
          <w:rFonts w:ascii="Times New Roman" w:eastAsia="Times New Roman" w:hAnsi="Times New Roman" w:cs="Times New Roman"/>
          <w:color w:val="000000"/>
          <w:sz w:val="24"/>
          <w:szCs w:val="24"/>
          <w:lang w:eastAsia="ru-RU"/>
        </w:rPr>
        <w:t>руговорот веществ</w:t>
      </w:r>
      <w:r w:rsidRPr="002A15B6">
        <w:rPr>
          <w:rFonts w:ascii="Times New Roman" w:eastAsia="Times New Roman" w:hAnsi="Times New Roman" w:cs="Times New Roman"/>
          <w:i/>
          <w:iCs/>
          <w:color w:val="000000"/>
          <w:sz w:val="24"/>
          <w:szCs w:val="24"/>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A15B6">
        <w:rPr>
          <w:rFonts w:ascii="Times New Roman" w:eastAsia="Times New Roman" w:hAnsi="Times New Roman" w:cs="Times New Roman"/>
          <w:color w:val="000000"/>
          <w:sz w:val="24"/>
          <w:szCs w:val="24"/>
          <w:lang w:eastAsia="ru-RU"/>
        </w:rPr>
        <w:t>.</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lastRenderedPageBreak/>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2A15B6">
        <w:rPr>
          <w:rFonts w:ascii="Times New Roman" w:eastAsia="Times New Roman" w:hAnsi="Times New Roman" w:cs="Times New Roman"/>
          <w:b/>
          <w:bCs/>
          <w:i/>
          <w:iCs/>
          <w:color w:val="000000"/>
          <w:sz w:val="24"/>
          <w:szCs w:val="24"/>
          <w:lang w:eastAsia="ru-RU"/>
        </w:rPr>
        <w:t>.</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Человек и общество</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A15B6">
        <w:rPr>
          <w:rFonts w:ascii="Times New Roman" w:eastAsia="Times New Roman" w:hAnsi="Times New Roman" w:cs="Times New Roman"/>
          <w:i/>
          <w:iCs/>
          <w:color w:val="000000"/>
          <w:sz w:val="24"/>
          <w:szCs w:val="24"/>
          <w:lang w:eastAsia="ru-RU"/>
        </w:rPr>
        <w:t>Внутренний мир человека: общее представление о человеческих свойствах и качествах</w:t>
      </w:r>
      <w:r w:rsidRPr="002A15B6">
        <w:rPr>
          <w:rFonts w:ascii="Times New Roman" w:eastAsia="Times New Roman" w:hAnsi="Times New Roman" w:cs="Times New Roman"/>
          <w:color w:val="000000"/>
          <w:sz w:val="24"/>
          <w:szCs w:val="24"/>
          <w:lang w:eastAsia="ru-RU"/>
        </w:rPr>
        <w:t>.</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A15B6">
        <w:rPr>
          <w:rFonts w:ascii="Times New Roman" w:eastAsia="Times New Roman" w:hAnsi="Times New Roman" w:cs="Times New Roman"/>
          <w:i/>
          <w:iCs/>
          <w:color w:val="000000"/>
          <w:sz w:val="24"/>
          <w:szCs w:val="24"/>
          <w:lang w:eastAsia="ru-RU"/>
        </w:rPr>
        <w:t>Хозяйство семьи</w:t>
      </w:r>
      <w:r w:rsidRPr="002A15B6">
        <w:rPr>
          <w:rFonts w:ascii="Times New Roman" w:eastAsia="Times New Roman" w:hAnsi="Times New Roman" w:cs="Times New Roman"/>
          <w:color w:val="000000"/>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2A15B6">
        <w:rPr>
          <w:rFonts w:ascii="Times New Roman" w:eastAsia="Times New Roman" w:hAnsi="Times New Roman" w:cs="Times New Roman"/>
          <w:i/>
          <w:iCs/>
          <w:color w:val="000000"/>
          <w:sz w:val="24"/>
          <w:szCs w:val="24"/>
          <w:lang w:eastAsia="ru-RU"/>
        </w:rPr>
        <w:t>Средства связи</w:t>
      </w:r>
      <w:r w:rsidRPr="002A15B6">
        <w:rPr>
          <w:rFonts w:ascii="Times New Roman" w:eastAsia="Times New Roman" w:hAnsi="Times New Roman" w:cs="Times New Roman"/>
          <w:color w:val="000000"/>
          <w:sz w:val="24"/>
          <w:szCs w:val="24"/>
          <w:lang w:eastAsia="ru-RU"/>
        </w:rPr>
        <w:t xml:space="preserve">: </w:t>
      </w:r>
      <w:r w:rsidRPr="002A15B6">
        <w:rPr>
          <w:rFonts w:ascii="Times New Roman" w:eastAsia="Times New Roman" w:hAnsi="Times New Roman" w:cs="Times New Roman"/>
          <w:i/>
          <w:iCs/>
          <w:color w:val="000000"/>
          <w:sz w:val="24"/>
          <w:szCs w:val="24"/>
          <w:lang w:eastAsia="ru-RU"/>
        </w:rPr>
        <w:t>почта</w:t>
      </w:r>
      <w:r w:rsidRPr="002A15B6">
        <w:rPr>
          <w:rFonts w:ascii="Times New Roman" w:eastAsia="Times New Roman" w:hAnsi="Times New Roman" w:cs="Times New Roman"/>
          <w:color w:val="000000"/>
          <w:sz w:val="24"/>
          <w:szCs w:val="24"/>
          <w:lang w:eastAsia="ru-RU"/>
        </w:rPr>
        <w:t xml:space="preserve">, </w:t>
      </w:r>
      <w:r w:rsidRPr="002A15B6">
        <w:rPr>
          <w:rFonts w:ascii="Times New Roman" w:eastAsia="Times New Roman" w:hAnsi="Times New Roman" w:cs="Times New Roman"/>
          <w:i/>
          <w:iCs/>
          <w:color w:val="000000"/>
          <w:sz w:val="24"/>
          <w:szCs w:val="24"/>
          <w:lang w:eastAsia="ru-RU"/>
        </w:rPr>
        <w:t>телеграф</w:t>
      </w:r>
      <w:r w:rsidRPr="002A15B6">
        <w:rPr>
          <w:rFonts w:ascii="Times New Roman" w:eastAsia="Times New Roman" w:hAnsi="Times New Roman" w:cs="Times New Roman"/>
          <w:color w:val="000000"/>
          <w:sz w:val="24"/>
          <w:szCs w:val="24"/>
          <w:lang w:eastAsia="ru-RU"/>
        </w:rPr>
        <w:t xml:space="preserve">, </w:t>
      </w:r>
      <w:r w:rsidRPr="002A15B6">
        <w:rPr>
          <w:rFonts w:ascii="Times New Roman" w:eastAsia="Times New Roman" w:hAnsi="Times New Roman" w:cs="Times New Roman"/>
          <w:i/>
          <w:iCs/>
          <w:color w:val="000000"/>
          <w:sz w:val="24"/>
          <w:szCs w:val="24"/>
          <w:lang w:eastAsia="ru-RU"/>
        </w:rPr>
        <w:t>телефон, электронная почта, аудио- и видеочаты, форум.</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i/>
          <w:iCs/>
          <w:color w:val="000000"/>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w:t>
      </w:r>
      <w:r w:rsidRPr="002A15B6">
        <w:rPr>
          <w:rFonts w:ascii="Times New Roman" w:eastAsia="Times New Roman" w:hAnsi="Times New Roman" w:cs="Times New Roman"/>
          <w:color w:val="000000"/>
          <w:sz w:val="24"/>
          <w:szCs w:val="24"/>
          <w:lang w:eastAsia="ru-RU"/>
        </w:rPr>
        <w:lastRenderedPageBreak/>
        <w:t>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Россия на карте, государственная граница России.</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Города России. Санкт-Петербург: достопримечательности (Зимний дворец, памятник Петру I – Медный всадник, </w:t>
      </w:r>
      <w:r w:rsidRPr="002A15B6">
        <w:rPr>
          <w:rFonts w:ascii="Times New Roman" w:eastAsia="Times New Roman" w:hAnsi="Times New Roman" w:cs="Times New Roman"/>
          <w:i/>
          <w:iCs/>
          <w:color w:val="000000"/>
          <w:sz w:val="24"/>
          <w:szCs w:val="24"/>
          <w:lang w:eastAsia="ru-RU"/>
        </w:rPr>
        <w:t>разводные мосты через Неву</w:t>
      </w:r>
      <w:r w:rsidRPr="002A15B6">
        <w:rPr>
          <w:rFonts w:ascii="Times New Roman" w:eastAsia="Times New Roman" w:hAnsi="Times New Roman" w:cs="Times New Roman"/>
          <w:color w:val="000000"/>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Правила безопасной жизни</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Ценность здоровья и здорового образа жизни.</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Режим дня школьника, чередование труда и отдыха </w:t>
      </w:r>
      <w:proofErr w:type="spellStart"/>
      <w:r w:rsidRPr="002A15B6">
        <w:rPr>
          <w:rFonts w:ascii="Times New Roman" w:eastAsia="Times New Roman" w:hAnsi="Times New Roman" w:cs="Times New Roman"/>
          <w:color w:val="000000"/>
          <w:sz w:val="24"/>
          <w:szCs w:val="24"/>
          <w:lang w:eastAsia="ru-RU"/>
        </w:rPr>
        <w:t>врежиме</w:t>
      </w:r>
      <w:proofErr w:type="spellEnd"/>
      <w:r w:rsidRPr="002A15B6">
        <w:rPr>
          <w:rFonts w:ascii="Times New Roman" w:eastAsia="Times New Roman" w:hAnsi="Times New Roman" w:cs="Times New Roman"/>
          <w:color w:val="000000"/>
          <w:sz w:val="24"/>
          <w:szCs w:val="24"/>
          <w:lang w:eastAsia="ru-RU"/>
        </w:rPr>
        <w:t xml:space="preserve">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Дорога от дома до школы, правила безопасного поведения на дорогах, в лесу, на водоеме в разное время года. Правила пожарной безопасности, основные правила </w:t>
      </w:r>
      <w:proofErr w:type="spellStart"/>
      <w:r w:rsidRPr="002A15B6">
        <w:rPr>
          <w:rFonts w:ascii="Times New Roman" w:eastAsia="Times New Roman" w:hAnsi="Times New Roman" w:cs="Times New Roman"/>
          <w:color w:val="000000"/>
          <w:sz w:val="24"/>
          <w:szCs w:val="24"/>
          <w:lang w:eastAsia="ru-RU"/>
        </w:rPr>
        <w:t>обращенияс</w:t>
      </w:r>
      <w:proofErr w:type="spellEnd"/>
      <w:r w:rsidRPr="002A15B6">
        <w:rPr>
          <w:rFonts w:ascii="Times New Roman" w:eastAsia="Times New Roman" w:hAnsi="Times New Roman" w:cs="Times New Roman"/>
          <w:color w:val="000000"/>
          <w:sz w:val="24"/>
          <w:szCs w:val="24"/>
          <w:lang w:eastAsia="ru-RU"/>
        </w:rPr>
        <w:t xml:space="preserve"> газом, электричеством, водой.</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Правила безопасного поведения в природе.</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Забота о здоровье и безопасности окружающих людей.</w:t>
      </w:r>
    </w:p>
    <w:p w:rsidR="002A15B6" w:rsidRPr="002A15B6" w:rsidRDefault="002A15B6" w:rsidP="002A15B6">
      <w:pPr>
        <w:spacing w:after="0" w:line="240" w:lineRule="auto"/>
        <w:rPr>
          <w:rFonts w:ascii="Times New Roman" w:eastAsia="Times New Roman" w:hAnsi="Times New Roman" w:cs="Times New Roman"/>
          <w:sz w:val="24"/>
          <w:szCs w:val="24"/>
          <w:lang w:eastAsia="ru-RU"/>
        </w:rPr>
      </w:pPr>
    </w:p>
    <w:p w:rsidR="002A15B6" w:rsidRPr="002A15B6" w:rsidRDefault="002A15B6" w:rsidP="00E203DE">
      <w:pPr>
        <w:numPr>
          <w:ilvl w:val="0"/>
          <w:numId w:val="181"/>
        </w:numPr>
        <w:spacing w:after="120" w:line="240" w:lineRule="auto"/>
        <w:textAlignment w:val="baseline"/>
        <w:rPr>
          <w:rFonts w:ascii="Times New Roman" w:eastAsia="Times New Roman" w:hAnsi="Times New Roman" w:cs="Times New Roman"/>
          <w:b/>
          <w:bCs/>
          <w:color w:val="000000"/>
          <w:sz w:val="24"/>
          <w:szCs w:val="24"/>
          <w:lang w:eastAsia="ru-RU"/>
        </w:rPr>
      </w:pPr>
      <w:r w:rsidRPr="002A15B6">
        <w:rPr>
          <w:rFonts w:ascii="Times New Roman" w:eastAsia="Times New Roman" w:hAnsi="Times New Roman" w:cs="Times New Roman"/>
          <w:b/>
          <w:bCs/>
          <w:color w:val="000000"/>
          <w:sz w:val="24"/>
          <w:szCs w:val="24"/>
          <w:lang w:eastAsia="ru-RU"/>
        </w:rPr>
        <w:t>Основы религиозных культур и светской этики</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Основное содержание предметной области</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Основы православной культуры</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Россия – наша Родина.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Любовь и уважение к Отечеству. Патриотизм многонационального и многоконфессионального народа России.</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Основы исламской культуры</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Россия – наша Родина.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Любовь и уважение к Отечеству. Патриотизм многонационального и многоконфессионального народа России.</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Основы буддийской культуры</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Россия – наша Родина.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Введение в буддийскую духовную традицию. Культура и религия. Будда и его учение. Буддийские святые. Будды и </w:t>
      </w:r>
      <w:proofErr w:type="spellStart"/>
      <w:r w:rsidRPr="002A15B6">
        <w:rPr>
          <w:rFonts w:ascii="Times New Roman" w:eastAsia="Times New Roman" w:hAnsi="Times New Roman" w:cs="Times New Roman"/>
          <w:color w:val="000000"/>
          <w:sz w:val="24"/>
          <w:szCs w:val="24"/>
          <w:lang w:eastAsia="ru-RU"/>
        </w:rPr>
        <w:t>бодхисаттвы</w:t>
      </w:r>
      <w:proofErr w:type="spellEnd"/>
      <w:r w:rsidRPr="002A15B6">
        <w:rPr>
          <w:rFonts w:ascii="Times New Roman" w:eastAsia="Times New Roman" w:hAnsi="Times New Roman" w:cs="Times New Roman"/>
          <w:color w:val="000000"/>
          <w:sz w:val="24"/>
          <w:szCs w:val="24"/>
          <w:lang w:eastAsia="ru-RU"/>
        </w:rPr>
        <w:t>.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Любовь и уважение к Отечеству. Патриотизм многонационального и многоконфессионального народа России.</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Основы иудейской культуры</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Россия – наша Родина.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w:t>
      </w:r>
      <w:r w:rsidRPr="002A15B6">
        <w:rPr>
          <w:rFonts w:ascii="Times New Roman" w:eastAsia="Times New Roman" w:hAnsi="Times New Roman" w:cs="Times New Roman"/>
          <w:color w:val="000000"/>
          <w:sz w:val="24"/>
          <w:szCs w:val="24"/>
          <w:lang w:eastAsia="ru-RU"/>
        </w:rPr>
        <w:lastRenderedPageBreak/>
        <w:t>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Любовь и уважение к Отечеству. Патриотизм многонационального и многоконфессионального народа России.</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Основы мировых религиозных культур</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Россия – наша Родина.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Любовь и уважение к Отечеству. Патриотизм многонационального и многоконфессионального народа России.</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Основы светской этики</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Россия – наша Родина.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Любовь и уважение к Отечеству. Патриотизм многонационального и многоконфессионального народа России.</w:t>
      </w:r>
    </w:p>
    <w:p w:rsidR="002A15B6" w:rsidRPr="002A15B6" w:rsidRDefault="002A15B6" w:rsidP="002A15B6">
      <w:pPr>
        <w:spacing w:after="0" w:line="240" w:lineRule="auto"/>
        <w:rPr>
          <w:rFonts w:ascii="Times New Roman" w:eastAsia="Times New Roman" w:hAnsi="Times New Roman" w:cs="Times New Roman"/>
          <w:sz w:val="24"/>
          <w:szCs w:val="24"/>
          <w:lang w:eastAsia="ru-RU"/>
        </w:rPr>
      </w:pPr>
    </w:p>
    <w:p w:rsidR="002A15B6" w:rsidRPr="002A15B6" w:rsidRDefault="002A15B6" w:rsidP="00E203DE">
      <w:pPr>
        <w:numPr>
          <w:ilvl w:val="0"/>
          <w:numId w:val="182"/>
        </w:numPr>
        <w:spacing w:after="120" w:line="240" w:lineRule="auto"/>
        <w:textAlignment w:val="baseline"/>
        <w:rPr>
          <w:rFonts w:ascii="Times New Roman" w:eastAsia="Times New Roman" w:hAnsi="Times New Roman" w:cs="Times New Roman"/>
          <w:b/>
          <w:bCs/>
          <w:color w:val="000000"/>
          <w:sz w:val="24"/>
          <w:szCs w:val="24"/>
          <w:lang w:eastAsia="ru-RU"/>
        </w:rPr>
      </w:pPr>
      <w:r w:rsidRPr="002A15B6">
        <w:rPr>
          <w:rFonts w:ascii="Times New Roman" w:eastAsia="Times New Roman" w:hAnsi="Times New Roman" w:cs="Times New Roman"/>
          <w:b/>
          <w:bCs/>
          <w:color w:val="000000"/>
          <w:sz w:val="24"/>
          <w:szCs w:val="24"/>
          <w:lang w:eastAsia="ru-RU"/>
        </w:rPr>
        <w:t>Изобразительное искусство</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Виды художественной деятельности</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 xml:space="preserve">Восприятие произведений искусства. </w:t>
      </w:r>
      <w:r w:rsidRPr="002A15B6">
        <w:rPr>
          <w:rFonts w:ascii="Times New Roman" w:eastAsia="Times New Roman" w:hAnsi="Times New Roman" w:cs="Times New Roman"/>
          <w:color w:val="000000"/>
          <w:sz w:val="24"/>
          <w:szCs w:val="24"/>
          <w:lang w:eastAsia="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w:t>
      </w:r>
      <w:proofErr w:type="spellStart"/>
      <w:r w:rsidRPr="002A15B6">
        <w:rPr>
          <w:rFonts w:ascii="Times New Roman" w:eastAsia="Times New Roman" w:hAnsi="Times New Roman" w:cs="Times New Roman"/>
          <w:color w:val="000000"/>
          <w:sz w:val="24"/>
          <w:szCs w:val="24"/>
          <w:lang w:eastAsia="ru-RU"/>
        </w:rPr>
        <w:t>российскогои</w:t>
      </w:r>
      <w:proofErr w:type="spellEnd"/>
      <w:r w:rsidRPr="002A15B6">
        <w:rPr>
          <w:rFonts w:ascii="Times New Roman" w:eastAsia="Times New Roman" w:hAnsi="Times New Roman" w:cs="Times New Roman"/>
          <w:color w:val="000000"/>
          <w:sz w:val="24"/>
          <w:szCs w:val="24"/>
          <w:lang w:eastAsia="ru-RU"/>
        </w:rPr>
        <w:t xml:space="preserve">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 xml:space="preserve">Рисунок. </w:t>
      </w:r>
      <w:r w:rsidRPr="002A15B6">
        <w:rPr>
          <w:rFonts w:ascii="Times New Roman" w:eastAsia="Times New Roman" w:hAnsi="Times New Roman" w:cs="Times New Roman"/>
          <w:color w:val="000000"/>
          <w:sz w:val="24"/>
          <w:szCs w:val="24"/>
          <w:lang w:eastAsia="ru-RU"/>
        </w:rPr>
        <w:t>Материалы для рисунка: карандаш, ручка, фломастер, уголь, пастель, мелки и</w:t>
      </w:r>
      <w:r w:rsidRPr="002A15B6">
        <w:rPr>
          <w:rFonts w:ascii="Times New Roman" w:eastAsia="Times New Roman" w:hAnsi="Times New Roman" w:cs="Times New Roman"/>
          <w:color w:val="000000"/>
          <w:sz w:val="24"/>
          <w:szCs w:val="24"/>
          <w:lang w:eastAsia="ru-RU"/>
        </w:rPr>
        <w:t> </w:t>
      </w:r>
      <w:r w:rsidRPr="002A15B6">
        <w:rPr>
          <w:rFonts w:ascii="Times New Roman" w:eastAsia="Times New Roman" w:hAnsi="Times New Roman" w:cs="Times New Roman"/>
          <w:color w:val="000000"/>
          <w:sz w:val="24"/>
          <w:szCs w:val="24"/>
          <w:lang w:eastAsia="ru-RU"/>
        </w:rPr>
        <w:t>т.</w:t>
      </w:r>
      <w:r w:rsidRPr="002A15B6">
        <w:rPr>
          <w:rFonts w:ascii="Times New Roman" w:eastAsia="Times New Roman" w:hAnsi="Times New Roman" w:cs="Times New Roman"/>
          <w:color w:val="000000"/>
          <w:sz w:val="24"/>
          <w:szCs w:val="24"/>
          <w:lang w:eastAsia="ru-RU"/>
        </w:rPr>
        <w:t> </w:t>
      </w:r>
      <w:r w:rsidRPr="002A15B6">
        <w:rPr>
          <w:rFonts w:ascii="Times New Roman" w:eastAsia="Times New Roman" w:hAnsi="Times New Roman" w:cs="Times New Roman"/>
          <w:color w:val="000000"/>
          <w:sz w:val="24"/>
          <w:szCs w:val="24"/>
          <w:lang w:eastAsia="ru-RU"/>
        </w:rPr>
        <w:t xml:space="preserve">д. Приемы работы с различными графическими материалами. Роль рисунка в искусстве: основная и вспомогательная. Красота и разнообразие природы, человека, </w:t>
      </w:r>
      <w:r w:rsidRPr="002A15B6">
        <w:rPr>
          <w:rFonts w:ascii="Times New Roman" w:eastAsia="Times New Roman" w:hAnsi="Times New Roman" w:cs="Times New Roman"/>
          <w:color w:val="000000"/>
          <w:sz w:val="24"/>
          <w:szCs w:val="24"/>
          <w:lang w:eastAsia="ru-RU"/>
        </w:rPr>
        <w:lastRenderedPageBreak/>
        <w:t>зданий, предметов, выраженные средствами рисунка. Изображение деревьев, птиц, животных: общие и характерные черты.</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 xml:space="preserve">Живопись. </w:t>
      </w:r>
      <w:r w:rsidRPr="002A15B6">
        <w:rPr>
          <w:rFonts w:ascii="Times New Roman" w:eastAsia="Times New Roman" w:hAnsi="Times New Roman" w:cs="Times New Roman"/>
          <w:color w:val="000000"/>
          <w:sz w:val="24"/>
          <w:szCs w:val="24"/>
          <w:lang w:eastAsia="ru-RU"/>
        </w:rPr>
        <w:t>Живописные материалы. Красота и разнообразие природы, человека, зданий, предметов, выраженные средствами живописи. Цвет основа языка </w:t>
      </w:r>
      <w:proofErr w:type="spellStart"/>
      <w:r w:rsidRPr="002A15B6">
        <w:rPr>
          <w:rFonts w:ascii="Times New Roman" w:eastAsia="Times New Roman" w:hAnsi="Times New Roman" w:cs="Times New Roman"/>
          <w:color w:val="000000"/>
          <w:sz w:val="24"/>
          <w:szCs w:val="24"/>
          <w:lang w:eastAsia="ru-RU"/>
        </w:rPr>
        <w:t>живописи</w:t>
      </w:r>
      <w:proofErr w:type="gramStart"/>
      <w:r w:rsidRPr="002A15B6">
        <w:rPr>
          <w:rFonts w:ascii="Times New Roman" w:eastAsia="Times New Roman" w:hAnsi="Times New Roman" w:cs="Times New Roman"/>
          <w:color w:val="000000"/>
          <w:sz w:val="24"/>
          <w:szCs w:val="24"/>
          <w:lang w:eastAsia="ru-RU"/>
        </w:rPr>
        <w:t>.В</w:t>
      </w:r>
      <w:proofErr w:type="gramEnd"/>
      <w:r w:rsidRPr="002A15B6">
        <w:rPr>
          <w:rFonts w:ascii="Times New Roman" w:eastAsia="Times New Roman" w:hAnsi="Times New Roman" w:cs="Times New Roman"/>
          <w:color w:val="000000"/>
          <w:sz w:val="24"/>
          <w:szCs w:val="24"/>
          <w:lang w:eastAsia="ru-RU"/>
        </w:rPr>
        <w:t>ыбор</w:t>
      </w:r>
      <w:proofErr w:type="spellEnd"/>
      <w:r w:rsidRPr="002A15B6">
        <w:rPr>
          <w:rFonts w:ascii="Times New Roman" w:eastAsia="Times New Roman" w:hAnsi="Times New Roman" w:cs="Times New Roman"/>
          <w:color w:val="000000"/>
          <w:sz w:val="24"/>
          <w:szCs w:val="24"/>
          <w:lang w:eastAsia="ru-RU"/>
        </w:rPr>
        <w:t xml:space="preserve">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 xml:space="preserve">Скульптура. </w:t>
      </w:r>
      <w:r w:rsidRPr="002A15B6">
        <w:rPr>
          <w:rFonts w:ascii="Times New Roman" w:eastAsia="Times New Roman" w:hAnsi="Times New Roman" w:cs="Times New Roman"/>
          <w:color w:val="000000"/>
          <w:sz w:val="24"/>
          <w:szCs w:val="24"/>
          <w:lang w:eastAsia="ru-RU"/>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 xml:space="preserve">Художественное конструирование и дизайн. </w:t>
      </w:r>
      <w:r w:rsidRPr="002A15B6">
        <w:rPr>
          <w:rFonts w:ascii="Times New Roman" w:eastAsia="Times New Roman" w:hAnsi="Times New Roman" w:cs="Times New Roman"/>
          <w:color w:val="000000"/>
          <w:sz w:val="24"/>
          <w:szCs w:val="24"/>
          <w:lang w:eastAsia="ru-RU"/>
        </w:rPr>
        <w:t>Разнообразие материалов для художественного конструирования и моделирования (пластилин, бумага, картон и</w:t>
      </w:r>
      <w:r w:rsidRPr="002A15B6">
        <w:rPr>
          <w:rFonts w:ascii="Times New Roman" w:eastAsia="Times New Roman" w:hAnsi="Times New Roman" w:cs="Times New Roman"/>
          <w:color w:val="000000"/>
          <w:sz w:val="24"/>
          <w:szCs w:val="24"/>
          <w:lang w:eastAsia="ru-RU"/>
        </w:rPr>
        <w:t> </w:t>
      </w:r>
      <w:r w:rsidRPr="002A15B6">
        <w:rPr>
          <w:rFonts w:ascii="Times New Roman" w:eastAsia="Times New Roman" w:hAnsi="Times New Roman" w:cs="Times New Roman"/>
          <w:color w:val="000000"/>
          <w:sz w:val="24"/>
          <w:szCs w:val="24"/>
          <w:lang w:eastAsia="ru-RU"/>
        </w:rPr>
        <w:t>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proofErr w:type="spellStart"/>
      <w:r w:rsidRPr="002A15B6">
        <w:rPr>
          <w:rFonts w:ascii="Times New Roman" w:eastAsia="Times New Roman" w:hAnsi="Times New Roman" w:cs="Times New Roman"/>
          <w:b/>
          <w:bCs/>
          <w:color w:val="000000"/>
          <w:sz w:val="24"/>
          <w:szCs w:val="24"/>
          <w:lang w:eastAsia="ru-RU"/>
        </w:rPr>
        <w:t>Декоративно</w:t>
      </w:r>
      <w:r w:rsidRPr="002A15B6">
        <w:rPr>
          <w:rFonts w:ascii="Times New Roman" w:eastAsia="Times New Roman" w:hAnsi="Times New Roman" w:cs="Times New Roman"/>
          <w:b/>
          <w:bCs/>
          <w:color w:val="000000"/>
          <w:sz w:val="24"/>
          <w:szCs w:val="24"/>
          <w:lang w:eastAsia="ru-RU"/>
        </w:rPr>
        <w:softHyphen/>
        <w:t>прикладное</w:t>
      </w:r>
      <w:proofErr w:type="spellEnd"/>
      <w:r w:rsidRPr="002A15B6">
        <w:rPr>
          <w:rFonts w:ascii="Times New Roman" w:eastAsia="Times New Roman" w:hAnsi="Times New Roman" w:cs="Times New Roman"/>
          <w:b/>
          <w:bCs/>
          <w:color w:val="000000"/>
          <w:sz w:val="24"/>
          <w:szCs w:val="24"/>
          <w:lang w:eastAsia="ru-RU"/>
        </w:rPr>
        <w:t xml:space="preserve"> искусство. </w:t>
      </w:r>
      <w:r w:rsidRPr="002A15B6">
        <w:rPr>
          <w:rFonts w:ascii="Times New Roman" w:eastAsia="Times New Roman" w:hAnsi="Times New Roman" w:cs="Times New Roman"/>
          <w:color w:val="000000"/>
          <w:sz w:val="24"/>
          <w:szCs w:val="24"/>
          <w:lang w:eastAsia="ru-RU"/>
        </w:rPr>
        <w:t xml:space="preserve">Истоки </w:t>
      </w:r>
      <w:proofErr w:type="spellStart"/>
      <w:r w:rsidRPr="002A15B6">
        <w:rPr>
          <w:rFonts w:ascii="Times New Roman" w:eastAsia="Times New Roman" w:hAnsi="Times New Roman" w:cs="Times New Roman"/>
          <w:color w:val="000000"/>
          <w:sz w:val="24"/>
          <w:szCs w:val="24"/>
          <w:lang w:eastAsia="ru-RU"/>
        </w:rPr>
        <w:t>декоративно</w:t>
      </w:r>
      <w:r w:rsidRPr="002A15B6">
        <w:rPr>
          <w:rFonts w:ascii="Times New Roman" w:eastAsia="Times New Roman" w:hAnsi="Times New Roman" w:cs="Times New Roman"/>
          <w:color w:val="000000"/>
          <w:sz w:val="24"/>
          <w:szCs w:val="24"/>
          <w:lang w:eastAsia="ru-RU"/>
        </w:rPr>
        <w:softHyphen/>
        <w:t>прикладного</w:t>
      </w:r>
      <w:proofErr w:type="spellEnd"/>
      <w:r w:rsidRPr="002A15B6">
        <w:rPr>
          <w:rFonts w:ascii="Times New Roman" w:eastAsia="Times New Roman" w:hAnsi="Times New Roman" w:cs="Times New Roman"/>
          <w:color w:val="000000"/>
          <w:sz w:val="24"/>
          <w:szCs w:val="24"/>
          <w:lang w:eastAsia="ru-RU"/>
        </w:rPr>
        <w:t xml:space="preserve"> искусства и его роль в жизни человека. Понятие о синтетичном характере народной культуры (</w:t>
      </w:r>
      <w:proofErr w:type="spellStart"/>
      <w:r w:rsidRPr="002A15B6">
        <w:rPr>
          <w:rFonts w:ascii="Times New Roman" w:eastAsia="Times New Roman" w:hAnsi="Times New Roman" w:cs="Times New Roman"/>
          <w:color w:val="000000"/>
          <w:sz w:val="24"/>
          <w:szCs w:val="24"/>
          <w:lang w:eastAsia="ru-RU"/>
        </w:rPr>
        <w:t>украшениежилища</w:t>
      </w:r>
      <w:proofErr w:type="spellEnd"/>
      <w:r w:rsidRPr="002A15B6">
        <w:rPr>
          <w:rFonts w:ascii="Times New Roman" w:eastAsia="Times New Roman" w:hAnsi="Times New Roman" w:cs="Times New Roman"/>
          <w:color w:val="000000"/>
          <w:sz w:val="24"/>
          <w:szCs w:val="24"/>
          <w:lang w:eastAsia="ru-RU"/>
        </w:rPr>
        <w:t xml:space="preserve">, предметов быта, орудий труда, костюма; музыка, песни, хороводы; былины, сказания, сказки). Образ человека в традиционной </w:t>
      </w:r>
      <w:proofErr w:type="spellStart"/>
      <w:r w:rsidRPr="002A15B6">
        <w:rPr>
          <w:rFonts w:ascii="Times New Roman" w:eastAsia="Times New Roman" w:hAnsi="Times New Roman" w:cs="Times New Roman"/>
          <w:color w:val="000000"/>
          <w:sz w:val="24"/>
          <w:szCs w:val="24"/>
          <w:lang w:eastAsia="ru-RU"/>
        </w:rPr>
        <w:t>культуре</w:t>
      </w:r>
      <w:proofErr w:type="gramStart"/>
      <w:r w:rsidRPr="002A15B6">
        <w:rPr>
          <w:rFonts w:ascii="Times New Roman" w:eastAsia="Times New Roman" w:hAnsi="Times New Roman" w:cs="Times New Roman"/>
          <w:color w:val="000000"/>
          <w:sz w:val="24"/>
          <w:szCs w:val="24"/>
          <w:lang w:eastAsia="ru-RU"/>
        </w:rPr>
        <w:t>.П</w:t>
      </w:r>
      <w:proofErr w:type="gramEnd"/>
      <w:r w:rsidRPr="002A15B6">
        <w:rPr>
          <w:rFonts w:ascii="Times New Roman" w:eastAsia="Times New Roman" w:hAnsi="Times New Roman" w:cs="Times New Roman"/>
          <w:color w:val="000000"/>
          <w:sz w:val="24"/>
          <w:szCs w:val="24"/>
          <w:lang w:eastAsia="ru-RU"/>
        </w:rPr>
        <w:t>редставления</w:t>
      </w:r>
      <w:proofErr w:type="spellEnd"/>
      <w:r w:rsidRPr="002A15B6">
        <w:rPr>
          <w:rFonts w:ascii="Times New Roman" w:eastAsia="Times New Roman" w:hAnsi="Times New Roman" w:cs="Times New Roman"/>
          <w:color w:val="000000"/>
          <w:sz w:val="24"/>
          <w:szCs w:val="24"/>
          <w:lang w:eastAsia="ru-RU"/>
        </w:rPr>
        <w:t xml:space="preserve"> народа о </w:t>
      </w:r>
      <w:proofErr w:type="spellStart"/>
      <w:r w:rsidRPr="002A15B6">
        <w:rPr>
          <w:rFonts w:ascii="Times New Roman" w:eastAsia="Times New Roman" w:hAnsi="Times New Roman" w:cs="Times New Roman"/>
          <w:color w:val="000000"/>
          <w:sz w:val="24"/>
          <w:szCs w:val="24"/>
          <w:lang w:eastAsia="ru-RU"/>
        </w:rPr>
        <w:t>мужскойи</w:t>
      </w:r>
      <w:proofErr w:type="spellEnd"/>
      <w:r w:rsidRPr="002A15B6">
        <w:rPr>
          <w:rFonts w:ascii="Times New Roman" w:eastAsia="Times New Roman" w:hAnsi="Times New Roman" w:cs="Times New Roman"/>
          <w:color w:val="000000"/>
          <w:sz w:val="24"/>
          <w:szCs w:val="24"/>
          <w:lang w:eastAsia="ru-RU"/>
        </w:rPr>
        <w:t xml:space="preserve"> женской красоте, отраженные в изобразительном искусстве, сказках, песнях. Сказочные образы в народной культуре и </w:t>
      </w:r>
      <w:proofErr w:type="spellStart"/>
      <w:r w:rsidRPr="002A15B6">
        <w:rPr>
          <w:rFonts w:ascii="Times New Roman" w:eastAsia="Times New Roman" w:hAnsi="Times New Roman" w:cs="Times New Roman"/>
          <w:color w:val="000000"/>
          <w:sz w:val="24"/>
          <w:szCs w:val="24"/>
          <w:lang w:eastAsia="ru-RU"/>
        </w:rPr>
        <w:t>декоративно</w:t>
      </w:r>
      <w:r w:rsidRPr="002A15B6">
        <w:rPr>
          <w:rFonts w:ascii="Times New Roman" w:eastAsia="Times New Roman" w:hAnsi="Times New Roman" w:cs="Times New Roman"/>
          <w:color w:val="000000"/>
          <w:sz w:val="24"/>
          <w:szCs w:val="24"/>
          <w:lang w:eastAsia="ru-RU"/>
        </w:rPr>
        <w:softHyphen/>
        <w:t>прикладном</w:t>
      </w:r>
      <w:proofErr w:type="spellEnd"/>
      <w:r w:rsidRPr="002A15B6">
        <w:rPr>
          <w:rFonts w:ascii="Times New Roman" w:eastAsia="Times New Roman" w:hAnsi="Times New Roman" w:cs="Times New Roman"/>
          <w:color w:val="000000"/>
          <w:sz w:val="24"/>
          <w:szCs w:val="24"/>
          <w:lang w:eastAsia="ru-RU"/>
        </w:rPr>
        <w:t xml:space="preserve"> искусстве. Разнообразие </w:t>
      </w:r>
      <w:proofErr w:type="spellStart"/>
      <w:r w:rsidRPr="002A15B6">
        <w:rPr>
          <w:rFonts w:ascii="Times New Roman" w:eastAsia="Times New Roman" w:hAnsi="Times New Roman" w:cs="Times New Roman"/>
          <w:color w:val="000000"/>
          <w:sz w:val="24"/>
          <w:szCs w:val="24"/>
          <w:lang w:eastAsia="ru-RU"/>
        </w:rPr>
        <w:t>формв</w:t>
      </w:r>
      <w:proofErr w:type="spellEnd"/>
      <w:r w:rsidRPr="002A15B6">
        <w:rPr>
          <w:rFonts w:ascii="Times New Roman" w:eastAsia="Times New Roman" w:hAnsi="Times New Roman" w:cs="Times New Roman"/>
          <w:color w:val="000000"/>
          <w:sz w:val="24"/>
          <w:szCs w:val="24"/>
          <w:lang w:eastAsia="ru-RU"/>
        </w:rPr>
        <w:t xml:space="preserve"> природе как основа декоративных форм в </w:t>
      </w:r>
      <w:proofErr w:type="spellStart"/>
      <w:r w:rsidRPr="002A15B6">
        <w:rPr>
          <w:rFonts w:ascii="Times New Roman" w:eastAsia="Times New Roman" w:hAnsi="Times New Roman" w:cs="Times New Roman"/>
          <w:color w:val="000000"/>
          <w:sz w:val="24"/>
          <w:szCs w:val="24"/>
          <w:lang w:eastAsia="ru-RU"/>
        </w:rPr>
        <w:t>прикладномискусстве</w:t>
      </w:r>
      <w:proofErr w:type="spellEnd"/>
      <w:r w:rsidRPr="002A15B6">
        <w:rPr>
          <w:rFonts w:ascii="Times New Roman" w:eastAsia="Times New Roman" w:hAnsi="Times New Roman" w:cs="Times New Roman"/>
          <w:color w:val="000000"/>
          <w:sz w:val="24"/>
          <w:szCs w:val="24"/>
          <w:lang w:eastAsia="ru-RU"/>
        </w:rPr>
        <w:t xml:space="preserve"> (цветы, раскраска бабочек, переплетение ветвей деревьев, морозные узоры на стекле и</w:t>
      </w:r>
      <w:r w:rsidRPr="002A15B6">
        <w:rPr>
          <w:rFonts w:ascii="Times New Roman" w:eastAsia="Times New Roman" w:hAnsi="Times New Roman" w:cs="Times New Roman"/>
          <w:color w:val="000000"/>
          <w:sz w:val="24"/>
          <w:szCs w:val="24"/>
          <w:lang w:eastAsia="ru-RU"/>
        </w:rPr>
        <w:t> </w:t>
      </w:r>
      <w:r w:rsidRPr="002A15B6">
        <w:rPr>
          <w:rFonts w:ascii="Times New Roman" w:eastAsia="Times New Roman" w:hAnsi="Times New Roman" w:cs="Times New Roman"/>
          <w:color w:val="000000"/>
          <w:sz w:val="24"/>
          <w:szCs w:val="24"/>
          <w:lang w:eastAsia="ru-RU"/>
        </w:rPr>
        <w:t>т.</w:t>
      </w:r>
      <w:r w:rsidRPr="002A15B6">
        <w:rPr>
          <w:rFonts w:ascii="Times New Roman" w:eastAsia="Times New Roman" w:hAnsi="Times New Roman" w:cs="Times New Roman"/>
          <w:color w:val="000000"/>
          <w:sz w:val="24"/>
          <w:szCs w:val="24"/>
          <w:lang w:eastAsia="ru-RU"/>
        </w:rPr>
        <w:t> </w:t>
      </w:r>
      <w:r w:rsidRPr="002A15B6">
        <w:rPr>
          <w:rFonts w:ascii="Times New Roman" w:eastAsia="Times New Roman" w:hAnsi="Times New Roman" w:cs="Times New Roman"/>
          <w:color w:val="000000"/>
          <w:sz w:val="24"/>
          <w:szCs w:val="24"/>
          <w:lang w:eastAsia="ru-RU"/>
        </w:rPr>
        <w:t>д.). Ознакомление с произведениями народных художественных промыслов в России (с учетом местных условий).</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Азбука искусства. Как говорит искусство?</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 xml:space="preserve">Композиция. </w:t>
      </w:r>
      <w:r w:rsidRPr="002A15B6">
        <w:rPr>
          <w:rFonts w:ascii="Times New Roman" w:eastAsia="Times New Roman" w:hAnsi="Times New Roman" w:cs="Times New Roman"/>
          <w:color w:val="000000"/>
          <w:sz w:val="24"/>
          <w:szCs w:val="24"/>
          <w:lang w:eastAsia="ru-RU"/>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2A15B6">
        <w:rPr>
          <w:rFonts w:ascii="Times New Roman" w:eastAsia="Times New Roman" w:hAnsi="Times New Roman" w:cs="Times New Roman"/>
          <w:color w:val="000000"/>
          <w:sz w:val="24"/>
          <w:szCs w:val="24"/>
          <w:lang w:eastAsia="ru-RU"/>
        </w:rPr>
        <w:t> </w:t>
      </w:r>
      <w:r w:rsidRPr="002A15B6">
        <w:rPr>
          <w:rFonts w:ascii="Times New Roman" w:eastAsia="Times New Roman" w:hAnsi="Times New Roman" w:cs="Times New Roman"/>
          <w:color w:val="000000"/>
          <w:sz w:val="24"/>
          <w:szCs w:val="24"/>
          <w:lang w:eastAsia="ru-RU"/>
        </w:rPr>
        <w:t>т.</w:t>
      </w:r>
      <w:r w:rsidRPr="002A15B6">
        <w:rPr>
          <w:rFonts w:ascii="Times New Roman" w:eastAsia="Times New Roman" w:hAnsi="Times New Roman" w:cs="Times New Roman"/>
          <w:color w:val="000000"/>
          <w:sz w:val="24"/>
          <w:szCs w:val="24"/>
          <w:lang w:eastAsia="ru-RU"/>
        </w:rPr>
        <w:t> </w:t>
      </w:r>
      <w:r w:rsidRPr="002A15B6">
        <w:rPr>
          <w:rFonts w:ascii="Times New Roman" w:eastAsia="Times New Roman" w:hAnsi="Times New Roman" w:cs="Times New Roman"/>
          <w:color w:val="000000"/>
          <w:sz w:val="24"/>
          <w:szCs w:val="24"/>
          <w:lang w:eastAsia="ru-RU"/>
        </w:rPr>
        <w:t>д. Композиционный центр (зрительный центр композиции). Главное и второстепенное в композиции. Симметрия и асимметрия.</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 xml:space="preserve">Цвет. </w:t>
      </w:r>
      <w:r w:rsidRPr="002A15B6">
        <w:rPr>
          <w:rFonts w:ascii="Times New Roman" w:eastAsia="Times New Roman" w:hAnsi="Times New Roman" w:cs="Times New Roman"/>
          <w:color w:val="000000"/>
          <w:sz w:val="24"/>
          <w:szCs w:val="24"/>
          <w:lang w:eastAsia="ru-RU"/>
        </w:rPr>
        <w:t xml:space="preserve">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2A15B6">
        <w:rPr>
          <w:rFonts w:ascii="Times New Roman" w:eastAsia="Times New Roman" w:hAnsi="Times New Roman" w:cs="Times New Roman"/>
          <w:color w:val="000000"/>
          <w:sz w:val="24"/>
          <w:szCs w:val="24"/>
          <w:lang w:eastAsia="ru-RU"/>
        </w:rPr>
        <w:t>цветоведения</w:t>
      </w:r>
      <w:proofErr w:type="spellEnd"/>
      <w:r w:rsidRPr="002A15B6">
        <w:rPr>
          <w:rFonts w:ascii="Times New Roman" w:eastAsia="Times New Roman" w:hAnsi="Times New Roman" w:cs="Times New Roman"/>
          <w:color w:val="000000"/>
          <w:sz w:val="24"/>
          <w:szCs w:val="24"/>
          <w:lang w:eastAsia="ru-RU"/>
        </w:rPr>
        <w:t>. Передача с помощью цвета характера персонажа, его эмоционального состояния.</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 xml:space="preserve">Линия. </w:t>
      </w:r>
      <w:r w:rsidRPr="002A15B6">
        <w:rPr>
          <w:rFonts w:ascii="Times New Roman" w:eastAsia="Times New Roman" w:hAnsi="Times New Roman" w:cs="Times New Roman"/>
          <w:color w:val="000000"/>
          <w:sz w:val="24"/>
          <w:szCs w:val="24"/>
          <w:lang w:eastAsia="ru-RU"/>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 xml:space="preserve">Форма. </w:t>
      </w:r>
      <w:r w:rsidRPr="002A15B6">
        <w:rPr>
          <w:rFonts w:ascii="Times New Roman" w:eastAsia="Times New Roman" w:hAnsi="Times New Roman" w:cs="Times New Roman"/>
          <w:color w:val="000000"/>
          <w:sz w:val="24"/>
          <w:szCs w:val="24"/>
          <w:lang w:eastAsia="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 xml:space="preserve">Объем. </w:t>
      </w:r>
      <w:r w:rsidRPr="002A15B6">
        <w:rPr>
          <w:rFonts w:ascii="Times New Roman" w:eastAsia="Times New Roman" w:hAnsi="Times New Roman" w:cs="Times New Roman"/>
          <w:color w:val="000000"/>
          <w:sz w:val="24"/>
          <w:szCs w:val="24"/>
          <w:lang w:eastAsia="ru-RU"/>
        </w:rPr>
        <w:t>Объем в пространстве и объем на плоскости. Способы передачи объема. Выразительность объемных композиций.</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lastRenderedPageBreak/>
        <w:t xml:space="preserve">Ритм. </w:t>
      </w:r>
      <w:r w:rsidRPr="002A15B6">
        <w:rPr>
          <w:rFonts w:ascii="Times New Roman" w:eastAsia="Times New Roman" w:hAnsi="Times New Roman" w:cs="Times New Roman"/>
          <w:color w:val="000000"/>
          <w:sz w:val="24"/>
          <w:szCs w:val="24"/>
          <w:lang w:eastAsia="ru-RU"/>
        </w:rPr>
        <w:t>Виды ритма (спокойный, замедленный, порывистый, беспокойный и</w:t>
      </w:r>
      <w:r w:rsidRPr="002A15B6">
        <w:rPr>
          <w:rFonts w:ascii="Times New Roman" w:eastAsia="Times New Roman" w:hAnsi="Times New Roman" w:cs="Times New Roman"/>
          <w:color w:val="000000"/>
          <w:sz w:val="24"/>
          <w:szCs w:val="24"/>
          <w:lang w:eastAsia="ru-RU"/>
        </w:rPr>
        <w:t> </w:t>
      </w:r>
      <w:r w:rsidRPr="002A15B6">
        <w:rPr>
          <w:rFonts w:ascii="Times New Roman" w:eastAsia="Times New Roman" w:hAnsi="Times New Roman" w:cs="Times New Roman"/>
          <w:color w:val="000000"/>
          <w:sz w:val="24"/>
          <w:szCs w:val="24"/>
          <w:lang w:eastAsia="ru-RU"/>
        </w:rPr>
        <w:t>т.</w:t>
      </w:r>
      <w:r w:rsidRPr="002A15B6">
        <w:rPr>
          <w:rFonts w:ascii="Times New Roman" w:eastAsia="Times New Roman" w:hAnsi="Times New Roman" w:cs="Times New Roman"/>
          <w:color w:val="000000"/>
          <w:sz w:val="24"/>
          <w:szCs w:val="24"/>
          <w:lang w:eastAsia="ru-RU"/>
        </w:rPr>
        <w:t> </w:t>
      </w:r>
      <w:r w:rsidRPr="002A15B6">
        <w:rPr>
          <w:rFonts w:ascii="Times New Roman" w:eastAsia="Times New Roman" w:hAnsi="Times New Roman" w:cs="Times New Roman"/>
          <w:color w:val="000000"/>
          <w:sz w:val="24"/>
          <w:szCs w:val="24"/>
          <w:lang w:eastAsia="ru-RU"/>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2A15B6">
        <w:rPr>
          <w:rFonts w:ascii="Times New Roman" w:eastAsia="Times New Roman" w:hAnsi="Times New Roman" w:cs="Times New Roman"/>
          <w:color w:val="000000"/>
          <w:sz w:val="24"/>
          <w:szCs w:val="24"/>
          <w:lang w:eastAsia="ru-RU"/>
        </w:rPr>
        <w:t>декоративно</w:t>
      </w:r>
      <w:r w:rsidRPr="002A15B6">
        <w:rPr>
          <w:rFonts w:ascii="Times New Roman" w:eastAsia="Times New Roman" w:hAnsi="Times New Roman" w:cs="Times New Roman"/>
          <w:color w:val="000000"/>
          <w:sz w:val="24"/>
          <w:szCs w:val="24"/>
          <w:lang w:eastAsia="ru-RU"/>
        </w:rPr>
        <w:softHyphen/>
        <w:t>прикладном</w:t>
      </w:r>
      <w:proofErr w:type="spellEnd"/>
      <w:r w:rsidRPr="002A15B6">
        <w:rPr>
          <w:rFonts w:ascii="Times New Roman" w:eastAsia="Times New Roman" w:hAnsi="Times New Roman" w:cs="Times New Roman"/>
          <w:color w:val="000000"/>
          <w:sz w:val="24"/>
          <w:szCs w:val="24"/>
          <w:lang w:eastAsia="ru-RU"/>
        </w:rPr>
        <w:t xml:space="preserve"> искусстве.</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Значимые темы искусства. О чем говорит искусство?</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 xml:space="preserve">Земля — наш общий дом. </w:t>
      </w:r>
      <w:r w:rsidRPr="002A15B6">
        <w:rPr>
          <w:rFonts w:ascii="Times New Roman" w:eastAsia="Times New Roman" w:hAnsi="Times New Roman" w:cs="Times New Roman"/>
          <w:color w:val="000000"/>
          <w:sz w:val="24"/>
          <w:szCs w:val="24"/>
          <w:lang w:eastAsia="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w:t>
      </w:r>
      <w:r w:rsidRPr="002A15B6">
        <w:rPr>
          <w:rFonts w:ascii="Times New Roman" w:eastAsia="Times New Roman" w:hAnsi="Times New Roman" w:cs="Times New Roman"/>
          <w:color w:val="000000"/>
          <w:sz w:val="24"/>
          <w:szCs w:val="24"/>
          <w:lang w:eastAsia="ru-RU"/>
        </w:rPr>
        <w:t> </w:t>
      </w:r>
      <w:r w:rsidRPr="002A15B6">
        <w:rPr>
          <w:rFonts w:ascii="Times New Roman" w:eastAsia="Times New Roman" w:hAnsi="Times New Roman" w:cs="Times New Roman"/>
          <w:color w:val="000000"/>
          <w:sz w:val="24"/>
          <w:szCs w:val="24"/>
          <w:lang w:eastAsia="ru-RU"/>
        </w:rPr>
        <w:t>т.д.</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Восприятие и эмоциональная оценка шедевров русского</w:t>
      </w:r>
      <w:r w:rsidRPr="002A15B6">
        <w:rPr>
          <w:rFonts w:ascii="Times New Roman" w:eastAsia="Times New Roman" w:hAnsi="Times New Roman" w:cs="Times New Roman"/>
          <w:color w:val="000000"/>
          <w:sz w:val="24"/>
          <w:szCs w:val="24"/>
          <w:lang w:eastAsia="ru-RU"/>
        </w:rPr>
        <w:br/>
        <w:t>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w:t>
      </w:r>
      <w:r w:rsidRPr="002A15B6">
        <w:rPr>
          <w:rFonts w:ascii="Times New Roman" w:eastAsia="Times New Roman" w:hAnsi="Times New Roman" w:cs="Times New Roman"/>
          <w:color w:val="000000"/>
          <w:sz w:val="24"/>
          <w:szCs w:val="24"/>
          <w:lang w:eastAsia="ru-RU"/>
        </w:rPr>
        <w:t> </w:t>
      </w:r>
      <w:r w:rsidRPr="002A15B6">
        <w:rPr>
          <w:rFonts w:ascii="Times New Roman" w:eastAsia="Times New Roman" w:hAnsi="Times New Roman" w:cs="Times New Roman"/>
          <w:color w:val="000000"/>
          <w:sz w:val="24"/>
          <w:szCs w:val="24"/>
          <w:lang w:eastAsia="ru-RU"/>
        </w:rPr>
        <w:t>др.).</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w:t>
      </w:r>
      <w:proofErr w:type="spellStart"/>
      <w:r w:rsidRPr="002A15B6">
        <w:rPr>
          <w:rFonts w:ascii="Times New Roman" w:eastAsia="Times New Roman" w:hAnsi="Times New Roman" w:cs="Times New Roman"/>
          <w:color w:val="000000"/>
          <w:sz w:val="24"/>
          <w:szCs w:val="24"/>
          <w:lang w:eastAsia="ru-RU"/>
        </w:rPr>
        <w:t>декоративно</w:t>
      </w:r>
      <w:r w:rsidRPr="002A15B6">
        <w:rPr>
          <w:rFonts w:ascii="Times New Roman" w:eastAsia="Times New Roman" w:hAnsi="Times New Roman" w:cs="Times New Roman"/>
          <w:color w:val="000000"/>
          <w:sz w:val="24"/>
          <w:szCs w:val="24"/>
          <w:lang w:eastAsia="ru-RU"/>
        </w:rPr>
        <w:softHyphen/>
        <w:t>прикладного</w:t>
      </w:r>
      <w:proofErr w:type="spellEnd"/>
      <w:r w:rsidRPr="002A15B6">
        <w:rPr>
          <w:rFonts w:ascii="Times New Roman" w:eastAsia="Times New Roman" w:hAnsi="Times New Roman" w:cs="Times New Roman"/>
          <w:color w:val="000000"/>
          <w:sz w:val="24"/>
          <w:szCs w:val="24"/>
          <w:lang w:eastAsia="ru-RU"/>
        </w:rPr>
        <w:t xml:space="preserve"> искусства.</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 xml:space="preserve">Родина моя — Россия. </w:t>
      </w:r>
      <w:r w:rsidRPr="002A15B6">
        <w:rPr>
          <w:rFonts w:ascii="Times New Roman" w:eastAsia="Times New Roman" w:hAnsi="Times New Roman" w:cs="Times New Roman"/>
          <w:color w:val="000000"/>
          <w:sz w:val="24"/>
          <w:szCs w:val="24"/>
          <w:lang w:eastAsia="ru-RU"/>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w:t>
      </w:r>
      <w:proofErr w:type="spellStart"/>
      <w:r w:rsidRPr="002A15B6">
        <w:rPr>
          <w:rFonts w:ascii="Times New Roman" w:eastAsia="Times New Roman" w:hAnsi="Times New Roman" w:cs="Times New Roman"/>
          <w:color w:val="000000"/>
          <w:sz w:val="24"/>
          <w:szCs w:val="24"/>
          <w:lang w:eastAsia="ru-RU"/>
        </w:rPr>
        <w:t>защитникаОтечества</w:t>
      </w:r>
      <w:proofErr w:type="spellEnd"/>
      <w:r w:rsidRPr="002A15B6">
        <w:rPr>
          <w:rFonts w:ascii="Times New Roman" w:eastAsia="Times New Roman" w:hAnsi="Times New Roman" w:cs="Times New Roman"/>
          <w:color w:val="000000"/>
          <w:sz w:val="24"/>
          <w:szCs w:val="24"/>
          <w:lang w:eastAsia="ru-RU"/>
        </w:rPr>
        <w:t>.</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 xml:space="preserve">Человек и человеческие взаимоотношения. </w:t>
      </w:r>
      <w:r w:rsidRPr="002A15B6">
        <w:rPr>
          <w:rFonts w:ascii="Times New Roman" w:eastAsia="Times New Roman" w:hAnsi="Times New Roman" w:cs="Times New Roman"/>
          <w:color w:val="000000"/>
          <w:sz w:val="24"/>
          <w:szCs w:val="24"/>
          <w:lang w:eastAsia="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2A15B6">
        <w:rPr>
          <w:rFonts w:ascii="Times New Roman" w:eastAsia="Times New Roman" w:hAnsi="Times New Roman" w:cs="Times New Roman"/>
          <w:color w:val="000000"/>
          <w:sz w:val="24"/>
          <w:szCs w:val="24"/>
          <w:lang w:eastAsia="ru-RU"/>
        </w:rPr>
        <w:t> </w:t>
      </w:r>
      <w:r w:rsidRPr="002A15B6">
        <w:rPr>
          <w:rFonts w:ascii="Times New Roman" w:eastAsia="Times New Roman" w:hAnsi="Times New Roman" w:cs="Times New Roman"/>
          <w:color w:val="000000"/>
          <w:sz w:val="24"/>
          <w:szCs w:val="24"/>
          <w:lang w:eastAsia="ru-RU"/>
        </w:rPr>
        <w:t>т.</w:t>
      </w:r>
      <w:r w:rsidRPr="002A15B6">
        <w:rPr>
          <w:rFonts w:ascii="Times New Roman" w:eastAsia="Times New Roman" w:hAnsi="Times New Roman" w:cs="Times New Roman"/>
          <w:color w:val="000000"/>
          <w:sz w:val="24"/>
          <w:szCs w:val="24"/>
          <w:lang w:eastAsia="ru-RU"/>
        </w:rPr>
        <w:t> </w:t>
      </w:r>
      <w:r w:rsidRPr="002A15B6">
        <w:rPr>
          <w:rFonts w:ascii="Times New Roman" w:eastAsia="Times New Roman" w:hAnsi="Times New Roman" w:cs="Times New Roman"/>
          <w:color w:val="000000"/>
          <w:sz w:val="24"/>
          <w:szCs w:val="24"/>
          <w:lang w:eastAsia="ru-RU"/>
        </w:rPr>
        <w:t>д. Образы персонажей, вызывающие гнев, раздражение, презрение.</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 xml:space="preserve">Искусство дарит людям красоту. </w:t>
      </w:r>
      <w:r w:rsidRPr="002A15B6">
        <w:rPr>
          <w:rFonts w:ascii="Times New Roman" w:eastAsia="Times New Roman" w:hAnsi="Times New Roman" w:cs="Times New Roman"/>
          <w:color w:val="000000"/>
          <w:sz w:val="24"/>
          <w:szCs w:val="24"/>
          <w:lang w:eastAsia="ru-RU"/>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w:t>
      </w:r>
      <w:proofErr w:type="spellStart"/>
      <w:r w:rsidRPr="002A15B6">
        <w:rPr>
          <w:rFonts w:ascii="Times New Roman" w:eastAsia="Times New Roman" w:hAnsi="Times New Roman" w:cs="Times New Roman"/>
          <w:color w:val="000000"/>
          <w:sz w:val="24"/>
          <w:szCs w:val="24"/>
          <w:lang w:eastAsia="ru-RU"/>
        </w:rPr>
        <w:t>изобразительногоидекоративно</w:t>
      </w:r>
      <w:r w:rsidRPr="002A15B6">
        <w:rPr>
          <w:rFonts w:ascii="Times New Roman" w:eastAsia="Times New Roman" w:hAnsi="Times New Roman" w:cs="Times New Roman"/>
          <w:color w:val="000000"/>
          <w:sz w:val="24"/>
          <w:szCs w:val="24"/>
          <w:lang w:eastAsia="ru-RU"/>
        </w:rPr>
        <w:softHyphen/>
        <w:t>прикладного</w:t>
      </w:r>
      <w:proofErr w:type="spellEnd"/>
      <w:r w:rsidRPr="002A15B6">
        <w:rPr>
          <w:rFonts w:ascii="Times New Roman" w:eastAsia="Times New Roman" w:hAnsi="Times New Roman" w:cs="Times New Roman"/>
          <w:color w:val="000000"/>
          <w:sz w:val="24"/>
          <w:szCs w:val="24"/>
          <w:lang w:eastAsia="ru-RU"/>
        </w:rPr>
        <w:t xml:space="preserve">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 xml:space="preserve">Опыт </w:t>
      </w:r>
      <w:proofErr w:type="spellStart"/>
      <w:r w:rsidRPr="002A15B6">
        <w:rPr>
          <w:rFonts w:ascii="Times New Roman" w:eastAsia="Times New Roman" w:hAnsi="Times New Roman" w:cs="Times New Roman"/>
          <w:b/>
          <w:bCs/>
          <w:color w:val="000000"/>
          <w:sz w:val="24"/>
          <w:szCs w:val="24"/>
          <w:lang w:eastAsia="ru-RU"/>
        </w:rPr>
        <w:t>художественно</w:t>
      </w:r>
      <w:r w:rsidRPr="002A15B6">
        <w:rPr>
          <w:rFonts w:ascii="Times New Roman" w:eastAsia="Times New Roman" w:hAnsi="Times New Roman" w:cs="Times New Roman"/>
          <w:b/>
          <w:bCs/>
          <w:color w:val="000000"/>
          <w:sz w:val="24"/>
          <w:szCs w:val="24"/>
          <w:lang w:eastAsia="ru-RU"/>
        </w:rPr>
        <w:softHyphen/>
        <w:t>творческой</w:t>
      </w:r>
      <w:proofErr w:type="spellEnd"/>
      <w:r w:rsidRPr="002A15B6">
        <w:rPr>
          <w:rFonts w:ascii="Times New Roman" w:eastAsia="Times New Roman" w:hAnsi="Times New Roman" w:cs="Times New Roman"/>
          <w:b/>
          <w:bCs/>
          <w:color w:val="000000"/>
          <w:sz w:val="24"/>
          <w:szCs w:val="24"/>
          <w:lang w:eastAsia="ru-RU"/>
        </w:rPr>
        <w:t xml:space="preserve"> деятельности</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Участие в различных видах изобразительной, </w:t>
      </w:r>
      <w:proofErr w:type="spellStart"/>
      <w:r w:rsidRPr="002A15B6">
        <w:rPr>
          <w:rFonts w:ascii="Times New Roman" w:eastAsia="Times New Roman" w:hAnsi="Times New Roman" w:cs="Times New Roman"/>
          <w:color w:val="000000"/>
          <w:sz w:val="24"/>
          <w:szCs w:val="24"/>
          <w:lang w:eastAsia="ru-RU"/>
        </w:rPr>
        <w:t>декоративно</w:t>
      </w:r>
      <w:r w:rsidRPr="002A15B6">
        <w:rPr>
          <w:rFonts w:ascii="Times New Roman" w:eastAsia="Times New Roman" w:hAnsi="Times New Roman" w:cs="Times New Roman"/>
          <w:color w:val="000000"/>
          <w:sz w:val="24"/>
          <w:szCs w:val="24"/>
          <w:lang w:eastAsia="ru-RU"/>
        </w:rPr>
        <w:softHyphen/>
        <w:t>прикладной</w:t>
      </w:r>
      <w:proofErr w:type="spellEnd"/>
      <w:r w:rsidRPr="002A15B6">
        <w:rPr>
          <w:rFonts w:ascii="Times New Roman" w:eastAsia="Times New Roman" w:hAnsi="Times New Roman" w:cs="Times New Roman"/>
          <w:color w:val="000000"/>
          <w:sz w:val="24"/>
          <w:szCs w:val="24"/>
          <w:lang w:eastAsia="ru-RU"/>
        </w:rPr>
        <w:t xml:space="preserve"> и </w:t>
      </w:r>
      <w:proofErr w:type="spellStart"/>
      <w:r w:rsidRPr="002A15B6">
        <w:rPr>
          <w:rFonts w:ascii="Times New Roman" w:eastAsia="Times New Roman" w:hAnsi="Times New Roman" w:cs="Times New Roman"/>
          <w:color w:val="000000"/>
          <w:sz w:val="24"/>
          <w:szCs w:val="24"/>
          <w:lang w:eastAsia="ru-RU"/>
        </w:rPr>
        <w:t>художественно</w:t>
      </w:r>
      <w:r w:rsidRPr="002A15B6">
        <w:rPr>
          <w:rFonts w:ascii="Times New Roman" w:eastAsia="Times New Roman" w:hAnsi="Times New Roman" w:cs="Times New Roman"/>
          <w:color w:val="000000"/>
          <w:sz w:val="24"/>
          <w:szCs w:val="24"/>
          <w:lang w:eastAsia="ru-RU"/>
        </w:rPr>
        <w:softHyphen/>
        <w:t>конструкторской</w:t>
      </w:r>
      <w:proofErr w:type="spellEnd"/>
      <w:r w:rsidRPr="002A15B6">
        <w:rPr>
          <w:rFonts w:ascii="Times New Roman" w:eastAsia="Times New Roman" w:hAnsi="Times New Roman" w:cs="Times New Roman"/>
          <w:color w:val="000000"/>
          <w:sz w:val="24"/>
          <w:szCs w:val="24"/>
          <w:lang w:eastAsia="ru-RU"/>
        </w:rPr>
        <w:t xml:space="preserve"> деятельности.</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Освоение основ рисунка, живописи, скульптуры, </w:t>
      </w:r>
      <w:proofErr w:type="spellStart"/>
      <w:r w:rsidRPr="002A15B6">
        <w:rPr>
          <w:rFonts w:ascii="Times New Roman" w:eastAsia="Times New Roman" w:hAnsi="Times New Roman" w:cs="Times New Roman"/>
          <w:color w:val="000000"/>
          <w:sz w:val="24"/>
          <w:szCs w:val="24"/>
          <w:lang w:eastAsia="ru-RU"/>
        </w:rPr>
        <w:t>декоративно</w:t>
      </w:r>
      <w:r w:rsidRPr="002A15B6">
        <w:rPr>
          <w:rFonts w:ascii="Times New Roman" w:eastAsia="Times New Roman" w:hAnsi="Times New Roman" w:cs="Times New Roman"/>
          <w:color w:val="000000"/>
          <w:sz w:val="24"/>
          <w:szCs w:val="24"/>
          <w:lang w:eastAsia="ru-RU"/>
        </w:rPr>
        <w:softHyphen/>
        <w:t>прикладного</w:t>
      </w:r>
      <w:proofErr w:type="spellEnd"/>
      <w:r w:rsidRPr="002A15B6">
        <w:rPr>
          <w:rFonts w:ascii="Times New Roman" w:eastAsia="Times New Roman" w:hAnsi="Times New Roman" w:cs="Times New Roman"/>
          <w:color w:val="000000"/>
          <w:sz w:val="24"/>
          <w:szCs w:val="24"/>
          <w:lang w:eastAsia="ru-RU"/>
        </w:rPr>
        <w:t xml:space="preserve"> искусства. Изображение с натуры, по памяти и воображению (натюрморт, пейзаж, человек, животные, растения).</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Овладение основами художественной грамоты: композицией, формой, ритмом, линией, цветом, объемом, фактурой. </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lastRenderedPageBreak/>
        <w:t xml:space="preserve">Создание моделей предметов бытового окружения человека. Овладение элементарными навыками лепки и </w:t>
      </w:r>
      <w:proofErr w:type="spellStart"/>
      <w:r w:rsidRPr="002A15B6">
        <w:rPr>
          <w:rFonts w:ascii="Times New Roman" w:eastAsia="Times New Roman" w:hAnsi="Times New Roman" w:cs="Times New Roman"/>
          <w:color w:val="000000"/>
          <w:sz w:val="24"/>
          <w:szCs w:val="24"/>
          <w:lang w:eastAsia="ru-RU"/>
        </w:rPr>
        <w:t>бумагопластики</w:t>
      </w:r>
      <w:proofErr w:type="spellEnd"/>
      <w:r w:rsidRPr="002A15B6">
        <w:rPr>
          <w:rFonts w:ascii="Times New Roman" w:eastAsia="Times New Roman" w:hAnsi="Times New Roman" w:cs="Times New Roman"/>
          <w:color w:val="000000"/>
          <w:sz w:val="24"/>
          <w:szCs w:val="24"/>
          <w:lang w:eastAsia="ru-RU"/>
        </w:rPr>
        <w:t>.</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Передача настроения в творческой работе с помощью цвета, тона, композиции, пространства, линии, штриха, пятна, объема, фактуры материала.</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2A15B6">
        <w:rPr>
          <w:rFonts w:ascii="Times New Roman" w:eastAsia="Times New Roman" w:hAnsi="Times New Roman" w:cs="Times New Roman"/>
          <w:color w:val="000000"/>
          <w:sz w:val="24"/>
          <w:szCs w:val="24"/>
          <w:lang w:eastAsia="ru-RU"/>
        </w:rPr>
        <w:t>граттажа</w:t>
      </w:r>
      <w:proofErr w:type="spellEnd"/>
      <w:r w:rsidRPr="002A15B6">
        <w:rPr>
          <w:rFonts w:ascii="Times New Roman" w:eastAsia="Times New Roman" w:hAnsi="Times New Roman" w:cs="Times New Roman"/>
          <w:color w:val="000000"/>
          <w:sz w:val="24"/>
          <w:szCs w:val="24"/>
          <w:lang w:eastAsia="ru-RU"/>
        </w:rPr>
        <w:t>,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2A15B6" w:rsidRPr="002A15B6" w:rsidRDefault="002A15B6" w:rsidP="00E203DE">
      <w:pPr>
        <w:numPr>
          <w:ilvl w:val="0"/>
          <w:numId w:val="183"/>
        </w:numPr>
        <w:spacing w:after="120" w:line="240" w:lineRule="auto"/>
        <w:ind w:left="360"/>
        <w:textAlignment w:val="baseline"/>
        <w:rPr>
          <w:rFonts w:ascii="Times New Roman" w:eastAsia="Times New Roman" w:hAnsi="Times New Roman" w:cs="Times New Roman"/>
          <w:b/>
          <w:bCs/>
          <w:color w:val="000000"/>
          <w:sz w:val="24"/>
          <w:szCs w:val="24"/>
          <w:lang w:eastAsia="ru-RU"/>
        </w:rPr>
      </w:pPr>
      <w:r w:rsidRPr="002A15B6">
        <w:rPr>
          <w:rFonts w:ascii="Times New Roman" w:eastAsia="Times New Roman" w:hAnsi="Times New Roman" w:cs="Times New Roman"/>
          <w:b/>
          <w:bCs/>
          <w:color w:val="000000"/>
          <w:sz w:val="24"/>
          <w:szCs w:val="24"/>
          <w:lang w:eastAsia="ru-RU"/>
        </w:rPr>
        <w:t>Музыка</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1 класс</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Мир музыкальных звуков</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Классификация музыкальных звуков. Свойства музыкального звука: тембр, длительность, громкость, высота.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Default="002A15B6" w:rsidP="002A15B6">
      <w:pPr>
        <w:spacing w:after="120" w:line="240" w:lineRule="auto"/>
        <w:ind w:firstLine="454"/>
        <w:jc w:val="both"/>
        <w:rPr>
          <w:rFonts w:ascii="Times New Roman" w:eastAsia="Times New Roman" w:hAnsi="Times New Roman" w:cs="Times New Roman"/>
          <w:color w:val="000000"/>
          <w:sz w:val="24"/>
          <w:szCs w:val="24"/>
          <w:lang w:eastAsia="ru-RU"/>
        </w:rPr>
      </w:pPr>
      <w:r w:rsidRPr="002A15B6">
        <w:rPr>
          <w:rFonts w:ascii="Times New Roman" w:eastAsia="Times New Roman" w:hAnsi="Times New Roman" w:cs="Times New Roman"/>
          <w:b/>
          <w:bCs/>
          <w:color w:val="000000"/>
          <w:sz w:val="24"/>
          <w:szCs w:val="24"/>
          <w:lang w:eastAsia="ru-RU"/>
        </w:rPr>
        <w:t>Восприятие и воспроизведение звуков окружающего мира во всем многообразии.</w:t>
      </w:r>
      <w:r w:rsidRPr="002A15B6">
        <w:rPr>
          <w:rFonts w:ascii="Times New Roman" w:eastAsia="Times New Roman" w:hAnsi="Times New Roman" w:cs="Times New Roman"/>
          <w:color w:val="000000"/>
          <w:sz w:val="24"/>
          <w:szCs w:val="24"/>
          <w:lang w:eastAsia="ru-RU"/>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Игра на элементарных музыкальных инструментах в ансамбле.</w:t>
      </w:r>
      <w:r w:rsidRPr="002A15B6">
        <w:rPr>
          <w:rFonts w:ascii="Times New Roman" w:eastAsia="Times New Roman" w:hAnsi="Times New Roman" w:cs="Times New Roman"/>
          <w:color w:val="000000"/>
          <w:sz w:val="24"/>
          <w:szCs w:val="24"/>
          <w:lang w:eastAsia="ru-RU"/>
        </w:rPr>
        <w:t xml:space="preserve"> Первые опыты игры детей на инструментах, различных по способам звукоизвлечения, тембрам.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 xml:space="preserve">Пение </w:t>
      </w:r>
      <w:proofErr w:type="spellStart"/>
      <w:r w:rsidRPr="002A15B6">
        <w:rPr>
          <w:rFonts w:ascii="Times New Roman" w:eastAsia="Times New Roman" w:hAnsi="Times New Roman" w:cs="Times New Roman"/>
          <w:b/>
          <w:bCs/>
          <w:color w:val="000000"/>
          <w:sz w:val="24"/>
          <w:szCs w:val="24"/>
          <w:lang w:eastAsia="ru-RU"/>
        </w:rPr>
        <w:t>попевок</w:t>
      </w:r>
      <w:proofErr w:type="spellEnd"/>
      <w:r w:rsidRPr="002A15B6">
        <w:rPr>
          <w:rFonts w:ascii="Times New Roman" w:eastAsia="Times New Roman" w:hAnsi="Times New Roman" w:cs="Times New Roman"/>
          <w:b/>
          <w:bCs/>
          <w:color w:val="000000"/>
          <w:sz w:val="24"/>
          <w:szCs w:val="24"/>
          <w:lang w:eastAsia="ru-RU"/>
        </w:rPr>
        <w:t xml:space="preserve"> и простых песен.</w:t>
      </w:r>
      <w:r w:rsidRPr="002A15B6">
        <w:rPr>
          <w:rFonts w:ascii="Times New Roman" w:eastAsia="Times New Roman" w:hAnsi="Times New Roman" w:cs="Times New Roman"/>
          <w:color w:val="000000"/>
          <w:sz w:val="24"/>
          <w:szCs w:val="24"/>
          <w:lang w:eastAsia="ru-RU"/>
        </w:rPr>
        <w:t xml:space="preserve"> Разучивание </w:t>
      </w:r>
      <w:proofErr w:type="spellStart"/>
      <w:r w:rsidRPr="002A15B6">
        <w:rPr>
          <w:rFonts w:ascii="Times New Roman" w:eastAsia="Times New Roman" w:hAnsi="Times New Roman" w:cs="Times New Roman"/>
          <w:color w:val="000000"/>
          <w:sz w:val="24"/>
          <w:szCs w:val="24"/>
          <w:lang w:eastAsia="ru-RU"/>
        </w:rPr>
        <w:t>попевок</w:t>
      </w:r>
      <w:proofErr w:type="spellEnd"/>
      <w:r w:rsidRPr="002A15B6">
        <w:rPr>
          <w:rFonts w:ascii="Times New Roman" w:eastAsia="Times New Roman" w:hAnsi="Times New Roman" w:cs="Times New Roman"/>
          <w:color w:val="000000"/>
          <w:sz w:val="24"/>
          <w:szCs w:val="24"/>
          <w:lang w:eastAsia="ru-RU"/>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Ритм – движение жизни</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Ритм окружающего мира. Понятие длительностей в музыке. Короткие и длинные звуки. Ритмический рисунок. Акцент в музыке: сильная и слабая доли.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 xml:space="preserve">Восприятие и воспроизведение ритмов окружающего мира. Ритмические игры. </w:t>
      </w:r>
      <w:r w:rsidRPr="002A15B6">
        <w:rPr>
          <w:rFonts w:ascii="Times New Roman" w:eastAsia="Times New Roman" w:hAnsi="Times New Roman" w:cs="Times New Roman"/>
          <w:color w:val="000000"/>
          <w:sz w:val="24"/>
          <w:szCs w:val="24"/>
          <w:lang w:eastAsia="ru-RU"/>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2A15B6">
        <w:rPr>
          <w:rFonts w:ascii="Times New Roman" w:eastAsia="Times New Roman" w:hAnsi="Times New Roman" w:cs="Times New Roman"/>
          <w:color w:val="000000"/>
          <w:sz w:val="24"/>
          <w:szCs w:val="24"/>
          <w:lang w:eastAsia="ru-RU"/>
        </w:rPr>
        <w:t>ритмоинтонирование</w:t>
      </w:r>
      <w:proofErr w:type="spellEnd"/>
      <w:r w:rsidRPr="002A15B6">
        <w:rPr>
          <w:rFonts w:ascii="Times New Roman" w:eastAsia="Times New Roman" w:hAnsi="Times New Roman" w:cs="Times New Roman"/>
          <w:color w:val="000000"/>
          <w:sz w:val="24"/>
          <w:szCs w:val="24"/>
          <w:lang w:eastAsia="ru-RU"/>
        </w:rPr>
        <w:t xml:space="preserve"> слов, стихов; ритмические «паззлы».</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Игра в детском шумовом оркестре.</w:t>
      </w:r>
      <w:r w:rsidRPr="002A15B6">
        <w:rPr>
          <w:rFonts w:ascii="Times New Roman" w:eastAsia="Times New Roman" w:hAnsi="Times New Roman" w:cs="Times New Roman"/>
          <w:color w:val="000000"/>
          <w:sz w:val="24"/>
          <w:szCs w:val="24"/>
          <w:lang w:eastAsia="ru-RU"/>
        </w:rPr>
        <w:t xml:space="preserve"> Простые ритмические аккомпанементы к музыкальным произведениям.</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w:t>
      </w:r>
      <w:proofErr w:type="spellStart"/>
      <w:r w:rsidRPr="002A15B6">
        <w:rPr>
          <w:rFonts w:ascii="Times New Roman" w:eastAsia="Times New Roman" w:hAnsi="Times New Roman" w:cs="Times New Roman"/>
          <w:color w:val="000000"/>
          <w:sz w:val="24"/>
          <w:szCs w:val="24"/>
          <w:lang w:eastAsia="ru-RU"/>
        </w:rPr>
        <w:t>примеры</w:t>
      </w:r>
      <w:proofErr w:type="gramStart"/>
      <w:r w:rsidRPr="002A15B6">
        <w:rPr>
          <w:rFonts w:ascii="Times New Roman" w:eastAsia="Times New Roman" w:hAnsi="Times New Roman" w:cs="Times New Roman"/>
          <w:color w:val="000000"/>
          <w:sz w:val="24"/>
          <w:szCs w:val="24"/>
          <w:lang w:eastAsia="ru-RU"/>
        </w:rPr>
        <w:t>:Д</w:t>
      </w:r>
      <w:proofErr w:type="gramEnd"/>
      <w:r w:rsidRPr="002A15B6">
        <w:rPr>
          <w:rFonts w:ascii="Times New Roman" w:eastAsia="Times New Roman" w:hAnsi="Times New Roman" w:cs="Times New Roman"/>
          <w:color w:val="000000"/>
          <w:sz w:val="24"/>
          <w:szCs w:val="24"/>
          <w:lang w:eastAsia="ru-RU"/>
        </w:rPr>
        <w:t>.Д</w:t>
      </w:r>
      <w:proofErr w:type="spellEnd"/>
      <w:r w:rsidRPr="002A15B6">
        <w:rPr>
          <w:rFonts w:ascii="Times New Roman" w:eastAsia="Times New Roman" w:hAnsi="Times New Roman" w:cs="Times New Roman"/>
          <w:color w:val="000000"/>
          <w:sz w:val="24"/>
          <w:szCs w:val="24"/>
          <w:lang w:eastAsia="ru-RU"/>
        </w:rPr>
        <w:t xml:space="preserve">.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w:t>
      </w:r>
      <w:r w:rsidRPr="002A15B6">
        <w:rPr>
          <w:rFonts w:ascii="Times New Roman" w:eastAsia="Times New Roman" w:hAnsi="Times New Roman" w:cs="Times New Roman"/>
          <w:color w:val="000000"/>
          <w:sz w:val="24"/>
          <w:szCs w:val="24"/>
          <w:lang w:eastAsia="ru-RU"/>
        </w:rPr>
        <w:lastRenderedPageBreak/>
        <w:t>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Мелодия – царица музыки</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Мелодия – главный носитель содержания в музыке. Интонация в музыке и в </w:t>
      </w:r>
      <w:proofErr w:type="spellStart"/>
      <w:r w:rsidRPr="002A15B6">
        <w:rPr>
          <w:rFonts w:ascii="Times New Roman" w:eastAsia="Times New Roman" w:hAnsi="Times New Roman" w:cs="Times New Roman"/>
          <w:color w:val="000000"/>
          <w:sz w:val="24"/>
          <w:szCs w:val="24"/>
          <w:lang w:eastAsia="ru-RU"/>
        </w:rPr>
        <w:t>речи</w:t>
      </w:r>
      <w:proofErr w:type="gramStart"/>
      <w:r w:rsidRPr="002A15B6">
        <w:rPr>
          <w:rFonts w:ascii="Times New Roman" w:eastAsia="Times New Roman" w:hAnsi="Times New Roman" w:cs="Times New Roman"/>
          <w:color w:val="000000"/>
          <w:sz w:val="24"/>
          <w:szCs w:val="24"/>
          <w:lang w:eastAsia="ru-RU"/>
        </w:rPr>
        <w:t>.И</w:t>
      </w:r>
      <w:proofErr w:type="gramEnd"/>
      <w:r w:rsidRPr="002A15B6">
        <w:rPr>
          <w:rFonts w:ascii="Times New Roman" w:eastAsia="Times New Roman" w:hAnsi="Times New Roman" w:cs="Times New Roman"/>
          <w:color w:val="000000"/>
          <w:sz w:val="24"/>
          <w:szCs w:val="24"/>
          <w:lang w:eastAsia="ru-RU"/>
        </w:rPr>
        <w:t>нтонация</w:t>
      </w:r>
      <w:proofErr w:type="spellEnd"/>
      <w:r w:rsidRPr="002A15B6">
        <w:rPr>
          <w:rFonts w:ascii="Times New Roman" w:eastAsia="Times New Roman" w:hAnsi="Times New Roman" w:cs="Times New Roman"/>
          <w:color w:val="000000"/>
          <w:sz w:val="24"/>
          <w:szCs w:val="24"/>
          <w:lang w:eastAsia="ru-RU"/>
        </w:rPr>
        <w:t xml:space="preserve"> как основа эмоционально-образной природы музыки. Выразительные свойства мелодии. Типы мелодического движения. Аккомпанемент.</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Слушание музыкальных произведений яркого интонационно-образного содержания.</w:t>
      </w:r>
      <w:r w:rsidRPr="002A15B6">
        <w:rPr>
          <w:rFonts w:ascii="Times New Roman" w:eastAsia="Times New Roman" w:hAnsi="Times New Roman" w:cs="Times New Roman"/>
          <w:color w:val="000000"/>
          <w:sz w:val="24"/>
          <w:szCs w:val="24"/>
          <w:lang w:eastAsia="ru-RU"/>
        </w:rPr>
        <w:t xml:space="preserve"> Примеры: Г. Свиридов «Ласковая просьба», Р. Шуман «Первая утрата», Л. Бетховен Симфония № 5 (начало), В.А. Моцарт Симфония № 40 (начало).</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Исполнение песен с плавным мелодическим движением. Разучивание и исполнение песен с </w:t>
      </w:r>
      <w:proofErr w:type="spellStart"/>
      <w:r w:rsidRPr="002A15B6">
        <w:rPr>
          <w:rFonts w:ascii="Times New Roman" w:eastAsia="Times New Roman" w:hAnsi="Times New Roman" w:cs="Times New Roman"/>
          <w:color w:val="000000"/>
          <w:sz w:val="24"/>
          <w:szCs w:val="24"/>
          <w:lang w:eastAsia="ru-RU"/>
        </w:rPr>
        <w:t>поступенным</w:t>
      </w:r>
      <w:proofErr w:type="spellEnd"/>
      <w:r w:rsidRPr="002A15B6">
        <w:rPr>
          <w:rFonts w:ascii="Times New Roman" w:eastAsia="Times New Roman" w:hAnsi="Times New Roman" w:cs="Times New Roman"/>
          <w:color w:val="000000"/>
          <w:sz w:val="24"/>
          <w:szCs w:val="24"/>
          <w:lang w:eastAsia="ru-RU"/>
        </w:rPr>
        <w:t xml:space="preserve"> движением, повторяющимися интонациями. Пение по «лесенке»; пение с применением ручных знаков.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Музыкальные краски</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Первоначальные знания о средствах музыкальной выразительности. Понятие контраста в музыке. Лад. Мажор и минор. Тоника.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Слушание музыкальных произведений с контрастными образами, пьес различного ладового наклонения.</w:t>
      </w:r>
      <w:r w:rsidRPr="002A15B6">
        <w:rPr>
          <w:rFonts w:ascii="Times New Roman" w:eastAsia="Times New Roman" w:hAnsi="Times New Roman" w:cs="Times New Roman"/>
          <w:color w:val="000000"/>
          <w:sz w:val="24"/>
          <w:szCs w:val="24"/>
          <w:lang w:eastAsia="ru-RU"/>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Пластическое интонирование, двигательная импровизация под музыку разного характера.</w:t>
      </w:r>
      <w:r w:rsidRPr="002A15B6">
        <w:rPr>
          <w:rFonts w:ascii="Times New Roman" w:eastAsia="Times New Roman" w:hAnsi="Times New Roman" w:cs="Times New Roman"/>
          <w:color w:val="000000"/>
          <w:sz w:val="24"/>
          <w:szCs w:val="24"/>
          <w:lang w:eastAsia="ru-RU"/>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Исполнение песен, написанных в разных ладах.</w:t>
      </w:r>
      <w:r w:rsidRPr="002A15B6">
        <w:rPr>
          <w:rFonts w:ascii="Times New Roman" w:eastAsia="Times New Roman" w:hAnsi="Times New Roman" w:cs="Times New Roman"/>
          <w:color w:val="000000"/>
          <w:sz w:val="24"/>
          <w:szCs w:val="24"/>
          <w:lang w:eastAsia="ru-RU"/>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Игры-драматизации</w:t>
      </w:r>
      <w:r w:rsidRPr="002A15B6">
        <w:rPr>
          <w:rFonts w:ascii="Times New Roman" w:eastAsia="Times New Roman" w:hAnsi="Times New Roman" w:cs="Times New Roman"/>
          <w:color w:val="000000"/>
          <w:sz w:val="24"/>
          <w:szCs w:val="24"/>
          <w:lang w:eastAsia="ru-RU"/>
        </w:rP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Музыкальные жанры: песня, танец, марш</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Формирование первичных аналитических навыков. Определение особенностей основных жанров музыки: песня, танец, марш.</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Слушание музыкальных произведений, имеющих ярко выраженную жанровую основу.</w:t>
      </w:r>
      <w:r w:rsidRPr="002A15B6">
        <w:rPr>
          <w:rFonts w:ascii="Times New Roman" w:eastAsia="Times New Roman" w:hAnsi="Times New Roman" w:cs="Times New Roman"/>
          <w:color w:val="000000"/>
          <w:sz w:val="24"/>
          <w:szCs w:val="24"/>
          <w:lang w:eastAsia="ru-RU"/>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w:t>
      </w:r>
      <w:r w:rsidRPr="002A15B6">
        <w:rPr>
          <w:rFonts w:ascii="Times New Roman" w:eastAsia="Times New Roman" w:hAnsi="Times New Roman" w:cs="Times New Roman"/>
          <w:color w:val="000000"/>
          <w:sz w:val="24"/>
          <w:szCs w:val="24"/>
          <w:lang w:eastAsia="ru-RU"/>
        </w:rPr>
        <w:lastRenderedPageBreak/>
        <w:t>жанра. Двигательная импровизация под музыку с использованием простых танцевальных и маршевых движений.</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Сочинение простых инструментальных аккомпанементов как сопровождения к песенной, танцевальной и маршевой музыке.</w:t>
      </w:r>
      <w:r w:rsidRPr="002A15B6">
        <w:rPr>
          <w:rFonts w:ascii="Times New Roman" w:eastAsia="Times New Roman" w:hAnsi="Times New Roman" w:cs="Times New Roman"/>
          <w:color w:val="000000"/>
          <w:sz w:val="24"/>
          <w:szCs w:val="24"/>
          <w:lang w:eastAsia="ru-RU"/>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Исполнение хоровых и инструментальных произведений разных жанров. Двигательная импровизация.</w:t>
      </w:r>
      <w:r w:rsidRPr="002A15B6">
        <w:rPr>
          <w:rFonts w:ascii="Times New Roman" w:eastAsia="Times New Roman" w:hAnsi="Times New Roman" w:cs="Times New Roman"/>
          <w:color w:val="000000"/>
          <w:sz w:val="24"/>
          <w:szCs w:val="24"/>
          <w:lang w:eastAsia="ru-RU"/>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Музыкальная азбука или где живут ноты</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Игровые дидактические упражнения с использованием наглядного материала.</w:t>
      </w:r>
      <w:r w:rsidRPr="002A15B6">
        <w:rPr>
          <w:rFonts w:ascii="Times New Roman" w:eastAsia="Times New Roman" w:hAnsi="Times New Roman" w:cs="Times New Roman"/>
          <w:color w:val="000000"/>
          <w:sz w:val="24"/>
          <w:szCs w:val="24"/>
          <w:lang w:eastAsia="ru-RU"/>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2A15B6">
        <w:rPr>
          <w:rFonts w:ascii="Times New Roman" w:eastAsia="Times New Roman" w:hAnsi="Times New Roman" w:cs="Times New Roman"/>
          <w:color w:val="000000"/>
          <w:sz w:val="24"/>
          <w:szCs w:val="24"/>
          <w:lang w:eastAsia="ru-RU"/>
        </w:rPr>
        <w:t>поступенное</w:t>
      </w:r>
      <w:proofErr w:type="spellEnd"/>
      <w:r w:rsidRPr="002A15B6">
        <w:rPr>
          <w:rFonts w:ascii="Times New Roman" w:eastAsia="Times New Roman" w:hAnsi="Times New Roman" w:cs="Times New Roman"/>
          <w:color w:val="000000"/>
          <w:sz w:val="24"/>
          <w:szCs w:val="24"/>
          <w:lang w:eastAsia="ru-RU"/>
        </w:rPr>
        <w:t xml:space="preserve"> движение в диапазоне октавы.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Слушание музыкальных произведений с использованием элементарной графической записи.</w:t>
      </w:r>
      <w:r w:rsidRPr="002A15B6">
        <w:rPr>
          <w:rFonts w:ascii="Times New Roman" w:eastAsia="Times New Roman" w:hAnsi="Times New Roman" w:cs="Times New Roman"/>
          <w:color w:val="000000"/>
          <w:sz w:val="24"/>
          <w:szCs w:val="24"/>
          <w:lang w:eastAsia="ru-RU"/>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 xml:space="preserve">Пение с применением ручных знаков. Пение простейших песен по нотам. </w:t>
      </w:r>
      <w:r w:rsidRPr="002A15B6">
        <w:rPr>
          <w:rFonts w:ascii="Times New Roman" w:eastAsia="Times New Roman" w:hAnsi="Times New Roman" w:cs="Times New Roman"/>
          <w:color w:val="000000"/>
          <w:sz w:val="24"/>
          <w:szCs w:val="24"/>
          <w:lang w:eastAsia="ru-RU"/>
        </w:rPr>
        <w:t>Разучивание и исполнение песен с применением ручных знаков. Пение разученных ранее песен по нотам.</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Игра на элементарных музыкальных инструментах в ансамбле</w:t>
      </w:r>
      <w:r w:rsidRPr="002A15B6">
        <w:rPr>
          <w:rFonts w:ascii="Times New Roman" w:eastAsia="Times New Roman" w:hAnsi="Times New Roman" w:cs="Times New Roman"/>
          <w:color w:val="000000"/>
          <w:sz w:val="24"/>
          <w:szCs w:val="24"/>
          <w:lang w:eastAsia="ru-RU"/>
        </w:rPr>
        <w:t>. Первые навыки игры по нотам.</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Я – артист</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Сольное и ансамблевое музицирование (вокальное и инструментальное). Творческое соревнование.</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Исполнение пройденных хоровых и инструментальных произведений</w:t>
      </w:r>
      <w:r w:rsidRPr="002A15B6">
        <w:rPr>
          <w:rFonts w:ascii="Times New Roman" w:eastAsia="Times New Roman" w:hAnsi="Times New Roman" w:cs="Times New Roman"/>
          <w:color w:val="000000"/>
          <w:sz w:val="24"/>
          <w:szCs w:val="24"/>
          <w:lang w:eastAsia="ru-RU"/>
        </w:rPr>
        <w:t xml:space="preserve"> в школьных мероприятиях.</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Командные состязания</w:t>
      </w:r>
      <w:r w:rsidRPr="002A15B6">
        <w:rPr>
          <w:rFonts w:ascii="Times New Roman" w:eastAsia="Times New Roman" w:hAnsi="Times New Roman" w:cs="Times New Roman"/>
          <w:color w:val="000000"/>
          <w:sz w:val="24"/>
          <w:szCs w:val="24"/>
          <w:lang w:eastAsia="ru-RU"/>
        </w:rPr>
        <w:t>: викторины на основе изученного музыкального материала; ритмические эстафеты; ритмическое эхо, ритмические «диалоги».</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Развитие навыка импровизации</w:t>
      </w:r>
      <w:r w:rsidRPr="002A15B6">
        <w:rPr>
          <w:rFonts w:ascii="Times New Roman" w:eastAsia="Times New Roman" w:hAnsi="Times New Roman" w:cs="Times New Roman"/>
          <w:color w:val="000000"/>
          <w:sz w:val="24"/>
          <w:szCs w:val="24"/>
          <w:lang w:eastAsia="ru-RU"/>
        </w:rPr>
        <w:t xml:space="preserve">, импровизация на элементарных музыкальных инструментах с использованием пройденных </w:t>
      </w:r>
      <w:proofErr w:type="spellStart"/>
      <w:r w:rsidRPr="002A15B6">
        <w:rPr>
          <w:rFonts w:ascii="Times New Roman" w:eastAsia="Times New Roman" w:hAnsi="Times New Roman" w:cs="Times New Roman"/>
          <w:color w:val="000000"/>
          <w:sz w:val="24"/>
          <w:szCs w:val="24"/>
          <w:lang w:eastAsia="ru-RU"/>
        </w:rPr>
        <w:t>ритмоформул</w:t>
      </w:r>
      <w:proofErr w:type="spellEnd"/>
      <w:r w:rsidRPr="002A15B6">
        <w:rPr>
          <w:rFonts w:ascii="Times New Roman" w:eastAsia="Times New Roman" w:hAnsi="Times New Roman" w:cs="Times New Roman"/>
          <w:color w:val="000000"/>
          <w:sz w:val="24"/>
          <w:szCs w:val="24"/>
          <w:lang w:eastAsia="ru-RU"/>
        </w:rPr>
        <w:t>; импровизация-вопрос, импровизация-ответ; соревнование солистов – импровизация простых аккомпанементов и ритмических рисунков.</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lastRenderedPageBreak/>
        <w:t>Музыкально-театрализованное представление</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Музыкально-театрализованное представление как результат освоения программы по учебному предмету «Музыка» в первом классе.</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2 класс</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Народное музыкальное искусство. Традиции и обряды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Музыкальный фольклор. Народные игры. Народные инструменты. Годовой круг календарных праздников</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Музыкально-игровая деятельность</w:t>
      </w:r>
      <w:r w:rsidRPr="002A15B6">
        <w:rPr>
          <w:rFonts w:ascii="Times New Roman" w:eastAsia="Times New Roman" w:hAnsi="Times New Roman" w:cs="Times New Roman"/>
          <w:color w:val="000000"/>
          <w:sz w:val="24"/>
          <w:szCs w:val="24"/>
          <w:lang w:eastAsia="ru-RU"/>
        </w:rPr>
        <w:t xml:space="preserve">. Повторение и </w:t>
      </w:r>
      <w:proofErr w:type="spellStart"/>
      <w:r w:rsidRPr="002A15B6">
        <w:rPr>
          <w:rFonts w:ascii="Times New Roman" w:eastAsia="Times New Roman" w:hAnsi="Times New Roman" w:cs="Times New Roman"/>
          <w:color w:val="000000"/>
          <w:sz w:val="24"/>
          <w:szCs w:val="24"/>
          <w:lang w:eastAsia="ru-RU"/>
        </w:rPr>
        <w:t>инсценирование</w:t>
      </w:r>
      <w:proofErr w:type="spellEnd"/>
      <w:r w:rsidRPr="002A15B6">
        <w:rPr>
          <w:rFonts w:ascii="Times New Roman" w:eastAsia="Times New Roman" w:hAnsi="Times New Roman" w:cs="Times New Roman"/>
          <w:color w:val="000000"/>
          <w:sz w:val="24"/>
          <w:szCs w:val="24"/>
          <w:lang w:eastAsia="ru-RU"/>
        </w:rPr>
        <w:t xml:space="preserve"> народных песен, пройденных в первом классе. Разучивание и исполнение </w:t>
      </w:r>
      <w:proofErr w:type="spellStart"/>
      <w:r w:rsidRPr="002A15B6">
        <w:rPr>
          <w:rFonts w:ascii="Times New Roman" w:eastAsia="Times New Roman" w:hAnsi="Times New Roman" w:cs="Times New Roman"/>
          <w:color w:val="000000"/>
          <w:sz w:val="24"/>
          <w:szCs w:val="24"/>
          <w:lang w:eastAsia="ru-RU"/>
        </w:rPr>
        <w:t>закличек</w:t>
      </w:r>
      <w:proofErr w:type="spellEnd"/>
      <w:r w:rsidRPr="002A15B6">
        <w:rPr>
          <w:rFonts w:ascii="Times New Roman" w:eastAsia="Times New Roman" w:hAnsi="Times New Roman" w:cs="Times New Roman"/>
          <w:color w:val="000000"/>
          <w:sz w:val="24"/>
          <w:szCs w:val="24"/>
          <w:lang w:eastAsia="ru-RU"/>
        </w:rPr>
        <w:t xml:space="preserve">, </w:t>
      </w:r>
      <w:proofErr w:type="spellStart"/>
      <w:r w:rsidRPr="002A15B6">
        <w:rPr>
          <w:rFonts w:ascii="Times New Roman" w:eastAsia="Times New Roman" w:hAnsi="Times New Roman" w:cs="Times New Roman"/>
          <w:color w:val="000000"/>
          <w:sz w:val="24"/>
          <w:szCs w:val="24"/>
          <w:lang w:eastAsia="ru-RU"/>
        </w:rPr>
        <w:t>потешек</w:t>
      </w:r>
      <w:proofErr w:type="spellEnd"/>
      <w:r w:rsidRPr="002A15B6">
        <w:rPr>
          <w:rFonts w:ascii="Times New Roman" w:eastAsia="Times New Roman" w:hAnsi="Times New Roman" w:cs="Times New Roman"/>
          <w:color w:val="000000"/>
          <w:sz w:val="24"/>
          <w:szCs w:val="24"/>
          <w:lang w:eastAsia="ru-RU"/>
        </w:rPr>
        <w:t>,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Игра на народных инструментах</w:t>
      </w:r>
      <w:r w:rsidRPr="002A15B6">
        <w:rPr>
          <w:rFonts w:ascii="Times New Roman" w:eastAsia="Times New Roman" w:hAnsi="Times New Roman" w:cs="Times New Roman"/>
          <w:color w:val="000000"/>
          <w:sz w:val="24"/>
          <w:szCs w:val="24"/>
          <w:lang w:eastAsia="ru-RU"/>
        </w:rP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2A15B6">
        <w:rPr>
          <w:rFonts w:ascii="Times New Roman" w:eastAsia="Times New Roman" w:hAnsi="Times New Roman" w:cs="Times New Roman"/>
          <w:color w:val="000000"/>
          <w:sz w:val="24"/>
          <w:szCs w:val="24"/>
          <w:lang w:eastAsia="ru-RU"/>
        </w:rPr>
        <w:t>шаркунки</w:t>
      </w:r>
      <w:proofErr w:type="spellEnd"/>
      <w:r w:rsidRPr="002A15B6">
        <w:rPr>
          <w:rFonts w:ascii="Times New Roman" w:eastAsia="Times New Roman" w:hAnsi="Times New Roman" w:cs="Times New Roman"/>
          <w:color w:val="000000"/>
          <w:sz w:val="24"/>
          <w:szCs w:val="24"/>
          <w:lang w:eastAsia="ru-RU"/>
        </w:rPr>
        <w:t>). Народные инструменты разных регионов.</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Слушание произведений в исполнении фольклорных коллективов</w:t>
      </w:r>
      <w:r w:rsidRPr="002A15B6">
        <w:rPr>
          <w:rFonts w:ascii="Times New Roman" w:eastAsia="Times New Roman" w:hAnsi="Times New Roman" w:cs="Times New Roman"/>
          <w:color w:val="000000"/>
          <w:sz w:val="24"/>
          <w:szCs w:val="24"/>
          <w:lang w:eastAsia="ru-RU"/>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w:t>
      </w:r>
      <w:proofErr w:type="spellStart"/>
      <w:r w:rsidRPr="002A15B6">
        <w:rPr>
          <w:rFonts w:ascii="Times New Roman" w:eastAsia="Times New Roman" w:hAnsi="Times New Roman" w:cs="Times New Roman"/>
          <w:color w:val="000000"/>
          <w:sz w:val="24"/>
          <w:szCs w:val="24"/>
          <w:lang w:eastAsia="ru-RU"/>
        </w:rPr>
        <w:t>пример</w:t>
      </w:r>
      <w:proofErr w:type="gramStart"/>
      <w:r w:rsidRPr="002A15B6">
        <w:rPr>
          <w:rFonts w:ascii="Times New Roman" w:eastAsia="Times New Roman" w:hAnsi="Times New Roman" w:cs="Times New Roman"/>
          <w:color w:val="000000"/>
          <w:sz w:val="24"/>
          <w:szCs w:val="24"/>
          <w:lang w:eastAsia="ru-RU"/>
        </w:rPr>
        <w:t>:Г</w:t>
      </w:r>
      <w:proofErr w:type="gramEnd"/>
      <w:r w:rsidRPr="002A15B6">
        <w:rPr>
          <w:rFonts w:ascii="Times New Roman" w:eastAsia="Times New Roman" w:hAnsi="Times New Roman" w:cs="Times New Roman"/>
          <w:color w:val="000000"/>
          <w:sz w:val="24"/>
          <w:szCs w:val="24"/>
          <w:lang w:eastAsia="ru-RU"/>
        </w:rPr>
        <w:t>осударственный</w:t>
      </w:r>
      <w:proofErr w:type="spellEnd"/>
      <w:r w:rsidRPr="002A15B6">
        <w:rPr>
          <w:rFonts w:ascii="Times New Roman" w:eastAsia="Times New Roman" w:hAnsi="Times New Roman" w:cs="Times New Roman"/>
          <w:color w:val="000000"/>
          <w:sz w:val="24"/>
          <w:szCs w:val="24"/>
          <w:lang w:eastAsia="ru-RU"/>
        </w:rPr>
        <w:t xml:space="preserve"> ансамбль народного танца имени Игоря Моисеева; коллективы разных регионов России и др.).</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Широка страна моя родная</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Государственные символы России (герб, флаг, гимн). Гимн – главная песня народов нашей страны. Гимн Российской Федерации.</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Разучивание и исполнение Гимна Российской Федерации. Исполнение гимна своей республики, города, школы</w:t>
      </w:r>
      <w:r w:rsidRPr="002A15B6">
        <w:rPr>
          <w:rFonts w:ascii="Times New Roman" w:eastAsia="Times New Roman" w:hAnsi="Times New Roman" w:cs="Times New Roman"/>
          <w:color w:val="000000"/>
          <w:sz w:val="24"/>
          <w:szCs w:val="24"/>
          <w:lang w:eastAsia="ru-RU"/>
        </w:rPr>
        <w:t>. Применение знаний о способах и приемах выразительного пения.</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Слушание музыки отечественных композиторов. Элементарный анализ особенностей мелодии.</w:t>
      </w:r>
      <w:r w:rsidRPr="002A15B6">
        <w:rPr>
          <w:rFonts w:ascii="Times New Roman" w:eastAsia="Times New Roman" w:hAnsi="Times New Roman" w:cs="Times New Roman"/>
          <w:color w:val="000000"/>
          <w:sz w:val="24"/>
          <w:szCs w:val="24"/>
          <w:lang w:eastAsia="ru-RU"/>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w:t>
      </w:r>
      <w:r w:rsidRPr="002A15B6">
        <w:rPr>
          <w:rFonts w:ascii="Times New Roman" w:eastAsia="Times New Roman" w:hAnsi="Times New Roman" w:cs="Times New Roman"/>
          <w:color w:val="000000"/>
          <w:sz w:val="24"/>
          <w:szCs w:val="24"/>
          <w:lang w:eastAsia="ru-RU"/>
        </w:rPr>
        <w:lastRenderedPageBreak/>
        <w:t>фортепиано с оркестром (начало). Узнавание в прослушанных произведениях различных видов интонаций (призывная, жалобная, настойчивая и т.д.).</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i/>
          <w:iCs/>
          <w:color w:val="000000"/>
          <w:sz w:val="24"/>
          <w:szCs w:val="24"/>
          <w:lang w:eastAsia="ru-RU"/>
        </w:rPr>
        <w:t>Подбор по слуху с помощью учителя пройденных песен с несложным (</w:t>
      </w:r>
      <w:proofErr w:type="spellStart"/>
      <w:r w:rsidRPr="002A15B6">
        <w:rPr>
          <w:rFonts w:ascii="Times New Roman" w:eastAsia="Times New Roman" w:hAnsi="Times New Roman" w:cs="Times New Roman"/>
          <w:i/>
          <w:iCs/>
          <w:color w:val="000000"/>
          <w:sz w:val="24"/>
          <w:szCs w:val="24"/>
          <w:lang w:eastAsia="ru-RU"/>
        </w:rPr>
        <w:t>поступенным</w:t>
      </w:r>
      <w:proofErr w:type="spellEnd"/>
      <w:r w:rsidRPr="002A15B6">
        <w:rPr>
          <w:rFonts w:ascii="Times New Roman" w:eastAsia="Times New Roman" w:hAnsi="Times New Roman" w:cs="Times New Roman"/>
          <w:i/>
          <w:iCs/>
          <w:color w:val="000000"/>
          <w:sz w:val="24"/>
          <w:szCs w:val="24"/>
          <w:lang w:eastAsia="ru-RU"/>
        </w:rPr>
        <w:t>) движением. Освоение фактуры «мелодия-аккомпанемент» в упражнениях и пьесах для оркестра элементарных инструментов.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Игра на элементарных музыкальных инструментах в ансамбле</w:t>
      </w:r>
      <w:r w:rsidRPr="002A15B6">
        <w:rPr>
          <w:rFonts w:ascii="Times New Roman" w:eastAsia="Times New Roman" w:hAnsi="Times New Roman" w:cs="Times New Roman"/>
          <w:color w:val="000000"/>
          <w:sz w:val="24"/>
          <w:szCs w:val="24"/>
          <w:lang w:eastAsia="ru-RU"/>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Музыкальное время и его особенности</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Метроритм. Длительности и паузы в простых ритмических рисунках. </w:t>
      </w:r>
      <w:proofErr w:type="spellStart"/>
      <w:r w:rsidRPr="002A15B6">
        <w:rPr>
          <w:rFonts w:ascii="Times New Roman" w:eastAsia="Times New Roman" w:hAnsi="Times New Roman" w:cs="Times New Roman"/>
          <w:color w:val="000000"/>
          <w:sz w:val="24"/>
          <w:szCs w:val="24"/>
          <w:lang w:eastAsia="ru-RU"/>
        </w:rPr>
        <w:t>Ритмоформулы</w:t>
      </w:r>
      <w:proofErr w:type="spellEnd"/>
      <w:r w:rsidRPr="002A15B6">
        <w:rPr>
          <w:rFonts w:ascii="Times New Roman" w:eastAsia="Times New Roman" w:hAnsi="Times New Roman" w:cs="Times New Roman"/>
          <w:color w:val="000000"/>
          <w:sz w:val="24"/>
          <w:szCs w:val="24"/>
          <w:lang w:eastAsia="ru-RU"/>
        </w:rPr>
        <w:t>. Такт. Размер.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Игровые дидактические упражнения с использованием наглядного материала.</w:t>
      </w:r>
      <w:r w:rsidRPr="002A15B6">
        <w:rPr>
          <w:rFonts w:ascii="Times New Roman" w:eastAsia="Times New Roman" w:hAnsi="Times New Roman" w:cs="Times New Roman"/>
          <w:color w:val="000000"/>
          <w:sz w:val="24"/>
          <w:szCs w:val="24"/>
          <w:lang w:eastAsia="ru-RU"/>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Ритмические игры.</w:t>
      </w:r>
      <w:r w:rsidRPr="002A15B6">
        <w:rPr>
          <w:rFonts w:ascii="Times New Roman" w:eastAsia="Times New Roman" w:hAnsi="Times New Roman" w:cs="Times New Roman"/>
          <w:color w:val="000000"/>
          <w:sz w:val="24"/>
          <w:szCs w:val="24"/>
          <w:lang w:eastAsia="ru-RU"/>
        </w:rPr>
        <w:t xml:space="preserve"> Ритмические «паззлы», ритмическая эстафета, ритмическое эхо, простые ритмические каноны.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Игра на элементарных музыкальных инструментах в ансамбле</w:t>
      </w:r>
      <w:r w:rsidRPr="002A15B6">
        <w:rPr>
          <w:rFonts w:ascii="Times New Roman" w:eastAsia="Times New Roman" w:hAnsi="Times New Roman" w:cs="Times New Roman"/>
          <w:color w:val="000000"/>
          <w:sz w:val="24"/>
          <w:szCs w:val="24"/>
          <w:lang w:eastAsia="ru-RU"/>
        </w:rPr>
        <w:t xml:space="preserve">. Чтение простейших ритмических партитур. Соло-тутти. Исполнение пьес на инструментах малой ударной группы: маракас, </w:t>
      </w:r>
      <w:proofErr w:type="spellStart"/>
      <w:r w:rsidRPr="002A15B6">
        <w:rPr>
          <w:rFonts w:ascii="Times New Roman" w:eastAsia="Times New Roman" w:hAnsi="Times New Roman" w:cs="Times New Roman"/>
          <w:color w:val="000000"/>
          <w:sz w:val="24"/>
          <w:szCs w:val="24"/>
          <w:lang w:eastAsia="ru-RU"/>
        </w:rPr>
        <w:t>пандейра</w:t>
      </w:r>
      <w:proofErr w:type="spellEnd"/>
      <w:r w:rsidRPr="002A15B6">
        <w:rPr>
          <w:rFonts w:ascii="Times New Roman" w:eastAsia="Times New Roman" w:hAnsi="Times New Roman" w:cs="Times New Roman"/>
          <w:color w:val="000000"/>
          <w:sz w:val="24"/>
          <w:szCs w:val="24"/>
          <w:lang w:eastAsia="ru-RU"/>
        </w:rPr>
        <w:t>, коробочка (</w:t>
      </w:r>
      <w:proofErr w:type="spellStart"/>
      <w:r w:rsidRPr="002A15B6">
        <w:rPr>
          <w:rFonts w:ascii="Times New Roman" w:eastAsia="Times New Roman" w:hAnsi="Times New Roman" w:cs="Times New Roman"/>
          <w:color w:val="000000"/>
          <w:sz w:val="24"/>
          <w:szCs w:val="24"/>
          <w:lang w:eastAsia="ru-RU"/>
        </w:rPr>
        <w:t>вуд-блок</w:t>
      </w:r>
      <w:proofErr w:type="spellEnd"/>
      <w:r w:rsidRPr="002A15B6">
        <w:rPr>
          <w:rFonts w:ascii="Times New Roman" w:eastAsia="Times New Roman" w:hAnsi="Times New Roman" w:cs="Times New Roman"/>
          <w:color w:val="000000"/>
          <w:sz w:val="24"/>
          <w:szCs w:val="24"/>
          <w:lang w:eastAsia="ru-RU"/>
        </w:rPr>
        <w:t xml:space="preserve">), </w:t>
      </w:r>
      <w:proofErr w:type="spellStart"/>
      <w:r w:rsidRPr="002A15B6">
        <w:rPr>
          <w:rFonts w:ascii="Times New Roman" w:eastAsia="Times New Roman" w:hAnsi="Times New Roman" w:cs="Times New Roman"/>
          <w:color w:val="000000"/>
          <w:sz w:val="24"/>
          <w:szCs w:val="24"/>
          <w:lang w:eastAsia="ru-RU"/>
        </w:rPr>
        <w:t>блоктроммель</w:t>
      </w:r>
      <w:proofErr w:type="spellEnd"/>
      <w:r w:rsidRPr="002A15B6">
        <w:rPr>
          <w:rFonts w:ascii="Times New Roman" w:eastAsia="Times New Roman" w:hAnsi="Times New Roman" w:cs="Times New Roman"/>
          <w:color w:val="000000"/>
          <w:sz w:val="24"/>
          <w:szCs w:val="24"/>
          <w:lang w:eastAsia="ru-RU"/>
        </w:rPr>
        <w:t xml:space="preserve">, барабан, треугольник, </w:t>
      </w:r>
      <w:proofErr w:type="spellStart"/>
      <w:r w:rsidRPr="002A15B6">
        <w:rPr>
          <w:rFonts w:ascii="Times New Roman" w:eastAsia="Times New Roman" w:hAnsi="Times New Roman" w:cs="Times New Roman"/>
          <w:color w:val="000000"/>
          <w:sz w:val="24"/>
          <w:szCs w:val="24"/>
          <w:lang w:eastAsia="ru-RU"/>
        </w:rPr>
        <w:t>реко-реко</w:t>
      </w:r>
      <w:proofErr w:type="spellEnd"/>
      <w:r w:rsidRPr="002A15B6">
        <w:rPr>
          <w:rFonts w:ascii="Times New Roman" w:eastAsia="Times New Roman" w:hAnsi="Times New Roman" w:cs="Times New Roman"/>
          <w:color w:val="000000"/>
          <w:sz w:val="24"/>
          <w:szCs w:val="24"/>
          <w:lang w:eastAsia="ru-RU"/>
        </w:rPr>
        <w:t xml:space="preserve"> и др.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Разучивание и исполнение хоровых и инструментальных произведений</w:t>
      </w:r>
      <w:r w:rsidRPr="002A15B6">
        <w:rPr>
          <w:rFonts w:ascii="Times New Roman" w:eastAsia="Times New Roman" w:hAnsi="Times New Roman" w:cs="Times New Roman"/>
          <w:color w:val="000000"/>
          <w:sz w:val="24"/>
          <w:szCs w:val="24"/>
          <w:lang w:eastAsia="ru-RU"/>
        </w:rPr>
        <w:t xml:space="preserve"> с разнообразным ритмическим рисунком. Исполнение пройденных песенных и инструментальных мелодий по нотам.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Музыкальная грамота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Основы музыкальной грамоты. Расположение нот в первой-второй октавах. Интервалы в пределах октавы, выразительные возможности интервалов.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Чтение нотной записи</w:t>
      </w:r>
      <w:r w:rsidRPr="002A15B6">
        <w:rPr>
          <w:rFonts w:ascii="Times New Roman" w:eastAsia="Times New Roman" w:hAnsi="Times New Roman" w:cs="Times New Roman"/>
          <w:color w:val="000000"/>
          <w:sz w:val="24"/>
          <w:szCs w:val="24"/>
          <w:lang w:eastAsia="ru-RU"/>
        </w:rPr>
        <w:t xml:space="preserve">. Чтение нот первой-второй октав в записи пройденных песен. Пение простых выученных </w:t>
      </w:r>
      <w:proofErr w:type="spellStart"/>
      <w:r w:rsidRPr="002A15B6">
        <w:rPr>
          <w:rFonts w:ascii="Times New Roman" w:eastAsia="Times New Roman" w:hAnsi="Times New Roman" w:cs="Times New Roman"/>
          <w:color w:val="000000"/>
          <w:sz w:val="24"/>
          <w:szCs w:val="24"/>
          <w:lang w:eastAsia="ru-RU"/>
        </w:rPr>
        <w:t>попевок</w:t>
      </w:r>
      <w:proofErr w:type="spellEnd"/>
      <w:r w:rsidRPr="002A15B6">
        <w:rPr>
          <w:rFonts w:ascii="Times New Roman" w:eastAsia="Times New Roman" w:hAnsi="Times New Roman" w:cs="Times New Roman"/>
          <w:color w:val="000000"/>
          <w:sz w:val="24"/>
          <w:szCs w:val="24"/>
          <w:lang w:eastAsia="ru-RU"/>
        </w:rPr>
        <w:t xml:space="preserve"> и песен в размере 2/4 по нотам с тактированием.</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 xml:space="preserve">Игровые дидактические упражнения с использованием наглядного материала. </w:t>
      </w:r>
      <w:r w:rsidRPr="002A15B6">
        <w:rPr>
          <w:rFonts w:ascii="Times New Roman" w:eastAsia="Times New Roman" w:hAnsi="Times New Roman" w:cs="Times New Roman"/>
          <w:color w:val="000000"/>
          <w:sz w:val="24"/>
          <w:szCs w:val="24"/>
          <w:lang w:eastAsia="ru-RU"/>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Пение мелодических интервалов</w:t>
      </w:r>
      <w:r w:rsidRPr="002A15B6">
        <w:rPr>
          <w:rFonts w:ascii="Times New Roman" w:eastAsia="Times New Roman" w:hAnsi="Times New Roman" w:cs="Times New Roman"/>
          <w:color w:val="000000"/>
          <w:sz w:val="24"/>
          <w:szCs w:val="24"/>
          <w:lang w:eastAsia="ru-RU"/>
        </w:rPr>
        <w:t xml:space="preserve"> с использованием ручных знаков.</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Прослушивание и узнавание</w:t>
      </w:r>
      <w:r w:rsidRPr="002A15B6">
        <w:rPr>
          <w:rFonts w:ascii="Times New Roman" w:eastAsia="Times New Roman" w:hAnsi="Times New Roman" w:cs="Times New Roman"/>
          <w:color w:val="000000"/>
          <w:sz w:val="24"/>
          <w:szCs w:val="24"/>
          <w:lang w:eastAsia="ru-RU"/>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Игра на элементарных музыкальных инструментах в ансамбле.</w:t>
      </w:r>
      <w:r w:rsidRPr="002A15B6">
        <w:rPr>
          <w:rFonts w:ascii="Times New Roman" w:eastAsia="Times New Roman" w:hAnsi="Times New Roman" w:cs="Times New Roman"/>
          <w:color w:val="000000"/>
          <w:sz w:val="24"/>
          <w:szCs w:val="24"/>
          <w:lang w:eastAsia="ru-RU"/>
        </w:rPr>
        <w:t xml:space="preserve"> Простое </w:t>
      </w:r>
      <w:proofErr w:type="spellStart"/>
      <w:r w:rsidRPr="002A15B6">
        <w:rPr>
          <w:rFonts w:ascii="Times New Roman" w:eastAsia="Times New Roman" w:hAnsi="Times New Roman" w:cs="Times New Roman"/>
          <w:color w:val="000000"/>
          <w:sz w:val="24"/>
          <w:szCs w:val="24"/>
          <w:lang w:eastAsia="ru-RU"/>
        </w:rPr>
        <w:t>остинатное</w:t>
      </w:r>
      <w:proofErr w:type="spellEnd"/>
      <w:r w:rsidRPr="002A15B6">
        <w:rPr>
          <w:rFonts w:ascii="Times New Roman" w:eastAsia="Times New Roman" w:hAnsi="Times New Roman" w:cs="Times New Roman"/>
          <w:color w:val="000000"/>
          <w:sz w:val="24"/>
          <w:szCs w:val="24"/>
          <w:lang w:eastAsia="ru-RU"/>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 «Музыкальный конструктор»</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lastRenderedPageBreak/>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Слушание музыкальных произведений</w:t>
      </w:r>
      <w:r w:rsidRPr="002A15B6">
        <w:rPr>
          <w:rFonts w:ascii="Times New Roman" w:eastAsia="Times New Roman" w:hAnsi="Times New Roman" w:cs="Times New Roman"/>
          <w:color w:val="000000"/>
          <w:sz w:val="24"/>
          <w:szCs w:val="24"/>
          <w:lang w:eastAsia="ru-RU"/>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 xml:space="preserve">Игра на элементарных музыкальных инструментах в ансамбле. </w:t>
      </w:r>
      <w:r w:rsidRPr="002A15B6">
        <w:rPr>
          <w:rFonts w:ascii="Times New Roman" w:eastAsia="Times New Roman" w:hAnsi="Times New Roman" w:cs="Times New Roman"/>
          <w:color w:val="000000"/>
          <w:sz w:val="24"/>
          <w:szCs w:val="24"/>
          <w:lang w:eastAsia="ru-RU"/>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Сочинение простейших мелодий</w:t>
      </w:r>
      <w:r w:rsidRPr="002A15B6">
        <w:rPr>
          <w:rFonts w:ascii="Times New Roman" w:eastAsia="Times New Roman" w:hAnsi="Times New Roman" w:cs="Times New Roman"/>
          <w:color w:val="000000"/>
          <w:sz w:val="24"/>
          <w:szCs w:val="24"/>
          <w:lang w:eastAsia="ru-RU"/>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Исполнение песен</w:t>
      </w:r>
      <w:r w:rsidRPr="002A15B6">
        <w:rPr>
          <w:rFonts w:ascii="Times New Roman" w:eastAsia="Times New Roman" w:hAnsi="Times New Roman" w:cs="Times New Roman"/>
          <w:color w:val="000000"/>
          <w:sz w:val="24"/>
          <w:szCs w:val="24"/>
          <w:lang w:eastAsia="ru-RU"/>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Жанровое разнообразие в музыке</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proofErr w:type="spellStart"/>
      <w:r w:rsidRPr="002A15B6">
        <w:rPr>
          <w:rFonts w:ascii="Times New Roman" w:eastAsia="Times New Roman" w:hAnsi="Times New Roman" w:cs="Times New Roman"/>
          <w:color w:val="000000"/>
          <w:sz w:val="24"/>
          <w:szCs w:val="24"/>
          <w:lang w:eastAsia="ru-RU"/>
        </w:rPr>
        <w:t>Песенность</w:t>
      </w:r>
      <w:proofErr w:type="spellEnd"/>
      <w:r w:rsidRPr="002A15B6">
        <w:rPr>
          <w:rFonts w:ascii="Times New Roman" w:eastAsia="Times New Roman" w:hAnsi="Times New Roman" w:cs="Times New Roman"/>
          <w:color w:val="000000"/>
          <w:sz w:val="24"/>
          <w:szCs w:val="24"/>
          <w:lang w:eastAsia="ru-RU"/>
        </w:rPr>
        <w:t xml:space="preserve">, </w:t>
      </w:r>
      <w:proofErr w:type="spellStart"/>
      <w:r w:rsidRPr="002A15B6">
        <w:rPr>
          <w:rFonts w:ascii="Times New Roman" w:eastAsia="Times New Roman" w:hAnsi="Times New Roman" w:cs="Times New Roman"/>
          <w:color w:val="000000"/>
          <w:sz w:val="24"/>
          <w:szCs w:val="24"/>
          <w:lang w:eastAsia="ru-RU"/>
        </w:rPr>
        <w:t>танцевальность</w:t>
      </w:r>
      <w:proofErr w:type="spellEnd"/>
      <w:r w:rsidRPr="002A15B6">
        <w:rPr>
          <w:rFonts w:ascii="Times New Roman" w:eastAsia="Times New Roman" w:hAnsi="Times New Roman" w:cs="Times New Roman"/>
          <w:color w:val="000000"/>
          <w:sz w:val="24"/>
          <w:szCs w:val="24"/>
          <w:lang w:eastAsia="ru-RU"/>
        </w:rPr>
        <w:t xml:space="preserve">, </w:t>
      </w:r>
      <w:proofErr w:type="spellStart"/>
      <w:r w:rsidRPr="002A15B6">
        <w:rPr>
          <w:rFonts w:ascii="Times New Roman" w:eastAsia="Times New Roman" w:hAnsi="Times New Roman" w:cs="Times New Roman"/>
          <w:color w:val="000000"/>
          <w:sz w:val="24"/>
          <w:szCs w:val="24"/>
          <w:lang w:eastAsia="ru-RU"/>
        </w:rPr>
        <w:t>маршевость</w:t>
      </w:r>
      <w:proofErr w:type="spellEnd"/>
      <w:r w:rsidRPr="002A15B6">
        <w:rPr>
          <w:rFonts w:ascii="Times New Roman" w:eastAsia="Times New Roman" w:hAnsi="Times New Roman" w:cs="Times New Roman"/>
          <w:color w:val="000000"/>
          <w:sz w:val="24"/>
          <w:szCs w:val="24"/>
          <w:lang w:eastAsia="ru-RU"/>
        </w:rPr>
        <w:t xml:space="preserve"> в различных жанрах вокальной и инструментальной музыки. </w:t>
      </w:r>
      <w:proofErr w:type="spellStart"/>
      <w:r w:rsidRPr="002A15B6">
        <w:rPr>
          <w:rFonts w:ascii="Times New Roman" w:eastAsia="Times New Roman" w:hAnsi="Times New Roman" w:cs="Times New Roman"/>
          <w:color w:val="000000"/>
          <w:sz w:val="24"/>
          <w:szCs w:val="24"/>
          <w:lang w:eastAsia="ru-RU"/>
        </w:rPr>
        <w:t>Песенность</w:t>
      </w:r>
      <w:proofErr w:type="spellEnd"/>
      <w:r w:rsidRPr="002A15B6">
        <w:rPr>
          <w:rFonts w:ascii="Times New Roman" w:eastAsia="Times New Roman" w:hAnsi="Times New Roman" w:cs="Times New Roman"/>
          <w:color w:val="000000"/>
          <w:sz w:val="24"/>
          <w:szCs w:val="24"/>
          <w:lang w:eastAsia="ru-RU"/>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Слушание классических музыкальных произведений с определением их жанровой основы.</w:t>
      </w:r>
      <w:r w:rsidRPr="002A15B6">
        <w:rPr>
          <w:rFonts w:ascii="Times New Roman" w:eastAsia="Times New Roman" w:hAnsi="Times New Roman" w:cs="Times New Roman"/>
          <w:color w:val="000000"/>
          <w:sz w:val="24"/>
          <w:szCs w:val="24"/>
          <w:lang w:eastAsia="ru-RU"/>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Пластическое интонирование</w:t>
      </w:r>
      <w:r w:rsidRPr="002A15B6">
        <w:rPr>
          <w:rFonts w:ascii="Times New Roman" w:eastAsia="Times New Roman" w:hAnsi="Times New Roman" w:cs="Times New Roman"/>
          <w:color w:val="000000"/>
          <w:sz w:val="24"/>
          <w:szCs w:val="24"/>
          <w:lang w:eastAsia="ru-RU"/>
        </w:rP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Создание презентации</w:t>
      </w:r>
      <w:r w:rsidRPr="002A15B6">
        <w:rPr>
          <w:rFonts w:ascii="Times New Roman" w:eastAsia="Times New Roman" w:hAnsi="Times New Roman" w:cs="Times New Roman"/>
          <w:color w:val="000000"/>
          <w:sz w:val="24"/>
          <w:szCs w:val="24"/>
          <w:lang w:eastAsia="ru-RU"/>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 xml:space="preserve">Исполнение </w:t>
      </w:r>
      <w:proofErr w:type="spellStart"/>
      <w:r w:rsidRPr="002A15B6">
        <w:rPr>
          <w:rFonts w:ascii="Times New Roman" w:eastAsia="Times New Roman" w:hAnsi="Times New Roman" w:cs="Times New Roman"/>
          <w:b/>
          <w:bCs/>
          <w:color w:val="000000"/>
          <w:sz w:val="24"/>
          <w:szCs w:val="24"/>
          <w:lang w:eastAsia="ru-RU"/>
        </w:rPr>
        <w:t>песен</w:t>
      </w:r>
      <w:r w:rsidRPr="002A15B6">
        <w:rPr>
          <w:rFonts w:ascii="Times New Roman" w:eastAsia="Times New Roman" w:hAnsi="Times New Roman" w:cs="Times New Roman"/>
          <w:color w:val="000000"/>
          <w:sz w:val="24"/>
          <w:szCs w:val="24"/>
          <w:lang w:eastAsia="ru-RU"/>
        </w:rPr>
        <w:t>кантиленного</w:t>
      </w:r>
      <w:proofErr w:type="spellEnd"/>
      <w:r w:rsidRPr="002A15B6">
        <w:rPr>
          <w:rFonts w:ascii="Times New Roman" w:eastAsia="Times New Roman" w:hAnsi="Times New Roman" w:cs="Times New Roman"/>
          <w:color w:val="000000"/>
          <w:sz w:val="24"/>
          <w:szCs w:val="24"/>
          <w:lang w:eastAsia="ru-RU"/>
        </w:rPr>
        <w:t xml:space="preserve">, маршевого и танцевального характера. Примеры: А. </w:t>
      </w:r>
      <w:proofErr w:type="spellStart"/>
      <w:r w:rsidRPr="002A15B6">
        <w:rPr>
          <w:rFonts w:ascii="Times New Roman" w:eastAsia="Times New Roman" w:hAnsi="Times New Roman" w:cs="Times New Roman"/>
          <w:color w:val="000000"/>
          <w:sz w:val="24"/>
          <w:szCs w:val="24"/>
          <w:lang w:eastAsia="ru-RU"/>
        </w:rPr>
        <w:t>Спадавеккиа</w:t>
      </w:r>
      <w:proofErr w:type="spellEnd"/>
      <w:r w:rsidRPr="002A15B6">
        <w:rPr>
          <w:rFonts w:ascii="Times New Roman" w:eastAsia="Times New Roman" w:hAnsi="Times New Roman" w:cs="Times New Roman"/>
          <w:color w:val="000000"/>
          <w:sz w:val="24"/>
          <w:szCs w:val="24"/>
          <w:lang w:eastAsia="ru-RU"/>
        </w:rPr>
        <w:t xml:space="preserve"> «Добрый жук», В. Шаинский «Вместе весело шагать», А. Островский «Пусть всегда будет солнце», песен современных композиторов.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Я – артист</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lastRenderedPageBreak/>
        <w:t>Сольное и ансамблевое музицирование (вокальное и инструментальное). Творческое соревнование.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Исполнение пройденных хоровых и инструментальных произведений</w:t>
      </w:r>
      <w:r w:rsidRPr="002A15B6">
        <w:rPr>
          <w:rFonts w:ascii="Times New Roman" w:eastAsia="Times New Roman" w:hAnsi="Times New Roman" w:cs="Times New Roman"/>
          <w:color w:val="000000"/>
          <w:sz w:val="24"/>
          <w:szCs w:val="24"/>
          <w:lang w:eastAsia="ru-RU"/>
        </w:rPr>
        <w:t xml:space="preserve"> в школьных мероприятиях, посвященных праздникам, торжественным событиям.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Подготовка концертных программ</w:t>
      </w:r>
      <w:r w:rsidRPr="002A15B6">
        <w:rPr>
          <w:rFonts w:ascii="Times New Roman" w:eastAsia="Times New Roman" w:hAnsi="Times New Roman" w:cs="Times New Roman"/>
          <w:color w:val="000000"/>
          <w:sz w:val="24"/>
          <w:szCs w:val="24"/>
          <w:lang w:eastAsia="ru-RU"/>
        </w:rPr>
        <w:t>, включающих произведения для хорового и инструментального (либо совместного) музицирования.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i/>
          <w:iCs/>
          <w:color w:val="000000"/>
          <w:sz w:val="24"/>
          <w:szCs w:val="24"/>
          <w:lang w:eastAsia="ru-RU"/>
        </w:rPr>
        <w:t>Участие в школьных, региональных и всероссийских музыкально-исполнительских фестивалях, конкурсах и т.д.</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Командные состязания</w:t>
      </w:r>
      <w:r w:rsidRPr="002A15B6">
        <w:rPr>
          <w:rFonts w:ascii="Times New Roman" w:eastAsia="Times New Roman" w:hAnsi="Times New Roman" w:cs="Times New Roman"/>
          <w:color w:val="000000"/>
          <w:sz w:val="24"/>
          <w:szCs w:val="24"/>
          <w:lang w:eastAsia="ru-RU"/>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2A15B6">
        <w:rPr>
          <w:rFonts w:ascii="Times New Roman" w:eastAsia="Times New Roman" w:hAnsi="Times New Roman" w:cs="Times New Roman"/>
          <w:color w:val="000000"/>
          <w:sz w:val="24"/>
          <w:szCs w:val="24"/>
          <w:lang w:eastAsia="ru-RU"/>
        </w:rPr>
        <w:t>ритмоформул</w:t>
      </w:r>
      <w:proofErr w:type="spellEnd"/>
      <w:r w:rsidRPr="002A15B6">
        <w:rPr>
          <w:rFonts w:ascii="Times New Roman" w:eastAsia="Times New Roman" w:hAnsi="Times New Roman" w:cs="Times New Roman"/>
          <w:color w:val="000000"/>
          <w:sz w:val="24"/>
          <w:szCs w:val="24"/>
          <w:lang w:eastAsia="ru-RU"/>
        </w:rPr>
        <w:t>.</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Игра на элементарных музыкальных инструментах в ансамбле. Совершенствование навыка импровизации</w:t>
      </w:r>
      <w:r w:rsidRPr="002A15B6">
        <w:rPr>
          <w:rFonts w:ascii="Times New Roman" w:eastAsia="Times New Roman" w:hAnsi="Times New Roman" w:cs="Times New Roman"/>
          <w:color w:val="000000"/>
          <w:sz w:val="24"/>
          <w:szCs w:val="24"/>
          <w:lang w:eastAsia="ru-RU"/>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Музыкально-театрализованное представление</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Музыкально-театрализованное представление как результат освоения программы во втором классе.</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3 класс</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Музыкальный проект «Сочиняем сказку».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Разработка плана</w:t>
      </w:r>
      <w:r w:rsidRPr="002A15B6">
        <w:rPr>
          <w:rFonts w:ascii="Times New Roman" w:eastAsia="Times New Roman" w:hAnsi="Times New Roman" w:cs="Times New Roman"/>
          <w:color w:val="000000"/>
          <w:sz w:val="24"/>
          <w:szCs w:val="24"/>
          <w:lang w:eastAsia="ru-RU"/>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lastRenderedPageBreak/>
        <w:t>Создание информационного сопровождения проекта</w:t>
      </w:r>
      <w:r w:rsidRPr="002A15B6">
        <w:rPr>
          <w:rFonts w:ascii="Times New Roman" w:eastAsia="Times New Roman" w:hAnsi="Times New Roman" w:cs="Times New Roman"/>
          <w:color w:val="000000"/>
          <w:sz w:val="24"/>
          <w:szCs w:val="24"/>
          <w:lang w:eastAsia="ru-RU"/>
        </w:rPr>
        <w:t xml:space="preserve"> (афиша, презентация, пригласительные билеты и т.д.).</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Разучивание и исполнение песенного ансамблевого и хорового материала как части проекта.</w:t>
      </w:r>
      <w:r w:rsidRPr="002A15B6">
        <w:rPr>
          <w:rFonts w:ascii="Times New Roman" w:eastAsia="Times New Roman" w:hAnsi="Times New Roman" w:cs="Times New Roman"/>
          <w:color w:val="000000"/>
          <w:sz w:val="24"/>
          <w:szCs w:val="24"/>
          <w:lang w:eastAsia="ru-RU"/>
        </w:rPr>
        <w:t xml:space="preserve"> Формирование умений и навыков ансамблевого и хорового пения в процессе работы над целостным музыкально-театральным проектом.</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Практическое освоение и применение элементов музыкальной грамоты</w:t>
      </w:r>
      <w:r w:rsidRPr="002A15B6">
        <w:rPr>
          <w:rFonts w:ascii="Times New Roman" w:eastAsia="Times New Roman" w:hAnsi="Times New Roman" w:cs="Times New Roman"/>
          <w:color w:val="000000"/>
          <w:sz w:val="24"/>
          <w:szCs w:val="24"/>
          <w:lang w:eastAsia="ru-RU"/>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Работа над метроритмом</w:t>
      </w:r>
      <w:r w:rsidRPr="002A15B6">
        <w:rPr>
          <w:rFonts w:ascii="Times New Roman" w:eastAsia="Times New Roman" w:hAnsi="Times New Roman" w:cs="Times New Roman"/>
          <w:color w:val="000000"/>
          <w:sz w:val="24"/>
          <w:szCs w:val="24"/>
          <w:lang w:eastAsia="ru-RU"/>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2A15B6">
        <w:rPr>
          <w:rFonts w:ascii="Times New Roman" w:eastAsia="Times New Roman" w:hAnsi="Times New Roman" w:cs="Times New Roman"/>
          <w:color w:val="000000"/>
          <w:sz w:val="24"/>
          <w:szCs w:val="24"/>
          <w:lang w:eastAsia="ru-RU"/>
        </w:rPr>
        <w:t>ритмоформул</w:t>
      </w:r>
      <w:proofErr w:type="spellEnd"/>
      <w:r w:rsidRPr="002A15B6">
        <w:rPr>
          <w:rFonts w:ascii="Times New Roman" w:eastAsia="Times New Roman" w:hAnsi="Times New Roman" w:cs="Times New Roman"/>
          <w:color w:val="000000"/>
          <w:sz w:val="24"/>
          <w:szCs w:val="24"/>
          <w:lang w:eastAsia="ru-RU"/>
        </w:rPr>
        <w:t xml:space="preserve"> для ритмического </w:t>
      </w:r>
      <w:proofErr w:type="spellStart"/>
      <w:r w:rsidRPr="002A15B6">
        <w:rPr>
          <w:rFonts w:ascii="Times New Roman" w:eastAsia="Times New Roman" w:hAnsi="Times New Roman" w:cs="Times New Roman"/>
          <w:color w:val="000000"/>
          <w:sz w:val="24"/>
          <w:szCs w:val="24"/>
          <w:lang w:eastAsia="ru-RU"/>
        </w:rPr>
        <w:t>остинато</w:t>
      </w:r>
      <w:proofErr w:type="spellEnd"/>
      <w:r w:rsidRPr="002A15B6">
        <w:rPr>
          <w:rFonts w:ascii="Times New Roman" w:eastAsia="Times New Roman" w:hAnsi="Times New Roman" w:cs="Times New Roman"/>
          <w:color w:val="000000"/>
          <w:sz w:val="24"/>
          <w:szCs w:val="24"/>
          <w:lang w:eastAsia="ru-RU"/>
        </w:rPr>
        <w:t>.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Игра на элементарных музыкальных инструментах в ансамбле</w:t>
      </w:r>
      <w:r w:rsidRPr="002A15B6">
        <w:rPr>
          <w:rFonts w:ascii="Times New Roman" w:eastAsia="Times New Roman" w:hAnsi="Times New Roman" w:cs="Times New Roman"/>
          <w:color w:val="000000"/>
          <w:sz w:val="24"/>
          <w:szCs w:val="24"/>
          <w:lang w:eastAsia="ru-RU"/>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Соревнование классов</w:t>
      </w:r>
      <w:r w:rsidRPr="002A15B6">
        <w:rPr>
          <w:rFonts w:ascii="Times New Roman" w:eastAsia="Times New Roman" w:hAnsi="Times New Roman" w:cs="Times New Roman"/>
          <w:color w:val="000000"/>
          <w:sz w:val="24"/>
          <w:szCs w:val="24"/>
          <w:lang w:eastAsia="ru-RU"/>
        </w:rPr>
        <w:t xml:space="preserve"> на лучший музыкальный проект «Сочиняем сказку».</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Широка страна моя родная</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2A15B6">
        <w:rPr>
          <w:rFonts w:ascii="Times New Roman" w:eastAsia="Times New Roman" w:hAnsi="Times New Roman" w:cs="Times New Roman"/>
          <w:color w:val="000000"/>
          <w:sz w:val="24"/>
          <w:szCs w:val="24"/>
          <w:lang w:eastAsia="ru-RU"/>
        </w:rPr>
        <w:t>двухголосия</w:t>
      </w:r>
      <w:proofErr w:type="spellEnd"/>
      <w:r w:rsidRPr="002A15B6">
        <w:rPr>
          <w:rFonts w:ascii="Times New Roman" w:eastAsia="Times New Roman" w:hAnsi="Times New Roman" w:cs="Times New Roman"/>
          <w:color w:val="000000"/>
          <w:sz w:val="24"/>
          <w:szCs w:val="24"/>
          <w:lang w:eastAsia="ru-RU"/>
        </w:rPr>
        <w:t>.</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Исполнение песен</w:t>
      </w:r>
      <w:r w:rsidRPr="002A15B6">
        <w:rPr>
          <w:rFonts w:ascii="Times New Roman" w:eastAsia="Times New Roman" w:hAnsi="Times New Roman" w:cs="Times New Roman"/>
          <w:color w:val="000000"/>
          <w:sz w:val="24"/>
          <w:szCs w:val="24"/>
          <w:lang w:eastAsia="ru-RU"/>
        </w:rPr>
        <w:t xml:space="preserve"> народов России различных жанров колыбельные, хороводные, плясовые и др.) в сопровождении народных инструментов. Пение </w:t>
      </w:r>
      <w:proofErr w:type="spellStart"/>
      <w:r w:rsidRPr="002A15B6">
        <w:rPr>
          <w:rFonts w:ascii="Times New Roman" w:eastAsia="Times New Roman" w:hAnsi="Times New Roman" w:cs="Times New Roman"/>
          <w:color w:val="000000"/>
          <w:sz w:val="24"/>
          <w:szCs w:val="24"/>
          <w:lang w:eastAsia="ru-RU"/>
        </w:rPr>
        <w:t>acapella</w:t>
      </w:r>
      <w:proofErr w:type="spellEnd"/>
      <w:r w:rsidRPr="002A15B6">
        <w:rPr>
          <w:rFonts w:ascii="Times New Roman" w:eastAsia="Times New Roman" w:hAnsi="Times New Roman" w:cs="Times New Roman"/>
          <w:color w:val="000000"/>
          <w:sz w:val="24"/>
          <w:szCs w:val="24"/>
          <w:lang w:eastAsia="ru-RU"/>
        </w:rPr>
        <w:t xml:space="preserve">, канонов, включение элементов </w:t>
      </w:r>
      <w:proofErr w:type="spellStart"/>
      <w:r w:rsidRPr="002A15B6">
        <w:rPr>
          <w:rFonts w:ascii="Times New Roman" w:eastAsia="Times New Roman" w:hAnsi="Times New Roman" w:cs="Times New Roman"/>
          <w:color w:val="000000"/>
          <w:sz w:val="24"/>
          <w:szCs w:val="24"/>
          <w:lang w:eastAsia="ru-RU"/>
        </w:rPr>
        <w:t>двухголосия</w:t>
      </w:r>
      <w:proofErr w:type="spellEnd"/>
      <w:r w:rsidRPr="002A15B6">
        <w:rPr>
          <w:rFonts w:ascii="Times New Roman" w:eastAsia="Times New Roman" w:hAnsi="Times New Roman" w:cs="Times New Roman"/>
          <w:color w:val="000000"/>
          <w:sz w:val="24"/>
          <w:szCs w:val="24"/>
          <w:lang w:eastAsia="ru-RU"/>
        </w:rPr>
        <w:t>. Разучивание песен по нотам.</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Игра на музыкальных инструментах в ансамбле</w:t>
      </w:r>
      <w:r w:rsidRPr="002A15B6">
        <w:rPr>
          <w:rFonts w:ascii="Times New Roman" w:eastAsia="Times New Roman" w:hAnsi="Times New Roman" w:cs="Times New Roman"/>
          <w:color w:val="000000"/>
          <w:sz w:val="24"/>
          <w:szCs w:val="24"/>
          <w:lang w:eastAsia="ru-RU"/>
        </w:rPr>
        <w:t>.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Игры-драматизации</w:t>
      </w:r>
      <w:r w:rsidRPr="002A15B6">
        <w:rPr>
          <w:rFonts w:ascii="Times New Roman" w:eastAsia="Times New Roman" w:hAnsi="Times New Roman" w:cs="Times New Roman"/>
          <w:color w:val="000000"/>
          <w:sz w:val="24"/>
          <w:szCs w:val="24"/>
          <w:lang w:eastAsia="ru-RU"/>
        </w:rPr>
        <w:t>.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Хоровая планета</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Слушание произведений</w:t>
      </w:r>
      <w:r w:rsidRPr="002A15B6">
        <w:rPr>
          <w:rFonts w:ascii="Times New Roman" w:eastAsia="Times New Roman" w:hAnsi="Times New Roman" w:cs="Times New Roman"/>
          <w:color w:val="000000"/>
          <w:sz w:val="24"/>
          <w:szCs w:val="24"/>
          <w:lang w:eastAsia="ru-RU"/>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w:t>
      </w:r>
      <w:proofErr w:type="spellStart"/>
      <w:r w:rsidRPr="002A15B6">
        <w:rPr>
          <w:rFonts w:ascii="Times New Roman" w:eastAsia="Times New Roman" w:hAnsi="Times New Roman" w:cs="Times New Roman"/>
          <w:color w:val="000000"/>
          <w:sz w:val="24"/>
          <w:szCs w:val="24"/>
          <w:lang w:eastAsia="ru-RU"/>
        </w:rPr>
        <w:t>хорап</w:t>
      </w:r>
      <w:proofErr w:type="spellEnd"/>
      <w:r w:rsidRPr="002A15B6">
        <w:rPr>
          <w:rFonts w:ascii="Times New Roman" w:eastAsia="Times New Roman" w:hAnsi="Times New Roman" w:cs="Times New Roman"/>
          <w:color w:val="000000"/>
          <w:sz w:val="24"/>
          <w:szCs w:val="24"/>
          <w:lang w:eastAsia="ru-RU"/>
        </w:rPr>
        <w:t>/у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lastRenderedPageBreak/>
        <w:t>Совершенствование хорового исполнения</w:t>
      </w:r>
      <w:r w:rsidRPr="002A15B6">
        <w:rPr>
          <w:rFonts w:ascii="Times New Roman" w:eastAsia="Times New Roman" w:hAnsi="Times New Roman" w:cs="Times New Roman"/>
          <w:color w:val="000000"/>
          <w:sz w:val="24"/>
          <w:szCs w:val="24"/>
          <w:lang w:eastAsia="ru-RU"/>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2A15B6">
        <w:rPr>
          <w:rFonts w:ascii="Times New Roman" w:eastAsia="Times New Roman" w:hAnsi="Times New Roman" w:cs="Times New Roman"/>
          <w:color w:val="000000"/>
          <w:sz w:val="24"/>
          <w:szCs w:val="24"/>
          <w:lang w:eastAsia="ru-RU"/>
        </w:rPr>
        <w:t>двухголосия</w:t>
      </w:r>
      <w:proofErr w:type="spellEnd"/>
      <w:r w:rsidRPr="002A15B6">
        <w:rPr>
          <w:rFonts w:ascii="Times New Roman" w:eastAsia="Times New Roman" w:hAnsi="Times New Roman" w:cs="Times New Roman"/>
          <w:color w:val="000000"/>
          <w:sz w:val="24"/>
          <w:szCs w:val="24"/>
          <w:lang w:eastAsia="ru-RU"/>
        </w:rPr>
        <w:t>.</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Мир оркестра</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Слушание фрагментов произведений мировой музыкальной классики</w:t>
      </w:r>
      <w:r w:rsidRPr="002A15B6">
        <w:rPr>
          <w:rFonts w:ascii="Times New Roman" w:eastAsia="Times New Roman" w:hAnsi="Times New Roman" w:cs="Times New Roman"/>
          <w:color w:val="000000"/>
          <w:sz w:val="24"/>
          <w:szCs w:val="24"/>
          <w:lang w:eastAsia="ru-RU"/>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Музыкальная викторина</w:t>
      </w:r>
      <w:r w:rsidRPr="002A15B6">
        <w:rPr>
          <w:rFonts w:ascii="Times New Roman" w:eastAsia="Times New Roman" w:hAnsi="Times New Roman" w:cs="Times New Roman"/>
          <w:color w:val="000000"/>
          <w:sz w:val="24"/>
          <w:szCs w:val="24"/>
          <w:lang w:eastAsia="ru-RU"/>
        </w:rPr>
        <w:t xml:space="preserve"> «Угадай инструмент». Викторина-соревнование на определение тембра различных инструментов и оркестровых групп.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Игра на музыкальных инструментах в ансамбле</w:t>
      </w:r>
      <w:r w:rsidRPr="002A15B6">
        <w:rPr>
          <w:rFonts w:ascii="Times New Roman" w:eastAsia="Times New Roman" w:hAnsi="Times New Roman" w:cs="Times New Roman"/>
          <w:color w:val="000000"/>
          <w:sz w:val="24"/>
          <w:szCs w:val="24"/>
          <w:lang w:eastAsia="ru-RU"/>
        </w:rPr>
        <w:t>. Исполнение инструментальных миниатюр «соло-тутти» оркестром элементарных инструментов.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Исполнение песен</w:t>
      </w:r>
      <w:r w:rsidRPr="002A15B6">
        <w:rPr>
          <w:rFonts w:ascii="Times New Roman" w:eastAsia="Times New Roman" w:hAnsi="Times New Roman" w:cs="Times New Roman"/>
          <w:color w:val="000000"/>
          <w:sz w:val="24"/>
          <w:szCs w:val="24"/>
          <w:lang w:eastAsia="ru-RU"/>
        </w:rPr>
        <w:t xml:space="preserve"> в сопровождении оркестра элементарного музицирования. Начальные навыки пения под фонограмму.</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Музыкальная грамота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Основы музыкальной грамоты. Чтение нот. Пение по нотам с тактированием. Исполнение канонов. Интервалы и трезвучия.</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Чтение нот</w:t>
      </w:r>
      <w:r w:rsidRPr="002A15B6">
        <w:rPr>
          <w:rFonts w:ascii="Times New Roman" w:eastAsia="Times New Roman" w:hAnsi="Times New Roman" w:cs="Times New Roman"/>
          <w:color w:val="000000"/>
          <w:sz w:val="24"/>
          <w:szCs w:val="24"/>
          <w:lang w:eastAsia="ru-RU"/>
        </w:rPr>
        <w:t xml:space="preserve"> хоровых и оркестровых партий.</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Освоение новых элементов</w:t>
      </w:r>
      <w:r w:rsidRPr="002A15B6">
        <w:rPr>
          <w:rFonts w:ascii="Times New Roman" w:eastAsia="Times New Roman" w:hAnsi="Times New Roman" w:cs="Times New Roman"/>
          <w:color w:val="000000"/>
          <w:sz w:val="24"/>
          <w:szCs w:val="24"/>
          <w:lang w:eastAsia="ru-RU"/>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Подбор по слуху</w:t>
      </w:r>
      <w:r w:rsidRPr="002A15B6">
        <w:rPr>
          <w:rFonts w:ascii="Times New Roman" w:eastAsia="Times New Roman" w:hAnsi="Times New Roman" w:cs="Times New Roman"/>
          <w:color w:val="000000"/>
          <w:sz w:val="24"/>
          <w:szCs w:val="24"/>
          <w:lang w:eastAsia="ru-RU"/>
        </w:rPr>
        <w:t xml:space="preserve"> с помощью учителя пройденных песен на металлофоне, ксилофоне, синтезаторе.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Музыкально-игровая деятельность</w:t>
      </w:r>
      <w:r w:rsidRPr="002A15B6">
        <w:rPr>
          <w:rFonts w:ascii="Times New Roman" w:eastAsia="Times New Roman" w:hAnsi="Times New Roman" w:cs="Times New Roman"/>
          <w:color w:val="000000"/>
          <w:sz w:val="24"/>
          <w:szCs w:val="24"/>
          <w:lang w:eastAsia="ru-RU"/>
        </w:rPr>
        <w:t>: двигательные, ритмические и мелодические каноны-эстафеты в коллективном музицировании.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Сочинение ритмических рисунков</w:t>
      </w:r>
      <w:r w:rsidRPr="002A15B6">
        <w:rPr>
          <w:rFonts w:ascii="Times New Roman" w:eastAsia="Times New Roman" w:hAnsi="Times New Roman" w:cs="Times New Roman"/>
          <w:color w:val="000000"/>
          <w:sz w:val="24"/>
          <w:szCs w:val="24"/>
          <w:lang w:eastAsia="ru-RU"/>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Игра на элементарных музыкальных инструментах в ансамбле. Импровизация</w:t>
      </w:r>
      <w:r w:rsidRPr="002A15B6">
        <w:rPr>
          <w:rFonts w:ascii="Times New Roman" w:eastAsia="Times New Roman" w:hAnsi="Times New Roman" w:cs="Times New Roman"/>
          <w:color w:val="000000"/>
          <w:sz w:val="24"/>
          <w:szCs w:val="24"/>
          <w:lang w:eastAsia="ru-RU"/>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Разучивание</w:t>
      </w:r>
      <w:r w:rsidRPr="002A15B6">
        <w:rPr>
          <w:rFonts w:ascii="Times New Roman" w:eastAsia="Times New Roman" w:hAnsi="Times New Roman" w:cs="Times New Roman"/>
          <w:color w:val="000000"/>
          <w:sz w:val="24"/>
          <w:szCs w:val="24"/>
          <w:lang w:eastAsia="ru-RU"/>
        </w:rPr>
        <w:t xml:space="preserve"> хоровых и оркестровых партий по нотам; исполнение по нотам оркестровых партитур различных составов.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Слушание многоголосных (два-три голоса) хоровых произведений хорального склада, узнавание пройденных интервалов и трезвучий.</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Формы и жанры в музыке</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Простые двухчастная и трехчастная формы, вариации на новом музыкальном материале. Форма рондо.</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lastRenderedPageBreak/>
        <w:t>Содержание обучения по видам деятельности: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2A15B6">
        <w:rPr>
          <w:rFonts w:ascii="Times New Roman" w:eastAsia="Times New Roman" w:hAnsi="Times New Roman" w:cs="Times New Roman"/>
          <w:color w:val="000000"/>
          <w:sz w:val="24"/>
          <w:szCs w:val="24"/>
          <w:lang w:eastAsia="ru-RU"/>
        </w:rPr>
        <w:t>Кабалевский</w:t>
      </w:r>
      <w:proofErr w:type="spellEnd"/>
      <w:r w:rsidRPr="002A15B6">
        <w:rPr>
          <w:rFonts w:ascii="Times New Roman" w:eastAsia="Times New Roman" w:hAnsi="Times New Roman" w:cs="Times New Roman"/>
          <w:color w:val="000000"/>
          <w:sz w:val="24"/>
          <w:szCs w:val="24"/>
          <w:lang w:eastAsia="ru-RU"/>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Музыкально-игровая деятельность</w:t>
      </w:r>
      <w:r w:rsidRPr="002A15B6">
        <w:rPr>
          <w:rFonts w:ascii="Times New Roman" w:eastAsia="Times New Roman" w:hAnsi="Times New Roman" w:cs="Times New Roman"/>
          <w:color w:val="000000"/>
          <w:sz w:val="24"/>
          <w:szCs w:val="24"/>
          <w:lang w:eastAsia="ru-RU"/>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Исполнение хоровых произведений</w:t>
      </w:r>
      <w:r w:rsidRPr="002A15B6">
        <w:rPr>
          <w:rFonts w:ascii="Times New Roman" w:eastAsia="Times New Roman" w:hAnsi="Times New Roman" w:cs="Times New Roman"/>
          <w:color w:val="000000"/>
          <w:sz w:val="24"/>
          <w:szCs w:val="24"/>
          <w:lang w:eastAsia="ru-RU"/>
        </w:rPr>
        <w:t xml:space="preserve"> в форме рондо. Инструментальный аккомпанемент с применением ритмического остинато, интервалов и трезвучий.</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Игра на элементарных музыкальных инструментах в ансамбле</w:t>
      </w:r>
      <w:r w:rsidRPr="002A15B6">
        <w:rPr>
          <w:rFonts w:ascii="Times New Roman" w:eastAsia="Times New Roman" w:hAnsi="Times New Roman" w:cs="Times New Roman"/>
          <w:color w:val="000000"/>
          <w:sz w:val="24"/>
          <w:szCs w:val="24"/>
          <w:lang w:eastAsia="ru-RU"/>
        </w:rPr>
        <w:t>.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Я – артист</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Сольное и ансамблевое музицирование (вокальное и инструментальное). Творческое соревнование.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Исполнение пройденных хоровых и инструментальных произведений</w:t>
      </w:r>
      <w:r w:rsidRPr="002A15B6">
        <w:rPr>
          <w:rFonts w:ascii="Times New Roman" w:eastAsia="Times New Roman" w:hAnsi="Times New Roman" w:cs="Times New Roman"/>
          <w:color w:val="000000"/>
          <w:sz w:val="24"/>
          <w:szCs w:val="24"/>
          <w:lang w:eastAsia="ru-RU"/>
        </w:rPr>
        <w:t xml:space="preserve"> в школьных мероприятиях, посвященных праздникам, торжественным событиям.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Подготовка концертных программ</w:t>
      </w:r>
      <w:r w:rsidRPr="002A15B6">
        <w:rPr>
          <w:rFonts w:ascii="Times New Roman" w:eastAsia="Times New Roman" w:hAnsi="Times New Roman" w:cs="Times New Roman"/>
          <w:color w:val="000000"/>
          <w:sz w:val="24"/>
          <w:szCs w:val="24"/>
          <w:lang w:eastAsia="ru-RU"/>
        </w:rPr>
        <w:t>, включающих произведения для хорового и инструментального (либо совместного) музицирования, в том числе музыку народов России.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i/>
          <w:iCs/>
          <w:color w:val="000000"/>
          <w:sz w:val="24"/>
          <w:szCs w:val="24"/>
          <w:lang w:eastAsia="ru-RU"/>
        </w:rPr>
        <w:t>Участие в школьных, региональных и всероссийских музыкально-исполнительских фестивалях, конкурсах и т.д.</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Командные состязания</w:t>
      </w:r>
      <w:r w:rsidRPr="002A15B6">
        <w:rPr>
          <w:rFonts w:ascii="Times New Roman" w:eastAsia="Times New Roman" w:hAnsi="Times New Roman" w:cs="Times New Roman"/>
          <w:color w:val="000000"/>
          <w:sz w:val="24"/>
          <w:szCs w:val="24"/>
          <w:lang w:eastAsia="ru-RU"/>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2A15B6">
        <w:rPr>
          <w:rFonts w:ascii="Times New Roman" w:eastAsia="Times New Roman" w:hAnsi="Times New Roman" w:cs="Times New Roman"/>
          <w:color w:val="000000"/>
          <w:sz w:val="24"/>
          <w:szCs w:val="24"/>
          <w:lang w:eastAsia="ru-RU"/>
        </w:rPr>
        <w:t>ритмоформул</w:t>
      </w:r>
      <w:proofErr w:type="spellEnd"/>
      <w:r w:rsidRPr="002A15B6">
        <w:rPr>
          <w:rFonts w:ascii="Times New Roman" w:eastAsia="Times New Roman" w:hAnsi="Times New Roman" w:cs="Times New Roman"/>
          <w:color w:val="000000"/>
          <w:sz w:val="24"/>
          <w:szCs w:val="24"/>
          <w:lang w:eastAsia="ru-RU"/>
        </w:rPr>
        <w:t>.</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Игра на элементарных музыкальных инструментах в ансамбле. Совершенствование навыка импровизации.</w:t>
      </w:r>
      <w:r w:rsidRPr="002A15B6">
        <w:rPr>
          <w:rFonts w:ascii="Times New Roman" w:eastAsia="Times New Roman" w:hAnsi="Times New Roman" w:cs="Times New Roman"/>
          <w:color w:val="000000"/>
          <w:sz w:val="24"/>
          <w:szCs w:val="24"/>
          <w:lang w:eastAsia="ru-RU"/>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Музыкально-театрализованное представление</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Музыкально-театрализованное представление как результат освоения программы в третьем классе.</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w:t>
      </w:r>
      <w:r w:rsidRPr="002A15B6">
        <w:rPr>
          <w:rFonts w:ascii="Times New Roman" w:eastAsia="Times New Roman" w:hAnsi="Times New Roman" w:cs="Times New Roman"/>
          <w:color w:val="000000"/>
          <w:sz w:val="24"/>
          <w:szCs w:val="24"/>
          <w:lang w:eastAsia="ru-RU"/>
        </w:rPr>
        <w:lastRenderedPageBreak/>
        <w:t xml:space="preserve">уроков, </w:t>
      </w:r>
      <w:proofErr w:type="spellStart"/>
      <w:r w:rsidRPr="002A15B6">
        <w:rPr>
          <w:rFonts w:ascii="Times New Roman" w:eastAsia="Times New Roman" w:hAnsi="Times New Roman" w:cs="Times New Roman"/>
          <w:color w:val="000000"/>
          <w:sz w:val="24"/>
          <w:szCs w:val="24"/>
          <w:lang w:eastAsia="ru-RU"/>
        </w:rPr>
        <w:t>концертов</w:t>
      </w:r>
      <w:proofErr w:type="gramStart"/>
      <w:r w:rsidRPr="002A15B6">
        <w:rPr>
          <w:rFonts w:ascii="Times New Roman" w:eastAsia="Times New Roman" w:hAnsi="Times New Roman" w:cs="Times New Roman"/>
          <w:color w:val="000000"/>
          <w:sz w:val="24"/>
          <w:szCs w:val="24"/>
          <w:lang w:eastAsia="ru-RU"/>
        </w:rPr>
        <w:t>.П</w:t>
      </w:r>
      <w:proofErr w:type="gramEnd"/>
      <w:r w:rsidRPr="002A15B6">
        <w:rPr>
          <w:rFonts w:ascii="Times New Roman" w:eastAsia="Times New Roman" w:hAnsi="Times New Roman" w:cs="Times New Roman"/>
          <w:color w:val="000000"/>
          <w:sz w:val="24"/>
          <w:szCs w:val="24"/>
          <w:lang w:eastAsia="ru-RU"/>
        </w:rPr>
        <w:t>одготовка</w:t>
      </w:r>
      <w:proofErr w:type="spellEnd"/>
      <w:r w:rsidRPr="002A15B6">
        <w:rPr>
          <w:rFonts w:ascii="Times New Roman" w:eastAsia="Times New Roman" w:hAnsi="Times New Roman" w:cs="Times New Roman"/>
          <w:color w:val="000000"/>
          <w:sz w:val="24"/>
          <w:szCs w:val="24"/>
          <w:lang w:eastAsia="ru-RU"/>
        </w:rPr>
        <w:t xml:space="preserve">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4 класс</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Песни народов мира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Слушание песен народов мира</w:t>
      </w:r>
      <w:r w:rsidRPr="002A15B6">
        <w:rPr>
          <w:rFonts w:ascii="Times New Roman" w:eastAsia="Times New Roman" w:hAnsi="Times New Roman" w:cs="Times New Roman"/>
          <w:color w:val="000000"/>
          <w:sz w:val="24"/>
          <w:szCs w:val="24"/>
          <w:lang w:eastAsia="ru-RU"/>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Исполнение песен</w:t>
      </w:r>
      <w:r w:rsidRPr="002A15B6">
        <w:rPr>
          <w:rFonts w:ascii="Times New Roman" w:eastAsia="Times New Roman" w:hAnsi="Times New Roman" w:cs="Times New Roman"/>
          <w:color w:val="000000"/>
          <w:sz w:val="24"/>
          <w:szCs w:val="24"/>
          <w:lang w:eastAsia="ru-RU"/>
        </w:rPr>
        <w:t xml:space="preserve"> народов мира с более сложными ритмическими рисунками (синкопа, пунктирный ритм) и различными типами движения (</w:t>
      </w:r>
      <w:proofErr w:type="spellStart"/>
      <w:r w:rsidRPr="002A15B6">
        <w:rPr>
          <w:rFonts w:ascii="Times New Roman" w:eastAsia="Times New Roman" w:hAnsi="Times New Roman" w:cs="Times New Roman"/>
          <w:color w:val="000000"/>
          <w:sz w:val="24"/>
          <w:szCs w:val="24"/>
          <w:lang w:eastAsia="ru-RU"/>
        </w:rPr>
        <w:t>поступенное</w:t>
      </w:r>
      <w:proofErr w:type="spellEnd"/>
      <w:r w:rsidRPr="002A15B6">
        <w:rPr>
          <w:rFonts w:ascii="Times New Roman" w:eastAsia="Times New Roman" w:hAnsi="Times New Roman" w:cs="Times New Roman"/>
          <w:color w:val="000000"/>
          <w:sz w:val="24"/>
          <w:szCs w:val="24"/>
          <w:lang w:eastAsia="ru-RU"/>
        </w:rPr>
        <w:t>, по звукам аккорда, скачками).</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Игра на элементарных музыкальных инструментах в ансамбле</w:t>
      </w:r>
      <w:r w:rsidRPr="002A15B6">
        <w:rPr>
          <w:rFonts w:ascii="Times New Roman" w:eastAsia="Times New Roman" w:hAnsi="Times New Roman" w:cs="Times New Roman"/>
          <w:color w:val="000000"/>
          <w:sz w:val="24"/>
          <w:szCs w:val="24"/>
          <w:lang w:eastAsia="ru-RU"/>
        </w:rPr>
        <w:t>.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Музыкальная грамота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Чтение нот</w:t>
      </w:r>
      <w:r w:rsidRPr="002A15B6">
        <w:rPr>
          <w:rFonts w:ascii="Times New Roman" w:eastAsia="Times New Roman" w:hAnsi="Times New Roman" w:cs="Times New Roman"/>
          <w:color w:val="000000"/>
          <w:sz w:val="24"/>
          <w:szCs w:val="24"/>
          <w:lang w:eastAsia="ru-RU"/>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Подбор по слуху</w:t>
      </w:r>
      <w:r w:rsidRPr="002A15B6">
        <w:rPr>
          <w:rFonts w:ascii="Times New Roman" w:eastAsia="Times New Roman" w:hAnsi="Times New Roman" w:cs="Times New Roman"/>
          <w:color w:val="000000"/>
          <w:sz w:val="24"/>
          <w:szCs w:val="24"/>
          <w:lang w:eastAsia="ru-RU"/>
        </w:rPr>
        <w:t xml:space="preserve"> с помощью учителя пройденных песен.</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Игра на элементарных музыкальных инструментах в ансамбле</w:t>
      </w:r>
      <w:r w:rsidRPr="002A15B6">
        <w:rPr>
          <w:rFonts w:ascii="Times New Roman" w:eastAsia="Times New Roman" w:hAnsi="Times New Roman" w:cs="Times New Roman"/>
          <w:color w:val="000000"/>
          <w:sz w:val="24"/>
          <w:szCs w:val="24"/>
          <w:lang w:eastAsia="ru-RU"/>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w:t>
      </w:r>
      <w:proofErr w:type="spellStart"/>
      <w:r w:rsidRPr="002A15B6">
        <w:rPr>
          <w:rFonts w:ascii="Times New Roman" w:eastAsia="Times New Roman" w:hAnsi="Times New Roman" w:cs="Times New Roman"/>
          <w:color w:val="000000"/>
          <w:sz w:val="24"/>
          <w:szCs w:val="24"/>
          <w:lang w:eastAsia="ru-RU"/>
        </w:rPr>
        <w:t>ритмоформул</w:t>
      </w:r>
      <w:proofErr w:type="spellEnd"/>
      <w:r w:rsidRPr="002A15B6">
        <w:rPr>
          <w:rFonts w:ascii="Times New Roman" w:eastAsia="Times New Roman" w:hAnsi="Times New Roman" w:cs="Times New Roman"/>
          <w:color w:val="000000"/>
          <w:sz w:val="24"/>
          <w:szCs w:val="24"/>
          <w:lang w:eastAsia="ru-RU"/>
        </w:rPr>
        <w:t>.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Инструментальная и вокальная импровизация</w:t>
      </w:r>
      <w:r w:rsidRPr="002A15B6">
        <w:rPr>
          <w:rFonts w:ascii="Times New Roman" w:eastAsia="Times New Roman" w:hAnsi="Times New Roman" w:cs="Times New Roman"/>
          <w:color w:val="000000"/>
          <w:sz w:val="24"/>
          <w:szCs w:val="24"/>
          <w:lang w:eastAsia="ru-RU"/>
        </w:rPr>
        <w:t xml:space="preserve"> с использованием простых интервалов, мажорного и минорного трезвучий.</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Оркестровая музыка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lastRenderedPageBreak/>
        <w:t>Слушание произведений для симфонического, камерного, духового, народного оркестров</w:t>
      </w:r>
      <w:r w:rsidRPr="002A15B6">
        <w:rPr>
          <w:rFonts w:ascii="Times New Roman" w:eastAsia="Times New Roman" w:hAnsi="Times New Roman" w:cs="Times New Roman"/>
          <w:color w:val="000000"/>
          <w:sz w:val="24"/>
          <w:szCs w:val="24"/>
          <w:lang w:eastAsia="ru-RU"/>
        </w:rPr>
        <w:t>.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Игра на элементарных музыкальных инструментах в ансамбле.</w:t>
      </w:r>
      <w:r w:rsidRPr="002A15B6">
        <w:rPr>
          <w:rFonts w:ascii="Times New Roman" w:eastAsia="Times New Roman" w:hAnsi="Times New Roman" w:cs="Times New Roman"/>
          <w:color w:val="000000"/>
          <w:sz w:val="24"/>
          <w:szCs w:val="24"/>
          <w:lang w:eastAsia="ru-RU"/>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Музыкально-сценические жанры</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Балет, опера, </w:t>
      </w:r>
      <w:proofErr w:type="spellStart"/>
      <w:r w:rsidRPr="002A15B6">
        <w:rPr>
          <w:rFonts w:ascii="Times New Roman" w:eastAsia="Times New Roman" w:hAnsi="Times New Roman" w:cs="Times New Roman"/>
          <w:color w:val="000000"/>
          <w:sz w:val="24"/>
          <w:szCs w:val="24"/>
          <w:lang w:eastAsia="ru-RU"/>
        </w:rPr>
        <w:t>мюзикл</w:t>
      </w:r>
      <w:proofErr w:type="gramStart"/>
      <w:r w:rsidRPr="002A15B6">
        <w:rPr>
          <w:rFonts w:ascii="Times New Roman" w:eastAsia="Times New Roman" w:hAnsi="Times New Roman" w:cs="Times New Roman"/>
          <w:color w:val="000000"/>
          <w:sz w:val="24"/>
          <w:szCs w:val="24"/>
          <w:lang w:eastAsia="ru-RU"/>
        </w:rPr>
        <w:t>.О</w:t>
      </w:r>
      <w:proofErr w:type="gramEnd"/>
      <w:r w:rsidRPr="002A15B6">
        <w:rPr>
          <w:rFonts w:ascii="Times New Roman" w:eastAsia="Times New Roman" w:hAnsi="Times New Roman" w:cs="Times New Roman"/>
          <w:color w:val="000000"/>
          <w:sz w:val="24"/>
          <w:szCs w:val="24"/>
          <w:lang w:eastAsia="ru-RU"/>
        </w:rPr>
        <w:t>знакомление</w:t>
      </w:r>
      <w:proofErr w:type="spellEnd"/>
      <w:r w:rsidRPr="002A15B6">
        <w:rPr>
          <w:rFonts w:ascii="Times New Roman" w:eastAsia="Times New Roman" w:hAnsi="Times New Roman" w:cs="Times New Roman"/>
          <w:color w:val="000000"/>
          <w:sz w:val="24"/>
          <w:szCs w:val="24"/>
          <w:lang w:eastAsia="ru-RU"/>
        </w:rPr>
        <w:t xml:space="preserve"> с жанровыми и структурными особенностями и разнообразием музыкально-театральных произведений.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Слушание и просмотр фрагментов из классических опер, балетов и мюзиклов</w:t>
      </w:r>
      <w:r w:rsidRPr="002A15B6">
        <w:rPr>
          <w:rFonts w:ascii="Times New Roman" w:eastAsia="Times New Roman" w:hAnsi="Times New Roman" w:cs="Times New Roman"/>
          <w:color w:val="000000"/>
          <w:sz w:val="24"/>
          <w:szCs w:val="24"/>
          <w:lang w:eastAsia="ru-RU"/>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Драматизация отдельных фрагментов музыкально-сценических произведений.</w:t>
      </w:r>
      <w:r w:rsidRPr="002A15B6">
        <w:rPr>
          <w:rFonts w:ascii="Times New Roman" w:eastAsia="Times New Roman" w:hAnsi="Times New Roman" w:cs="Times New Roman"/>
          <w:color w:val="000000"/>
          <w:sz w:val="24"/>
          <w:szCs w:val="24"/>
          <w:lang w:eastAsia="ru-RU"/>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w:t>
      </w:r>
      <w:proofErr w:type="spellStart"/>
      <w:r w:rsidRPr="002A15B6">
        <w:rPr>
          <w:rFonts w:ascii="Times New Roman" w:eastAsia="Times New Roman" w:hAnsi="Times New Roman" w:cs="Times New Roman"/>
          <w:color w:val="000000"/>
          <w:sz w:val="24"/>
          <w:szCs w:val="24"/>
          <w:lang w:eastAsia="ru-RU"/>
        </w:rPr>
        <w:t>Долуханяна</w:t>
      </w:r>
      <w:proofErr w:type="spellEnd"/>
      <w:r w:rsidRPr="002A15B6">
        <w:rPr>
          <w:rFonts w:ascii="Times New Roman" w:eastAsia="Times New Roman" w:hAnsi="Times New Roman" w:cs="Times New Roman"/>
          <w:color w:val="000000"/>
          <w:sz w:val="24"/>
          <w:szCs w:val="24"/>
          <w:lang w:eastAsia="ru-RU"/>
        </w:rPr>
        <w:t>).</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Музыка кино</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Просмотр фрагментов детских кинофильмов и мультфильмов</w:t>
      </w:r>
      <w:r w:rsidRPr="002A15B6">
        <w:rPr>
          <w:rFonts w:ascii="Times New Roman" w:eastAsia="Times New Roman" w:hAnsi="Times New Roman" w:cs="Times New Roman"/>
          <w:color w:val="000000"/>
          <w:sz w:val="24"/>
          <w:szCs w:val="24"/>
          <w:lang w:eastAsia="ru-RU"/>
        </w:rPr>
        <w:t>. Анализ функций и эмоционально-образного содержания музыкального сопровождения: </w:t>
      </w:r>
    </w:p>
    <w:p w:rsidR="002A15B6" w:rsidRPr="002A15B6" w:rsidRDefault="002A15B6" w:rsidP="00E203DE">
      <w:pPr>
        <w:numPr>
          <w:ilvl w:val="0"/>
          <w:numId w:val="184"/>
        </w:numPr>
        <w:spacing w:after="120" w:line="240" w:lineRule="auto"/>
        <w:ind w:left="1069"/>
        <w:jc w:val="both"/>
        <w:textAlignment w:val="baseline"/>
        <w:rPr>
          <w:rFonts w:ascii="Arial" w:eastAsia="Times New Roman" w:hAnsi="Arial" w:cs="Arial"/>
          <w:color w:val="000000"/>
          <w:sz w:val="24"/>
          <w:szCs w:val="24"/>
          <w:lang w:eastAsia="ru-RU"/>
        </w:rPr>
      </w:pPr>
      <w:r w:rsidRPr="002A15B6">
        <w:rPr>
          <w:rFonts w:ascii="Times New Roman" w:eastAsia="Times New Roman" w:hAnsi="Times New Roman" w:cs="Times New Roman"/>
          <w:color w:val="000000"/>
          <w:sz w:val="24"/>
          <w:szCs w:val="24"/>
          <w:lang w:eastAsia="ru-RU"/>
        </w:rPr>
        <w:t>характеристика действующих лиц (лейтмотивы), времени и среды действия; </w:t>
      </w:r>
    </w:p>
    <w:p w:rsidR="002A15B6" w:rsidRPr="002A15B6" w:rsidRDefault="002A15B6" w:rsidP="00E203DE">
      <w:pPr>
        <w:numPr>
          <w:ilvl w:val="0"/>
          <w:numId w:val="184"/>
        </w:numPr>
        <w:spacing w:after="120" w:line="240" w:lineRule="auto"/>
        <w:ind w:left="1069"/>
        <w:jc w:val="both"/>
        <w:textAlignment w:val="baseline"/>
        <w:rPr>
          <w:rFonts w:ascii="Arial" w:eastAsia="Times New Roman" w:hAnsi="Arial" w:cs="Arial"/>
          <w:color w:val="000000"/>
          <w:sz w:val="24"/>
          <w:szCs w:val="24"/>
          <w:lang w:eastAsia="ru-RU"/>
        </w:rPr>
      </w:pPr>
      <w:r w:rsidRPr="002A15B6">
        <w:rPr>
          <w:rFonts w:ascii="Times New Roman" w:eastAsia="Times New Roman" w:hAnsi="Times New Roman" w:cs="Times New Roman"/>
          <w:color w:val="000000"/>
          <w:sz w:val="24"/>
          <w:szCs w:val="24"/>
          <w:lang w:eastAsia="ru-RU"/>
        </w:rPr>
        <w:t>создание эмоционального фона;</w:t>
      </w:r>
    </w:p>
    <w:p w:rsidR="002A15B6" w:rsidRPr="002A15B6" w:rsidRDefault="002A15B6" w:rsidP="00E203DE">
      <w:pPr>
        <w:numPr>
          <w:ilvl w:val="0"/>
          <w:numId w:val="184"/>
        </w:numPr>
        <w:spacing w:after="120" w:line="240" w:lineRule="auto"/>
        <w:ind w:left="1069"/>
        <w:jc w:val="both"/>
        <w:textAlignment w:val="baseline"/>
        <w:rPr>
          <w:rFonts w:ascii="Arial" w:eastAsia="Times New Roman" w:hAnsi="Arial" w:cs="Arial"/>
          <w:color w:val="000000"/>
          <w:sz w:val="24"/>
          <w:szCs w:val="24"/>
          <w:lang w:eastAsia="ru-RU"/>
        </w:rPr>
      </w:pPr>
      <w:r w:rsidRPr="002A15B6">
        <w:rPr>
          <w:rFonts w:ascii="Times New Roman" w:eastAsia="Times New Roman" w:hAnsi="Times New Roman" w:cs="Times New Roman"/>
          <w:color w:val="000000"/>
          <w:sz w:val="24"/>
          <w:szCs w:val="24"/>
          <w:lang w:eastAsia="ru-RU"/>
        </w:rPr>
        <w:t>выражение общего смыслового контекста фильма.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Примеры: фильмы-сказки «Морозко» (режиссер А. Роу, композитор </w:t>
      </w:r>
      <w:r w:rsidRPr="002A15B6">
        <w:rPr>
          <w:rFonts w:ascii="Times New Roman" w:eastAsia="Times New Roman" w:hAnsi="Times New Roman" w:cs="Times New Roman"/>
          <w:color w:val="000000"/>
          <w:sz w:val="24"/>
          <w:szCs w:val="24"/>
          <w:lang w:eastAsia="ru-RU"/>
        </w:rPr>
        <w:br/>
        <w:t xml:space="preserve">Н. </w:t>
      </w:r>
      <w:proofErr w:type="spellStart"/>
      <w:r w:rsidRPr="002A15B6">
        <w:rPr>
          <w:rFonts w:ascii="Times New Roman" w:eastAsia="Times New Roman" w:hAnsi="Times New Roman" w:cs="Times New Roman"/>
          <w:color w:val="000000"/>
          <w:sz w:val="24"/>
          <w:szCs w:val="24"/>
          <w:lang w:eastAsia="ru-RU"/>
        </w:rPr>
        <w:t>Будашкина</w:t>
      </w:r>
      <w:proofErr w:type="spellEnd"/>
      <w:r w:rsidRPr="002A15B6">
        <w:rPr>
          <w:rFonts w:ascii="Times New Roman" w:eastAsia="Times New Roman" w:hAnsi="Times New Roman" w:cs="Times New Roman"/>
          <w:color w:val="000000"/>
          <w:sz w:val="24"/>
          <w:szCs w:val="24"/>
          <w:lang w:eastAsia="ru-RU"/>
        </w:rPr>
        <w:t xml:space="preserve">), «После дождичка в четверг» (режиссер М. </w:t>
      </w:r>
      <w:proofErr w:type="spellStart"/>
      <w:r w:rsidRPr="002A15B6">
        <w:rPr>
          <w:rFonts w:ascii="Times New Roman" w:eastAsia="Times New Roman" w:hAnsi="Times New Roman" w:cs="Times New Roman"/>
          <w:color w:val="000000"/>
          <w:sz w:val="24"/>
          <w:szCs w:val="24"/>
          <w:lang w:eastAsia="ru-RU"/>
        </w:rPr>
        <w:t>Юзовский</w:t>
      </w:r>
      <w:proofErr w:type="spellEnd"/>
      <w:r w:rsidRPr="002A15B6">
        <w:rPr>
          <w:rFonts w:ascii="Times New Roman" w:eastAsia="Times New Roman" w:hAnsi="Times New Roman" w:cs="Times New Roman"/>
          <w:color w:val="000000"/>
          <w:sz w:val="24"/>
          <w:szCs w:val="24"/>
          <w:lang w:eastAsia="ru-RU"/>
        </w:rPr>
        <w:t xml:space="preserve">,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w:t>
      </w:r>
      <w:proofErr w:type="spellStart"/>
      <w:r w:rsidRPr="002A15B6">
        <w:rPr>
          <w:rFonts w:ascii="Times New Roman" w:eastAsia="Times New Roman" w:hAnsi="Times New Roman" w:cs="Times New Roman"/>
          <w:color w:val="000000"/>
          <w:sz w:val="24"/>
          <w:szCs w:val="24"/>
          <w:lang w:eastAsia="ru-RU"/>
        </w:rPr>
        <w:t>Вайнберг</w:t>
      </w:r>
      <w:proofErr w:type="spellEnd"/>
      <w:r w:rsidRPr="002A15B6">
        <w:rPr>
          <w:rFonts w:ascii="Times New Roman" w:eastAsia="Times New Roman" w:hAnsi="Times New Roman" w:cs="Times New Roman"/>
          <w:color w:val="000000"/>
          <w:sz w:val="24"/>
          <w:szCs w:val="24"/>
          <w:lang w:eastAsia="ru-RU"/>
        </w:rPr>
        <w:t xml:space="preserve">), «Ну, погоди» (А. Державин, А. Зацепин), «Приключения Кота Леопольда» (Б. Савельев, Н. Кудрина), «Крокодил Гена и </w:t>
      </w:r>
      <w:proofErr w:type="spellStart"/>
      <w:r w:rsidRPr="002A15B6">
        <w:rPr>
          <w:rFonts w:ascii="Times New Roman" w:eastAsia="Times New Roman" w:hAnsi="Times New Roman" w:cs="Times New Roman"/>
          <w:color w:val="000000"/>
          <w:sz w:val="24"/>
          <w:szCs w:val="24"/>
          <w:lang w:eastAsia="ru-RU"/>
        </w:rPr>
        <w:t>Чебурашка</w:t>
      </w:r>
      <w:proofErr w:type="spellEnd"/>
      <w:r w:rsidRPr="002A15B6">
        <w:rPr>
          <w:rFonts w:ascii="Times New Roman" w:eastAsia="Times New Roman" w:hAnsi="Times New Roman" w:cs="Times New Roman"/>
          <w:color w:val="000000"/>
          <w:sz w:val="24"/>
          <w:szCs w:val="24"/>
          <w:lang w:eastAsia="ru-RU"/>
        </w:rPr>
        <w:t>» (</w:t>
      </w:r>
      <w:proofErr w:type="spellStart"/>
      <w:r w:rsidRPr="002A15B6">
        <w:rPr>
          <w:rFonts w:ascii="Times New Roman" w:eastAsia="Times New Roman" w:hAnsi="Times New Roman" w:cs="Times New Roman"/>
          <w:color w:val="000000"/>
          <w:sz w:val="24"/>
          <w:szCs w:val="24"/>
          <w:lang w:eastAsia="ru-RU"/>
        </w:rPr>
        <w:t>В.Шаинский</w:t>
      </w:r>
      <w:proofErr w:type="spellEnd"/>
      <w:r w:rsidRPr="002A15B6">
        <w:rPr>
          <w:rFonts w:ascii="Times New Roman" w:eastAsia="Times New Roman" w:hAnsi="Times New Roman" w:cs="Times New Roman"/>
          <w:color w:val="000000"/>
          <w:sz w:val="24"/>
          <w:szCs w:val="24"/>
          <w:lang w:eastAsia="ru-RU"/>
        </w:rPr>
        <w:t>).</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Исполнение песен</w:t>
      </w:r>
      <w:r w:rsidRPr="002A15B6">
        <w:rPr>
          <w:rFonts w:ascii="Times New Roman" w:eastAsia="Times New Roman" w:hAnsi="Times New Roman" w:cs="Times New Roman"/>
          <w:color w:val="000000"/>
          <w:sz w:val="24"/>
          <w:szCs w:val="24"/>
          <w:lang w:eastAsia="ru-RU"/>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Создание музыкальных композиций</w:t>
      </w:r>
      <w:r w:rsidRPr="002A15B6">
        <w:rPr>
          <w:rFonts w:ascii="Times New Roman" w:eastAsia="Times New Roman" w:hAnsi="Times New Roman" w:cs="Times New Roman"/>
          <w:color w:val="000000"/>
          <w:sz w:val="24"/>
          <w:szCs w:val="24"/>
          <w:lang w:eastAsia="ru-RU"/>
        </w:rPr>
        <w:t xml:space="preserve"> на основе сюжетов различных кинофильмов и мультфильмов.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Учимся, играя</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lastRenderedPageBreak/>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Музыкально-игровая деятельность</w:t>
      </w:r>
      <w:r w:rsidRPr="002A15B6">
        <w:rPr>
          <w:rFonts w:ascii="Times New Roman" w:eastAsia="Times New Roman" w:hAnsi="Times New Roman" w:cs="Times New Roman"/>
          <w:color w:val="000000"/>
          <w:sz w:val="24"/>
          <w:szCs w:val="24"/>
          <w:lang w:eastAsia="ru-RU"/>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Я – артист</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Сольное и ансамблевое музицирование (вокальное и инструментальное). Творческое соревнование.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Исполнение пройденных хоровых и инструментальных произведений</w:t>
      </w:r>
      <w:r w:rsidRPr="002A15B6">
        <w:rPr>
          <w:rFonts w:ascii="Times New Roman" w:eastAsia="Times New Roman" w:hAnsi="Times New Roman" w:cs="Times New Roman"/>
          <w:color w:val="000000"/>
          <w:sz w:val="24"/>
          <w:szCs w:val="24"/>
          <w:lang w:eastAsia="ru-RU"/>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Подготовка концертных программ</w:t>
      </w:r>
      <w:r w:rsidRPr="002A15B6">
        <w:rPr>
          <w:rFonts w:ascii="Times New Roman" w:eastAsia="Times New Roman" w:hAnsi="Times New Roman" w:cs="Times New Roman"/>
          <w:color w:val="000000"/>
          <w:sz w:val="24"/>
          <w:szCs w:val="24"/>
          <w:lang w:eastAsia="ru-RU"/>
        </w:rPr>
        <w:t>,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i/>
          <w:iCs/>
          <w:color w:val="000000"/>
          <w:sz w:val="24"/>
          <w:szCs w:val="24"/>
          <w:lang w:eastAsia="ru-RU"/>
        </w:rPr>
        <w:t>Участие в школьных, региональных и всероссийских музыкально-исполнительских фестивалях, конкурсах и т.д.</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Командные состязания</w:t>
      </w:r>
      <w:r w:rsidRPr="002A15B6">
        <w:rPr>
          <w:rFonts w:ascii="Times New Roman" w:eastAsia="Times New Roman" w:hAnsi="Times New Roman" w:cs="Times New Roman"/>
          <w:color w:val="000000"/>
          <w:sz w:val="24"/>
          <w:szCs w:val="24"/>
          <w:lang w:eastAsia="ru-RU"/>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2A15B6">
        <w:rPr>
          <w:rFonts w:ascii="Times New Roman" w:eastAsia="Times New Roman" w:hAnsi="Times New Roman" w:cs="Times New Roman"/>
          <w:color w:val="000000"/>
          <w:sz w:val="24"/>
          <w:szCs w:val="24"/>
          <w:lang w:eastAsia="ru-RU"/>
        </w:rPr>
        <w:t>ритмоформул</w:t>
      </w:r>
      <w:proofErr w:type="spellEnd"/>
      <w:r w:rsidRPr="002A15B6">
        <w:rPr>
          <w:rFonts w:ascii="Times New Roman" w:eastAsia="Times New Roman" w:hAnsi="Times New Roman" w:cs="Times New Roman"/>
          <w:color w:val="000000"/>
          <w:sz w:val="24"/>
          <w:szCs w:val="24"/>
          <w:lang w:eastAsia="ru-RU"/>
        </w:rPr>
        <w:t>.</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Игра на элементарных музыкальных инструментах в ансамбле, оркестре</w:t>
      </w:r>
      <w:r w:rsidRPr="002A15B6">
        <w:rPr>
          <w:rFonts w:ascii="Times New Roman" w:eastAsia="Times New Roman" w:hAnsi="Times New Roman" w:cs="Times New Roman"/>
          <w:color w:val="000000"/>
          <w:sz w:val="24"/>
          <w:szCs w:val="24"/>
          <w:lang w:eastAsia="ru-RU"/>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2A15B6" w:rsidRPr="002A15B6" w:rsidRDefault="002A15B6" w:rsidP="002A15B6">
      <w:pPr>
        <w:spacing w:after="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Соревнование классов</w:t>
      </w:r>
      <w:r w:rsidRPr="002A15B6">
        <w:rPr>
          <w:rFonts w:ascii="Times New Roman" w:eastAsia="Times New Roman" w:hAnsi="Times New Roman" w:cs="Times New Roman"/>
          <w:color w:val="000000"/>
          <w:sz w:val="24"/>
          <w:szCs w:val="24"/>
          <w:lang w:eastAsia="ru-RU"/>
        </w:rPr>
        <w:t>: лучшее исполнение произведений хорового, инструментального, музыкально-театрального репертуара, пройденных за весь период обучения.</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Музыкально-театрализованное представление</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Музыкально-театрализованное представление как итоговый результат освоения программы.</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Содержание обучения по видам деятельности: </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3071D6" w:rsidRDefault="003071D6" w:rsidP="003071D6">
      <w:pPr>
        <w:spacing w:after="120" w:line="240" w:lineRule="auto"/>
        <w:ind w:left="360"/>
        <w:textAlignment w:val="baseline"/>
        <w:rPr>
          <w:rFonts w:ascii="Times New Roman" w:eastAsia="Times New Roman" w:hAnsi="Times New Roman" w:cs="Times New Roman"/>
          <w:b/>
          <w:bCs/>
          <w:color w:val="000000"/>
          <w:sz w:val="24"/>
          <w:szCs w:val="24"/>
          <w:lang w:eastAsia="ru-RU"/>
        </w:rPr>
      </w:pPr>
    </w:p>
    <w:p w:rsidR="002A15B6" w:rsidRPr="002A15B6" w:rsidRDefault="002A15B6" w:rsidP="00E203DE">
      <w:pPr>
        <w:numPr>
          <w:ilvl w:val="0"/>
          <w:numId w:val="185"/>
        </w:numPr>
        <w:spacing w:after="120" w:line="240" w:lineRule="auto"/>
        <w:ind w:left="360"/>
        <w:textAlignment w:val="baseline"/>
        <w:rPr>
          <w:rFonts w:ascii="Times New Roman" w:eastAsia="Times New Roman" w:hAnsi="Times New Roman" w:cs="Times New Roman"/>
          <w:b/>
          <w:bCs/>
          <w:color w:val="000000"/>
          <w:sz w:val="24"/>
          <w:szCs w:val="24"/>
          <w:lang w:eastAsia="ru-RU"/>
        </w:rPr>
      </w:pPr>
      <w:r w:rsidRPr="002A15B6">
        <w:rPr>
          <w:rFonts w:ascii="Times New Roman" w:eastAsia="Times New Roman" w:hAnsi="Times New Roman" w:cs="Times New Roman"/>
          <w:b/>
          <w:bCs/>
          <w:color w:val="000000"/>
          <w:sz w:val="24"/>
          <w:szCs w:val="24"/>
          <w:lang w:eastAsia="ru-RU"/>
        </w:rPr>
        <w:t>Технология</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 xml:space="preserve">Общекультурные и </w:t>
      </w:r>
      <w:proofErr w:type="spellStart"/>
      <w:r w:rsidRPr="002A15B6">
        <w:rPr>
          <w:rFonts w:ascii="Times New Roman" w:eastAsia="Times New Roman" w:hAnsi="Times New Roman" w:cs="Times New Roman"/>
          <w:b/>
          <w:bCs/>
          <w:color w:val="000000"/>
          <w:sz w:val="24"/>
          <w:szCs w:val="24"/>
          <w:lang w:eastAsia="ru-RU"/>
        </w:rPr>
        <w:t>общетрудовые</w:t>
      </w:r>
      <w:proofErr w:type="spellEnd"/>
      <w:r w:rsidRPr="002A15B6">
        <w:rPr>
          <w:rFonts w:ascii="Times New Roman" w:eastAsia="Times New Roman" w:hAnsi="Times New Roman" w:cs="Times New Roman"/>
          <w:b/>
          <w:bCs/>
          <w:color w:val="000000"/>
          <w:sz w:val="24"/>
          <w:szCs w:val="24"/>
          <w:lang w:eastAsia="ru-RU"/>
        </w:rPr>
        <w:t xml:space="preserve"> компетенции. Основы культуры труда, самообслуживания</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2A15B6">
        <w:rPr>
          <w:rFonts w:ascii="Times New Roman" w:eastAsia="Times New Roman" w:hAnsi="Times New Roman" w:cs="Times New Roman"/>
          <w:i/>
          <w:iCs/>
          <w:color w:val="000000"/>
          <w:sz w:val="24"/>
          <w:szCs w:val="24"/>
          <w:lang w:eastAsia="ru-RU"/>
        </w:rPr>
        <w:t>архитектура</w:t>
      </w:r>
      <w:r w:rsidRPr="002A15B6">
        <w:rPr>
          <w:rFonts w:ascii="Times New Roman" w:eastAsia="Times New Roman" w:hAnsi="Times New Roman" w:cs="Times New Roman"/>
          <w:color w:val="000000"/>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2A15B6">
        <w:rPr>
          <w:rFonts w:ascii="Times New Roman" w:eastAsia="Times New Roman" w:hAnsi="Times New Roman" w:cs="Times New Roman"/>
          <w:i/>
          <w:iCs/>
          <w:color w:val="000000"/>
          <w:sz w:val="24"/>
          <w:szCs w:val="24"/>
          <w:lang w:eastAsia="ru-RU"/>
        </w:rPr>
        <w:t>традиции и творчество мастера в создании предметной среды (общее представление)</w:t>
      </w:r>
      <w:r w:rsidRPr="002A15B6">
        <w:rPr>
          <w:rFonts w:ascii="Times New Roman" w:eastAsia="Times New Roman" w:hAnsi="Times New Roman" w:cs="Times New Roman"/>
          <w:color w:val="000000"/>
          <w:sz w:val="24"/>
          <w:szCs w:val="24"/>
          <w:lang w:eastAsia="ru-RU"/>
        </w:rPr>
        <w:t>.</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A15B6">
        <w:rPr>
          <w:rFonts w:ascii="Times New Roman" w:eastAsia="Times New Roman" w:hAnsi="Times New Roman" w:cs="Times New Roman"/>
          <w:i/>
          <w:iCs/>
          <w:color w:val="000000"/>
          <w:sz w:val="24"/>
          <w:szCs w:val="24"/>
          <w:lang w:eastAsia="ru-RU"/>
        </w:rPr>
        <w:t>распределение рабочего времени</w:t>
      </w:r>
      <w:r w:rsidRPr="002A15B6">
        <w:rPr>
          <w:rFonts w:ascii="Times New Roman" w:eastAsia="Times New Roman" w:hAnsi="Times New Roman" w:cs="Times New Roman"/>
          <w:color w:val="000000"/>
          <w:sz w:val="24"/>
          <w:szCs w:val="24"/>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2A15B6" w:rsidRPr="002A15B6" w:rsidRDefault="002A15B6" w:rsidP="002A15B6">
      <w:pPr>
        <w:spacing w:after="120" w:line="240" w:lineRule="auto"/>
        <w:ind w:firstLine="454"/>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b/>
          <w:bCs/>
          <w:color w:val="000000"/>
          <w:sz w:val="24"/>
          <w:szCs w:val="24"/>
          <w:lang w:eastAsia="ru-RU"/>
        </w:rPr>
        <w:t>Технология ручной обработки материалов. Элементы графической грамоты</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A15B6">
        <w:rPr>
          <w:rFonts w:ascii="Times New Roman" w:eastAsia="Times New Roman" w:hAnsi="Times New Roman" w:cs="Times New Roman"/>
          <w:i/>
          <w:iCs/>
          <w:color w:val="000000"/>
          <w:sz w:val="24"/>
          <w:szCs w:val="24"/>
          <w:lang w:eastAsia="ru-RU"/>
        </w:rPr>
        <w:t>Многообразие материалов и их практическое применение в жизни</w:t>
      </w:r>
      <w:r w:rsidRPr="002A15B6">
        <w:rPr>
          <w:rFonts w:ascii="Times New Roman" w:eastAsia="Times New Roman" w:hAnsi="Times New Roman" w:cs="Times New Roman"/>
          <w:color w:val="000000"/>
          <w:sz w:val="24"/>
          <w:szCs w:val="24"/>
          <w:lang w:eastAsia="ru-RU"/>
        </w:rPr>
        <w:t>.</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Подготовка материалов к работе. Экономное расходование материалов. </w:t>
      </w:r>
      <w:r w:rsidRPr="002A15B6">
        <w:rPr>
          <w:rFonts w:ascii="Times New Roman" w:eastAsia="Times New Roman" w:hAnsi="Times New Roman" w:cs="Times New Roman"/>
          <w:i/>
          <w:iCs/>
          <w:color w:val="000000"/>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2A15B6">
        <w:rPr>
          <w:rFonts w:ascii="Times New Roman" w:eastAsia="Times New Roman" w:hAnsi="Times New Roman" w:cs="Times New Roman"/>
          <w:color w:val="000000"/>
          <w:sz w:val="24"/>
          <w:szCs w:val="24"/>
          <w:lang w:eastAsia="ru-RU"/>
        </w:rPr>
        <w:t>.</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i/>
          <w:iCs/>
          <w:color w:val="000000"/>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2A15B6">
        <w:rPr>
          <w:rFonts w:ascii="Times New Roman" w:eastAsia="Times New Roman" w:hAnsi="Times New Roman" w:cs="Times New Roman"/>
          <w:color w:val="000000"/>
          <w:sz w:val="24"/>
          <w:szCs w:val="24"/>
          <w:lang w:eastAsia="ru-RU"/>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w:t>
      </w:r>
      <w:r w:rsidRPr="002A15B6">
        <w:rPr>
          <w:rFonts w:ascii="Times New Roman" w:eastAsia="Times New Roman" w:hAnsi="Times New Roman" w:cs="Times New Roman"/>
          <w:color w:val="000000"/>
          <w:sz w:val="24"/>
          <w:szCs w:val="24"/>
          <w:lang w:eastAsia="ru-RU"/>
        </w:rPr>
        <w:lastRenderedPageBreak/>
        <w:t>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A15B6" w:rsidRPr="002A15B6" w:rsidRDefault="002A15B6" w:rsidP="002A15B6">
      <w:pPr>
        <w:spacing w:after="120" w:line="240" w:lineRule="auto"/>
        <w:ind w:firstLine="709"/>
        <w:jc w:val="both"/>
        <w:rPr>
          <w:rFonts w:ascii="Times New Roman" w:eastAsia="Times New Roman" w:hAnsi="Times New Roman" w:cs="Times New Roman"/>
          <w:sz w:val="24"/>
          <w:szCs w:val="24"/>
          <w:lang w:eastAsia="ru-RU"/>
        </w:rPr>
      </w:pPr>
      <w:r w:rsidRPr="002A15B6">
        <w:rPr>
          <w:rFonts w:ascii="Times New Roman" w:eastAsia="Times New Roman" w:hAnsi="Times New Roman" w:cs="Times New Roman"/>
          <w:color w:val="000000"/>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2A15B6">
        <w:rPr>
          <w:rFonts w:ascii="Times New Roman" w:eastAsia="Times New Roman" w:hAnsi="Times New Roman" w:cs="Times New Roman"/>
          <w:i/>
          <w:iCs/>
          <w:color w:val="000000"/>
          <w:sz w:val="24"/>
          <w:szCs w:val="24"/>
          <w:lang w:eastAsia="ru-RU"/>
        </w:rPr>
        <w:t>разрыва</w:t>
      </w:r>
      <w:r w:rsidRPr="002A15B6">
        <w:rPr>
          <w:rFonts w:ascii="Times New Roman" w:eastAsia="Times New Roman" w:hAnsi="Times New Roman" w:cs="Times New Roman"/>
          <w:color w:val="000000"/>
          <w:sz w:val="24"/>
          <w:szCs w:val="24"/>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2A15B6" w:rsidRDefault="002A15B6" w:rsidP="002A15B6">
      <w:pPr>
        <w:pStyle w:val="a3"/>
        <w:spacing w:before="0" w:beforeAutospacing="0" w:after="120" w:afterAutospacing="0"/>
        <w:ind w:firstLine="454"/>
        <w:jc w:val="both"/>
      </w:pPr>
      <w:r>
        <w:rPr>
          <w:b/>
          <w:bCs/>
          <w:color w:val="000000"/>
        </w:rPr>
        <w:t>Конструирование и моделирование</w:t>
      </w:r>
    </w:p>
    <w:p w:rsidR="002A15B6" w:rsidRDefault="002A15B6" w:rsidP="002A15B6">
      <w:pPr>
        <w:pStyle w:val="a3"/>
        <w:spacing w:before="0" w:beforeAutospacing="0" w:after="120" w:afterAutospacing="0"/>
        <w:ind w:firstLine="709"/>
        <w:jc w:val="both"/>
      </w:pPr>
      <w:r>
        <w:rPr>
          <w:color w:val="00000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i/>
          <w:iCs/>
          <w:color w:val="000000"/>
        </w:rPr>
        <w:t>различные виды конструкций и способы их сборки</w:t>
      </w:r>
      <w:r>
        <w:rPr>
          <w:color w:val="00000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A15B6" w:rsidRDefault="002A15B6" w:rsidP="002A15B6">
      <w:pPr>
        <w:pStyle w:val="a3"/>
        <w:spacing w:before="0" w:beforeAutospacing="0" w:after="120" w:afterAutospacing="0"/>
        <w:ind w:firstLine="454"/>
        <w:jc w:val="both"/>
      </w:pPr>
      <w:r>
        <w:rPr>
          <w:color w:val="000000"/>
        </w:rPr>
        <w:t xml:space="preserve">Конструирование и моделирование изделий из различных материалов по образцу, рисунку, простейшему </w:t>
      </w:r>
      <w:r>
        <w:rPr>
          <w:i/>
          <w:iCs/>
          <w:color w:val="000000"/>
        </w:rPr>
        <w:t>чертежу или эскизу и по заданным условиям (технико-технологическим, функциональным, декоративно-художественным и пр.).</w:t>
      </w:r>
      <w:r>
        <w:rPr>
          <w:color w:val="000000"/>
        </w:rPr>
        <w:t xml:space="preserve"> Конструирование и моделирование на компьютере и в интерактивном конструкторе.</w:t>
      </w:r>
    </w:p>
    <w:p w:rsidR="002A15B6" w:rsidRDefault="002A15B6" w:rsidP="002A15B6">
      <w:pPr>
        <w:pStyle w:val="a3"/>
        <w:spacing w:before="0" w:beforeAutospacing="0" w:after="120" w:afterAutospacing="0"/>
        <w:ind w:firstLine="454"/>
        <w:jc w:val="both"/>
      </w:pPr>
      <w:r>
        <w:rPr>
          <w:b/>
          <w:bCs/>
          <w:color w:val="000000"/>
        </w:rPr>
        <w:t>Практика работы на компьютере</w:t>
      </w:r>
    </w:p>
    <w:p w:rsidR="002A15B6" w:rsidRDefault="002A15B6" w:rsidP="002A15B6">
      <w:pPr>
        <w:pStyle w:val="a3"/>
        <w:spacing w:before="0" w:beforeAutospacing="0" w:after="120" w:afterAutospacing="0"/>
        <w:ind w:firstLine="709"/>
        <w:jc w:val="both"/>
      </w:pPr>
      <w:r>
        <w:rPr>
          <w:color w:val="000000"/>
        </w:rPr>
        <w:t>Информация, ее отбор, анализ и систематизация. Способы получения, хранения, переработки информации.</w:t>
      </w:r>
    </w:p>
    <w:p w:rsidR="002A15B6" w:rsidRDefault="002A15B6" w:rsidP="002A15B6">
      <w:pPr>
        <w:pStyle w:val="a3"/>
        <w:spacing w:before="0" w:beforeAutospacing="0" w:after="120" w:afterAutospacing="0"/>
        <w:ind w:firstLine="709"/>
        <w:jc w:val="both"/>
      </w:pPr>
      <w:r>
        <w:rPr>
          <w:color w:val="00000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iCs/>
          <w:color w:val="000000"/>
        </w:rPr>
        <w:t>общее представление о правилах клавиатурного письма</w:t>
      </w:r>
      <w:r>
        <w:rPr>
          <w:color w:val="000000"/>
        </w:rPr>
        <w:t xml:space="preserve">, пользование мышью, использование простейших средств текстового редактора. </w:t>
      </w:r>
      <w:r>
        <w:rPr>
          <w:i/>
          <w:iCs/>
          <w:color w:val="000000"/>
        </w:rPr>
        <w:t>Простейшие приемы поиска информации: по ключевым словам, каталогам</w:t>
      </w:r>
      <w:r>
        <w:rPr>
          <w:color w:val="000000"/>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2A15B6" w:rsidRDefault="002A15B6" w:rsidP="002A15B6">
      <w:pPr>
        <w:pStyle w:val="a3"/>
        <w:spacing w:before="0" w:beforeAutospacing="0" w:after="120" w:afterAutospacing="0"/>
        <w:ind w:firstLine="454"/>
        <w:jc w:val="both"/>
      </w:pPr>
      <w:r>
        <w:rPr>
          <w:color w:val="000000"/>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Pr>
          <w:color w:val="000000"/>
        </w:rPr>
        <w:t>Word</w:t>
      </w:r>
      <w:proofErr w:type="spellEnd"/>
      <w:r>
        <w:rPr>
          <w:color w:val="000000"/>
        </w:rPr>
        <w:t xml:space="preserve"> и </w:t>
      </w:r>
      <w:proofErr w:type="spellStart"/>
      <w:r>
        <w:rPr>
          <w:color w:val="000000"/>
        </w:rPr>
        <w:t>PowerPoint</w:t>
      </w:r>
      <w:proofErr w:type="spellEnd"/>
      <w:r>
        <w:rPr>
          <w:color w:val="000000"/>
        </w:rPr>
        <w:t>.</w:t>
      </w:r>
    </w:p>
    <w:p w:rsidR="002A15B6" w:rsidRDefault="002A15B6" w:rsidP="00E203DE">
      <w:pPr>
        <w:pStyle w:val="a3"/>
        <w:numPr>
          <w:ilvl w:val="0"/>
          <w:numId w:val="186"/>
        </w:numPr>
        <w:spacing w:before="0" w:beforeAutospacing="0" w:after="120" w:afterAutospacing="0"/>
        <w:ind w:left="360"/>
        <w:textAlignment w:val="baseline"/>
        <w:rPr>
          <w:b/>
          <w:bCs/>
          <w:color w:val="000000"/>
        </w:rPr>
      </w:pPr>
      <w:r>
        <w:rPr>
          <w:b/>
          <w:bCs/>
          <w:color w:val="000000"/>
        </w:rPr>
        <w:t>Физическая культура</w:t>
      </w:r>
    </w:p>
    <w:p w:rsidR="002A15B6" w:rsidRDefault="002A15B6" w:rsidP="002A15B6">
      <w:pPr>
        <w:pStyle w:val="a3"/>
        <w:spacing w:before="0" w:beforeAutospacing="0" w:after="120" w:afterAutospacing="0"/>
        <w:ind w:firstLine="454"/>
        <w:jc w:val="both"/>
      </w:pPr>
      <w:r>
        <w:rPr>
          <w:b/>
          <w:bCs/>
          <w:color w:val="000000"/>
        </w:rPr>
        <w:t>Знания о физической культуре</w:t>
      </w:r>
    </w:p>
    <w:p w:rsidR="002A15B6" w:rsidRDefault="002A15B6" w:rsidP="002A15B6">
      <w:pPr>
        <w:pStyle w:val="a3"/>
        <w:spacing w:before="0" w:beforeAutospacing="0" w:after="120" w:afterAutospacing="0"/>
        <w:ind w:firstLine="454"/>
        <w:jc w:val="both"/>
      </w:pPr>
      <w:r>
        <w:rPr>
          <w:b/>
          <w:bCs/>
          <w:color w:val="000000"/>
        </w:rPr>
        <w:t xml:space="preserve">Физическая культура. </w:t>
      </w:r>
      <w:r>
        <w:rPr>
          <w:color w:val="000000"/>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A15B6" w:rsidRDefault="002A15B6" w:rsidP="002A15B6">
      <w:pPr>
        <w:pStyle w:val="a3"/>
        <w:spacing w:before="0" w:beforeAutospacing="0" w:after="120" w:afterAutospacing="0"/>
        <w:ind w:firstLine="454"/>
        <w:jc w:val="both"/>
      </w:pPr>
      <w:r>
        <w:rPr>
          <w:color w:val="000000"/>
        </w:rPr>
        <w:t>Правила предупреждения травматизма во время занятий физическими упражнениями: организация мест занятий, подбор одежды, обуви и инвентаря.</w:t>
      </w:r>
    </w:p>
    <w:p w:rsidR="002A15B6" w:rsidRDefault="002A15B6" w:rsidP="002A15B6">
      <w:pPr>
        <w:pStyle w:val="a3"/>
        <w:spacing w:before="0" w:beforeAutospacing="0" w:after="120" w:afterAutospacing="0"/>
        <w:ind w:firstLine="454"/>
        <w:jc w:val="both"/>
      </w:pPr>
      <w:r>
        <w:rPr>
          <w:b/>
          <w:bCs/>
          <w:color w:val="000000"/>
        </w:rPr>
        <w:t xml:space="preserve">Из истории физической культуры. </w:t>
      </w:r>
      <w:r>
        <w:rPr>
          <w:color w:val="000000"/>
        </w:rP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2A15B6" w:rsidRDefault="002A15B6" w:rsidP="002A15B6">
      <w:pPr>
        <w:pStyle w:val="a3"/>
        <w:spacing w:before="0" w:beforeAutospacing="0" w:after="120" w:afterAutospacing="0"/>
        <w:ind w:firstLine="454"/>
        <w:jc w:val="both"/>
      </w:pPr>
      <w:r>
        <w:rPr>
          <w:b/>
          <w:bCs/>
          <w:color w:val="000000"/>
        </w:rPr>
        <w:lastRenderedPageBreak/>
        <w:t xml:space="preserve">Физические упражнения. </w:t>
      </w:r>
      <w:r>
        <w:rPr>
          <w:color w:val="000000"/>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2A15B6" w:rsidRDefault="002A15B6" w:rsidP="002A15B6">
      <w:pPr>
        <w:pStyle w:val="a3"/>
        <w:spacing w:before="0" w:beforeAutospacing="0" w:after="120" w:afterAutospacing="0"/>
        <w:ind w:firstLine="454"/>
        <w:jc w:val="both"/>
      </w:pPr>
      <w:r>
        <w:rPr>
          <w:color w:val="000000"/>
        </w:rPr>
        <w:t>Физическая нагрузка и ее влияние на повышение частоты сердечных сокращений.</w:t>
      </w:r>
    </w:p>
    <w:p w:rsidR="002A15B6" w:rsidRDefault="002A15B6" w:rsidP="002A15B6">
      <w:pPr>
        <w:pStyle w:val="a3"/>
        <w:spacing w:before="0" w:beforeAutospacing="0" w:after="120" w:afterAutospacing="0"/>
        <w:ind w:firstLine="454"/>
        <w:jc w:val="both"/>
      </w:pPr>
      <w:r>
        <w:rPr>
          <w:b/>
          <w:bCs/>
          <w:color w:val="000000"/>
        </w:rPr>
        <w:t>Способы физкультурной деятельности</w:t>
      </w:r>
    </w:p>
    <w:p w:rsidR="002A15B6" w:rsidRDefault="002A15B6" w:rsidP="002A15B6">
      <w:pPr>
        <w:pStyle w:val="a3"/>
        <w:spacing w:before="0" w:beforeAutospacing="0" w:after="120" w:afterAutospacing="0"/>
        <w:ind w:firstLine="454"/>
        <w:jc w:val="both"/>
      </w:pPr>
      <w:r>
        <w:rPr>
          <w:b/>
          <w:bCs/>
          <w:color w:val="000000"/>
        </w:rPr>
        <w:t xml:space="preserve">Самостоятельные занятия. </w:t>
      </w:r>
      <w:r>
        <w:rPr>
          <w:color w:val="000000"/>
        </w:rPr>
        <w:t xml:space="preserve">Составление режима </w:t>
      </w:r>
      <w:proofErr w:type="spellStart"/>
      <w:r>
        <w:rPr>
          <w:color w:val="000000"/>
        </w:rPr>
        <w:t>дня</w:t>
      </w:r>
      <w:proofErr w:type="gramStart"/>
      <w:r>
        <w:rPr>
          <w:color w:val="000000"/>
        </w:rPr>
        <w:t>.В</w:t>
      </w:r>
      <w:proofErr w:type="gramEnd"/>
      <w:r>
        <w:rPr>
          <w:color w:val="000000"/>
        </w:rPr>
        <w:t>ыполнение</w:t>
      </w:r>
      <w:proofErr w:type="spellEnd"/>
      <w:r>
        <w:rPr>
          <w:color w:val="000000"/>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A15B6" w:rsidRDefault="002A15B6" w:rsidP="002A15B6">
      <w:pPr>
        <w:pStyle w:val="a3"/>
        <w:spacing w:before="0" w:beforeAutospacing="0" w:after="120" w:afterAutospacing="0"/>
        <w:ind w:firstLine="454"/>
        <w:jc w:val="both"/>
      </w:pPr>
      <w:r>
        <w:rPr>
          <w:b/>
          <w:bCs/>
          <w:color w:val="000000"/>
        </w:rPr>
        <w:t xml:space="preserve">Самостоятельные наблюдения за физическим развитием и физической подготовленностью. </w:t>
      </w:r>
      <w:r>
        <w:rPr>
          <w:color w:val="000000"/>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A15B6" w:rsidRDefault="002A15B6" w:rsidP="002A15B6">
      <w:pPr>
        <w:pStyle w:val="a3"/>
        <w:spacing w:before="0" w:beforeAutospacing="0" w:after="120" w:afterAutospacing="0"/>
        <w:ind w:firstLine="454"/>
        <w:jc w:val="both"/>
      </w:pPr>
      <w:r>
        <w:rPr>
          <w:b/>
          <w:bCs/>
          <w:color w:val="000000"/>
        </w:rPr>
        <w:t xml:space="preserve">Самостоятельные игры и развлечения. </w:t>
      </w:r>
      <w:r>
        <w:rPr>
          <w:color w:val="000000"/>
        </w:rPr>
        <w:t>Организация и проведение подвижных игр (на спортивных площадках и в спортивных залах).</w:t>
      </w:r>
    </w:p>
    <w:p w:rsidR="002A15B6" w:rsidRDefault="002A15B6" w:rsidP="002A15B6">
      <w:pPr>
        <w:pStyle w:val="a3"/>
        <w:spacing w:before="0" w:beforeAutospacing="0" w:after="120" w:afterAutospacing="0"/>
        <w:ind w:firstLine="454"/>
        <w:jc w:val="both"/>
      </w:pPr>
      <w:r>
        <w:rPr>
          <w:b/>
          <w:bCs/>
          <w:color w:val="000000"/>
        </w:rPr>
        <w:t>Физическое совершенствование</w:t>
      </w:r>
    </w:p>
    <w:p w:rsidR="002A15B6" w:rsidRDefault="002A15B6" w:rsidP="002A15B6">
      <w:pPr>
        <w:pStyle w:val="a3"/>
        <w:spacing w:before="0" w:beforeAutospacing="0" w:after="120" w:afterAutospacing="0"/>
        <w:ind w:firstLine="454"/>
        <w:jc w:val="both"/>
      </w:pPr>
      <w:proofErr w:type="spellStart"/>
      <w:r>
        <w:rPr>
          <w:b/>
          <w:bCs/>
          <w:color w:val="000000"/>
        </w:rPr>
        <w:t>Физкультурно</w:t>
      </w:r>
      <w:r>
        <w:rPr>
          <w:b/>
          <w:bCs/>
          <w:color w:val="000000"/>
        </w:rPr>
        <w:softHyphen/>
        <w:t>оздоровительная</w:t>
      </w:r>
      <w:proofErr w:type="spellEnd"/>
      <w:r>
        <w:rPr>
          <w:b/>
          <w:bCs/>
          <w:color w:val="000000"/>
        </w:rPr>
        <w:t xml:space="preserve"> деятельность. </w:t>
      </w:r>
      <w:r>
        <w:rPr>
          <w:color w:val="000000"/>
        </w:rPr>
        <w:t>Комплексы физических упражнений для утренней зарядки, физкульт</w:t>
      </w:r>
      <w:r>
        <w:rPr>
          <w:color w:val="000000"/>
        </w:rPr>
        <w:softHyphen/>
        <w:t>минуток, занятий по профилактике и коррекции нарушений осанки.</w:t>
      </w:r>
    </w:p>
    <w:p w:rsidR="002A15B6" w:rsidRDefault="002A15B6" w:rsidP="002A15B6">
      <w:pPr>
        <w:pStyle w:val="a3"/>
        <w:spacing w:before="0" w:beforeAutospacing="0" w:after="120" w:afterAutospacing="0"/>
        <w:ind w:firstLine="454"/>
        <w:jc w:val="both"/>
      </w:pPr>
      <w:r>
        <w:rPr>
          <w:color w:val="000000"/>
        </w:rPr>
        <w:t>Комплексы упражнений на развитие физических качеств.</w:t>
      </w:r>
    </w:p>
    <w:p w:rsidR="002A15B6" w:rsidRDefault="002A15B6" w:rsidP="002A15B6">
      <w:pPr>
        <w:pStyle w:val="a3"/>
        <w:spacing w:before="0" w:beforeAutospacing="0" w:after="120" w:afterAutospacing="0"/>
        <w:ind w:firstLine="454"/>
        <w:jc w:val="both"/>
      </w:pPr>
      <w:r>
        <w:rPr>
          <w:color w:val="000000"/>
        </w:rPr>
        <w:t>Комплексы дыхательных упражнений. Гимнастика для глаз.</w:t>
      </w:r>
    </w:p>
    <w:p w:rsidR="002A15B6" w:rsidRDefault="002A15B6" w:rsidP="002A15B6">
      <w:pPr>
        <w:pStyle w:val="a3"/>
        <w:spacing w:before="0" w:beforeAutospacing="0" w:after="120" w:afterAutospacing="0"/>
        <w:ind w:firstLine="454"/>
        <w:jc w:val="both"/>
      </w:pPr>
      <w:proofErr w:type="spellStart"/>
      <w:r>
        <w:rPr>
          <w:b/>
          <w:bCs/>
          <w:color w:val="000000"/>
        </w:rPr>
        <w:t>Спортивно</w:t>
      </w:r>
      <w:r>
        <w:rPr>
          <w:b/>
          <w:bCs/>
          <w:color w:val="000000"/>
        </w:rPr>
        <w:softHyphen/>
        <w:t>оздоровительная</w:t>
      </w:r>
      <w:proofErr w:type="spellEnd"/>
      <w:r>
        <w:rPr>
          <w:b/>
          <w:bCs/>
          <w:color w:val="000000"/>
        </w:rPr>
        <w:t xml:space="preserve"> деятельность.</w:t>
      </w:r>
    </w:p>
    <w:p w:rsidR="002A15B6" w:rsidRDefault="002A15B6" w:rsidP="002A15B6">
      <w:pPr>
        <w:pStyle w:val="a3"/>
        <w:spacing w:before="0" w:beforeAutospacing="0" w:after="120" w:afterAutospacing="0"/>
        <w:ind w:firstLine="454"/>
        <w:jc w:val="both"/>
      </w:pPr>
      <w:r>
        <w:rPr>
          <w:b/>
          <w:bCs/>
          <w:color w:val="000000"/>
        </w:rPr>
        <w:t xml:space="preserve">Гимнастика с основами акробатики. </w:t>
      </w:r>
      <w:r>
        <w:rPr>
          <w:color w:val="000000"/>
        </w:rPr>
        <w:t>Организующие команды и приемы. Строевые действия в шеренге и колонне; выполнение строевых команд.</w:t>
      </w:r>
    </w:p>
    <w:p w:rsidR="002A15B6" w:rsidRDefault="002A15B6" w:rsidP="002A15B6">
      <w:pPr>
        <w:pStyle w:val="a3"/>
        <w:spacing w:before="0" w:beforeAutospacing="0" w:after="120" w:afterAutospacing="0"/>
        <w:ind w:firstLine="454"/>
        <w:jc w:val="both"/>
      </w:pPr>
      <w:r>
        <w:rPr>
          <w:color w:val="000000"/>
        </w:rPr>
        <w:t xml:space="preserve">Акробатические упражнения. Упоры; седы; </w:t>
      </w:r>
      <w:proofErr w:type="spellStart"/>
      <w:r>
        <w:rPr>
          <w:color w:val="000000"/>
        </w:rPr>
        <w:t>упражненияв</w:t>
      </w:r>
      <w:proofErr w:type="spellEnd"/>
      <w:r>
        <w:rPr>
          <w:color w:val="000000"/>
        </w:rPr>
        <w:t xml:space="preserve"> группировке; перекаты; стойка на лопатках; кувырки вперед и назад; гимнастический мост.</w:t>
      </w:r>
    </w:p>
    <w:p w:rsidR="002A15B6" w:rsidRDefault="002A15B6" w:rsidP="002A15B6">
      <w:pPr>
        <w:pStyle w:val="a3"/>
        <w:spacing w:before="0" w:beforeAutospacing="0" w:after="120" w:afterAutospacing="0"/>
        <w:ind w:firstLine="454"/>
        <w:jc w:val="both"/>
      </w:pPr>
      <w:r>
        <w:rPr>
          <w:color w:val="000000"/>
        </w:rPr>
        <w:t>Акробатические комбинации. Пример: 1)</w:t>
      </w:r>
      <w:r>
        <w:rPr>
          <w:color w:val="000000"/>
        </w:rPr>
        <w:t> </w:t>
      </w:r>
      <w:r>
        <w:rPr>
          <w:color w:val="000000"/>
        </w:rPr>
        <w:t>мост из положения лежа на спине, опуститься в исходное положение, переворот в положение лежа на животе, прыжок с опорой на руки в упор присев; 2)</w:t>
      </w:r>
      <w:r>
        <w:rPr>
          <w:color w:val="000000"/>
        </w:rPr>
        <w:t> </w:t>
      </w:r>
      <w:r>
        <w:rPr>
          <w:color w:val="000000"/>
        </w:rPr>
        <w:t>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2A15B6" w:rsidRDefault="002A15B6" w:rsidP="002A15B6">
      <w:pPr>
        <w:pStyle w:val="a3"/>
        <w:spacing w:before="0" w:beforeAutospacing="0" w:after="120" w:afterAutospacing="0"/>
        <w:ind w:firstLine="454"/>
        <w:jc w:val="both"/>
      </w:pPr>
      <w:r>
        <w:rPr>
          <w:color w:val="000000"/>
        </w:rPr>
        <w:t xml:space="preserve">Упражнения на низкой гимнастической перекладине: висы, </w:t>
      </w:r>
      <w:proofErr w:type="spellStart"/>
      <w:r>
        <w:rPr>
          <w:color w:val="000000"/>
        </w:rPr>
        <w:t>перемахи</w:t>
      </w:r>
      <w:proofErr w:type="spellEnd"/>
      <w:r>
        <w:rPr>
          <w:color w:val="000000"/>
        </w:rPr>
        <w:t>.</w:t>
      </w:r>
    </w:p>
    <w:p w:rsidR="002A15B6" w:rsidRDefault="002A15B6" w:rsidP="002A15B6">
      <w:pPr>
        <w:pStyle w:val="a3"/>
        <w:spacing w:before="0" w:beforeAutospacing="0" w:after="120" w:afterAutospacing="0"/>
        <w:ind w:firstLine="454"/>
        <w:jc w:val="both"/>
      </w:pPr>
      <w:r>
        <w:rPr>
          <w:color w:val="000000"/>
        </w:rPr>
        <w:t xml:space="preserve">Гимнастическая комбинация. Например, из виса стоя присев толчком двумя ногами </w:t>
      </w:r>
      <w:proofErr w:type="spellStart"/>
      <w:r>
        <w:rPr>
          <w:color w:val="000000"/>
        </w:rPr>
        <w:t>перемах</w:t>
      </w:r>
      <w:proofErr w:type="spellEnd"/>
      <w:r>
        <w:rPr>
          <w:color w:val="000000"/>
        </w:rPr>
        <w:t>, согнув ноги, в вис сзади согнувшись, опускание назад в вис стоя и обратное движение через вис сзади согнувшись со сходом вперед ноги.</w:t>
      </w:r>
    </w:p>
    <w:p w:rsidR="002A15B6" w:rsidRDefault="002A15B6" w:rsidP="002A15B6">
      <w:pPr>
        <w:pStyle w:val="a3"/>
        <w:spacing w:before="0" w:beforeAutospacing="0" w:after="120" w:afterAutospacing="0"/>
        <w:ind w:firstLine="454"/>
        <w:jc w:val="both"/>
      </w:pPr>
      <w:r>
        <w:rPr>
          <w:color w:val="000000"/>
        </w:rPr>
        <w:t>Опорный прыжок: с разбега через гимнастического козла.</w:t>
      </w:r>
    </w:p>
    <w:p w:rsidR="002A15B6" w:rsidRDefault="002A15B6" w:rsidP="002A15B6">
      <w:pPr>
        <w:pStyle w:val="a3"/>
        <w:spacing w:before="0" w:beforeAutospacing="0" w:after="120" w:afterAutospacing="0"/>
        <w:ind w:firstLine="454"/>
        <w:jc w:val="both"/>
      </w:pPr>
      <w:r>
        <w:rPr>
          <w:color w:val="000000"/>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Pr>
          <w:color w:val="000000"/>
        </w:rPr>
        <w:t>перелезания</w:t>
      </w:r>
      <w:proofErr w:type="spellEnd"/>
      <w:r>
        <w:rPr>
          <w:color w:val="000000"/>
        </w:rPr>
        <w:t xml:space="preserve">, </w:t>
      </w:r>
      <w:proofErr w:type="spellStart"/>
      <w:r>
        <w:rPr>
          <w:color w:val="000000"/>
        </w:rPr>
        <w:t>переползания</w:t>
      </w:r>
      <w:proofErr w:type="spellEnd"/>
      <w:r>
        <w:rPr>
          <w:color w:val="000000"/>
        </w:rPr>
        <w:t>, передвижение по наклонной гимнастической скамейке.</w:t>
      </w:r>
    </w:p>
    <w:p w:rsidR="002A15B6" w:rsidRDefault="002A15B6" w:rsidP="002A15B6">
      <w:pPr>
        <w:pStyle w:val="a3"/>
        <w:spacing w:before="0" w:beforeAutospacing="0" w:after="120" w:afterAutospacing="0"/>
        <w:ind w:firstLine="454"/>
        <w:jc w:val="both"/>
      </w:pPr>
      <w:r>
        <w:rPr>
          <w:b/>
          <w:bCs/>
          <w:color w:val="000000"/>
        </w:rPr>
        <w:t xml:space="preserve">Легкая атлетика. </w:t>
      </w:r>
      <w:r>
        <w:rPr>
          <w:color w:val="000000"/>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A15B6" w:rsidRDefault="002A15B6" w:rsidP="002A15B6">
      <w:pPr>
        <w:pStyle w:val="a3"/>
        <w:spacing w:before="0" w:beforeAutospacing="0" w:after="120" w:afterAutospacing="0"/>
        <w:ind w:firstLine="454"/>
        <w:jc w:val="both"/>
      </w:pPr>
      <w:r>
        <w:rPr>
          <w:color w:val="000000"/>
        </w:rPr>
        <w:t>Прыжковые упражнения: на одной ноге и двух ногах на месте и с продвижением; в длину и высоту; спрыгивание и запрыгивание.</w:t>
      </w:r>
    </w:p>
    <w:p w:rsidR="002A15B6" w:rsidRDefault="002A15B6" w:rsidP="002A15B6">
      <w:pPr>
        <w:pStyle w:val="a3"/>
        <w:spacing w:before="0" w:beforeAutospacing="0" w:after="120" w:afterAutospacing="0"/>
        <w:ind w:firstLine="454"/>
        <w:jc w:val="both"/>
      </w:pPr>
      <w:r>
        <w:rPr>
          <w:color w:val="000000"/>
        </w:rPr>
        <w:lastRenderedPageBreak/>
        <w:t>Броски: большого мяча (1 кг) на дальность разными способами.</w:t>
      </w:r>
    </w:p>
    <w:p w:rsidR="002A15B6" w:rsidRDefault="002A15B6" w:rsidP="002A15B6">
      <w:pPr>
        <w:pStyle w:val="a3"/>
        <w:spacing w:before="0" w:beforeAutospacing="0" w:after="120" w:afterAutospacing="0"/>
        <w:ind w:firstLine="454"/>
        <w:jc w:val="both"/>
      </w:pPr>
      <w:r>
        <w:rPr>
          <w:color w:val="000000"/>
        </w:rPr>
        <w:t>Метание: малого мяча в вертикальную цель и на дальность.</w:t>
      </w:r>
    </w:p>
    <w:p w:rsidR="002A15B6" w:rsidRDefault="002A15B6" w:rsidP="002A15B6">
      <w:pPr>
        <w:pStyle w:val="a3"/>
        <w:spacing w:before="0" w:beforeAutospacing="0" w:after="120" w:afterAutospacing="0"/>
        <w:ind w:firstLine="454"/>
        <w:jc w:val="both"/>
      </w:pPr>
      <w:r>
        <w:rPr>
          <w:b/>
          <w:bCs/>
          <w:color w:val="000000"/>
        </w:rPr>
        <w:t xml:space="preserve">Лыжные гонки. </w:t>
      </w:r>
      <w:r>
        <w:rPr>
          <w:color w:val="000000"/>
        </w:rPr>
        <w:t>Передвижение на лыжах; повороты; спуски; подъемы; торможение.</w:t>
      </w:r>
    </w:p>
    <w:p w:rsidR="002A15B6" w:rsidRDefault="002A15B6" w:rsidP="002A15B6">
      <w:pPr>
        <w:pStyle w:val="a3"/>
        <w:spacing w:before="0" w:beforeAutospacing="0" w:after="120" w:afterAutospacing="0"/>
        <w:ind w:firstLine="454"/>
        <w:jc w:val="both"/>
      </w:pPr>
      <w:r>
        <w:rPr>
          <w:b/>
          <w:bCs/>
          <w:color w:val="000000"/>
        </w:rPr>
        <w:t xml:space="preserve">Плавание. </w:t>
      </w:r>
      <w:r>
        <w:rPr>
          <w:color w:val="000000"/>
        </w:rP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Pr>
          <w:color w:val="000000"/>
        </w:rPr>
        <w:t>Проплывание</w:t>
      </w:r>
      <w:proofErr w:type="spellEnd"/>
      <w:r>
        <w:rPr>
          <w:color w:val="000000"/>
        </w:rPr>
        <w:t xml:space="preserve"> учебных дистанций: произвольным способом.</w:t>
      </w:r>
    </w:p>
    <w:p w:rsidR="002A15B6" w:rsidRDefault="002A15B6" w:rsidP="002A15B6">
      <w:pPr>
        <w:pStyle w:val="a3"/>
        <w:spacing w:before="0" w:beforeAutospacing="0" w:after="120" w:afterAutospacing="0"/>
        <w:ind w:firstLine="454"/>
        <w:jc w:val="both"/>
      </w:pPr>
      <w:r>
        <w:rPr>
          <w:b/>
          <w:bCs/>
          <w:color w:val="000000"/>
        </w:rPr>
        <w:t xml:space="preserve">Подвижные и спортивные игры. </w:t>
      </w:r>
      <w:r>
        <w:rPr>
          <w:color w:val="000000"/>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2A15B6" w:rsidRDefault="002A15B6" w:rsidP="002A15B6">
      <w:pPr>
        <w:pStyle w:val="a3"/>
        <w:spacing w:before="0" w:beforeAutospacing="0" w:after="120" w:afterAutospacing="0"/>
        <w:ind w:firstLine="454"/>
        <w:jc w:val="both"/>
      </w:pPr>
      <w:r>
        <w:rPr>
          <w:color w:val="000000"/>
        </w:rPr>
        <w:t>На материале легкой атлетики: прыжки, бег, метания и броски; упражнения на координацию, выносливость и быстроту.</w:t>
      </w:r>
    </w:p>
    <w:p w:rsidR="002A15B6" w:rsidRDefault="002A15B6" w:rsidP="002A15B6">
      <w:pPr>
        <w:pStyle w:val="a3"/>
        <w:spacing w:before="0" w:beforeAutospacing="0" w:after="120" w:afterAutospacing="0"/>
        <w:ind w:firstLine="454"/>
        <w:jc w:val="both"/>
      </w:pPr>
      <w:r>
        <w:rPr>
          <w:color w:val="000000"/>
        </w:rPr>
        <w:t>На материале лыжной подготовки: эстафеты в передвижении на лыжах, упражнения на выносливость и координацию.</w:t>
      </w:r>
    </w:p>
    <w:p w:rsidR="002A15B6" w:rsidRDefault="002A15B6" w:rsidP="002A15B6">
      <w:pPr>
        <w:pStyle w:val="a3"/>
        <w:spacing w:before="0" w:beforeAutospacing="0" w:after="120" w:afterAutospacing="0"/>
        <w:ind w:firstLine="454"/>
        <w:jc w:val="both"/>
      </w:pPr>
      <w:r>
        <w:rPr>
          <w:color w:val="000000"/>
        </w:rPr>
        <w:t>На материале спортивных игр:</w:t>
      </w:r>
    </w:p>
    <w:p w:rsidR="002A15B6" w:rsidRDefault="002A15B6" w:rsidP="002A15B6">
      <w:pPr>
        <w:pStyle w:val="a3"/>
        <w:spacing w:before="0" w:beforeAutospacing="0" w:after="120" w:afterAutospacing="0"/>
        <w:ind w:firstLine="454"/>
        <w:jc w:val="both"/>
      </w:pPr>
      <w:r>
        <w:rPr>
          <w:color w:val="000000"/>
        </w:rPr>
        <w:t>Футбол: удар по неподвижному и катящемуся мячу; остановка мяча; ведение мяча; подвижные игры на материале футбола.</w:t>
      </w:r>
    </w:p>
    <w:p w:rsidR="002A15B6" w:rsidRDefault="002A15B6" w:rsidP="002A15B6">
      <w:pPr>
        <w:pStyle w:val="a3"/>
        <w:spacing w:before="0" w:beforeAutospacing="0" w:after="120" w:afterAutospacing="0"/>
        <w:ind w:firstLine="454"/>
        <w:jc w:val="both"/>
      </w:pPr>
      <w:r>
        <w:rPr>
          <w:color w:val="000000"/>
        </w:rPr>
        <w:t>Баскетбол: специальные передвижения без мяча; ведение мяча; броски мяча в корзину; подвижные игры на материале баскетбола.</w:t>
      </w:r>
    </w:p>
    <w:p w:rsidR="002A15B6" w:rsidRDefault="002A15B6" w:rsidP="002A15B6">
      <w:pPr>
        <w:pStyle w:val="a3"/>
        <w:spacing w:before="0" w:beforeAutospacing="0" w:after="120" w:afterAutospacing="0"/>
        <w:ind w:firstLine="454"/>
        <w:jc w:val="both"/>
      </w:pPr>
      <w:r>
        <w:rPr>
          <w:color w:val="000000"/>
        </w:rPr>
        <w:t>Волейбол: подбрасывание мяча; подача мяча; прием и передача мяча; подвижные игры на материале волейбола. Подвижные игры разных народов.</w:t>
      </w:r>
    </w:p>
    <w:p w:rsidR="002A15B6" w:rsidRDefault="002A15B6" w:rsidP="002A15B6">
      <w:pPr>
        <w:pStyle w:val="a3"/>
        <w:spacing w:before="0" w:beforeAutospacing="0" w:after="120" w:afterAutospacing="0"/>
        <w:ind w:firstLine="454"/>
        <w:jc w:val="both"/>
      </w:pPr>
      <w:r>
        <w:rPr>
          <w:b/>
          <w:bCs/>
          <w:color w:val="000000"/>
        </w:rPr>
        <w:t>Общеразвивающие упражнения</w:t>
      </w:r>
    </w:p>
    <w:p w:rsidR="002A15B6" w:rsidRDefault="002A15B6" w:rsidP="002A15B6">
      <w:pPr>
        <w:pStyle w:val="a3"/>
        <w:spacing w:before="0" w:beforeAutospacing="0" w:after="120" w:afterAutospacing="0"/>
        <w:ind w:firstLine="454"/>
        <w:jc w:val="both"/>
      </w:pPr>
      <w:r>
        <w:rPr>
          <w:b/>
          <w:bCs/>
          <w:color w:val="000000"/>
        </w:rPr>
        <w:t>На материале гимнастики с основами акробатики</w:t>
      </w:r>
    </w:p>
    <w:p w:rsidR="002A15B6" w:rsidRDefault="002A15B6" w:rsidP="002A15B6">
      <w:pPr>
        <w:pStyle w:val="a3"/>
        <w:spacing w:before="0" w:beforeAutospacing="0" w:after="120" w:afterAutospacing="0"/>
        <w:ind w:firstLine="454"/>
        <w:jc w:val="both"/>
      </w:pPr>
      <w:r>
        <w:rPr>
          <w:color w:val="000000"/>
        </w:rPr>
        <w:t xml:space="preserve">Развитие гибкости: широкие стойки на ногах; </w:t>
      </w:r>
      <w:proofErr w:type="spellStart"/>
      <w:r>
        <w:rPr>
          <w:color w:val="000000"/>
        </w:rPr>
        <w:t>ходьбас</w:t>
      </w:r>
      <w:proofErr w:type="spellEnd"/>
      <w:r>
        <w:rPr>
          <w:color w:val="000000"/>
        </w:rPr>
        <w:t xml:space="preserve"> включением широкого шага, глубоких выпадов, в приседе, со взмахом ногами; наклоны вперед, назад, в сторону в стойках на ногах, в </w:t>
      </w:r>
      <w:proofErr w:type="spellStart"/>
      <w:r>
        <w:rPr>
          <w:color w:val="000000"/>
        </w:rPr>
        <w:t>седах</w:t>
      </w:r>
      <w:proofErr w:type="spellEnd"/>
      <w:r>
        <w:rPr>
          <w:color w:val="000000"/>
        </w:rPr>
        <w:t xml:space="preserve">; выпады и </w:t>
      </w:r>
      <w:proofErr w:type="spellStart"/>
      <w:r>
        <w:rPr>
          <w:color w:val="000000"/>
        </w:rPr>
        <w:t>полушпагаты</w:t>
      </w:r>
      <w:proofErr w:type="spellEnd"/>
      <w:r>
        <w:rPr>
          <w:color w:val="000000"/>
        </w:rPr>
        <w:t xml:space="preserve"> на месте; «</w:t>
      </w:r>
      <w:proofErr w:type="spellStart"/>
      <w:r>
        <w:rPr>
          <w:color w:val="000000"/>
        </w:rPr>
        <w:t>выкруты</w:t>
      </w:r>
      <w:proofErr w:type="spellEnd"/>
      <w:r>
        <w:rPr>
          <w:color w:val="000000"/>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Pr>
          <w:color w:val="000000"/>
        </w:rPr>
        <w:t>прогибание</w:t>
      </w:r>
      <w:proofErr w:type="spellEnd"/>
      <w:r>
        <w:rPr>
          <w:color w:val="000000"/>
        </w:rPr>
        <w:t xml:space="preserve"> туловища (в стойках и </w:t>
      </w:r>
      <w:proofErr w:type="spellStart"/>
      <w:r>
        <w:rPr>
          <w:color w:val="000000"/>
        </w:rPr>
        <w:t>седах</w:t>
      </w:r>
      <w:proofErr w:type="spellEnd"/>
      <w:r>
        <w:rPr>
          <w:color w:val="000000"/>
        </w:rPr>
        <w:t>); индивидуальные комплексы по развитию гибкости.</w:t>
      </w:r>
    </w:p>
    <w:p w:rsidR="002A15B6" w:rsidRDefault="002A15B6" w:rsidP="002A15B6">
      <w:pPr>
        <w:pStyle w:val="a3"/>
        <w:spacing w:before="0" w:beforeAutospacing="0" w:after="120" w:afterAutospacing="0"/>
        <w:ind w:firstLine="454"/>
        <w:jc w:val="both"/>
      </w:pPr>
      <w:r>
        <w:rPr>
          <w:color w:val="000000"/>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w:t>
      </w:r>
      <w:proofErr w:type="spellStart"/>
      <w:r>
        <w:rPr>
          <w:color w:val="000000"/>
        </w:rPr>
        <w:t>перелезание</w:t>
      </w:r>
      <w:proofErr w:type="spellEnd"/>
      <w:r>
        <w:rPr>
          <w:color w:val="000000"/>
        </w:rPr>
        <w:t xml:space="preserve"> через горку матов; комплексы упражнений на </w:t>
      </w:r>
      <w:proofErr w:type="spellStart"/>
      <w:r>
        <w:rPr>
          <w:color w:val="000000"/>
        </w:rPr>
        <w:t>координациюс</w:t>
      </w:r>
      <w:proofErr w:type="spellEnd"/>
      <w:r>
        <w:rPr>
          <w:color w:val="000000"/>
        </w:rPr>
        <w:t xml:space="preserve">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2A15B6" w:rsidRDefault="002A15B6" w:rsidP="002A15B6">
      <w:pPr>
        <w:pStyle w:val="a3"/>
        <w:spacing w:before="0" w:beforeAutospacing="0" w:after="120" w:afterAutospacing="0"/>
        <w:ind w:firstLine="454"/>
        <w:jc w:val="both"/>
      </w:pPr>
      <w:r>
        <w:rPr>
          <w:color w:val="000000"/>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2A15B6" w:rsidRDefault="002A15B6" w:rsidP="002A15B6">
      <w:pPr>
        <w:pStyle w:val="a3"/>
        <w:spacing w:before="0" w:beforeAutospacing="0" w:after="120" w:afterAutospacing="0"/>
        <w:ind w:firstLine="454"/>
        <w:jc w:val="both"/>
      </w:pPr>
      <w:r>
        <w:rPr>
          <w:color w:val="000000"/>
        </w:rPr>
        <w:lastRenderedPageBreak/>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Pr>
          <w:color w:val="000000"/>
        </w:rPr>
        <w:t>перелезание</w:t>
      </w:r>
      <w:proofErr w:type="spellEnd"/>
      <w:r>
        <w:rPr>
          <w:color w:val="000000"/>
        </w:rPr>
        <w:t xml:space="preserve">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2A15B6" w:rsidRDefault="002A15B6" w:rsidP="002A15B6">
      <w:pPr>
        <w:pStyle w:val="a3"/>
        <w:spacing w:before="0" w:beforeAutospacing="0" w:after="120" w:afterAutospacing="0"/>
        <w:ind w:firstLine="454"/>
        <w:jc w:val="both"/>
      </w:pPr>
      <w:r>
        <w:rPr>
          <w:b/>
          <w:bCs/>
          <w:color w:val="000000"/>
        </w:rPr>
        <w:t>На материале легкой атлетики</w:t>
      </w:r>
    </w:p>
    <w:p w:rsidR="002A15B6" w:rsidRDefault="002A15B6" w:rsidP="002A15B6">
      <w:pPr>
        <w:pStyle w:val="a3"/>
        <w:spacing w:before="0" w:beforeAutospacing="0" w:after="120" w:afterAutospacing="0"/>
        <w:ind w:firstLine="454"/>
        <w:jc w:val="both"/>
      </w:pPr>
      <w:r>
        <w:rPr>
          <w:color w:val="000000"/>
        </w:rPr>
        <w:t xml:space="preserve">Развитие координации: бег с изменяющимся направлением по ограниченной опоре; </w:t>
      </w:r>
      <w:proofErr w:type="spellStart"/>
      <w:r>
        <w:rPr>
          <w:color w:val="000000"/>
        </w:rPr>
        <w:t>пробегание</w:t>
      </w:r>
      <w:proofErr w:type="spellEnd"/>
      <w:r>
        <w:rPr>
          <w:color w:val="000000"/>
        </w:rPr>
        <w:t xml:space="preserve"> коротких отрезков из разных исходных положений; прыжки через скакалку на месте на одной ноге и двух ногах поочередно.</w:t>
      </w:r>
    </w:p>
    <w:p w:rsidR="002A15B6" w:rsidRDefault="002A15B6" w:rsidP="002A15B6">
      <w:pPr>
        <w:pStyle w:val="a3"/>
        <w:spacing w:before="0" w:beforeAutospacing="0" w:after="120" w:afterAutospacing="0"/>
        <w:ind w:firstLine="454"/>
        <w:jc w:val="both"/>
      </w:pPr>
      <w:r>
        <w:rPr>
          <w:color w:val="000000"/>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Pr>
          <w:color w:val="000000"/>
        </w:rPr>
        <w:br/>
        <w:t>положений; броски в стенку и ловля теннисного мяча в максимальном темпе, из разных исходных положений, с поворотами.</w:t>
      </w:r>
    </w:p>
    <w:p w:rsidR="002A15B6" w:rsidRDefault="002A15B6" w:rsidP="002A15B6">
      <w:pPr>
        <w:pStyle w:val="a3"/>
        <w:spacing w:before="0" w:beforeAutospacing="0" w:after="120" w:afterAutospacing="0"/>
        <w:ind w:firstLine="454"/>
        <w:jc w:val="both"/>
      </w:pPr>
      <w:r>
        <w:rPr>
          <w:color w:val="000000"/>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2A15B6" w:rsidRDefault="002A15B6" w:rsidP="002A15B6">
      <w:pPr>
        <w:pStyle w:val="a3"/>
        <w:spacing w:before="0" w:beforeAutospacing="0" w:after="120" w:afterAutospacing="0"/>
        <w:ind w:firstLine="454"/>
        <w:jc w:val="both"/>
      </w:pPr>
      <w:r>
        <w:rPr>
          <w:color w:val="000000"/>
        </w:rPr>
        <w:t xml:space="preserve">Развитие силовых способностей: повторное выполнение </w:t>
      </w:r>
      <w:proofErr w:type="spellStart"/>
      <w:r>
        <w:rPr>
          <w:color w:val="000000"/>
        </w:rPr>
        <w:t>многоскоков</w:t>
      </w:r>
      <w:proofErr w:type="spellEnd"/>
      <w:r>
        <w:rPr>
          <w:color w:val="000000"/>
        </w:rPr>
        <w:t xml:space="preserve">;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w:t>
      </w:r>
      <w:proofErr w:type="spellStart"/>
      <w:r>
        <w:rPr>
          <w:color w:val="000000"/>
        </w:rPr>
        <w:t>нагрузокв</w:t>
      </w:r>
      <w:proofErr w:type="spellEnd"/>
      <w:r>
        <w:rPr>
          <w:color w:val="000000"/>
        </w:rPr>
        <w:t xml:space="preserve">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Pr>
          <w:color w:val="000000"/>
        </w:rPr>
        <w:t>полуприседе</w:t>
      </w:r>
      <w:proofErr w:type="spellEnd"/>
      <w:r>
        <w:rPr>
          <w:color w:val="000000"/>
        </w:rPr>
        <w:t xml:space="preserve"> и приседе; запрыгивание с последующим спрыгиванием.</w:t>
      </w:r>
    </w:p>
    <w:p w:rsidR="002A15B6" w:rsidRDefault="002A15B6" w:rsidP="002A15B6">
      <w:pPr>
        <w:pStyle w:val="a3"/>
        <w:spacing w:before="0" w:beforeAutospacing="0" w:after="120" w:afterAutospacing="0"/>
        <w:ind w:firstLine="454"/>
        <w:jc w:val="both"/>
      </w:pPr>
      <w:r>
        <w:rPr>
          <w:b/>
          <w:bCs/>
          <w:color w:val="000000"/>
        </w:rPr>
        <w:t>На материале лыжных гонок</w:t>
      </w:r>
    </w:p>
    <w:p w:rsidR="002A15B6" w:rsidRDefault="002A15B6" w:rsidP="002A15B6">
      <w:pPr>
        <w:pStyle w:val="a3"/>
        <w:spacing w:before="0" w:beforeAutospacing="0" w:after="120" w:afterAutospacing="0"/>
        <w:ind w:firstLine="454"/>
        <w:jc w:val="both"/>
      </w:pPr>
      <w:r>
        <w:rPr>
          <w:color w:val="000000"/>
        </w:rP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Pr>
          <w:color w:val="000000"/>
        </w:rPr>
        <w:t>двух</w:t>
      </w:r>
      <w:r>
        <w:rPr>
          <w:color w:val="000000"/>
        </w:rPr>
        <w:softHyphen/>
        <w:t>трех</w:t>
      </w:r>
      <w:proofErr w:type="spellEnd"/>
      <w:r>
        <w:rPr>
          <w:color w:val="000000"/>
        </w:rPr>
        <w:t xml:space="preserve"> шагов; спуск с горы с изменяющимися стойками на лыжах; подбирание предметов во время спуска в низкой стойке.</w:t>
      </w:r>
    </w:p>
    <w:p w:rsidR="002A15B6" w:rsidRDefault="002A15B6" w:rsidP="002A15B6">
      <w:pPr>
        <w:pStyle w:val="a3"/>
        <w:spacing w:before="0" w:beforeAutospacing="0" w:after="120" w:afterAutospacing="0"/>
        <w:ind w:firstLine="454"/>
        <w:jc w:val="both"/>
      </w:pPr>
      <w:r>
        <w:rPr>
          <w:color w:val="000000"/>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A15B6" w:rsidRDefault="002A15B6" w:rsidP="002A15B6">
      <w:pPr>
        <w:pStyle w:val="a3"/>
        <w:spacing w:before="0" w:beforeAutospacing="0" w:after="120" w:afterAutospacing="0"/>
        <w:ind w:firstLine="454"/>
        <w:jc w:val="both"/>
      </w:pPr>
      <w:r>
        <w:rPr>
          <w:b/>
          <w:bCs/>
          <w:color w:val="000000"/>
        </w:rPr>
        <w:t>На материале плавания</w:t>
      </w:r>
    </w:p>
    <w:p w:rsidR="002A15B6" w:rsidRDefault="002A15B6" w:rsidP="002A15B6">
      <w:pPr>
        <w:pStyle w:val="a3"/>
        <w:spacing w:before="0" w:beforeAutospacing="0" w:after="120" w:afterAutospacing="0"/>
        <w:ind w:firstLine="454"/>
        <w:jc w:val="both"/>
      </w:pPr>
      <w:r>
        <w:rPr>
          <w:color w:val="000000"/>
        </w:rPr>
        <w:t xml:space="preserve">Развитие выносливости: повторное </w:t>
      </w:r>
      <w:proofErr w:type="spellStart"/>
      <w:r>
        <w:rPr>
          <w:color w:val="000000"/>
        </w:rPr>
        <w:t>проплывание</w:t>
      </w:r>
      <w:proofErr w:type="spellEnd"/>
      <w:r>
        <w:rPr>
          <w:color w:val="000000"/>
        </w:rPr>
        <w:t xml:space="preserve"> отрезков на ногах, держась за доску; повторное скольжение на груди с задержкой дыхания; повторное </w:t>
      </w:r>
      <w:proofErr w:type="spellStart"/>
      <w:r>
        <w:rPr>
          <w:color w:val="000000"/>
        </w:rPr>
        <w:t>проплывание</w:t>
      </w:r>
      <w:proofErr w:type="spellEnd"/>
      <w:r>
        <w:rPr>
          <w:color w:val="000000"/>
        </w:rPr>
        <w:t xml:space="preserve"> отрезков одним из способов плавания.</w:t>
      </w:r>
    </w:p>
    <w:p w:rsidR="002A15B6" w:rsidRDefault="002A15B6" w:rsidP="00E203DE">
      <w:pPr>
        <w:pStyle w:val="a3"/>
        <w:numPr>
          <w:ilvl w:val="0"/>
          <w:numId w:val="187"/>
        </w:numPr>
        <w:spacing w:before="0" w:beforeAutospacing="0" w:after="120" w:afterAutospacing="0"/>
        <w:textAlignment w:val="baseline"/>
        <w:rPr>
          <w:b/>
          <w:bCs/>
          <w:color w:val="000000"/>
          <w:sz w:val="32"/>
          <w:szCs w:val="32"/>
        </w:rPr>
      </w:pPr>
      <w:r>
        <w:rPr>
          <w:b/>
          <w:bCs/>
          <w:color w:val="000000"/>
          <w:sz w:val="32"/>
          <w:szCs w:val="32"/>
        </w:rPr>
        <w:t>Программа воспитания</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lastRenderedPageBreak/>
        <w:t xml:space="preserve">Программа воспитания МБОУСОШ №12 г.о. Спасск-Дальний,  разработана в соответствии с методическими рекомендациями «Примерная программа воспитания», </w:t>
      </w:r>
      <w:proofErr w:type="gramStart"/>
      <w:r w:rsidRPr="005E51EE">
        <w:rPr>
          <w:rFonts w:ascii="Times New Roman" w:eastAsia="Times New Roman" w:hAnsi="Times New Roman" w:cs="Times New Roman"/>
          <w:color w:val="000000"/>
          <w:sz w:val="24"/>
          <w:szCs w:val="24"/>
          <w:lang w:eastAsia="ru-RU"/>
        </w:rPr>
        <w:t>утвержденной</w:t>
      </w:r>
      <w:proofErr w:type="gramEnd"/>
      <w:r w:rsidRPr="005E51EE">
        <w:rPr>
          <w:rFonts w:ascii="Times New Roman" w:eastAsia="Times New Roman" w:hAnsi="Times New Roman" w:cs="Times New Roman"/>
          <w:color w:val="000000"/>
          <w:sz w:val="24"/>
          <w:szCs w:val="24"/>
          <w:lang w:eastAsia="ru-RU"/>
        </w:rPr>
        <w:t xml:space="preserve">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общего образования.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Воспитательная программа является обязательной частью основных образовательных программ школы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Данная программа воспитания показывает систему работы с обучающимися в школе</w:t>
      </w:r>
    </w:p>
    <w:p w:rsidR="005E51EE" w:rsidRPr="005E51EE" w:rsidRDefault="005E51EE" w:rsidP="005E51EE">
      <w:pPr>
        <w:spacing w:after="0" w:line="240" w:lineRule="auto"/>
        <w:rPr>
          <w:rFonts w:ascii="Times New Roman" w:eastAsia="Times New Roman" w:hAnsi="Times New Roman" w:cs="Times New Roman"/>
          <w:sz w:val="24"/>
          <w:szCs w:val="24"/>
          <w:lang w:eastAsia="ru-RU"/>
        </w:rPr>
      </w:pPr>
    </w:p>
    <w:p w:rsidR="005E51EE" w:rsidRPr="005E51EE" w:rsidRDefault="005E51EE" w:rsidP="00E203DE">
      <w:pPr>
        <w:numPr>
          <w:ilvl w:val="0"/>
          <w:numId w:val="188"/>
        </w:numPr>
        <w:spacing w:after="0" w:line="240" w:lineRule="auto"/>
        <w:ind w:left="786"/>
        <w:jc w:val="both"/>
        <w:textAlignment w:val="baseline"/>
        <w:rPr>
          <w:rFonts w:ascii="Times New Roman" w:eastAsia="Times New Roman" w:hAnsi="Times New Roman" w:cs="Times New Roman"/>
          <w:b/>
          <w:bCs/>
          <w:color w:val="000000"/>
          <w:sz w:val="24"/>
          <w:szCs w:val="24"/>
          <w:lang w:eastAsia="ru-RU"/>
        </w:rPr>
      </w:pPr>
      <w:r w:rsidRPr="005E51EE">
        <w:rPr>
          <w:rFonts w:ascii="Times New Roman" w:eastAsia="Times New Roman" w:hAnsi="Times New Roman" w:cs="Times New Roman"/>
          <w:b/>
          <w:bCs/>
          <w:color w:val="000000"/>
          <w:sz w:val="24"/>
          <w:szCs w:val="24"/>
          <w:lang w:eastAsia="ru-RU"/>
        </w:rPr>
        <w:t>Особенности организуемого в школе воспитательного процесса</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«Средняя общеобразовательная школа №12» городского округа Спасск-Дальний является образовательным и культурным центром микрорайона имени Блюхера. Здесь нет промышленных предприятий,  преобладает мелкий бизнес и торговля,   </w:t>
      </w:r>
      <w:proofErr w:type="gramStart"/>
      <w:r w:rsidRPr="005E51EE">
        <w:rPr>
          <w:rFonts w:ascii="Times New Roman" w:eastAsia="Times New Roman" w:hAnsi="Times New Roman" w:cs="Times New Roman"/>
          <w:color w:val="000000"/>
          <w:sz w:val="24"/>
          <w:szCs w:val="24"/>
          <w:lang w:eastAsia="ru-RU"/>
        </w:rPr>
        <w:t>расположены</w:t>
      </w:r>
      <w:proofErr w:type="gramEnd"/>
      <w:r w:rsidRPr="005E51EE">
        <w:rPr>
          <w:rFonts w:ascii="Times New Roman" w:eastAsia="Times New Roman" w:hAnsi="Times New Roman" w:cs="Times New Roman"/>
          <w:color w:val="000000"/>
          <w:sz w:val="24"/>
          <w:szCs w:val="24"/>
          <w:lang w:eastAsia="ru-RU"/>
        </w:rPr>
        <w:t xml:space="preserve"> военный госпиталь и  ДЮСШ.</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u w:val="single"/>
          <w:lang w:eastAsia="ru-RU"/>
        </w:rPr>
        <w:t> Территориальные особенности</w:t>
      </w:r>
      <w:r w:rsidRPr="005E51EE">
        <w:rPr>
          <w:rFonts w:ascii="Times New Roman" w:eastAsia="Times New Roman" w:hAnsi="Times New Roman" w:cs="Times New Roman"/>
          <w:color w:val="000000"/>
          <w:sz w:val="24"/>
          <w:szCs w:val="24"/>
          <w:lang w:eastAsia="ru-RU"/>
        </w:rPr>
        <w:t xml:space="preserve">. Школа  расположена в  микрорайоне бывшего военного городка. После реформирования  военных частей, в микрорайоне   остались разрушенные  казармы, дома (60%). </w:t>
      </w:r>
      <w:r w:rsidRPr="005E51EE">
        <w:rPr>
          <w:rFonts w:ascii="Times New Roman" w:eastAsia="Times New Roman" w:hAnsi="Times New Roman" w:cs="Times New Roman"/>
          <w:color w:val="000000"/>
          <w:sz w:val="24"/>
          <w:szCs w:val="24"/>
          <w:shd w:val="clear" w:color="auto" w:fill="FFFFFF"/>
          <w:lang w:eastAsia="ru-RU"/>
        </w:rPr>
        <w:t>Для учащихся с отдаленных территорий осуществляется подвоз (58уч. 16%) школьным автобусом.</w:t>
      </w:r>
      <w:r w:rsidRPr="005E51EE">
        <w:rPr>
          <w:rFonts w:ascii="Times New Roman" w:eastAsia="Times New Roman" w:hAnsi="Times New Roman" w:cs="Times New Roman"/>
          <w:color w:val="FF0000"/>
          <w:sz w:val="24"/>
          <w:szCs w:val="24"/>
          <w:shd w:val="clear" w:color="auto" w:fill="FFFFFF"/>
          <w:lang w:eastAsia="ru-RU"/>
        </w:rPr>
        <w:t>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shd w:val="clear" w:color="auto" w:fill="FFFFFF"/>
          <w:lang w:eastAsia="ru-RU"/>
        </w:rPr>
        <w:t>  </w:t>
      </w:r>
      <w:r w:rsidRPr="005E51EE">
        <w:rPr>
          <w:rFonts w:ascii="Times New Roman" w:eastAsia="Times New Roman" w:hAnsi="Times New Roman" w:cs="Times New Roman"/>
          <w:color w:val="000000"/>
          <w:sz w:val="24"/>
          <w:szCs w:val="24"/>
          <w:lang w:eastAsia="ru-RU"/>
        </w:rPr>
        <w:t>Занятость жителей микрорайона определяется рабочими специальностями – предприниматели, продавцы, водители, разнорабочие есть и безработные (8%).  Почти половину семей школьников составляют неполные семьи, где один родитель, по преимуществу мать, старается создать детям достойное существование, не уделяя воспитанию ребенка достаточно внимания. На учете как малообеспеченные состоят 36 семей, хотя на самом деле этот показатель в несколько раз выше, просто в силу разных причин такие семьи не могут собрать необходимый пакет документов для получения статуса малообеспеченных и получения социальных льгот.</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u w:val="single"/>
          <w:lang w:eastAsia="ru-RU"/>
        </w:rPr>
        <w:t xml:space="preserve">Уникальность. </w:t>
      </w:r>
      <w:r w:rsidRPr="005E51EE">
        <w:rPr>
          <w:rFonts w:ascii="Times New Roman" w:eastAsia="Times New Roman" w:hAnsi="Times New Roman" w:cs="Times New Roman"/>
          <w:i/>
          <w:iCs/>
          <w:color w:val="000000"/>
          <w:sz w:val="24"/>
          <w:szCs w:val="24"/>
          <w:lang w:eastAsia="ru-RU"/>
        </w:rPr>
        <w:t> </w:t>
      </w:r>
      <w:r w:rsidRPr="005E51EE">
        <w:rPr>
          <w:rFonts w:ascii="Times New Roman" w:eastAsia="Times New Roman" w:hAnsi="Times New Roman" w:cs="Times New Roman"/>
          <w:color w:val="000000"/>
          <w:sz w:val="24"/>
          <w:szCs w:val="24"/>
          <w:lang w:eastAsia="ru-RU"/>
        </w:rPr>
        <w:t xml:space="preserve">В школе созданы все необходимые условия для обучения и воспитания детей любой категории: в соответствии с требованиями ФГОС обустроены и оснащены современным учебным оборудованием учебные кабинеты, обеспечены компьютерной техникой и доступом в интернет через подключение </w:t>
      </w:r>
      <w:proofErr w:type="spellStart"/>
      <w:r w:rsidRPr="005E51EE">
        <w:rPr>
          <w:rFonts w:ascii="Times New Roman" w:eastAsia="Times New Roman" w:hAnsi="Times New Roman" w:cs="Times New Roman"/>
          <w:color w:val="000000"/>
          <w:sz w:val="24"/>
          <w:szCs w:val="24"/>
          <w:lang w:eastAsia="ru-RU"/>
        </w:rPr>
        <w:t>Wi-Fi</w:t>
      </w:r>
      <w:proofErr w:type="spellEnd"/>
      <w:r w:rsidRPr="005E51EE">
        <w:rPr>
          <w:rFonts w:ascii="Times New Roman" w:eastAsia="Times New Roman" w:hAnsi="Times New Roman" w:cs="Times New Roman"/>
          <w:color w:val="000000"/>
          <w:sz w:val="24"/>
          <w:szCs w:val="24"/>
          <w:lang w:eastAsia="ru-RU"/>
        </w:rPr>
        <w:t xml:space="preserve"> – 60% учащихся и педагогических работников. Оборудован кабинет VR лаборатории.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u w:val="single"/>
          <w:lang w:eastAsia="ru-RU"/>
        </w:rPr>
        <w:t xml:space="preserve">Особенности </w:t>
      </w:r>
      <w:r w:rsidRPr="005E51EE">
        <w:rPr>
          <w:rFonts w:ascii="Times New Roman" w:eastAsia="Times New Roman" w:hAnsi="Times New Roman" w:cs="Times New Roman"/>
          <w:color w:val="000000"/>
          <w:sz w:val="24"/>
          <w:szCs w:val="24"/>
          <w:lang w:eastAsia="ru-RU"/>
        </w:rPr>
        <w:t xml:space="preserve">социального окружения. Благодаря тому, что школа находится недалеко от центра города, у образовательного учреждения сложились партнерские отношения со многими учреждениями дополнительного образования и культуры: Муниципальные образовательные учреждения дополнительного образования детей «Детско-юношеский центр «Созвездие», «Детско-юношеская спортивная школа «Снайпер», Дом детского творчества городского округа Спасск-Дальний; муниципальное учреждение «Краеведческий музей им. Н.И.Береговой городского округа </w:t>
      </w:r>
      <w:proofErr w:type="spellStart"/>
      <w:r w:rsidRPr="005E51EE">
        <w:rPr>
          <w:rFonts w:ascii="Times New Roman" w:eastAsia="Times New Roman" w:hAnsi="Times New Roman" w:cs="Times New Roman"/>
          <w:color w:val="000000"/>
          <w:sz w:val="24"/>
          <w:szCs w:val="24"/>
          <w:lang w:eastAsia="ru-RU"/>
        </w:rPr>
        <w:t>Спасск-Дальний</w:t>
      </w:r>
      <w:proofErr w:type="spellEnd"/>
      <w:r w:rsidRPr="005E51EE">
        <w:rPr>
          <w:rFonts w:ascii="Times New Roman" w:eastAsia="Times New Roman" w:hAnsi="Times New Roman" w:cs="Times New Roman"/>
          <w:color w:val="000000"/>
          <w:sz w:val="24"/>
          <w:szCs w:val="24"/>
          <w:lang w:eastAsia="ru-RU"/>
        </w:rPr>
        <w:t>», что позволяет нам использовать ресурсы данных  учреждений для расширения своего образовательного пространства.</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Процесс воспитания в школе основывается на следующих принципах взаимодействия педагогов и школьников:</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lastRenderedPageBreak/>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организация основных совместных дел школьников и педагогов как предмета совместной заботы и взрослых, и детей;</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xml:space="preserve">- системность, целесообразность и </w:t>
      </w:r>
      <w:proofErr w:type="spellStart"/>
      <w:r w:rsidRPr="005E51EE">
        <w:rPr>
          <w:rFonts w:ascii="Times New Roman" w:eastAsia="Times New Roman" w:hAnsi="Times New Roman" w:cs="Times New Roman"/>
          <w:color w:val="000000"/>
          <w:sz w:val="24"/>
          <w:szCs w:val="24"/>
          <w:lang w:eastAsia="ru-RU"/>
        </w:rPr>
        <w:t>нешаблонность</w:t>
      </w:r>
      <w:proofErr w:type="spellEnd"/>
      <w:r w:rsidRPr="005E51EE">
        <w:rPr>
          <w:rFonts w:ascii="Times New Roman" w:eastAsia="Times New Roman" w:hAnsi="Times New Roman" w:cs="Times New Roman"/>
          <w:color w:val="000000"/>
          <w:sz w:val="24"/>
          <w:szCs w:val="24"/>
          <w:lang w:eastAsia="ru-RU"/>
        </w:rPr>
        <w:t xml:space="preserve"> воспитания как условия его эффективности.</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sz w:val="24"/>
          <w:szCs w:val="24"/>
          <w:lang w:eastAsia="ru-RU"/>
        </w:rPr>
        <w:t> </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Основными традициями воспитания в школе   являются следующие:</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w:t>
      </w:r>
      <w:proofErr w:type="gramStart"/>
      <w:r w:rsidRPr="005E51EE">
        <w:rPr>
          <w:rFonts w:ascii="Times New Roman" w:eastAsia="Times New Roman" w:hAnsi="Times New Roman" w:cs="Times New Roman"/>
          <w:color w:val="000000"/>
          <w:sz w:val="24"/>
          <w:szCs w:val="24"/>
          <w:lang w:eastAsia="ru-RU"/>
        </w:rPr>
        <w:t xml:space="preserve"> ,</w:t>
      </w:r>
      <w:proofErr w:type="gramEnd"/>
      <w:r w:rsidRPr="005E51EE">
        <w:rPr>
          <w:rFonts w:ascii="Times New Roman" w:eastAsia="Times New Roman" w:hAnsi="Times New Roman" w:cs="Times New Roman"/>
          <w:color w:val="000000"/>
          <w:sz w:val="24"/>
          <w:szCs w:val="24"/>
          <w:lang w:eastAsia="ru-RU"/>
        </w:rPr>
        <w:t>коллективный анализ их результатов;</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xml:space="preserve"> - в проведении общешкольных дел отсутствует соревновательность между классами, поощряется конструктивное </w:t>
      </w:r>
      <w:proofErr w:type="spellStart"/>
      <w:r w:rsidRPr="005E51EE">
        <w:rPr>
          <w:rFonts w:ascii="Times New Roman" w:eastAsia="Times New Roman" w:hAnsi="Times New Roman" w:cs="Times New Roman"/>
          <w:color w:val="000000"/>
          <w:sz w:val="24"/>
          <w:szCs w:val="24"/>
          <w:lang w:eastAsia="ru-RU"/>
        </w:rPr>
        <w:t>межклассное</w:t>
      </w:r>
      <w:proofErr w:type="spellEnd"/>
      <w:r w:rsidRPr="005E51EE">
        <w:rPr>
          <w:rFonts w:ascii="Times New Roman" w:eastAsia="Times New Roman" w:hAnsi="Times New Roman" w:cs="Times New Roman"/>
          <w:color w:val="000000"/>
          <w:sz w:val="24"/>
          <w:szCs w:val="24"/>
          <w:lang w:eastAsia="ru-RU"/>
        </w:rPr>
        <w:t xml:space="preserve"> и </w:t>
      </w:r>
      <w:proofErr w:type="spellStart"/>
      <w:r w:rsidRPr="005E51EE">
        <w:rPr>
          <w:rFonts w:ascii="Times New Roman" w:eastAsia="Times New Roman" w:hAnsi="Times New Roman" w:cs="Times New Roman"/>
          <w:color w:val="000000"/>
          <w:sz w:val="24"/>
          <w:szCs w:val="24"/>
          <w:lang w:eastAsia="ru-RU"/>
        </w:rPr>
        <w:t>межвозрастное</w:t>
      </w:r>
      <w:proofErr w:type="spellEnd"/>
      <w:r w:rsidRPr="005E51EE">
        <w:rPr>
          <w:rFonts w:ascii="Times New Roman" w:eastAsia="Times New Roman" w:hAnsi="Times New Roman" w:cs="Times New Roman"/>
          <w:color w:val="000000"/>
          <w:sz w:val="24"/>
          <w:szCs w:val="24"/>
          <w:lang w:eastAsia="ru-RU"/>
        </w:rPr>
        <w:t xml:space="preserve"> взаимодействие школьников, а также их социальная активность;</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учителя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i/>
          <w:iCs/>
          <w:color w:val="000000"/>
          <w:sz w:val="24"/>
          <w:szCs w:val="24"/>
          <w:lang w:eastAsia="ru-RU"/>
        </w:rPr>
        <w:t xml:space="preserve">   2.3.2.  </w:t>
      </w:r>
      <w:r w:rsidRPr="005E51EE">
        <w:rPr>
          <w:rFonts w:ascii="Times New Roman" w:eastAsia="Times New Roman" w:hAnsi="Times New Roman" w:cs="Times New Roman"/>
          <w:b/>
          <w:bCs/>
          <w:color w:val="000000"/>
          <w:sz w:val="28"/>
          <w:szCs w:val="28"/>
          <w:lang w:eastAsia="ru-RU"/>
        </w:rPr>
        <w:t>Цели и задачи воспитания</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МБОУСОШ №12 – личностное развитие школьников, проявляющееся:</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в усвоении ими знаний основных норм, которые общество выработало на основе этих ценностей (то есть, в усвоении ими социально значимых знаний);</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в развитии их позитивных отношений к этим общественным ценностям (то есть в развитии их социально значимых отношений);</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sz w:val="24"/>
          <w:szCs w:val="24"/>
          <w:lang w:eastAsia="ru-RU"/>
        </w:rPr>
        <w:t> </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lastRenderedPageBreak/>
        <w:t>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i/>
          <w:iCs/>
          <w:color w:val="000000"/>
          <w:sz w:val="24"/>
          <w:szCs w:val="24"/>
          <w:lang w:eastAsia="ru-RU"/>
        </w:rPr>
        <w:t>В воспитании детей младшего школьного возраста</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u w:val="single"/>
          <w:lang w:eastAsia="ru-RU"/>
        </w:rPr>
        <w:t> (</w:t>
      </w:r>
      <w:r w:rsidRPr="005E51EE">
        <w:rPr>
          <w:rFonts w:ascii="Times New Roman" w:eastAsia="Times New Roman" w:hAnsi="Times New Roman" w:cs="Times New Roman"/>
          <w:b/>
          <w:bCs/>
          <w:i/>
          <w:iCs/>
          <w:color w:val="000000"/>
          <w:sz w:val="24"/>
          <w:szCs w:val="24"/>
          <w:u w:val="single"/>
          <w:lang w:eastAsia="ru-RU"/>
        </w:rPr>
        <w:t>уровень начального общего образования</w:t>
      </w:r>
      <w:r w:rsidRPr="005E51EE">
        <w:rPr>
          <w:rFonts w:ascii="Times New Roman" w:eastAsia="Times New Roman" w:hAnsi="Times New Roman" w:cs="Times New Roman"/>
          <w:i/>
          <w:iCs/>
          <w:color w:val="000000"/>
          <w:sz w:val="24"/>
          <w:szCs w:val="24"/>
          <w:lang w:eastAsia="ru-RU"/>
        </w:rPr>
        <w:t xml:space="preserve">) таким целевым приоритетом является создание благоприятных условий для усвоения школьниками социально значимых знаний – знаний основных </w:t>
      </w:r>
      <w:r w:rsidRPr="005E51EE">
        <w:rPr>
          <w:rFonts w:ascii="Times New Roman" w:eastAsia="Times New Roman" w:hAnsi="Times New Roman" w:cs="Times New Roman"/>
          <w:color w:val="000000"/>
          <w:sz w:val="24"/>
          <w:szCs w:val="24"/>
          <w:lang w:eastAsia="ru-RU"/>
        </w:rPr>
        <w:t>норм и традиций того общества, в котором они живут. </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5E51EE">
        <w:rPr>
          <w:rFonts w:ascii="Times New Roman" w:eastAsia="Times New Roman" w:hAnsi="Times New Roman" w:cs="Times New Roman"/>
          <w:color w:val="000000"/>
          <w:sz w:val="24"/>
          <w:szCs w:val="24"/>
          <w:lang w:eastAsia="ru-RU"/>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5E51EE">
        <w:rPr>
          <w:rFonts w:ascii="Times New Roman" w:eastAsia="Times New Roman" w:hAnsi="Times New Roman" w:cs="Times New Roman"/>
          <w:i/>
          <w:iCs/>
          <w:color w:val="000000"/>
          <w:sz w:val="24"/>
          <w:szCs w:val="24"/>
          <w:lang w:eastAsia="ru-RU"/>
        </w:rPr>
        <w:t>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w:t>
      </w:r>
      <w:r w:rsidRPr="005E51EE">
        <w:rPr>
          <w:rFonts w:ascii="Times New Roman" w:eastAsia="Times New Roman" w:hAnsi="Times New Roman" w:cs="Times New Roman"/>
          <w:color w:val="000000"/>
          <w:sz w:val="24"/>
          <w:szCs w:val="24"/>
          <w:lang w:eastAsia="ru-RU"/>
        </w:rPr>
        <w:t xml:space="preserve"> в подростковом и юношеском возрасте</w:t>
      </w:r>
      <w:r w:rsidRPr="005E51EE">
        <w:rPr>
          <w:rFonts w:ascii="Times New Roman" w:eastAsia="Times New Roman" w:hAnsi="Times New Roman" w:cs="Times New Roman"/>
          <w:i/>
          <w:iCs/>
          <w:color w:val="000000"/>
          <w:sz w:val="24"/>
          <w:szCs w:val="24"/>
          <w:lang w:eastAsia="ru-RU"/>
        </w:rPr>
        <w:t>.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proofErr w:type="gramStart"/>
      <w:r w:rsidRPr="005E51EE">
        <w:rPr>
          <w:rFonts w:ascii="Times New Roman" w:eastAsia="Times New Roman" w:hAnsi="Times New Roman" w:cs="Times New Roman"/>
          <w:i/>
          <w:iCs/>
          <w:color w:val="000000"/>
          <w:sz w:val="24"/>
          <w:szCs w:val="24"/>
          <w:lang w:eastAsia="ru-RU"/>
        </w:rPr>
        <w:t xml:space="preserve">К  наиболее  важным из них относятся следующие: </w:t>
      </w:r>
      <w:r w:rsidRPr="005E51EE">
        <w:rPr>
          <w:rFonts w:ascii="Times New Roman" w:eastAsia="Times New Roman" w:hAnsi="Times New Roman" w:cs="Times New Roman"/>
          <w:color w:val="000000"/>
          <w:sz w:val="24"/>
          <w:szCs w:val="24"/>
          <w:lang w:eastAsia="ru-RU"/>
        </w:rPr>
        <w:t> </w:t>
      </w:r>
      <w:proofErr w:type="gramEnd"/>
    </w:p>
    <w:p w:rsidR="005E51EE" w:rsidRPr="005E51EE" w:rsidRDefault="005E51EE" w:rsidP="005E51EE">
      <w:pPr>
        <w:spacing w:after="0" w:line="240" w:lineRule="auto"/>
        <w:ind w:firstLine="426"/>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5E51EE" w:rsidRPr="005E51EE" w:rsidRDefault="005E51EE" w:rsidP="005E51EE">
      <w:pPr>
        <w:spacing w:after="0" w:line="240" w:lineRule="auto"/>
        <w:ind w:firstLine="426"/>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быть трудолюбивым, следуя принципу «делу — время, потехе — час» как в учебных занятиях, так и в домашних делах, доводить начатое дело до конца;</w:t>
      </w:r>
    </w:p>
    <w:p w:rsidR="005E51EE" w:rsidRPr="005E51EE" w:rsidRDefault="005E51EE" w:rsidP="005E51EE">
      <w:pPr>
        <w:spacing w:after="0" w:line="240" w:lineRule="auto"/>
        <w:ind w:firstLine="426"/>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знать и любить свою Родину – свой родной дом, двор, улицу, город, село, свою страну; </w:t>
      </w:r>
    </w:p>
    <w:p w:rsidR="005E51EE" w:rsidRPr="005E51EE" w:rsidRDefault="005E51EE" w:rsidP="005E51EE">
      <w:pPr>
        <w:spacing w:after="0" w:line="240" w:lineRule="auto"/>
        <w:ind w:firstLine="426"/>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5E51EE" w:rsidRPr="005E51EE" w:rsidRDefault="005E51EE" w:rsidP="005E51EE">
      <w:pPr>
        <w:spacing w:after="0" w:line="240" w:lineRule="auto"/>
        <w:ind w:firstLine="426"/>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проявлять миролюбие — не затевать конфликтов и стремиться решать спорные вопросы, не прибегая к силе; </w:t>
      </w:r>
    </w:p>
    <w:p w:rsidR="005E51EE" w:rsidRPr="005E51EE" w:rsidRDefault="005E51EE" w:rsidP="005E51EE">
      <w:pPr>
        <w:spacing w:after="0" w:line="240" w:lineRule="auto"/>
        <w:ind w:firstLine="426"/>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стремиться узнавать что-то новое, проявлять любознательность, ценить знания;</w:t>
      </w:r>
    </w:p>
    <w:p w:rsidR="005E51EE" w:rsidRPr="005E51EE" w:rsidRDefault="005E51EE" w:rsidP="005E51EE">
      <w:pPr>
        <w:spacing w:after="0" w:line="240" w:lineRule="auto"/>
        <w:ind w:firstLine="426"/>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быть вежливым и опрятным, скромным и приветливым;</w:t>
      </w:r>
    </w:p>
    <w:p w:rsidR="005E51EE" w:rsidRPr="005E51EE" w:rsidRDefault="005E51EE" w:rsidP="005E51EE">
      <w:pPr>
        <w:spacing w:after="0" w:line="240" w:lineRule="auto"/>
        <w:ind w:firstLine="426"/>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соблюдать правила личной гигиены, режим дня, вести здоровый образ жизни; </w:t>
      </w:r>
    </w:p>
    <w:p w:rsidR="005E51EE" w:rsidRPr="005E51EE" w:rsidRDefault="005E51EE" w:rsidP="005E51EE">
      <w:pPr>
        <w:spacing w:after="0" w:line="240" w:lineRule="auto"/>
        <w:ind w:firstLine="426"/>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уметь сопереживать, проявлять сострадание к попавшим в беду; </w:t>
      </w:r>
    </w:p>
    <w:p w:rsidR="005E51EE" w:rsidRPr="005E51EE" w:rsidRDefault="005E51EE" w:rsidP="005E51EE">
      <w:pPr>
        <w:spacing w:after="0" w:line="240" w:lineRule="auto"/>
        <w:ind w:firstLine="426"/>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стремиться устанавливать хорошие отношения с другими людьми;</w:t>
      </w:r>
    </w:p>
    <w:p w:rsidR="005E51EE" w:rsidRPr="005E51EE" w:rsidRDefault="005E51EE" w:rsidP="005E51EE">
      <w:pPr>
        <w:spacing w:after="0" w:line="240" w:lineRule="auto"/>
        <w:ind w:firstLine="426"/>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xml:space="preserve">- уметь прощать обиды, защищать </w:t>
      </w:r>
      <w:proofErr w:type="gramStart"/>
      <w:r w:rsidRPr="005E51EE">
        <w:rPr>
          <w:rFonts w:ascii="Times New Roman" w:eastAsia="Times New Roman" w:hAnsi="Times New Roman" w:cs="Times New Roman"/>
          <w:color w:val="000000"/>
          <w:sz w:val="24"/>
          <w:szCs w:val="24"/>
          <w:lang w:eastAsia="ru-RU"/>
        </w:rPr>
        <w:t>слабых</w:t>
      </w:r>
      <w:proofErr w:type="gramEnd"/>
      <w:r w:rsidRPr="005E51EE">
        <w:rPr>
          <w:rFonts w:ascii="Times New Roman" w:eastAsia="Times New Roman" w:hAnsi="Times New Roman" w:cs="Times New Roman"/>
          <w:color w:val="000000"/>
          <w:sz w:val="24"/>
          <w:szCs w:val="24"/>
          <w:lang w:eastAsia="ru-RU"/>
        </w:rPr>
        <w:t>, по мере возможности помогать нуждающимся в этом  людям;</w:t>
      </w:r>
    </w:p>
    <w:p w:rsidR="005E51EE" w:rsidRPr="005E51EE" w:rsidRDefault="005E51EE" w:rsidP="005E51EE">
      <w:pPr>
        <w:spacing w:after="0" w:line="240" w:lineRule="auto"/>
        <w:ind w:firstLine="426"/>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5E51EE" w:rsidRPr="005E51EE" w:rsidRDefault="005E51EE" w:rsidP="005E51EE">
      <w:pPr>
        <w:spacing w:after="0" w:line="240" w:lineRule="auto"/>
        <w:ind w:firstLine="426"/>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быть уверенным в себе, открытым и общительным, не стесняться быть в чём-то непохожим на других ребят;</w:t>
      </w:r>
    </w:p>
    <w:p w:rsidR="005E51EE" w:rsidRPr="005E51EE" w:rsidRDefault="005E51EE" w:rsidP="005E51EE">
      <w:pPr>
        <w:spacing w:after="0" w:line="240" w:lineRule="auto"/>
        <w:ind w:firstLine="426"/>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уметь ставить перед собой цели и проявлять инициативу, отстаивать своё мнение и действовать самостоятельно, без помощи старших.  </w:t>
      </w:r>
    </w:p>
    <w:p w:rsidR="005E51EE" w:rsidRPr="005E51EE" w:rsidRDefault="005E51EE" w:rsidP="005E51EE">
      <w:pPr>
        <w:spacing w:after="0" w:line="240" w:lineRule="auto"/>
        <w:ind w:firstLine="426"/>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i/>
          <w:iCs/>
          <w:color w:val="000000"/>
          <w:sz w:val="24"/>
          <w:szCs w:val="24"/>
          <w:lang w:eastAsia="ru-RU"/>
        </w:rPr>
        <w:t>В воспитании детей подросткового возраста</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lastRenderedPageBreak/>
        <w:t> (</w:t>
      </w:r>
      <w:r w:rsidRPr="005E51EE">
        <w:rPr>
          <w:rFonts w:ascii="Times New Roman" w:eastAsia="Times New Roman" w:hAnsi="Times New Roman" w:cs="Times New Roman"/>
          <w:b/>
          <w:bCs/>
          <w:i/>
          <w:iCs/>
          <w:color w:val="000000"/>
          <w:sz w:val="24"/>
          <w:szCs w:val="24"/>
          <w:u w:val="single"/>
          <w:lang w:eastAsia="ru-RU"/>
        </w:rPr>
        <w:t>уровень основного общего образования</w:t>
      </w:r>
      <w:r w:rsidRPr="005E51EE">
        <w:rPr>
          <w:rFonts w:ascii="Times New Roman" w:eastAsia="Times New Roman" w:hAnsi="Times New Roman" w:cs="Times New Roman"/>
          <w:i/>
          <w:iCs/>
          <w:color w:val="000000"/>
          <w:sz w:val="24"/>
          <w:szCs w:val="24"/>
          <w:lang w:eastAsia="ru-RU"/>
        </w:rP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к семье как главной опоре в жизни человека и источнику его счастья;</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к природе как источнику жизни на Земле, основе самого ее существования, нуждающейся в защите и постоянном внимании со стороны человека; </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к знаниям как интеллектуальному ресурсу, обеспечивающему будущее человека, как результату кропотливого, но увлекательного учебного труда; </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к здоровью как залогу долгой и активной жизни человека, его хорошего настроения и оптимистичного взгляда на мир;</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5E51EE">
        <w:rPr>
          <w:rFonts w:ascii="Times New Roman" w:eastAsia="Times New Roman" w:hAnsi="Times New Roman" w:cs="Times New Roman"/>
          <w:i/>
          <w:iCs/>
          <w:color w:val="000000"/>
          <w:sz w:val="24"/>
          <w:szCs w:val="24"/>
          <w:lang w:eastAsia="ru-RU"/>
        </w:rPr>
        <w:t>взаимоподдерживающие</w:t>
      </w:r>
      <w:proofErr w:type="spellEnd"/>
      <w:r w:rsidRPr="005E51EE">
        <w:rPr>
          <w:rFonts w:ascii="Times New Roman" w:eastAsia="Times New Roman" w:hAnsi="Times New Roman" w:cs="Times New Roman"/>
          <w:i/>
          <w:iCs/>
          <w:color w:val="000000"/>
          <w:sz w:val="24"/>
          <w:szCs w:val="24"/>
          <w:lang w:eastAsia="ru-RU"/>
        </w:rPr>
        <w:t xml:space="preserve"> отношения, дающие человеку радость общения и позволяющие избегать чувства одиночества;</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xml:space="preserve">- к самим себе как хозяевам своей судьбы, самоопределяющимся и </w:t>
      </w:r>
      <w:proofErr w:type="spellStart"/>
      <w:r w:rsidRPr="005E51EE">
        <w:rPr>
          <w:rFonts w:ascii="Times New Roman" w:eastAsia="Times New Roman" w:hAnsi="Times New Roman" w:cs="Times New Roman"/>
          <w:i/>
          <w:iCs/>
          <w:color w:val="000000"/>
          <w:sz w:val="24"/>
          <w:szCs w:val="24"/>
          <w:lang w:eastAsia="ru-RU"/>
        </w:rPr>
        <w:t>самореализующимся</w:t>
      </w:r>
      <w:proofErr w:type="spellEnd"/>
      <w:r w:rsidRPr="005E51EE">
        <w:rPr>
          <w:rFonts w:ascii="Times New Roman" w:eastAsia="Times New Roman" w:hAnsi="Times New Roman" w:cs="Times New Roman"/>
          <w:i/>
          <w:iCs/>
          <w:color w:val="000000"/>
          <w:sz w:val="24"/>
          <w:szCs w:val="24"/>
          <w:lang w:eastAsia="ru-RU"/>
        </w:rPr>
        <w:t xml:space="preserve"> личностям, отвечающим за свое собственное будущее. </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i/>
          <w:iCs/>
          <w:color w:val="000000"/>
          <w:sz w:val="28"/>
          <w:szCs w:val="28"/>
          <w:lang w:eastAsia="ru-RU"/>
        </w:rPr>
        <w:t>В воспитании детей юношеского возраста</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u w:val="single"/>
          <w:lang w:eastAsia="ru-RU"/>
        </w:rPr>
        <w:t> (</w:t>
      </w:r>
      <w:r w:rsidRPr="005E51EE">
        <w:rPr>
          <w:rFonts w:ascii="Times New Roman" w:eastAsia="Times New Roman" w:hAnsi="Times New Roman" w:cs="Times New Roman"/>
          <w:b/>
          <w:bCs/>
          <w:i/>
          <w:iCs/>
          <w:color w:val="000000"/>
          <w:sz w:val="24"/>
          <w:szCs w:val="24"/>
          <w:u w:val="single"/>
          <w:lang w:eastAsia="ru-RU"/>
        </w:rPr>
        <w:t>уровень среднего общего образования</w:t>
      </w:r>
      <w:r w:rsidRPr="005E51EE">
        <w:rPr>
          <w:rFonts w:ascii="Times New Roman" w:eastAsia="Times New Roman" w:hAnsi="Times New Roman" w:cs="Times New Roman"/>
          <w:i/>
          <w:iCs/>
          <w:color w:val="000000"/>
          <w:sz w:val="24"/>
          <w:szCs w:val="24"/>
          <w:u w:val="single"/>
          <w:lang w:eastAsia="ru-RU"/>
        </w:rPr>
        <w:t>)</w:t>
      </w:r>
      <w:r w:rsidRPr="005E51EE">
        <w:rPr>
          <w:rFonts w:ascii="Times New Roman" w:eastAsia="Times New Roman" w:hAnsi="Times New Roman" w:cs="Times New Roman"/>
          <w:i/>
          <w:iCs/>
          <w:color w:val="000000"/>
          <w:sz w:val="24"/>
          <w:szCs w:val="24"/>
          <w:lang w:eastAsia="ru-RU"/>
        </w:rPr>
        <w:t xml:space="preserve"> таким приоритетом является создание благоприятных условий для приобретения школьниками опыта осуществления социально значимых дел.</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опыт дел, направленных на заботу о своей семье, родных и близких; </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трудовой опыт, опыт участия в производственной практике;</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опыт дел, направленных на пользу своему родному городу или селу, стране в целом, опыт деятельного выражения собственной гражданской позиции; </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опыт природоохранных дел;</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lastRenderedPageBreak/>
        <w:t>- опыт разрешения возникающих конфликтных ситуаций в школе, дома или на улице;</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опыт самостоятельного приобретения новых знаний, проведения научных исследований, опыт проектной деятельности;</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опыт ведения здорового образа жизни и заботы о здоровье других людей; </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опыт оказания помощи окружающим, заботы о малышах или пожилых людях, волонтерский опыт;</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опыт самопознания и самоанализа, опыт социально приемлемого самовыражения и самореализации.</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Добросовестная работа учителей, направленная на достижение поставленной цели,позволит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Достижению поставленной цели воспитания школьников будет способствовать решение следующих основных задач: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реализовывать потенциал классного руководства в воспитании школьников, поддерживать активное участие классных сообществ в жизни школы;</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xml:space="preserve">- вовлекать школьников в </w:t>
      </w:r>
      <w:r w:rsidRPr="005E51EE">
        <w:rPr>
          <w:rFonts w:ascii="Times New Roman" w:eastAsia="Times New Roman" w:hAnsi="Times New Roman" w:cs="Times New Roman"/>
          <w:color w:val="000000"/>
          <w:sz w:val="24"/>
          <w:szCs w:val="24"/>
          <w:lang w:eastAsia="ru-RU"/>
        </w:rPr>
        <w:t xml:space="preserve">кружки, секции, клубы, студии и иные объединения, работающие по школьным программам внеурочной деятельности, </w:t>
      </w:r>
      <w:r w:rsidRPr="005E51EE">
        <w:rPr>
          <w:rFonts w:ascii="Times New Roman" w:eastAsia="Times New Roman" w:hAnsi="Times New Roman" w:cs="Times New Roman"/>
          <w:i/>
          <w:iCs/>
          <w:color w:val="000000"/>
          <w:sz w:val="24"/>
          <w:szCs w:val="24"/>
          <w:lang w:eastAsia="ru-RU"/>
        </w:rPr>
        <w:t>реализовывать их воспитательные возможности</w:t>
      </w:r>
      <w:r w:rsidRPr="005E51EE">
        <w:rPr>
          <w:rFonts w:ascii="Times New Roman" w:eastAsia="Times New Roman" w:hAnsi="Times New Roman" w:cs="Times New Roman"/>
          <w:color w:val="000000"/>
          <w:sz w:val="24"/>
          <w:szCs w:val="24"/>
          <w:lang w:eastAsia="ru-RU"/>
        </w:rPr>
        <w:t>;</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использовать в воспитании детей возможности школьного урока, поддерживать использование на уроках интерактивных форм занятий с учащимися;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инициировать и поддерживать ученическое самоуправление – как на уровне школы, так и на уровне классных сообществ;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поддерживать деятельность функционирующих на базе школы детских общественных объединений и организаций;</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xml:space="preserve">- организовывать для школьников </w:t>
      </w:r>
      <w:r w:rsidRPr="005E51EE">
        <w:rPr>
          <w:rFonts w:ascii="Times New Roman" w:eastAsia="Times New Roman" w:hAnsi="Times New Roman" w:cs="Times New Roman"/>
          <w:color w:val="000000"/>
          <w:sz w:val="24"/>
          <w:szCs w:val="24"/>
          <w:lang w:eastAsia="ru-RU"/>
        </w:rPr>
        <w:t>экскурсии, экспедиции, походы и реализовывать их воспитательный потенциал;</w:t>
      </w:r>
    </w:p>
    <w:p w:rsidR="005E51EE" w:rsidRPr="005E51EE" w:rsidRDefault="005E51EE" w:rsidP="005E51EE">
      <w:pPr>
        <w:spacing w:after="0" w:line="240" w:lineRule="auto"/>
        <w:ind w:right="282"/>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организовывать профориентационную работу со школьниками;</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организовать работу школьных медиа, реализовывать их воспитательный потенциал;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xml:space="preserve">- развивать </w:t>
      </w:r>
      <w:r w:rsidRPr="005E51EE">
        <w:rPr>
          <w:rFonts w:ascii="Times New Roman" w:eastAsia="Times New Roman" w:hAnsi="Times New Roman" w:cs="Times New Roman"/>
          <w:color w:val="000000"/>
          <w:sz w:val="24"/>
          <w:szCs w:val="24"/>
          <w:lang w:eastAsia="ru-RU"/>
        </w:rPr>
        <w:t>предметно-эстетическую среду школы</w:t>
      </w:r>
      <w:r w:rsidRPr="005E51EE">
        <w:rPr>
          <w:rFonts w:ascii="Times New Roman" w:eastAsia="Times New Roman" w:hAnsi="Times New Roman" w:cs="Times New Roman"/>
          <w:i/>
          <w:iCs/>
          <w:color w:val="000000"/>
          <w:sz w:val="24"/>
          <w:szCs w:val="24"/>
          <w:lang w:eastAsia="ru-RU"/>
        </w:rPr>
        <w:t xml:space="preserve"> и реализовывать ее воспитательные возможности;</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5E51EE" w:rsidRPr="005E51EE" w:rsidRDefault="005E51EE" w:rsidP="005E51EE">
      <w:pPr>
        <w:spacing w:after="0" w:line="240" w:lineRule="auto"/>
        <w:rPr>
          <w:rFonts w:ascii="Times New Roman" w:eastAsia="Times New Roman" w:hAnsi="Times New Roman" w:cs="Times New Roman"/>
          <w:sz w:val="24"/>
          <w:szCs w:val="24"/>
          <w:lang w:eastAsia="ru-RU"/>
        </w:rPr>
      </w:pP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4"/>
          <w:szCs w:val="24"/>
          <w:lang w:eastAsia="ru-RU"/>
        </w:rPr>
        <w:lastRenderedPageBreak/>
        <w:t xml:space="preserve">2.3.3.  </w:t>
      </w:r>
      <w:r w:rsidRPr="005E51EE">
        <w:rPr>
          <w:rFonts w:ascii="Times New Roman" w:eastAsia="Times New Roman" w:hAnsi="Times New Roman" w:cs="Times New Roman"/>
          <w:b/>
          <w:bCs/>
          <w:color w:val="000000"/>
          <w:sz w:val="28"/>
          <w:szCs w:val="28"/>
          <w:lang w:eastAsia="ru-RU"/>
        </w:rPr>
        <w:t>Виды, формы и содержание деятельности</w:t>
      </w:r>
      <w:r w:rsidRPr="005E51EE">
        <w:rPr>
          <w:rFonts w:ascii="Times New Roman" w:eastAsia="Times New Roman" w:hAnsi="Times New Roman" w:cs="Times New Roman"/>
          <w:b/>
          <w:bCs/>
          <w:color w:val="000000"/>
          <w:sz w:val="24"/>
          <w:szCs w:val="24"/>
          <w:lang w:eastAsia="ru-RU"/>
        </w:rPr>
        <w:t>  </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Каждый из них ориентирован на решение одной из поставленных школой  задач воспитания и соответствует одному из направлений осуществления воспитательной работы</w:t>
      </w:r>
    </w:p>
    <w:tbl>
      <w:tblPr>
        <w:tblW w:w="0" w:type="auto"/>
        <w:tblCellMar>
          <w:top w:w="15" w:type="dxa"/>
          <w:left w:w="15" w:type="dxa"/>
          <w:bottom w:w="15" w:type="dxa"/>
          <w:right w:w="15" w:type="dxa"/>
        </w:tblCellMar>
        <w:tblLook w:val="04A0"/>
      </w:tblPr>
      <w:tblGrid>
        <w:gridCol w:w="3878"/>
        <w:gridCol w:w="5038"/>
      </w:tblGrid>
      <w:tr w:rsidR="005E51EE" w:rsidRPr="005E51EE" w:rsidTr="005E51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51EE" w:rsidRPr="005E51EE" w:rsidRDefault="005E51EE" w:rsidP="005E51EE">
            <w:pPr>
              <w:spacing w:after="0" w:line="0" w:lineRule="atLeast"/>
              <w:jc w:val="both"/>
              <w:rPr>
                <w:rFonts w:ascii="Times New Roman" w:eastAsia="Times New Roman" w:hAnsi="Times New Roman" w:cs="Times New Roman"/>
                <w:sz w:val="24"/>
                <w:szCs w:val="24"/>
                <w:lang w:eastAsia="ru-RU"/>
              </w:rPr>
            </w:pPr>
            <w:proofErr w:type="spellStart"/>
            <w:r w:rsidRPr="005E51EE">
              <w:rPr>
                <w:rFonts w:ascii="Times New Roman" w:eastAsia="Times New Roman" w:hAnsi="Times New Roman" w:cs="Times New Roman"/>
                <w:i/>
                <w:iCs/>
                <w:color w:val="000000"/>
                <w:sz w:val="24"/>
                <w:szCs w:val="24"/>
                <w:lang w:eastAsia="ru-RU"/>
              </w:rPr>
              <w:t>Инвариативные</w:t>
            </w:r>
            <w:proofErr w:type="spellEnd"/>
            <w:r w:rsidRPr="005E51EE">
              <w:rPr>
                <w:rFonts w:ascii="Times New Roman" w:eastAsia="Times New Roman" w:hAnsi="Times New Roman" w:cs="Times New Roman"/>
                <w:i/>
                <w:iCs/>
                <w:color w:val="000000"/>
                <w:sz w:val="24"/>
                <w:szCs w:val="24"/>
                <w:lang w:eastAsia="ru-RU"/>
              </w:rPr>
              <w:t xml:space="preserve"> модули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51EE" w:rsidRPr="005E51EE" w:rsidRDefault="005E51EE" w:rsidP="005E51EE">
            <w:pPr>
              <w:spacing w:after="0" w:line="0" w:lineRule="atLeast"/>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Вариативные модули</w:t>
            </w:r>
          </w:p>
        </w:tc>
      </w:tr>
      <w:tr w:rsidR="005E51EE" w:rsidRPr="005E51EE" w:rsidTr="005E51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1.Классное руководство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2.Школьный урок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3. Курсы внеурочной деятельности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4. Работа с родителями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5. Самоуправление</w:t>
            </w:r>
          </w:p>
          <w:p w:rsidR="005E51EE" w:rsidRPr="005E51EE" w:rsidRDefault="005E51EE" w:rsidP="005E51EE">
            <w:pPr>
              <w:spacing w:after="0" w:line="0" w:lineRule="atLeast"/>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6. Профориентация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xml:space="preserve"> 1. Ключевые общешкольные дела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2. Детские общественные объединения</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3. Школьные медиа</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4. Экскурсии, экспедиции, походы </w:t>
            </w:r>
          </w:p>
          <w:p w:rsidR="005E51EE" w:rsidRPr="005E51EE" w:rsidRDefault="005E51EE" w:rsidP="005E51EE">
            <w:pPr>
              <w:spacing w:after="0" w:line="0" w:lineRule="atLeast"/>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5.Организация предметно-эстетической среды</w:t>
            </w:r>
          </w:p>
        </w:tc>
      </w:tr>
    </w:tbl>
    <w:p w:rsidR="005E51EE" w:rsidRPr="005E51EE" w:rsidRDefault="005E51EE" w:rsidP="005E51EE">
      <w:pPr>
        <w:spacing w:after="0" w:line="240" w:lineRule="auto"/>
        <w:rPr>
          <w:rFonts w:ascii="Times New Roman" w:eastAsia="Times New Roman" w:hAnsi="Times New Roman" w:cs="Times New Roman"/>
          <w:sz w:val="24"/>
          <w:szCs w:val="24"/>
          <w:lang w:eastAsia="ru-RU"/>
        </w:rPr>
      </w:pP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i/>
          <w:iCs/>
          <w:color w:val="000000"/>
          <w:sz w:val="28"/>
          <w:szCs w:val="28"/>
          <w:lang w:eastAsia="ru-RU"/>
        </w:rPr>
        <w:t xml:space="preserve">Модуль </w:t>
      </w:r>
      <w:r w:rsidRPr="005E51EE">
        <w:rPr>
          <w:rFonts w:ascii="Times New Roman" w:eastAsia="Times New Roman" w:hAnsi="Times New Roman" w:cs="Times New Roman"/>
          <w:b/>
          <w:bCs/>
          <w:i/>
          <w:iCs/>
          <w:color w:val="000000"/>
          <w:sz w:val="28"/>
          <w:szCs w:val="28"/>
          <w:u w:val="single"/>
          <w:lang w:eastAsia="ru-RU"/>
        </w:rPr>
        <w:t>«Ключевые общешкольные дела»</w:t>
      </w:r>
    </w:p>
    <w:p w:rsidR="005E51EE" w:rsidRPr="005E51EE" w:rsidRDefault="005E51EE" w:rsidP="005E51EE">
      <w:pPr>
        <w:shd w:val="clear" w:color="auto" w:fill="FFFFFF"/>
        <w:spacing w:after="0" w:line="240" w:lineRule="auto"/>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u w:val="single"/>
          <w:lang w:eastAsia="ru-RU"/>
        </w:rPr>
        <w:t>    Цель</w:t>
      </w:r>
      <w:r w:rsidRPr="005E51EE">
        <w:rPr>
          <w:rFonts w:ascii="Times New Roman" w:eastAsia="Times New Roman" w:hAnsi="Times New Roman" w:cs="Times New Roman"/>
          <w:i/>
          <w:iCs/>
          <w:color w:val="000000"/>
          <w:sz w:val="24"/>
          <w:szCs w:val="24"/>
          <w:lang w:eastAsia="ru-RU"/>
        </w:rPr>
        <w:t> -</w:t>
      </w:r>
      <w:r w:rsidRPr="005E51EE">
        <w:rPr>
          <w:rFonts w:ascii="Times New Roman" w:eastAsia="Times New Roman" w:hAnsi="Times New Roman" w:cs="Times New Roman"/>
          <w:color w:val="000000"/>
          <w:sz w:val="24"/>
          <w:szCs w:val="24"/>
          <w:lang w:eastAsia="ru-RU"/>
        </w:rPr>
        <w:t xml:space="preserve"> реализация ежегодных ключевых дел.  Возможность для саморазвития личности, образуемых субъектами этого пространства - детьми, педагогами, родителями.</w:t>
      </w:r>
    </w:p>
    <w:p w:rsidR="005E51EE" w:rsidRPr="005E51EE" w:rsidRDefault="005E51EE" w:rsidP="005E51EE">
      <w:pPr>
        <w:shd w:val="clear" w:color="auto" w:fill="FFFFFF"/>
        <w:spacing w:after="0" w:line="240" w:lineRule="auto"/>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4"/>
          <w:szCs w:val="24"/>
          <w:lang w:eastAsia="ru-RU"/>
        </w:rPr>
        <w:t>  </w:t>
      </w:r>
      <w:r w:rsidRPr="005E51EE">
        <w:rPr>
          <w:rFonts w:ascii="Times New Roman" w:eastAsia="Times New Roman" w:hAnsi="Times New Roman" w:cs="Times New Roman"/>
          <w:i/>
          <w:iCs/>
          <w:color w:val="000000"/>
          <w:sz w:val="24"/>
          <w:szCs w:val="24"/>
          <w:u w:val="single"/>
          <w:lang w:eastAsia="ru-RU"/>
        </w:rPr>
        <w:t>Задача:</w:t>
      </w:r>
      <w:r w:rsidRPr="005E51EE">
        <w:rPr>
          <w:rFonts w:ascii="Times New Roman" w:eastAsia="Times New Roman" w:hAnsi="Times New Roman" w:cs="Times New Roman"/>
          <w:b/>
          <w:bCs/>
          <w:color w:val="000000"/>
          <w:sz w:val="24"/>
          <w:szCs w:val="24"/>
          <w:lang w:eastAsia="ru-RU"/>
        </w:rPr>
        <w:t> </w:t>
      </w:r>
      <w:r w:rsidRPr="005E51EE">
        <w:rPr>
          <w:rFonts w:ascii="Times New Roman" w:eastAsia="Times New Roman" w:hAnsi="Times New Roman" w:cs="Times New Roman"/>
          <w:color w:val="000000"/>
          <w:sz w:val="24"/>
          <w:szCs w:val="24"/>
          <w:lang w:eastAsia="ru-RU"/>
        </w:rPr>
        <w:t>возрождение национальных традиций, воспитание духовной культуры, привитие любви к своей малой Родине через осознание истории своей Родины – важнейший приоритет воспитательной системы школы.</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xml:space="preserve">Ключевые дела школы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5E51EE">
        <w:rPr>
          <w:rFonts w:ascii="Times New Roman" w:eastAsia="Times New Roman" w:hAnsi="Times New Roman" w:cs="Times New Roman"/>
          <w:i/>
          <w:iCs/>
          <w:color w:val="000000"/>
          <w:sz w:val="24"/>
          <w:szCs w:val="24"/>
          <w:lang w:eastAsia="ru-RU"/>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5E51EE">
        <w:rPr>
          <w:rFonts w:ascii="Times New Roman" w:eastAsia="Times New Roman" w:hAnsi="Times New Roman" w:cs="Times New Roman"/>
          <w:i/>
          <w:iCs/>
          <w:color w:val="000000"/>
          <w:sz w:val="24"/>
          <w:szCs w:val="24"/>
          <w:lang w:eastAsia="ru-RU"/>
        </w:rPr>
        <w:t>мероприятийный</w:t>
      </w:r>
      <w:proofErr w:type="spellEnd"/>
      <w:r w:rsidRPr="005E51EE">
        <w:rPr>
          <w:rFonts w:ascii="Times New Roman" w:eastAsia="Times New Roman" w:hAnsi="Times New Roman" w:cs="Times New Roman"/>
          <w:i/>
          <w:iCs/>
          <w:color w:val="000000"/>
          <w:sz w:val="24"/>
          <w:szCs w:val="24"/>
          <w:lang w:eastAsia="ru-RU"/>
        </w:rPr>
        <w:t xml:space="preserve"> характер воспитания, сводящийся к набору мероприятий, организуемых педагогами для детей.</w:t>
      </w:r>
      <w:r w:rsidRPr="005E51EE">
        <w:rPr>
          <w:rFonts w:ascii="Times New Roman" w:eastAsia="Times New Roman" w:hAnsi="Times New Roman" w:cs="Times New Roman"/>
          <w:color w:val="000000"/>
          <w:sz w:val="24"/>
          <w:szCs w:val="24"/>
          <w:lang w:eastAsia="ru-RU"/>
        </w:rPr>
        <w:t> </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Для этого в образовательной организации используются следующие формы работы.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На внешкольном уровне:</w:t>
      </w:r>
    </w:p>
    <w:p w:rsidR="005E51EE" w:rsidRPr="005E51EE" w:rsidRDefault="005E51EE" w:rsidP="005E51EE">
      <w:pPr>
        <w:spacing w:after="0" w:line="240" w:lineRule="auto"/>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с</w:t>
      </w:r>
      <w:r w:rsidRPr="005E51EE">
        <w:rPr>
          <w:rFonts w:ascii="Times New Roman" w:eastAsia="Times New Roman" w:hAnsi="Times New Roman" w:cs="Times New Roman"/>
          <w:i/>
          <w:iCs/>
          <w:color w:val="000000"/>
          <w:sz w:val="24"/>
          <w:szCs w:val="24"/>
          <w:lang w:eastAsia="ru-RU"/>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5E51EE" w:rsidRPr="005E51EE" w:rsidRDefault="005E51EE" w:rsidP="005E51EE">
      <w:pPr>
        <w:spacing w:after="0" w:line="240" w:lineRule="auto"/>
        <w:ind w:left="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1.</w:t>
      </w:r>
      <w:r w:rsidR="00F83379">
        <w:rPr>
          <w:rFonts w:ascii="Times New Roman" w:eastAsia="Times New Roman" w:hAnsi="Times New Roman" w:cs="Times New Roman"/>
          <w:color w:val="000000"/>
          <w:sz w:val="24"/>
          <w:szCs w:val="24"/>
          <w:lang w:eastAsia="ru-RU"/>
        </w:rPr>
        <w:t xml:space="preserve"> </w:t>
      </w:r>
      <w:r w:rsidRPr="005E51EE">
        <w:rPr>
          <w:rFonts w:ascii="Times New Roman" w:eastAsia="Times New Roman" w:hAnsi="Times New Roman" w:cs="Times New Roman"/>
          <w:color w:val="000000"/>
          <w:sz w:val="24"/>
          <w:szCs w:val="24"/>
          <w:lang w:eastAsia="ru-RU"/>
        </w:rPr>
        <w:t>патриотическая акция «Бессмертный полк»; </w:t>
      </w:r>
    </w:p>
    <w:p w:rsidR="005E51EE" w:rsidRPr="005E51EE" w:rsidRDefault="005E51EE" w:rsidP="005E51EE">
      <w:pPr>
        <w:spacing w:after="0" w:line="240" w:lineRule="auto"/>
        <w:ind w:left="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2. 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Проводимые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w:t>
      </w:r>
      <w:proofErr w:type="gramStart"/>
      <w:r w:rsidRPr="005E51EE">
        <w:rPr>
          <w:rFonts w:ascii="Times New Roman" w:eastAsia="Times New Roman" w:hAnsi="Times New Roman" w:cs="Times New Roman"/>
          <w:color w:val="000000"/>
          <w:sz w:val="24"/>
          <w:szCs w:val="24"/>
          <w:lang w:eastAsia="ru-RU"/>
        </w:rPr>
        <w:t>1.Досугово-развлекательная  деятельность: праздники, концерты, конкурсные программы  ко Дню матери, 8 Марта, выпускные вечера, « День города»,  и т.п. с участием родителей, бабушек и дедушек.</w:t>
      </w:r>
      <w:proofErr w:type="gramEnd"/>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Участие во всероссийских акциях, посвященных значимым отечественным и международным    событиям.</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На школьном уровне:</w:t>
      </w:r>
    </w:p>
    <w:p w:rsidR="005E51EE" w:rsidRPr="005E51EE" w:rsidRDefault="005E51EE" w:rsidP="005E51EE">
      <w:pPr>
        <w:spacing w:after="0" w:line="240" w:lineRule="auto"/>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 «Школьный двор», « Сквер Победы»,  «Берегите елки»,  КТД «</w:t>
      </w:r>
      <w:r w:rsidRPr="005E51EE">
        <w:rPr>
          <w:rFonts w:ascii="Times New Roman" w:eastAsia="Times New Roman" w:hAnsi="Times New Roman" w:cs="Times New Roman"/>
          <w:i/>
          <w:iCs/>
          <w:color w:val="000000"/>
          <w:sz w:val="24"/>
          <w:szCs w:val="24"/>
          <w:shd w:val="clear" w:color="auto" w:fill="FFFFFF"/>
          <w:lang w:eastAsia="ru-RU"/>
        </w:rPr>
        <w:t xml:space="preserve">Дни науки» </w:t>
      </w:r>
      <w:r w:rsidRPr="005E51EE">
        <w:rPr>
          <w:rFonts w:ascii="Times New Roman" w:eastAsia="Times New Roman" w:hAnsi="Times New Roman" w:cs="Times New Roman"/>
          <w:color w:val="000000"/>
          <w:sz w:val="24"/>
          <w:szCs w:val="24"/>
          <w:shd w:val="clear" w:color="auto" w:fill="FFFFFF"/>
          <w:lang w:eastAsia="ru-RU"/>
        </w:rPr>
        <w:t xml:space="preserve">– традиционный фестиваль, </w:t>
      </w:r>
      <w:r w:rsidRPr="005E51EE">
        <w:rPr>
          <w:rFonts w:ascii="Times New Roman" w:eastAsia="Times New Roman" w:hAnsi="Times New Roman" w:cs="Times New Roman"/>
          <w:color w:val="000000"/>
          <w:sz w:val="24"/>
          <w:szCs w:val="24"/>
          <w:lang w:eastAsia="ru-RU"/>
        </w:rPr>
        <w:lastRenderedPageBreak/>
        <w:t>приуроченный ко Дню Российской науки, для  учащихся 1-11 классов «</w:t>
      </w:r>
      <w:r w:rsidRPr="005E51EE">
        <w:rPr>
          <w:rFonts w:ascii="Times New Roman" w:eastAsia="Times New Roman" w:hAnsi="Times New Roman" w:cs="Times New Roman"/>
          <w:i/>
          <w:iCs/>
          <w:color w:val="000000"/>
          <w:sz w:val="24"/>
          <w:szCs w:val="24"/>
          <w:shd w:val="clear" w:color="auto" w:fill="FFFFFF"/>
          <w:lang w:eastAsia="ru-RU"/>
        </w:rPr>
        <w:t>День солидарности в борьбе с терроризмом»,  «</w:t>
      </w:r>
      <w:r w:rsidRPr="005E51EE">
        <w:rPr>
          <w:rFonts w:ascii="Times New Roman" w:eastAsia="Times New Roman" w:hAnsi="Times New Roman" w:cs="Times New Roman"/>
          <w:i/>
          <w:iCs/>
          <w:color w:val="000000"/>
          <w:sz w:val="24"/>
          <w:szCs w:val="24"/>
          <w:lang w:eastAsia="ru-RU"/>
        </w:rPr>
        <w:t>Метапредметные             недели».</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КВН -выступления учителей,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«Выборная кампания» - традиционная общешкольная площадка для формирования основ школьного самоуправления для учащихся 5-11 классов. Учащиеся осваивают все этапы предвыборной кампании (дебаты, агитационная кампания, выборы). По итогам выборов формируются органы школьного самоуправления. Включение в дело учащихся всей школы способствуют развитию инициативности, самоопределения, коммуникативных навыков, формированию межличностных отношений внутри школьных коллективов.</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На уровне классов: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выбор и делегирование представителей классов в общешкольные советы</w:t>
      </w:r>
      <w:r w:rsidRPr="005E51EE">
        <w:rPr>
          <w:rFonts w:ascii="Times New Roman" w:eastAsia="Times New Roman" w:hAnsi="Times New Roman" w:cs="Times New Roman"/>
          <w:i/>
          <w:iCs/>
          <w:color w:val="000000"/>
          <w:sz w:val="24"/>
          <w:szCs w:val="24"/>
          <w:lang w:eastAsia="ru-RU"/>
        </w:rPr>
        <w:t xml:space="preserve"> дел, ответственных за подготовку общешкольных ключевых дел;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участие школьных классов в реализации общешкольных ключевых дел (КТД);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На индивидуальном уровне: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xml:space="preserve">- вовлечение по возможности </w:t>
      </w:r>
      <w:r w:rsidRPr="005E51EE">
        <w:rPr>
          <w:rFonts w:ascii="Times New Roman" w:eastAsia="Times New Roman" w:hAnsi="Times New Roman" w:cs="Times New Roman"/>
          <w:color w:val="000000"/>
          <w:sz w:val="24"/>
          <w:szCs w:val="24"/>
          <w:lang w:eastAsia="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индивидуальная помощь ребенку (при необходимости) в освоении навыков подготовки, проведения и анализа ключевых дел;</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5E51EE" w:rsidRDefault="005E51EE" w:rsidP="005E51EE">
      <w:pPr>
        <w:spacing w:after="0" w:line="240" w:lineRule="auto"/>
        <w:jc w:val="both"/>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F83379" w:rsidRPr="005E51EE" w:rsidRDefault="00F83379" w:rsidP="005E51EE">
      <w:pPr>
        <w:spacing w:after="0" w:line="240" w:lineRule="auto"/>
        <w:jc w:val="both"/>
        <w:rPr>
          <w:rFonts w:ascii="Times New Roman" w:eastAsia="Times New Roman" w:hAnsi="Times New Roman" w:cs="Times New Roman"/>
          <w:sz w:val="24"/>
          <w:szCs w:val="24"/>
          <w:lang w:eastAsia="ru-RU"/>
        </w:rPr>
      </w:pP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i/>
          <w:iCs/>
          <w:color w:val="000000"/>
          <w:sz w:val="28"/>
          <w:szCs w:val="28"/>
          <w:lang w:eastAsia="ru-RU"/>
        </w:rPr>
        <w:t xml:space="preserve">Модули </w:t>
      </w:r>
      <w:r w:rsidRPr="005E51EE">
        <w:rPr>
          <w:rFonts w:ascii="Times New Roman" w:eastAsia="Times New Roman" w:hAnsi="Times New Roman" w:cs="Times New Roman"/>
          <w:b/>
          <w:bCs/>
          <w:i/>
          <w:iCs/>
          <w:color w:val="000000"/>
          <w:sz w:val="28"/>
          <w:szCs w:val="28"/>
          <w:u w:val="single"/>
          <w:lang w:eastAsia="ru-RU"/>
        </w:rPr>
        <w:t>«Классное руководство» и «Наставничество»</w:t>
      </w:r>
    </w:p>
    <w:p w:rsidR="005E51EE" w:rsidRPr="005E51EE" w:rsidRDefault="005E51EE" w:rsidP="005E51EE">
      <w:pPr>
        <w:spacing w:after="0" w:line="240" w:lineRule="auto"/>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u w:val="single"/>
          <w:lang w:eastAsia="ru-RU"/>
        </w:rPr>
        <w:t>Цель</w:t>
      </w:r>
      <w:r w:rsidRPr="005E51EE">
        <w:rPr>
          <w:rFonts w:ascii="Times New Roman" w:eastAsia="Times New Roman" w:hAnsi="Times New Roman" w:cs="Times New Roman"/>
          <w:i/>
          <w:iCs/>
          <w:color w:val="000000"/>
          <w:sz w:val="24"/>
          <w:szCs w:val="24"/>
          <w:lang w:eastAsia="ru-RU"/>
        </w:rPr>
        <w:t>-</w:t>
      </w:r>
      <w:r w:rsidRPr="005E51EE">
        <w:rPr>
          <w:rFonts w:ascii="Times New Roman" w:eastAsia="Times New Roman" w:hAnsi="Times New Roman" w:cs="Times New Roman"/>
          <w:color w:val="000000"/>
          <w:sz w:val="24"/>
          <w:szCs w:val="24"/>
          <w:lang w:eastAsia="ru-RU"/>
        </w:rPr>
        <w:t xml:space="preserve"> Создание условий для саморазвития и самореализации личности  обучающегося, его успешной социализации  в обществе.</w:t>
      </w:r>
    </w:p>
    <w:p w:rsidR="005E51EE" w:rsidRPr="005E51EE" w:rsidRDefault="005E51EE" w:rsidP="005E51EE">
      <w:pPr>
        <w:spacing w:after="0" w:line="240" w:lineRule="auto"/>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u w:val="single"/>
          <w:lang w:eastAsia="ru-RU"/>
        </w:rPr>
        <w:t>Задачи: </w:t>
      </w:r>
    </w:p>
    <w:p w:rsidR="005E51EE" w:rsidRPr="005E51EE" w:rsidRDefault="005E51EE" w:rsidP="005E51EE">
      <w:pPr>
        <w:spacing w:after="0" w:line="240" w:lineRule="auto"/>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Формирование и развитие коллектива класса;</w:t>
      </w:r>
    </w:p>
    <w:p w:rsidR="005E51EE" w:rsidRPr="005E51EE" w:rsidRDefault="005E51EE" w:rsidP="005E51EE">
      <w:pPr>
        <w:spacing w:after="0" w:line="240" w:lineRule="auto"/>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создание благоприятных психолого-педагогических условий для развития личности, самоутверждения каждого учащегося, сохранения неповторимости  и раскрытия его  потенциальных способностей;</w:t>
      </w:r>
    </w:p>
    <w:p w:rsidR="005E51EE" w:rsidRPr="005E51EE" w:rsidRDefault="005E51EE" w:rsidP="005E51EE">
      <w:pPr>
        <w:spacing w:after="0" w:line="240" w:lineRule="auto"/>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защита прав и интересов обучающихся;</w:t>
      </w:r>
    </w:p>
    <w:p w:rsidR="005E51EE" w:rsidRPr="005E51EE" w:rsidRDefault="005E51EE" w:rsidP="005E51EE">
      <w:pPr>
        <w:spacing w:after="0" w:line="240" w:lineRule="auto"/>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формирование здорового образа жизни;</w:t>
      </w:r>
    </w:p>
    <w:p w:rsidR="005E51EE" w:rsidRPr="005E51EE" w:rsidRDefault="005E51EE" w:rsidP="005E51EE">
      <w:pPr>
        <w:spacing w:after="0" w:line="240" w:lineRule="auto"/>
        <w:rPr>
          <w:rFonts w:ascii="Times New Roman" w:eastAsia="Times New Roman" w:hAnsi="Times New Roman" w:cs="Times New Roman"/>
          <w:sz w:val="24"/>
          <w:szCs w:val="24"/>
          <w:lang w:eastAsia="ru-RU"/>
        </w:rPr>
      </w:pPr>
      <w:proofErr w:type="gramStart"/>
      <w:r w:rsidRPr="005E51EE">
        <w:rPr>
          <w:rFonts w:ascii="Times New Roman" w:eastAsia="Times New Roman" w:hAnsi="Times New Roman" w:cs="Times New Roman"/>
          <w:color w:val="000000"/>
          <w:sz w:val="24"/>
          <w:szCs w:val="24"/>
          <w:lang w:eastAsia="ru-RU"/>
        </w:rPr>
        <w:t>- гуманизация отношений между обучающимися,  между обучающимися и педагогическими работниками.</w:t>
      </w:r>
      <w:proofErr w:type="gramEnd"/>
    </w:p>
    <w:p w:rsidR="005E51EE" w:rsidRPr="005E51EE" w:rsidRDefault="005E51EE" w:rsidP="005E51EE">
      <w:pPr>
        <w:spacing w:after="0" w:line="240" w:lineRule="auto"/>
        <w:rPr>
          <w:rFonts w:ascii="Times New Roman" w:eastAsia="Times New Roman" w:hAnsi="Times New Roman" w:cs="Times New Roman"/>
          <w:sz w:val="24"/>
          <w:szCs w:val="24"/>
          <w:lang w:eastAsia="ru-RU"/>
        </w:rPr>
      </w:pPr>
    </w:p>
    <w:p w:rsidR="005E51EE" w:rsidRPr="005E51EE" w:rsidRDefault="005E51EE" w:rsidP="005E51EE">
      <w:pPr>
        <w:spacing w:after="0" w:line="240" w:lineRule="auto"/>
        <w:ind w:firstLine="426"/>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lastRenderedPageBreak/>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5E51EE" w:rsidRPr="005E51EE" w:rsidRDefault="005E51EE" w:rsidP="005E51EE">
      <w:pPr>
        <w:spacing w:after="0" w:line="240" w:lineRule="auto"/>
        <w:ind w:firstLine="426"/>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xml:space="preserve">В школе реализуется  </w:t>
      </w:r>
      <w:r w:rsidRPr="005E51EE">
        <w:rPr>
          <w:rFonts w:ascii="Times New Roman" w:eastAsia="Times New Roman" w:hAnsi="Times New Roman" w:cs="Times New Roman"/>
          <w:b/>
          <w:bCs/>
          <w:i/>
          <w:iCs/>
          <w:color w:val="000000"/>
          <w:sz w:val="24"/>
          <w:szCs w:val="24"/>
          <w:lang w:eastAsia="ru-RU"/>
        </w:rPr>
        <w:t>Программа  целевой модели наставничества</w:t>
      </w:r>
      <w:r w:rsidRPr="005E51EE">
        <w:rPr>
          <w:rFonts w:ascii="Times New Roman" w:eastAsia="Times New Roman" w:hAnsi="Times New Roman" w:cs="Times New Roman"/>
          <w:color w:val="000000"/>
          <w:sz w:val="24"/>
          <w:szCs w:val="24"/>
          <w:lang w:eastAsia="ru-RU"/>
        </w:rPr>
        <w:t>  «Ученик – ученик» и классный руководитель   выступает как тьютор. Наставничество помогает в решении ключевой задачи по достижению образовательных результатов в школе и  работает на такую глобальную задачу, как успешность ребенка в жизни, как преодоление жизненных трудностей, разносторонняя поддержка обучающегося с особыми образовательными или социальными потребностями.</w:t>
      </w:r>
    </w:p>
    <w:p w:rsidR="005E51EE" w:rsidRPr="005E51EE" w:rsidRDefault="005E51EE" w:rsidP="005E51EE">
      <w:pPr>
        <w:spacing w:after="0" w:line="240" w:lineRule="auto"/>
        <w:rPr>
          <w:rFonts w:ascii="Times New Roman" w:eastAsia="Times New Roman" w:hAnsi="Times New Roman" w:cs="Times New Roman"/>
          <w:sz w:val="24"/>
          <w:szCs w:val="24"/>
          <w:lang w:eastAsia="ru-RU"/>
        </w:rPr>
      </w:pPr>
    </w:p>
    <w:p w:rsidR="005E51EE" w:rsidRPr="005E51EE" w:rsidRDefault="005E51EE" w:rsidP="005E51EE">
      <w:pPr>
        <w:spacing w:after="0" w:line="240" w:lineRule="auto"/>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i/>
          <w:iCs/>
          <w:color w:val="1C1C1C"/>
          <w:sz w:val="24"/>
          <w:szCs w:val="24"/>
          <w:lang w:eastAsia="ru-RU"/>
        </w:rPr>
        <w:t>Работа с классным коллективом:</w:t>
      </w:r>
    </w:p>
    <w:p w:rsidR="005E51EE" w:rsidRPr="005E51EE" w:rsidRDefault="005E51EE" w:rsidP="00E203DE">
      <w:pPr>
        <w:numPr>
          <w:ilvl w:val="0"/>
          <w:numId w:val="189"/>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5E51EE" w:rsidRPr="005E51EE" w:rsidRDefault="005E51EE" w:rsidP="00E203DE">
      <w:pPr>
        <w:numPr>
          <w:ilvl w:val="0"/>
          <w:numId w:val="189"/>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5E51EE" w:rsidRPr="005E51EE" w:rsidRDefault="005E51EE" w:rsidP="00E203DE">
      <w:pPr>
        <w:numPr>
          <w:ilvl w:val="0"/>
          <w:numId w:val="189"/>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5E51EE" w:rsidRPr="005E51EE" w:rsidRDefault="005E51EE" w:rsidP="00E203DE">
      <w:pPr>
        <w:numPr>
          <w:ilvl w:val="0"/>
          <w:numId w:val="189"/>
        </w:numPr>
        <w:spacing w:after="0" w:line="240" w:lineRule="auto"/>
        <w:ind w:left="360"/>
        <w:jc w:val="both"/>
        <w:textAlignment w:val="baseline"/>
        <w:rPr>
          <w:rFonts w:ascii="Times New Roman" w:eastAsia="Times New Roman" w:hAnsi="Times New Roman" w:cs="Times New Roman"/>
          <w:color w:val="000000"/>
          <w:sz w:val="24"/>
          <w:szCs w:val="24"/>
          <w:u w:val="single"/>
          <w:lang w:eastAsia="ru-RU"/>
        </w:rPr>
      </w:pPr>
      <w:r w:rsidRPr="005E51EE">
        <w:rPr>
          <w:rFonts w:ascii="Times New Roman" w:eastAsia="Times New Roman" w:hAnsi="Times New Roman" w:cs="Times New Roman"/>
          <w:color w:val="000000"/>
          <w:sz w:val="24"/>
          <w:szCs w:val="24"/>
          <w:lang w:eastAsia="ru-RU"/>
        </w:rPr>
        <w:t>   Сплочение коллектива класса через: и</w:t>
      </w:r>
      <w:r w:rsidRPr="005E51EE">
        <w:rPr>
          <w:rFonts w:ascii="Times New Roman" w:eastAsia="Times New Roman" w:hAnsi="Times New Roman" w:cs="Times New Roman"/>
          <w:i/>
          <w:iCs/>
          <w:color w:val="000000"/>
          <w:sz w:val="24"/>
          <w:szCs w:val="24"/>
          <w:lang w:eastAsia="ru-RU"/>
        </w:rPr>
        <w:t xml:space="preserve">гры и тренинги на сплочение и </w:t>
      </w:r>
      <w:proofErr w:type="spellStart"/>
      <w:r w:rsidRPr="005E51EE">
        <w:rPr>
          <w:rFonts w:ascii="Times New Roman" w:eastAsia="Times New Roman" w:hAnsi="Times New Roman" w:cs="Times New Roman"/>
          <w:i/>
          <w:iCs/>
          <w:color w:val="000000"/>
          <w:sz w:val="24"/>
          <w:szCs w:val="24"/>
          <w:lang w:eastAsia="ru-RU"/>
        </w:rPr>
        <w:t>командообразование</w:t>
      </w:r>
      <w:proofErr w:type="spellEnd"/>
      <w:r w:rsidRPr="005E51EE">
        <w:rPr>
          <w:rFonts w:ascii="Times New Roman" w:eastAsia="Times New Roman" w:hAnsi="Times New Roman" w:cs="Times New Roman"/>
          <w:i/>
          <w:iCs/>
          <w:color w:val="000000"/>
          <w:sz w:val="24"/>
          <w:szCs w:val="24"/>
          <w:lang w:eastAsia="ru-RU"/>
        </w:rPr>
        <w:t>; походы и экскурсии, организуемые классными руководителями и родителями; празднования в классе дней рождения детей</w:t>
      </w:r>
      <w:r w:rsidRPr="005E51EE">
        <w:rPr>
          <w:rFonts w:ascii="Times New Roman" w:eastAsia="Times New Roman" w:hAnsi="Times New Roman" w:cs="Times New Roman"/>
          <w:color w:val="000000"/>
          <w:sz w:val="24"/>
          <w:szCs w:val="24"/>
          <w:lang w:eastAsia="ru-RU"/>
        </w:rPr>
        <w:t xml:space="preserve">; регулярные </w:t>
      </w:r>
      <w:proofErr w:type="spellStart"/>
      <w:r w:rsidRPr="005E51EE">
        <w:rPr>
          <w:rFonts w:ascii="Times New Roman" w:eastAsia="Times New Roman" w:hAnsi="Times New Roman" w:cs="Times New Roman"/>
          <w:color w:val="000000"/>
          <w:sz w:val="24"/>
          <w:szCs w:val="24"/>
          <w:lang w:eastAsia="ru-RU"/>
        </w:rPr>
        <w:t>внутриклассные</w:t>
      </w:r>
      <w:proofErr w:type="spellEnd"/>
      <w:r w:rsidRPr="005E51EE">
        <w:rPr>
          <w:rFonts w:ascii="Times New Roman" w:eastAsia="Times New Roman" w:hAnsi="Times New Roman" w:cs="Times New Roman"/>
          <w:color w:val="000000"/>
          <w:sz w:val="24"/>
          <w:szCs w:val="24"/>
          <w:lang w:eastAsia="ru-RU"/>
        </w:rPr>
        <w:t xml:space="preserve"> «КВН» и вечера, дающие каждому школьнику возможность рефлексии собственного участия в жизни класса. </w:t>
      </w:r>
    </w:p>
    <w:p w:rsidR="005E51EE" w:rsidRPr="005E51EE" w:rsidRDefault="005E51EE" w:rsidP="00E203DE">
      <w:pPr>
        <w:numPr>
          <w:ilvl w:val="0"/>
          <w:numId w:val="189"/>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     Выработка совместно со школьниками законов класса, помогающих  детям освоить нормы и правила общения, которым они должны следовать в школе.</w:t>
      </w:r>
    </w:p>
    <w:p w:rsidR="005E51EE" w:rsidRPr="005E51EE" w:rsidRDefault="005E51EE" w:rsidP="005E51EE">
      <w:pPr>
        <w:shd w:val="clear" w:color="auto" w:fill="FFFFFF"/>
        <w:spacing w:after="0" w:line="240" w:lineRule="auto"/>
        <w:ind w:hanging="284"/>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8"/>
          <w:szCs w:val="28"/>
          <w:lang w:eastAsia="ru-RU"/>
        </w:rPr>
        <w:t>Индивидуальная работа с учащимися:</w:t>
      </w:r>
    </w:p>
    <w:p w:rsidR="005E51EE" w:rsidRPr="005E51EE" w:rsidRDefault="005E51EE" w:rsidP="00E203DE">
      <w:pPr>
        <w:numPr>
          <w:ilvl w:val="0"/>
          <w:numId w:val="190"/>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5E51EE" w:rsidRPr="005E51EE" w:rsidRDefault="005E51EE" w:rsidP="00E203DE">
      <w:pPr>
        <w:numPr>
          <w:ilvl w:val="0"/>
          <w:numId w:val="190"/>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5E51EE" w:rsidRPr="005E51EE" w:rsidRDefault="005E51EE" w:rsidP="00E203DE">
      <w:pPr>
        <w:numPr>
          <w:ilvl w:val="0"/>
          <w:numId w:val="191"/>
        </w:numPr>
        <w:spacing w:after="0" w:line="240" w:lineRule="auto"/>
        <w:ind w:left="360" w:right="175"/>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i/>
          <w:iCs/>
          <w:color w:val="000000"/>
          <w:sz w:val="24"/>
          <w:szCs w:val="24"/>
          <w:lang w:eastAsia="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5E51EE" w:rsidRPr="005E51EE" w:rsidRDefault="005E51EE" w:rsidP="00E203DE">
      <w:pPr>
        <w:numPr>
          <w:ilvl w:val="0"/>
          <w:numId w:val="191"/>
        </w:numPr>
        <w:spacing w:after="0" w:line="240" w:lineRule="auto"/>
        <w:ind w:left="360" w:right="175"/>
        <w:jc w:val="both"/>
        <w:textAlignment w:val="baseline"/>
        <w:rPr>
          <w:rFonts w:ascii="Times New Roman" w:eastAsia="Times New Roman" w:hAnsi="Times New Roman" w:cs="Times New Roman"/>
          <w:color w:val="000000"/>
          <w:sz w:val="24"/>
          <w:szCs w:val="24"/>
          <w:u w:val="single"/>
          <w:lang w:eastAsia="ru-RU"/>
        </w:rPr>
      </w:pPr>
      <w:r w:rsidRPr="005E51EE">
        <w:rPr>
          <w:rFonts w:ascii="Times New Roman" w:eastAsia="Times New Roman" w:hAnsi="Times New Roman" w:cs="Times New Roman"/>
          <w:color w:val="000000"/>
          <w:sz w:val="24"/>
          <w:szCs w:val="24"/>
          <w:lang w:eastAsia="ru-RU"/>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w:t>
      </w:r>
      <w:r w:rsidRPr="005E51EE">
        <w:rPr>
          <w:rFonts w:ascii="Times New Roman" w:eastAsia="Times New Roman" w:hAnsi="Times New Roman" w:cs="Times New Roman"/>
          <w:color w:val="000000"/>
          <w:sz w:val="24"/>
          <w:szCs w:val="24"/>
          <w:lang w:eastAsia="ru-RU"/>
        </w:rPr>
        <w:lastRenderedPageBreak/>
        <w:t>проводимые школьным психологом тренинги общения; через предложение взять на себя ответственность за то или иное поручение в классе.</w:t>
      </w:r>
    </w:p>
    <w:p w:rsidR="005E51EE" w:rsidRPr="005E51EE" w:rsidRDefault="005E51EE" w:rsidP="005E51EE">
      <w:pPr>
        <w:shd w:val="clear" w:color="auto" w:fill="FFFFFF"/>
        <w:spacing w:after="0" w:line="240" w:lineRule="auto"/>
        <w:ind w:hanging="284"/>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8"/>
          <w:szCs w:val="28"/>
          <w:lang w:eastAsia="ru-RU"/>
        </w:rPr>
        <w:t>Работа с учителями, преподающими в классе:</w:t>
      </w:r>
    </w:p>
    <w:p w:rsidR="005E51EE" w:rsidRPr="005E51EE" w:rsidRDefault="005E51EE" w:rsidP="00E203DE">
      <w:pPr>
        <w:numPr>
          <w:ilvl w:val="0"/>
          <w:numId w:val="192"/>
        </w:numPr>
        <w:shd w:val="clear" w:color="auto" w:fill="FFFFFF"/>
        <w:spacing w:after="0" w:line="240" w:lineRule="auto"/>
        <w:ind w:left="360"/>
        <w:jc w:val="both"/>
        <w:textAlignment w:val="baseline"/>
        <w:rPr>
          <w:rFonts w:ascii="Arial" w:eastAsia="Times New Roman" w:hAnsi="Arial" w:cs="Arial"/>
          <w:color w:val="000000"/>
          <w:sz w:val="20"/>
          <w:szCs w:val="20"/>
          <w:lang w:eastAsia="ru-RU"/>
        </w:rPr>
      </w:pPr>
      <w:r w:rsidRPr="005E51EE">
        <w:rPr>
          <w:rFonts w:ascii="Times New Roman" w:eastAsia="Times New Roman" w:hAnsi="Times New Roman" w:cs="Times New Roman"/>
          <w:color w:val="000000"/>
          <w:sz w:val="24"/>
          <w:szCs w:val="24"/>
          <w:lang w:eastAsia="ru-RU"/>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разрешение конфликтов между учителями и учащимися;</w:t>
      </w:r>
    </w:p>
    <w:p w:rsidR="005E51EE" w:rsidRPr="005E51EE" w:rsidRDefault="005E51EE" w:rsidP="00E203DE">
      <w:pPr>
        <w:numPr>
          <w:ilvl w:val="0"/>
          <w:numId w:val="193"/>
        </w:numPr>
        <w:shd w:val="clear" w:color="auto" w:fill="FFFFFF"/>
        <w:spacing w:after="0" w:line="240" w:lineRule="auto"/>
        <w:ind w:left="360"/>
        <w:jc w:val="both"/>
        <w:textAlignment w:val="baseline"/>
        <w:rPr>
          <w:rFonts w:ascii="Arial" w:eastAsia="Times New Roman" w:hAnsi="Arial" w:cs="Arial"/>
          <w:color w:val="000000"/>
          <w:sz w:val="20"/>
          <w:szCs w:val="20"/>
          <w:lang w:eastAsia="ru-RU"/>
        </w:rPr>
      </w:pPr>
      <w:r w:rsidRPr="005E51EE">
        <w:rPr>
          <w:rFonts w:ascii="Times New Roman" w:eastAsia="Times New Roman" w:hAnsi="Times New Roman" w:cs="Times New Roman"/>
          <w:color w:val="000000"/>
          <w:sz w:val="24"/>
          <w:szCs w:val="24"/>
          <w:lang w:eastAsia="ru-RU"/>
        </w:rPr>
        <w:t>проведение мини-педсоветов, направленных на решение конкретных проблем класса и интеграцию воспитательных влияний на школьников;</w:t>
      </w:r>
    </w:p>
    <w:p w:rsidR="005E51EE" w:rsidRPr="005E51EE" w:rsidRDefault="005E51EE" w:rsidP="00E203DE">
      <w:pPr>
        <w:numPr>
          <w:ilvl w:val="0"/>
          <w:numId w:val="194"/>
        </w:numPr>
        <w:shd w:val="clear" w:color="auto" w:fill="FFFFFF"/>
        <w:spacing w:after="0" w:line="240" w:lineRule="auto"/>
        <w:ind w:left="360"/>
        <w:jc w:val="both"/>
        <w:textAlignment w:val="baseline"/>
        <w:rPr>
          <w:rFonts w:ascii="Arial" w:eastAsia="Times New Roman" w:hAnsi="Arial" w:cs="Arial"/>
          <w:color w:val="000000"/>
          <w:sz w:val="20"/>
          <w:szCs w:val="20"/>
          <w:lang w:eastAsia="ru-RU"/>
        </w:rPr>
      </w:pPr>
      <w:r w:rsidRPr="005E51EE">
        <w:rPr>
          <w:rFonts w:ascii="Times New Roman" w:eastAsia="Times New Roman" w:hAnsi="Times New Roman" w:cs="Times New Roman"/>
          <w:color w:val="000000"/>
          <w:sz w:val="24"/>
          <w:szCs w:val="24"/>
          <w:lang w:eastAsia="ru-RU"/>
        </w:rPr>
        <w:t xml:space="preserve">привлечение учителей к участию во </w:t>
      </w:r>
      <w:proofErr w:type="spellStart"/>
      <w:r w:rsidRPr="005E51EE">
        <w:rPr>
          <w:rFonts w:ascii="Times New Roman" w:eastAsia="Times New Roman" w:hAnsi="Times New Roman" w:cs="Times New Roman"/>
          <w:color w:val="000000"/>
          <w:sz w:val="24"/>
          <w:szCs w:val="24"/>
          <w:lang w:eastAsia="ru-RU"/>
        </w:rPr>
        <w:t>внутриклассных</w:t>
      </w:r>
      <w:proofErr w:type="spellEnd"/>
      <w:r w:rsidRPr="005E51EE">
        <w:rPr>
          <w:rFonts w:ascii="Times New Roman" w:eastAsia="Times New Roman" w:hAnsi="Times New Roman" w:cs="Times New Roman"/>
          <w:color w:val="000000"/>
          <w:sz w:val="24"/>
          <w:szCs w:val="24"/>
          <w:lang w:eastAsia="ru-RU"/>
        </w:rPr>
        <w:t xml:space="preserve"> делах, дающих педагогам возможность лучше узнавать и понимать своих учеников, увидев их в иной, отличной от учебной, обстановке;</w:t>
      </w:r>
    </w:p>
    <w:p w:rsidR="005E51EE" w:rsidRPr="005E51EE" w:rsidRDefault="005E51EE" w:rsidP="00E203DE">
      <w:pPr>
        <w:numPr>
          <w:ilvl w:val="0"/>
          <w:numId w:val="195"/>
        </w:numPr>
        <w:shd w:val="clear" w:color="auto" w:fill="FFFFFF"/>
        <w:spacing w:after="0" w:line="240" w:lineRule="auto"/>
        <w:ind w:left="360"/>
        <w:jc w:val="both"/>
        <w:textAlignment w:val="baseline"/>
        <w:rPr>
          <w:rFonts w:ascii="Arial" w:eastAsia="Times New Roman" w:hAnsi="Arial" w:cs="Arial"/>
          <w:color w:val="000000"/>
          <w:sz w:val="20"/>
          <w:szCs w:val="20"/>
          <w:lang w:eastAsia="ru-RU"/>
        </w:rPr>
      </w:pPr>
      <w:r w:rsidRPr="005E51EE">
        <w:rPr>
          <w:rFonts w:ascii="Times New Roman" w:eastAsia="Times New Roman" w:hAnsi="Times New Roman" w:cs="Times New Roman"/>
          <w:color w:val="000000"/>
          <w:sz w:val="24"/>
          <w:szCs w:val="24"/>
          <w:lang w:eastAsia="ru-RU"/>
        </w:rPr>
        <w:t>привлечение учителей к участию в родительских собраниях класса для объединения усилий в деле обучения и воспитания детей.</w:t>
      </w:r>
    </w:p>
    <w:p w:rsidR="005E51EE" w:rsidRPr="005E51EE" w:rsidRDefault="005E51EE" w:rsidP="00E203DE">
      <w:pPr>
        <w:numPr>
          <w:ilvl w:val="0"/>
          <w:numId w:val="195"/>
        </w:numPr>
        <w:shd w:val="clear" w:color="auto" w:fill="FFFFFF"/>
        <w:spacing w:after="0" w:line="240" w:lineRule="auto"/>
        <w:ind w:left="360" w:right="175"/>
        <w:jc w:val="both"/>
        <w:textAlignment w:val="baseline"/>
        <w:rPr>
          <w:rFonts w:ascii="Arial" w:eastAsia="Times New Roman" w:hAnsi="Arial" w:cs="Arial"/>
          <w:b/>
          <w:bCs/>
          <w:i/>
          <w:iCs/>
          <w:color w:val="000000"/>
          <w:sz w:val="20"/>
          <w:szCs w:val="20"/>
          <w:lang w:eastAsia="ru-RU"/>
        </w:rPr>
      </w:pPr>
      <w:r w:rsidRPr="005E51EE">
        <w:rPr>
          <w:rFonts w:ascii="Times New Roman" w:eastAsia="Times New Roman" w:hAnsi="Times New Roman" w:cs="Times New Roman"/>
          <w:color w:val="000000"/>
          <w:sz w:val="24"/>
          <w:szCs w:val="24"/>
          <w:lang w:eastAsia="ru-RU"/>
        </w:rPr>
        <w:t>привлечение учителей к участию  в реализации программы целевой модели наставничества. </w:t>
      </w:r>
    </w:p>
    <w:p w:rsidR="005E51EE" w:rsidRPr="005E51EE" w:rsidRDefault="005E51EE" w:rsidP="005E51EE">
      <w:pPr>
        <w:spacing w:after="0" w:line="240" w:lineRule="auto"/>
        <w:ind w:right="175" w:hanging="284"/>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8"/>
          <w:szCs w:val="28"/>
          <w:lang w:eastAsia="ru-RU"/>
        </w:rPr>
        <w:t>Работа с родителями учащихся или их законными представителями:</w:t>
      </w:r>
    </w:p>
    <w:p w:rsidR="005E51EE" w:rsidRPr="005E51EE" w:rsidRDefault="005E51EE" w:rsidP="00E203DE">
      <w:pPr>
        <w:numPr>
          <w:ilvl w:val="0"/>
          <w:numId w:val="196"/>
        </w:numPr>
        <w:spacing w:after="0" w:line="240" w:lineRule="auto"/>
        <w:ind w:left="360" w:right="175"/>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регулярное информирование родителей о школьных успехах и проблемах их детей, о жизни класса в целом;</w:t>
      </w:r>
    </w:p>
    <w:p w:rsidR="005E51EE" w:rsidRPr="005E51EE" w:rsidRDefault="005E51EE" w:rsidP="00E203DE">
      <w:pPr>
        <w:numPr>
          <w:ilvl w:val="0"/>
          <w:numId w:val="196"/>
        </w:numPr>
        <w:spacing w:after="0" w:line="240" w:lineRule="auto"/>
        <w:ind w:left="360" w:right="175"/>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5E51EE" w:rsidRPr="005E51EE" w:rsidRDefault="005E51EE" w:rsidP="00E203DE">
      <w:pPr>
        <w:numPr>
          <w:ilvl w:val="0"/>
          <w:numId w:val="196"/>
        </w:numPr>
        <w:spacing w:after="0" w:line="240" w:lineRule="auto"/>
        <w:ind w:left="360" w:right="175"/>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организация родительских собраний, происходящих в режиме обсуждения наиболее острых проблем обучения и воспитания школьников;</w:t>
      </w:r>
    </w:p>
    <w:p w:rsidR="005E51EE" w:rsidRPr="005E51EE" w:rsidRDefault="005E51EE" w:rsidP="00E203DE">
      <w:pPr>
        <w:numPr>
          <w:ilvl w:val="0"/>
          <w:numId w:val="196"/>
        </w:numPr>
        <w:spacing w:after="0" w:line="240" w:lineRule="auto"/>
        <w:ind w:left="360" w:right="175"/>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5E51EE" w:rsidRPr="005E51EE" w:rsidRDefault="005E51EE" w:rsidP="00E203DE">
      <w:pPr>
        <w:numPr>
          <w:ilvl w:val="0"/>
          <w:numId w:val="196"/>
        </w:numPr>
        <w:spacing w:after="0" w:line="240" w:lineRule="auto"/>
        <w:ind w:left="360" w:right="175"/>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привлечение членов семей школьников к организации и проведению дел класса;</w:t>
      </w:r>
    </w:p>
    <w:p w:rsidR="005E51EE" w:rsidRPr="005E51EE" w:rsidRDefault="005E51EE" w:rsidP="00E203DE">
      <w:pPr>
        <w:numPr>
          <w:ilvl w:val="0"/>
          <w:numId w:val="196"/>
        </w:numPr>
        <w:spacing w:after="0" w:line="240" w:lineRule="auto"/>
        <w:ind w:left="360" w:right="175"/>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организация на базе класса семейных праздников, конкурсов, соревнований, направленных на сплочение семьи и школы.</w:t>
      </w:r>
    </w:p>
    <w:p w:rsidR="005E51EE" w:rsidRPr="005E51EE" w:rsidRDefault="005E51EE" w:rsidP="005E51EE">
      <w:pPr>
        <w:spacing w:after="0" w:line="240" w:lineRule="auto"/>
        <w:rPr>
          <w:rFonts w:ascii="Times New Roman" w:eastAsia="Times New Roman" w:hAnsi="Times New Roman" w:cs="Times New Roman"/>
          <w:sz w:val="24"/>
          <w:szCs w:val="24"/>
          <w:lang w:eastAsia="ru-RU"/>
        </w:rPr>
      </w:pP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Главное предназначение классного руководителя - создать условия для становления личности ребёнка, входящего в современный ему мир, воспитать человека, способного достойно занять своё место в жизни. </w:t>
      </w:r>
    </w:p>
    <w:p w:rsidR="005E51EE" w:rsidRPr="005E51EE" w:rsidRDefault="005E51EE" w:rsidP="005E51EE">
      <w:pPr>
        <w:spacing w:after="0" w:line="240" w:lineRule="auto"/>
        <w:ind w:left="709"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u w:val="single"/>
          <w:lang w:eastAsia="ru-RU"/>
        </w:rPr>
        <w:t>Направления деятельности классного руководителя: </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4"/>
          <w:szCs w:val="24"/>
          <w:lang w:eastAsia="ru-RU"/>
        </w:rPr>
        <w:t> 1</w:t>
      </w:r>
      <w:r w:rsidRPr="005E51EE">
        <w:rPr>
          <w:rFonts w:ascii="Times New Roman" w:eastAsia="Times New Roman" w:hAnsi="Times New Roman" w:cs="Times New Roman"/>
          <w:color w:val="000000"/>
          <w:sz w:val="24"/>
          <w:szCs w:val="24"/>
          <w:lang w:eastAsia="ru-RU"/>
        </w:rPr>
        <w:t>. Изучение особенностей личностного развития обучающихся класса. </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Формы и виды деятельности:</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наблюдение; </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изучение личных дел обучающихся, собеседование с учителями – предметниками, меди цинским работником школы;</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использование опросников, которые дают возможность изучить мотивацию действий учащихся, интересов конкретной группы учащихся или класса в целом, уровень тревожности учащихся класса;</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проведение индивидуальных и групповых диагностических бесед </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4"/>
          <w:szCs w:val="24"/>
          <w:lang w:eastAsia="ru-RU"/>
        </w:rPr>
        <w:t>  2.</w:t>
      </w:r>
      <w:r w:rsidRPr="005E51EE">
        <w:rPr>
          <w:rFonts w:ascii="Times New Roman" w:eastAsia="Times New Roman" w:hAnsi="Times New Roman" w:cs="Times New Roman"/>
          <w:color w:val="000000"/>
          <w:sz w:val="24"/>
          <w:szCs w:val="24"/>
          <w:lang w:eastAsia="ru-RU"/>
        </w:rPr>
        <w:t xml:space="preserve"> Организация совместных интересных и полезных дел для личностного развития ребёнка.  </w:t>
      </w:r>
      <w:r w:rsidRPr="005E51EE">
        <w:rPr>
          <w:rFonts w:ascii="Times New Roman" w:eastAsia="Times New Roman" w:hAnsi="Times New Roman" w:cs="Times New Roman"/>
          <w:i/>
          <w:iCs/>
          <w:color w:val="000000"/>
          <w:sz w:val="24"/>
          <w:szCs w:val="24"/>
          <w:lang w:eastAsia="ru-RU"/>
        </w:rPr>
        <w:t>Формы и виды деятельности</w:t>
      </w:r>
      <w:r w:rsidRPr="005E51EE">
        <w:rPr>
          <w:rFonts w:ascii="Times New Roman" w:eastAsia="Times New Roman" w:hAnsi="Times New Roman" w:cs="Times New Roman"/>
          <w:color w:val="000000"/>
          <w:sz w:val="24"/>
          <w:szCs w:val="24"/>
          <w:lang w:eastAsia="ru-RU"/>
        </w:rPr>
        <w:t>: </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совместное подведение итогов и планирования каждого месяца (четверти, полугодия,     года) по разным направлениям деятельности;</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формирование традиций в классном коллективе: «День именинника», ежегодный поход» «Праздник осени»,  концерты для мам, бабушек, пап и т.п.;</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-установление позитивных отношений с другими классными коллективами (через подготовку и проведение ключевого общешкольного дела); </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сбор информации об увлечениях и интересах обучающихся и их родителей, чтобы найти вдохновителей для организации интересных и полезных дел;</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создание ситуации выбора и успеха. </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4"/>
          <w:szCs w:val="24"/>
          <w:lang w:eastAsia="ru-RU"/>
        </w:rPr>
        <w:lastRenderedPageBreak/>
        <w:t>  3</w:t>
      </w:r>
      <w:r w:rsidRPr="005E51EE">
        <w:rPr>
          <w:rFonts w:ascii="Times New Roman" w:eastAsia="Times New Roman" w:hAnsi="Times New Roman" w:cs="Times New Roman"/>
          <w:color w:val="000000"/>
          <w:sz w:val="24"/>
          <w:szCs w:val="24"/>
          <w:lang w:eastAsia="ru-RU"/>
        </w:rPr>
        <w:t>. Формирование и развитие коллектива класса. </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Формы и виды деятельности</w:t>
      </w:r>
      <w:r w:rsidRPr="005E51EE">
        <w:rPr>
          <w:rFonts w:ascii="Times New Roman" w:eastAsia="Times New Roman" w:hAnsi="Times New Roman" w:cs="Times New Roman"/>
          <w:color w:val="000000"/>
          <w:sz w:val="24"/>
          <w:szCs w:val="24"/>
          <w:lang w:eastAsia="ru-RU"/>
        </w:rPr>
        <w:t>:</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изучение учащихся класса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 с помощью наблюдения, игр, методики для исследования мотивов участия школьников в деятельности и для определения уровня социальной активности обучающихся; </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составление карты интересов и увлечений обучающихся; </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проектирование целей, перспектив и образа жизнедеятельности классного коллектива с помощью организационно-деятельностной игры, классного часа «Класс, в котором я хотел бы учиться», «Мой класс - Самый, Самый!», «Разговор при свечах». </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4"/>
          <w:szCs w:val="24"/>
          <w:lang w:eastAsia="ru-RU"/>
        </w:rPr>
        <w:t>  4.</w:t>
      </w:r>
      <w:r w:rsidRPr="005E51EE">
        <w:rPr>
          <w:rFonts w:ascii="Times New Roman" w:eastAsia="Times New Roman" w:hAnsi="Times New Roman" w:cs="Times New Roman"/>
          <w:color w:val="000000"/>
          <w:sz w:val="24"/>
          <w:szCs w:val="24"/>
          <w:lang w:eastAsia="ru-RU"/>
        </w:rPr>
        <w:t xml:space="preserve"> Индивидуальная работа с учащимися класса. </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Формы и виды деятельности</w:t>
      </w:r>
      <w:r w:rsidRPr="005E51EE">
        <w:rPr>
          <w:rFonts w:ascii="Times New Roman" w:eastAsia="Times New Roman" w:hAnsi="Times New Roman" w:cs="Times New Roman"/>
          <w:color w:val="000000"/>
          <w:sz w:val="24"/>
          <w:szCs w:val="24"/>
          <w:lang w:eastAsia="ru-RU"/>
        </w:rPr>
        <w:t>: </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заполнение с учащимися «Портфолио», т.е. «портфолио» как «источник успеха» учащихся класса;</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работа классного руководителя с учащимися, находящимся в состоянии стресса и дискомфорта; </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предложение (делегирование) ответственности за то или иное поручение в классе;</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вовлечение учащихся в социально значимую деятельность. </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4"/>
          <w:szCs w:val="24"/>
          <w:lang w:eastAsia="ru-RU"/>
        </w:rPr>
        <w:t>5.</w:t>
      </w:r>
      <w:r w:rsidRPr="005E51EE">
        <w:rPr>
          <w:rFonts w:ascii="Times New Roman" w:eastAsia="Times New Roman" w:hAnsi="Times New Roman" w:cs="Times New Roman"/>
          <w:color w:val="000000"/>
          <w:sz w:val="24"/>
          <w:szCs w:val="24"/>
          <w:lang w:eastAsia="ru-RU"/>
        </w:rPr>
        <w:t xml:space="preserve"> Работа со слабоуспевающими детьми и учащимися, испытывающими трудности по отдельным предметам направлена на контроль за успеваемостью учащихся класса.</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4"/>
          <w:szCs w:val="24"/>
          <w:lang w:eastAsia="ru-RU"/>
        </w:rPr>
        <w:t> 6.</w:t>
      </w:r>
      <w:r w:rsidRPr="005E51EE">
        <w:rPr>
          <w:rFonts w:ascii="Times New Roman" w:eastAsia="Times New Roman" w:hAnsi="Times New Roman" w:cs="Times New Roman"/>
          <w:color w:val="000000"/>
          <w:sz w:val="24"/>
          <w:szCs w:val="24"/>
          <w:lang w:eastAsia="ru-RU"/>
        </w:rPr>
        <w:t xml:space="preserve"> Работа с учителями, преподающими в классе. </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Формы и виды работы</w:t>
      </w:r>
      <w:r w:rsidRPr="005E51EE">
        <w:rPr>
          <w:rFonts w:ascii="Times New Roman" w:eastAsia="Times New Roman" w:hAnsi="Times New Roman" w:cs="Times New Roman"/>
          <w:color w:val="000000"/>
          <w:sz w:val="24"/>
          <w:szCs w:val="24"/>
          <w:lang w:eastAsia="ru-RU"/>
        </w:rPr>
        <w:t xml:space="preserve">: посещение учебных занятий, регулярные консультации классного руководителя с учителями-предметниками, </w:t>
      </w:r>
      <w:proofErr w:type="spellStart"/>
      <w:r w:rsidRPr="005E51EE">
        <w:rPr>
          <w:rFonts w:ascii="Times New Roman" w:eastAsia="Times New Roman" w:hAnsi="Times New Roman" w:cs="Times New Roman"/>
          <w:color w:val="000000"/>
          <w:sz w:val="24"/>
          <w:szCs w:val="24"/>
          <w:lang w:eastAsia="ru-RU"/>
        </w:rPr>
        <w:t>минипедсоветы</w:t>
      </w:r>
      <w:proofErr w:type="spellEnd"/>
      <w:r w:rsidRPr="005E51EE">
        <w:rPr>
          <w:rFonts w:ascii="Times New Roman" w:eastAsia="Times New Roman" w:hAnsi="Times New Roman" w:cs="Times New Roman"/>
          <w:color w:val="000000"/>
          <w:sz w:val="24"/>
          <w:szCs w:val="24"/>
          <w:lang w:eastAsia="ru-RU"/>
        </w:rPr>
        <w:t xml:space="preserve"> по проблемам класса, ведение дневника наблюдений, индивидуальные беседы с учащимися и их родителями, работа с </w:t>
      </w:r>
      <w:proofErr w:type="spellStart"/>
      <w:r w:rsidRPr="005E51EE">
        <w:rPr>
          <w:rFonts w:ascii="Times New Roman" w:eastAsia="Times New Roman" w:hAnsi="Times New Roman" w:cs="Times New Roman"/>
          <w:color w:val="000000"/>
          <w:sz w:val="24"/>
          <w:szCs w:val="24"/>
          <w:lang w:eastAsia="ru-RU"/>
        </w:rPr>
        <w:t>педагогомпсихологом</w:t>
      </w:r>
      <w:proofErr w:type="spellEnd"/>
      <w:r w:rsidRPr="005E51EE">
        <w:rPr>
          <w:rFonts w:ascii="Times New Roman" w:eastAsia="Times New Roman" w:hAnsi="Times New Roman" w:cs="Times New Roman"/>
          <w:color w:val="000000"/>
          <w:sz w:val="24"/>
          <w:szCs w:val="24"/>
          <w:lang w:eastAsia="ru-RU"/>
        </w:rPr>
        <w:t>. </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4"/>
          <w:szCs w:val="24"/>
          <w:lang w:eastAsia="ru-RU"/>
        </w:rPr>
        <w:t>7.</w:t>
      </w:r>
      <w:r w:rsidRPr="005E51EE">
        <w:rPr>
          <w:rFonts w:ascii="Times New Roman" w:eastAsia="Times New Roman" w:hAnsi="Times New Roman" w:cs="Times New Roman"/>
          <w:color w:val="000000"/>
          <w:sz w:val="24"/>
          <w:szCs w:val="24"/>
          <w:lang w:eastAsia="ru-RU"/>
        </w:rPr>
        <w:t xml:space="preserve"> Работа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w:t>
      </w:r>
      <w:r w:rsidRPr="005E51EE">
        <w:rPr>
          <w:rFonts w:ascii="Times New Roman" w:eastAsia="Times New Roman" w:hAnsi="Times New Roman" w:cs="Times New Roman"/>
          <w:i/>
          <w:iCs/>
          <w:color w:val="000000"/>
          <w:sz w:val="24"/>
          <w:szCs w:val="24"/>
          <w:lang w:eastAsia="ru-RU"/>
        </w:rPr>
        <w:t>Формы и виды работы</w:t>
      </w:r>
      <w:r w:rsidRPr="005E51EE">
        <w:rPr>
          <w:rFonts w:ascii="Times New Roman" w:eastAsia="Times New Roman" w:hAnsi="Times New Roman" w:cs="Times New Roman"/>
          <w:color w:val="000000"/>
          <w:sz w:val="24"/>
          <w:szCs w:val="24"/>
          <w:lang w:eastAsia="ru-RU"/>
        </w:rPr>
        <w:t>: вовлечение детей в кружковую работу, наделение общественными поручениями в классе делегирование отдельных поручений, ежедневный контроль, беседы с родителями.</w:t>
      </w:r>
    </w:p>
    <w:p w:rsidR="005E51EE" w:rsidRPr="005E51EE" w:rsidRDefault="005E51EE" w:rsidP="005E51EE">
      <w:pPr>
        <w:spacing w:after="0" w:line="240" w:lineRule="auto"/>
        <w:rPr>
          <w:rFonts w:ascii="Times New Roman" w:eastAsia="Times New Roman" w:hAnsi="Times New Roman" w:cs="Times New Roman"/>
          <w:sz w:val="24"/>
          <w:szCs w:val="24"/>
          <w:lang w:eastAsia="ru-RU"/>
        </w:rPr>
      </w:pPr>
    </w:p>
    <w:p w:rsidR="005E51EE" w:rsidRPr="00F83379" w:rsidRDefault="005E51EE" w:rsidP="005E51EE">
      <w:pPr>
        <w:spacing w:after="0" w:line="240" w:lineRule="auto"/>
        <w:ind w:right="175"/>
        <w:jc w:val="both"/>
        <w:rPr>
          <w:rFonts w:ascii="Times New Roman" w:eastAsia="Times New Roman" w:hAnsi="Times New Roman" w:cs="Times New Roman"/>
          <w:i/>
          <w:sz w:val="24"/>
          <w:szCs w:val="24"/>
          <w:u w:val="single"/>
          <w:lang w:eastAsia="ru-RU"/>
        </w:rPr>
      </w:pPr>
      <w:r w:rsidRPr="00F83379">
        <w:rPr>
          <w:rFonts w:ascii="Times New Roman" w:eastAsia="Times New Roman" w:hAnsi="Times New Roman" w:cs="Times New Roman"/>
          <w:b/>
          <w:bCs/>
          <w:i/>
          <w:color w:val="000000"/>
          <w:sz w:val="28"/>
          <w:szCs w:val="28"/>
          <w:lang w:eastAsia="ru-RU"/>
        </w:rPr>
        <w:t>2.3.3.Модуль</w:t>
      </w:r>
      <w:r w:rsidRPr="00F83379">
        <w:rPr>
          <w:rFonts w:ascii="Times New Roman" w:eastAsia="Times New Roman" w:hAnsi="Times New Roman" w:cs="Times New Roman"/>
          <w:b/>
          <w:bCs/>
          <w:i/>
          <w:color w:val="000000"/>
          <w:sz w:val="28"/>
          <w:szCs w:val="28"/>
          <w:u w:val="single"/>
          <w:lang w:eastAsia="ru-RU"/>
        </w:rPr>
        <w:t xml:space="preserve"> «Курсы внеурочной деятельности»</w:t>
      </w:r>
    </w:p>
    <w:p w:rsidR="005E51EE" w:rsidRPr="005E51EE" w:rsidRDefault="005E51EE" w:rsidP="005E51EE">
      <w:pPr>
        <w:spacing w:after="5"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u w:val="single"/>
          <w:shd w:val="clear" w:color="auto" w:fill="FFFFFF"/>
          <w:lang w:eastAsia="ru-RU"/>
        </w:rPr>
        <w:t>Цель:</w:t>
      </w:r>
      <w:r w:rsidRPr="005E51EE">
        <w:rPr>
          <w:rFonts w:ascii="Times New Roman" w:eastAsia="Times New Roman" w:hAnsi="Times New Roman" w:cs="Times New Roman"/>
          <w:color w:val="000000"/>
          <w:sz w:val="24"/>
          <w:szCs w:val="24"/>
          <w:shd w:val="clear" w:color="auto" w:fill="FFFFFF"/>
          <w:lang w:eastAsia="ru-RU"/>
        </w:rPr>
        <w:t xml:space="preserve">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proofErr w:type="gramStart"/>
      <w:r w:rsidRPr="005E51EE">
        <w:rPr>
          <w:rFonts w:ascii="Times New Roman" w:eastAsia="Times New Roman" w:hAnsi="Times New Roman" w:cs="Times New Roman"/>
          <w:color w:val="000000"/>
          <w:sz w:val="24"/>
          <w:szCs w:val="24"/>
          <w:shd w:val="clear" w:color="auto" w:fill="FFFFFF"/>
          <w:lang w:eastAsia="ru-RU"/>
        </w:rPr>
        <w:t>с</w:t>
      </w:r>
      <w:proofErr w:type="gramEnd"/>
      <w:r w:rsidRPr="005E51EE">
        <w:rPr>
          <w:rFonts w:ascii="Times New Roman" w:eastAsia="Times New Roman" w:hAnsi="Times New Roman" w:cs="Times New Roman"/>
          <w:color w:val="000000"/>
          <w:sz w:val="24"/>
          <w:szCs w:val="24"/>
          <w:shd w:val="clear" w:color="auto" w:fill="FFFFFF"/>
          <w:lang w:eastAsia="ru-RU"/>
        </w:rPr>
        <w:t xml:space="preserve">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5E51EE" w:rsidRPr="005E51EE" w:rsidRDefault="005E51EE" w:rsidP="005E51EE">
      <w:pPr>
        <w:spacing w:after="5"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u w:val="single"/>
          <w:lang w:eastAsia="ru-RU"/>
        </w:rPr>
        <w:t>Задачи:</w:t>
      </w:r>
      <w:r w:rsidRPr="005E51EE">
        <w:rPr>
          <w:rFonts w:ascii="Times New Roman" w:eastAsia="Times New Roman" w:hAnsi="Times New Roman" w:cs="Times New Roman"/>
          <w:color w:val="000000"/>
          <w:sz w:val="24"/>
          <w:szCs w:val="24"/>
          <w:lang w:eastAsia="ru-RU"/>
        </w:rPr>
        <w:t> </w:t>
      </w:r>
    </w:p>
    <w:p w:rsidR="005E51EE" w:rsidRPr="005E51EE" w:rsidRDefault="005E51EE" w:rsidP="005E51EE">
      <w:pPr>
        <w:spacing w:after="0" w:line="240" w:lineRule="auto"/>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lang w:eastAsia="ru-RU"/>
        </w:rPr>
        <w:t>      -</w:t>
      </w:r>
      <w:r w:rsidRPr="005E51EE">
        <w:rPr>
          <w:rFonts w:ascii="Times New Roman" w:eastAsia="Times New Roman" w:hAnsi="Times New Roman" w:cs="Times New Roman"/>
          <w:color w:val="000000"/>
          <w:sz w:val="24"/>
          <w:szCs w:val="24"/>
          <w:lang w:eastAsia="ru-RU"/>
        </w:rPr>
        <w:t>создать комфортные условия для позитивного восприятия ценностей начального и основного образования и более успешного освоения его содержания; </w:t>
      </w:r>
    </w:p>
    <w:p w:rsidR="005E51EE" w:rsidRPr="005E51EE" w:rsidRDefault="005E51EE" w:rsidP="005E51EE">
      <w:pPr>
        <w:spacing w:after="0" w:line="240" w:lineRule="auto"/>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 </w:t>
      </w:r>
    </w:p>
    <w:p w:rsidR="005E51EE" w:rsidRPr="005E51EE" w:rsidRDefault="005E51EE" w:rsidP="005E51EE">
      <w:pPr>
        <w:spacing w:after="0" w:line="240" w:lineRule="auto"/>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w:t>
      </w:r>
    </w:p>
    <w:p w:rsidR="005E51EE" w:rsidRPr="005E51EE" w:rsidRDefault="005E51EE" w:rsidP="005E51EE">
      <w:pPr>
        <w:spacing w:after="0" w:line="240" w:lineRule="auto"/>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Образовательного  маршрута, формирования важных личностных качеств; </w:t>
      </w:r>
    </w:p>
    <w:p w:rsidR="005E51EE" w:rsidRPr="005E51EE" w:rsidRDefault="005E51EE" w:rsidP="005E51EE">
      <w:pPr>
        <w:spacing w:after="0" w:line="240" w:lineRule="auto"/>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ориентировать обучающихся, проявляющих особый интерес к тем или иным видам деятельности, на развитие своих способностей по более сложным программам. </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lastRenderedPageBreak/>
        <w:t>Воспитание на занятиях школьных курсов внеурочной деятельности осуществляется преимущественно через: </w:t>
      </w:r>
    </w:p>
    <w:p w:rsidR="005E51EE" w:rsidRPr="005E51EE" w:rsidRDefault="005E51EE" w:rsidP="00E203DE">
      <w:pPr>
        <w:numPr>
          <w:ilvl w:val="0"/>
          <w:numId w:val="197"/>
        </w:numPr>
        <w:spacing w:after="0" w:line="240" w:lineRule="auto"/>
        <w:ind w:left="644"/>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E51EE" w:rsidRPr="005E51EE" w:rsidRDefault="005E51EE" w:rsidP="00E203DE">
      <w:pPr>
        <w:numPr>
          <w:ilvl w:val="0"/>
          <w:numId w:val="198"/>
        </w:numPr>
        <w:spacing w:after="0" w:line="240" w:lineRule="auto"/>
        <w:ind w:left="644"/>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формирование в кружках, секциях, клубах  и т.п. детско-взрослых общностей,которые могли бы объединять детей и педагогов общими позитивными эмоциями и доверительными отношениями друг к другу;</w:t>
      </w:r>
    </w:p>
    <w:p w:rsidR="005E51EE" w:rsidRPr="005E51EE" w:rsidRDefault="005E51EE" w:rsidP="00E203DE">
      <w:pPr>
        <w:numPr>
          <w:ilvl w:val="0"/>
          <w:numId w:val="199"/>
        </w:numPr>
        <w:spacing w:after="0" w:line="240" w:lineRule="auto"/>
        <w:ind w:left="644"/>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создание в детских объединениях традиций, задающих их членам определенные социально значимые формы поведения;</w:t>
      </w:r>
    </w:p>
    <w:p w:rsidR="005E51EE" w:rsidRPr="005E51EE" w:rsidRDefault="005E51EE" w:rsidP="00E203DE">
      <w:pPr>
        <w:numPr>
          <w:ilvl w:val="0"/>
          <w:numId w:val="200"/>
        </w:numPr>
        <w:spacing w:after="0" w:line="240" w:lineRule="auto"/>
        <w:ind w:left="644"/>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5E51EE" w:rsidRPr="005E51EE" w:rsidRDefault="005E51EE" w:rsidP="00E203DE">
      <w:pPr>
        <w:numPr>
          <w:ilvl w:val="0"/>
          <w:numId w:val="200"/>
        </w:numPr>
        <w:spacing w:line="240" w:lineRule="auto"/>
        <w:ind w:left="644"/>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поощрение педагогами детских инициатив и детского самоуправления. </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Реализация воспитательного потенциала курсов внеурочной деятельности происходит в рамках следующих выбранных школьниками ее видов.</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Познавательная деятельность.</w:t>
      </w:r>
      <w:r w:rsidRPr="005E51EE">
        <w:rPr>
          <w:rFonts w:ascii="Times New Roman" w:eastAsia="Times New Roman" w:hAnsi="Times New Roman" w:cs="Times New Roman"/>
          <w:color w:val="000000"/>
          <w:sz w:val="24"/>
          <w:szCs w:val="24"/>
          <w:lang w:eastAsia="ru-RU"/>
        </w:rPr>
        <w:t xml:space="preserve">Курсы внеурочной деятельности, направленные на </w:t>
      </w:r>
      <w:r w:rsidRPr="005E51EE">
        <w:rPr>
          <w:rFonts w:ascii="Times New Roman" w:eastAsia="Times New Roman" w:hAnsi="Times New Roman" w:cs="Times New Roman"/>
          <w:i/>
          <w:iCs/>
          <w:color w:val="000000"/>
          <w:sz w:val="24"/>
          <w:szCs w:val="24"/>
          <w:lang w:eastAsia="ru-RU"/>
        </w:rPr>
        <w:t xml:space="preserve">передачу школьникам социально значимых знаний, развивающие их любознательность, позволяющие привлечь их внимание к </w:t>
      </w:r>
      <w:r w:rsidRPr="005E51EE">
        <w:rPr>
          <w:rFonts w:ascii="Times New Roman" w:eastAsia="Times New Roman" w:hAnsi="Times New Roman" w:cs="Times New Roman"/>
          <w:color w:val="000000"/>
          <w:sz w:val="24"/>
          <w:szCs w:val="24"/>
          <w:lang w:eastAsia="ru-RU"/>
        </w:rPr>
        <w:t xml:space="preserve">экономическим, политическим, экологическим, </w:t>
      </w:r>
      <w:r w:rsidRPr="005E51EE">
        <w:rPr>
          <w:rFonts w:ascii="Times New Roman" w:eastAsia="Times New Roman" w:hAnsi="Times New Roman" w:cs="Times New Roman"/>
          <w:i/>
          <w:iCs/>
          <w:color w:val="000000"/>
          <w:sz w:val="24"/>
          <w:szCs w:val="24"/>
          <w:lang w:eastAsia="ru-RU"/>
        </w:rPr>
        <w:t>гуманитарным  проблемам нашего общества, формирующие их гуманистическое мировоззрение и научную картину мира: «Занимательная математика», «Умники и умницы», «Весёлый английский» «Экологический класс», «Основы финансовой грамотности», , «VR-Класс», « Информационная культура и безопасность», «Диалоги о природе»  и др.</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Художественное творчество.</w:t>
      </w:r>
      <w:r w:rsidRPr="005E51EE">
        <w:rPr>
          <w:rFonts w:ascii="Times New Roman" w:eastAsia="Times New Roman" w:hAnsi="Times New Roman" w:cs="Times New Roman"/>
          <w:color w:val="000000"/>
          <w:sz w:val="24"/>
          <w:szCs w:val="24"/>
          <w:lang w:eastAsia="ru-RU"/>
        </w:rPr>
        <w:t xml:space="preserve">Курсы внеурочной деятельности, создающие благоприятные условия для </w:t>
      </w:r>
      <w:proofErr w:type="spellStart"/>
      <w:r w:rsidRPr="005E51EE">
        <w:rPr>
          <w:rFonts w:ascii="Times New Roman" w:eastAsia="Times New Roman" w:hAnsi="Times New Roman" w:cs="Times New Roman"/>
          <w:color w:val="000000"/>
          <w:sz w:val="24"/>
          <w:szCs w:val="24"/>
          <w:lang w:eastAsia="ru-RU"/>
        </w:rPr>
        <w:t>просоциальной</w:t>
      </w:r>
      <w:proofErr w:type="spellEnd"/>
      <w:r w:rsidRPr="005E51EE">
        <w:rPr>
          <w:rFonts w:ascii="Times New Roman" w:eastAsia="Times New Roman" w:hAnsi="Times New Roman" w:cs="Times New Roman"/>
          <w:color w:val="000000"/>
          <w:sz w:val="24"/>
          <w:szCs w:val="24"/>
          <w:lang w:eastAsia="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5E51EE">
        <w:rPr>
          <w:rFonts w:ascii="Times New Roman" w:eastAsia="Times New Roman" w:hAnsi="Times New Roman" w:cs="Times New Roman"/>
          <w:i/>
          <w:iCs/>
          <w:color w:val="000000"/>
          <w:sz w:val="24"/>
          <w:szCs w:val="24"/>
          <w:lang w:eastAsia="ru-RU"/>
        </w:rPr>
        <w:t>общее духовно-нравственное  развитии:  «Творческая лаборатория»</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xml:space="preserve">Проблемно-ценностное общение. </w:t>
      </w:r>
      <w:r w:rsidRPr="005E51EE">
        <w:rPr>
          <w:rFonts w:ascii="Times New Roman" w:eastAsia="Times New Roman" w:hAnsi="Times New Roman" w:cs="Times New Roman"/>
          <w:color w:val="000000"/>
          <w:sz w:val="24"/>
          <w:szCs w:val="24"/>
          <w:lang w:eastAsia="ru-RU"/>
        </w:rPr>
        <w:t>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Туристско-краеведческая деятельность.</w:t>
      </w:r>
      <w:r w:rsidRPr="005E51EE">
        <w:rPr>
          <w:rFonts w:ascii="Times New Roman" w:eastAsia="Times New Roman" w:hAnsi="Times New Roman" w:cs="Times New Roman"/>
          <w:color w:val="000000"/>
          <w:sz w:val="24"/>
          <w:szCs w:val="24"/>
          <w:lang w:eastAsia="ru-RU"/>
        </w:rPr>
        <w:t xml:space="preserve"> Курсы внеурочной деятельности, направленные </w:t>
      </w:r>
      <w:r w:rsidRPr="005E51EE">
        <w:rPr>
          <w:rFonts w:ascii="Times New Roman" w:eastAsia="Times New Roman" w:hAnsi="Times New Roman" w:cs="Times New Roman"/>
          <w:i/>
          <w:iCs/>
          <w:color w:val="000000"/>
          <w:sz w:val="24"/>
          <w:szCs w:val="24"/>
          <w:lang w:eastAsia="ru-RU"/>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5E51EE">
        <w:rPr>
          <w:rFonts w:ascii="Times New Roman" w:eastAsia="Times New Roman" w:hAnsi="Times New Roman" w:cs="Times New Roman"/>
          <w:i/>
          <w:iCs/>
          <w:color w:val="000000"/>
          <w:sz w:val="24"/>
          <w:szCs w:val="24"/>
          <w:lang w:eastAsia="ru-RU"/>
        </w:rPr>
        <w:t>самообслуживающего</w:t>
      </w:r>
      <w:proofErr w:type="spellEnd"/>
      <w:r w:rsidRPr="005E51EE">
        <w:rPr>
          <w:rFonts w:ascii="Times New Roman" w:eastAsia="Times New Roman" w:hAnsi="Times New Roman" w:cs="Times New Roman"/>
          <w:i/>
          <w:iCs/>
          <w:color w:val="000000"/>
          <w:sz w:val="24"/>
          <w:szCs w:val="24"/>
          <w:lang w:eastAsia="ru-RU"/>
        </w:rPr>
        <w:t xml:space="preserve"> труда: «Люби и знай свой край»</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Спортивно-оздоровительная деятельность.</w:t>
      </w:r>
      <w:r w:rsidRPr="005E51EE">
        <w:rPr>
          <w:rFonts w:ascii="Times New Roman" w:eastAsia="Times New Roman" w:hAnsi="Times New Roman" w:cs="Times New Roman"/>
          <w:color w:val="000000"/>
          <w:sz w:val="24"/>
          <w:szCs w:val="24"/>
          <w:lang w:eastAsia="ru-RU"/>
        </w:rPr>
        <w:t xml:space="preserve">Курсы внеурочной деятельности, направленные </w:t>
      </w:r>
      <w:r w:rsidRPr="005E51EE">
        <w:rPr>
          <w:rFonts w:ascii="Times New Roman" w:eastAsia="Times New Roman" w:hAnsi="Times New Roman" w:cs="Times New Roman"/>
          <w:i/>
          <w:iCs/>
          <w:color w:val="000000"/>
          <w:sz w:val="24"/>
          <w:szCs w:val="24"/>
          <w:lang w:eastAsia="ru-RU"/>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Трудовая деятельность.</w:t>
      </w:r>
      <w:r w:rsidRPr="005E51EE">
        <w:rPr>
          <w:rFonts w:ascii="Times New Roman" w:eastAsia="Times New Roman" w:hAnsi="Times New Roman" w:cs="Times New Roman"/>
          <w:color w:val="000000"/>
          <w:sz w:val="24"/>
          <w:szCs w:val="24"/>
          <w:lang w:eastAsia="ru-RU"/>
        </w:rPr>
        <w:t xml:space="preserve">Курсы внеурочной деятельности, направленные </w:t>
      </w:r>
      <w:r w:rsidRPr="005E51EE">
        <w:rPr>
          <w:rFonts w:ascii="Times New Roman" w:eastAsia="Times New Roman" w:hAnsi="Times New Roman" w:cs="Times New Roman"/>
          <w:i/>
          <w:iCs/>
          <w:color w:val="000000"/>
          <w:sz w:val="24"/>
          <w:szCs w:val="24"/>
          <w:lang w:eastAsia="ru-RU"/>
        </w:rPr>
        <w:t>на развитие творческих способностей школьников, воспитание у них трудолюбия и уважительного отношения к физическому труду.  </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Игровая деятельность.</w:t>
      </w:r>
      <w:r w:rsidRPr="005E51EE">
        <w:rPr>
          <w:rFonts w:ascii="Times New Roman" w:eastAsia="Times New Roman" w:hAnsi="Times New Roman" w:cs="Times New Roman"/>
          <w:color w:val="000000"/>
          <w:sz w:val="24"/>
          <w:szCs w:val="24"/>
          <w:lang w:eastAsia="ru-RU"/>
        </w:rPr>
        <w:t xml:space="preserve">Курсы внеурочной деятельности, направленные </w:t>
      </w:r>
      <w:r w:rsidRPr="005E51EE">
        <w:rPr>
          <w:rFonts w:ascii="Times New Roman" w:eastAsia="Times New Roman" w:hAnsi="Times New Roman" w:cs="Times New Roman"/>
          <w:i/>
          <w:iCs/>
          <w:color w:val="000000"/>
          <w:sz w:val="24"/>
          <w:szCs w:val="24"/>
          <w:lang w:eastAsia="ru-RU"/>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5E51EE">
        <w:rPr>
          <w:rFonts w:ascii="Times New Roman" w:eastAsia="Times New Roman" w:hAnsi="Times New Roman" w:cs="Times New Roman"/>
          <w:color w:val="000000"/>
          <w:sz w:val="14"/>
          <w:szCs w:val="14"/>
          <w:vertAlign w:val="superscript"/>
          <w:lang w:eastAsia="ru-RU"/>
        </w:rPr>
        <w:t> </w:t>
      </w:r>
    </w:p>
    <w:p w:rsidR="005E51EE" w:rsidRPr="005E51EE" w:rsidRDefault="005E51EE" w:rsidP="005E51EE">
      <w:pPr>
        <w:spacing w:after="0" w:line="240" w:lineRule="auto"/>
        <w:rPr>
          <w:rFonts w:ascii="Times New Roman" w:eastAsia="Times New Roman" w:hAnsi="Times New Roman" w:cs="Times New Roman"/>
          <w:sz w:val="24"/>
          <w:szCs w:val="24"/>
          <w:lang w:eastAsia="ru-RU"/>
        </w:rPr>
      </w:pPr>
    </w:p>
    <w:p w:rsidR="005E51EE" w:rsidRPr="00F83379" w:rsidRDefault="005E51EE" w:rsidP="005E51EE">
      <w:pPr>
        <w:spacing w:after="0" w:line="240" w:lineRule="auto"/>
        <w:rPr>
          <w:rFonts w:ascii="Times New Roman" w:eastAsia="Times New Roman" w:hAnsi="Times New Roman" w:cs="Times New Roman"/>
          <w:sz w:val="24"/>
          <w:szCs w:val="24"/>
          <w:u w:val="single"/>
          <w:lang w:eastAsia="ru-RU"/>
        </w:rPr>
      </w:pPr>
      <w:r w:rsidRPr="005E51EE">
        <w:rPr>
          <w:rFonts w:ascii="Times New Roman" w:eastAsia="Times New Roman" w:hAnsi="Times New Roman" w:cs="Times New Roman"/>
          <w:b/>
          <w:bCs/>
          <w:i/>
          <w:iCs/>
          <w:color w:val="000000"/>
          <w:sz w:val="28"/>
          <w:szCs w:val="28"/>
          <w:lang w:eastAsia="ru-RU"/>
        </w:rPr>
        <w:t xml:space="preserve">Модуль </w:t>
      </w:r>
      <w:r w:rsidRPr="00F83379">
        <w:rPr>
          <w:rFonts w:ascii="Times New Roman" w:eastAsia="Times New Roman" w:hAnsi="Times New Roman" w:cs="Times New Roman"/>
          <w:b/>
          <w:bCs/>
          <w:i/>
          <w:iCs/>
          <w:color w:val="000000"/>
          <w:sz w:val="28"/>
          <w:szCs w:val="28"/>
          <w:u w:val="single"/>
          <w:lang w:eastAsia="ru-RU"/>
        </w:rPr>
        <w:t>«Школьный урок»</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Цель-</w:t>
      </w:r>
      <w:r w:rsidRPr="005E51EE">
        <w:rPr>
          <w:rFonts w:ascii="Times New Roman" w:eastAsia="Times New Roman" w:hAnsi="Times New Roman" w:cs="Times New Roman"/>
          <w:color w:val="000000"/>
          <w:sz w:val="24"/>
          <w:szCs w:val="24"/>
          <w:lang w:eastAsia="ru-RU"/>
        </w:rPr>
        <w:t xml:space="preserve"> реализация школьными педагогами воспитательного потенциала урока.</w:t>
      </w:r>
    </w:p>
    <w:p w:rsidR="005E51EE" w:rsidRPr="005E51EE" w:rsidRDefault="005E51EE" w:rsidP="00E203DE">
      <w:pPr>
        <w:numPr>
          <w:ilvl w:val="0"/>
          <w:numId w:val="201"/>
        </w:numPr>
        <w:spacing w:after="0" w:line="240" w:lineRule="auto"/>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i/>
          <w:iCs/>
          <w:color w:val="000000"/>
          <w:sz w:val="24"/>
          <w:szCs w:val="24"/>
          <w:lang w:eastAsia="ru-RU"/>
        </w:rPr>
        <w:lastRenderedPageBreak/>
        <w:t xml:space="preserve">установление доверительных отношений между учителем и его учениками, </w:t>
      </w:r>
      <w:proofErr w:type="spellStart"/>
      <w:r w:rsidRPr="005E51EE">
        <w:rPr>
          <w:rFonts w:ascii="Times New Roman" w:eastAsia="Times New Roman" w:hAnsi="Times New Roman" w:cs="Times New Roman"/>
          <w:i/>
          <w:iCs/>
          <w:color w:val="000000"/>
          <w:sz w:val="24"/>
          <w:szCs w:val="24"/>
          <w:lang w:eastAsia="ru-RU"/>
        </w:rPr>
        <w:t>способствущих</w:t>
      </w:r>
      <w:proofErr w:type="spellEnd"/>
      <w:r w:rsidRPr="005E51EE">
        <w:rPr>
          <w:rFonts w:ascii="Times New Roman" w:eastAsia="Times New Roman" w:hAnsi="Times New Roman" w:cs="Times New Roman"/>
          <w:i/>
          <w:iCs/>
          <w:color w:val="000000"/>
          <w:sz w:val="24"/>
          <w:szCs w:val="24"/>
          <w:lang w:eastAsia="ru-RU"/>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E51EE" w:rsidRPr="005E51EE" w:rsidRDefault="005E51EE" w:rsidP="00E203DE">
      <w:pPr>
        <w:numPr>
          <w:ilvl w:val="0"/>
          <w:numId w:val="202"/>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i/>
          <w:iCs/>
          <w:color w:val="000000"/>
          <w:sz w:val="24"/>
          <w:szCs w:val="24"/>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5E51EE" w:rsidRPr="005E51EE" w:rsidRDefault="005E51EE" w:rsidP="00E203DE">
      <w:pPr>
        <w:numPr>
          <w:ilvl w:val="0"/>
          <w:numId w:val="202"/>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i/>
          <w:iCs/>
          <w:color w:val="000000"/>
          <w:sz w:val="24"/>
          <w:szCs w:val="24"/>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5E51EE" w:rsidRPr="005E51EE" w:rsidRDefault="005E51EE" w:rsidP="00E203DE">
      <w:pPr>
        <w:numPr>
          <w:ilvl w:val="0"/>
          <w:numId w:val="202"/>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i/>
          <w:iCs/>
          <w:color w:val="000000"/>
          <w:sz w:val="24"/>
          <w:szCs w:val="24"/>
          <w:lang w:eastAsia="ru-RU"/>
        </w:rPr>
        <w:t xml:space="preserve">использование </w:t>
      </w:r>
      <w:r w:rsidRPr="005E51EE">
        <w:rPr>
          <w:rFonts w:ascii="Times New Roman" w:eastAsia="Times New Roman" w:hAnsi="Times New Roman" w:cs="Times New Roman"/>
          <w:color w:val="000000"/>
          <w:sz w:val="24"/>
          <w:szCs w:val="24"/>
          <w:lang w:eastAsia="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E51EE" w:rsidRPr="005E51EE" w:rsidRDefault="005E51EE" w:rsidP="00E203DE">
      <w:pPr>
        <w:numPr>
          <w:ilvl w:val="0"/>
          <w:numId w:val="202"/>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i/>
          <w:iCs/>
          <w:color w:val="000000"/>
          <w:sz w:val="24"/>
          <w:szCs w:val="24"/>
          <w:lang w:eastAsia="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5E51EE">
        <w:rPr>
          <w:rFonts w:ascii="Times New Roman" w:eastAsia="Times New Roman" w:hAnsi="Times New Roman" w:cs="Times New Roman"/>
          <w:color w:val="000000"/>
          <w:sz w:val="24"/>
          <w:szCs w:val="24"/>
          <w:lang w:eastAsia="ru-RU"/>
        </w:rPr>
        <w:t>учат школьников командной работе и взаимодействию с другими детьми;  </w:t>
      </w:r>
    </w:p>
    <w:p w:rsidR="005E51EE" w:rsidRPr="005E51EE" w:rsidRDefault="005E51EE" w:rsidP="00E203DE">
      <w:pPr>
        <w:numPr>
          <w:ilvl w:val="0"/>
          <w:numId w:val="202"/>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E51EE" w:rsidRPr="005E51EE" w:rsidRDefault="005E51EE" w:rsidP="00E203DE">
      <w:pPr>
        <w:numPr>
          <w:ilvl w:val="0"/>
          <w:numId w:val="202"/>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i/>
          <w:iCs/>
          <w:color w:val="000000"/>
          <w:sz w:val="24"/>
          <w:szCs w:val="24"/>
          <w:lang w:eastAsia="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5E51EE" w:rsidRPr="005E51EE" w:rsidRDefault="005E51EE" w:rsidP="00E203DE">
      <w:pPr>
        <w:numPr>
          <w:ilvl w:val="0"/>
          <w:numId w:val="202"/>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i/>
          <w:iCs/>
          <w:color w:val="000000"/>
          <w:sz w:val="24"/>
          <w:szCs w:val="24"/>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учащимся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83379" w:rsidRDefault="00F83379" w:rsidP="005E51EE">
      <w:pPr>
        <w:spacing w:after="0" w:line="240" w:lineRule="auto"/>
        <w:rPr>
          <w:rFonts w:ascii="Times New Roman" w:eastAsia="Times New Roman" w:hAnsi="Times New Roman" w:cs="Times New Roman"/>
          <w:b/>
          <w:bCs/>
          <w:color w:val="000000"/>
          <w:sz w:val="28"/>
          <w:szCs w:val="28"/>
          <w:lang w:eastAsia="ru-RU"/>
        </w:rPr>
      </w:pPr>
    </w:p>
    <w:p w:rsidR="005E51EE" w:rsidRPr="00F83379" w:rsidRDefault="005E51EE" w:rsidP="005E51EE">
      <w:pPr>
        <w:spacing w:after="0" w:line="240" w:lineRule="auto"/>
        <w:rPr>
          <w:rFonts w:ascii="Times New Roman" w:eastAsia="Times New Roman" w:hAnsi="Times New Roman" w:cs="Times New Roman"/>
          <w:i/>
          <w:sz w:val="24"/>
          <w:szCs w:val="24"/>
          <w:u w:val="single"/>
          <w:lang w:eastAsia="ru-RU"/>
        </w:rPr>
      </w:pPr>
      <w:r w:rsidRPr="00F83379">
        <w:rPr>
          <w:rFonts w:ascii="Times New Roman" w:eastAsia="Times New Roman" w:hAnsi="Times New Roman" w:cs="Times New Roman"/>
          <w:b/>
          <w:bCs/>
          <w:i/>
          <w:color w:val="000000"/>
          <w:sz w:val="28"/>
          <w:szCs w:val="28"/>
          <w:lang w:eastAsia="ru-RU"/>
        </w:rPr>
        <w:t xml:space="preserve">Модуль </w:t>
      </w:r>
      <w:r w:rsidRPr="00F83379">
        <w:rPr>
          <w:rFonts w:ascii="Times New Roman" w:eastAsia="Times New Roman" w:hAnsi="Times New Roman" w:cs="Times New Roman"/>
          <w:b/>
          <w:bCs/>
          <w:i/>
          <w:color w:val="000000"/>
          <w:sz w:val="28"/>
          <w:szCs w:val="28"/>
          <w:u w:val="single"/>
          <w:lang w:eastAsia="ru-RU"/>
        </w:rPr>
        <w:t>«Самоуправление»</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4"/>
          <w:szCs w:val="24"/>
          <w:lang w:eastAsia="ru-RU"/>
        </w:rPr>
        <w:t>    </w:t>
      </w:r>
      <w:r w:rsidRPr="005E51EE">
        <w:rPr>
          <w:rFonts w:ascii="Times New Roman" w:eastAsia="Times New Roman" w:hAnsi="Times New Roman" w:cs="Times New Roman"/>
          <w:i/>
          <w:iCs/>
          <w:color w:val="000000"/>
          <w:sz w:val="24"/>
          <w:szCs w:val="24"/>
          <w:lang w:eastAsia="ru-RU"/>
        </w:rPr>
        <w:t xml:space="preserve">Цель </w:t>
      </w:r>
      <w:proofErr w:type="gramStart"/>
      <w:r w:rsidRPr="005E51EE">
        <w:rPr>
          <w:rFonts w:ascii="Times New Roman" w:eastAsia="Times New Roman" w:hAnsi="Times New Roman" w:cs="Times New Roman"/>
          <w:i/>
          <w:iCs/>
          <w:color w:val="000000"/>
          <w:sz w:val="24"/>
          <w:szCs w:val="24"/>
          <w:lang w:eastAsia="ru-RU"/>
        </w:rPr>
        <w:t>-</w:t>
      </w:r>
      <w:r w:rsidRPr="005E51EE">
        <w:rPr>
          <w:rFonts w:ascii="Times New Roman" w:eastAsia="Times New Roman" w:hAnsi="Times New Roman" w:cs="Times New Roman"/>
          <w:color w:val="000000"/>
          <w:sz w:val="24"/>
          <w:szCs w:val="24"/>
          <w:lang w:eastAsia="ru-RU"/>
        </w:rPr>
        <w:t>в</w:t>
      </w:r>
      <w:proofErr w:type="gramEnd"/>
      <w:r w:rsidRPr="005E51EE">
        <w:rPr>
          <w:rFonts w:ascii="Times New Roman" w:eastAsia="Times New Roman" w:hAnsi="Times New Roman" w:cs="Times New Roman"/>
          <w:color w:val="000000"/>
          <w:sz w:val="24"/>
          <w:szCs w:val="24"/>
          <w:lang w:eastAsia="ru-RU"/>
        </w:rPr>
        <w:t>оспитание творчески развитую, социально активную личность, способную принимать на себя ответственность. Стимулировать учащихся к социальной активности и творчеству, воспитывать гражданина с высокой демократической культурой.</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Для реализации данной цели необходимо выполнить следующие задачи:</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Создание системы ученического самоуправления как среды, обеспечивающей позитивную социализацию и адаптацию каждого ребенка; </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Обеспечение возможности участия детей и взрослых в принятии управленческих решений, с позиции равных участников образовательного процесса;</w:t>
      </w:r>
    </w:p>
    <w:p w:rsidR="005E51EE" w:rsidRPr="005E51EE" w:rsidRDefault="005E51EE" w:rsidP="005E51EE">
      <w:pPr>
        <w:spacing w:after="12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Активное  включение учащихся в коллективную творческую деятельность, с учётом потребностей и интересов;</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Развитие чувства собственного достоинства, самоуважения.</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Формирование социальных умений, приобретение организаторских способностей.</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Формирование активной гражданской позиции, гражданских качеств.</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Приобретение организаторских способностей.</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lastRenderedPageBreak/>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i/>
          <w:iCs/>
          <w:color w:val="000000"/>
          <w:sz w:val="24"/>
          <w:szCs w:val="24"/>
          <w:lang w:eastAsia="ru-RU"/>
        </w:rPr>
        <w:t>Ученическое самоуправление</w:t>
      </w:r>
      <w:r w:rsidRPr="005E51EE">
        <w:rPr>
          <w:rFonts w:ascii="Times New Roman" w:eastAsia="Times New Roman" w:hAnsi="Times New Roman" w:cs="Times New Roman"/>
          <w:color w:val="000000"/>
          <w:sz w:val="24"/>
          <w:szCs w:val="24"/>
          <w:lang w:eastAsia="ru-RU"/>
        </w:rPr>
        <w:t xml:space="preserve"> – форма  организации жизнедеятельности коллектива учащихся, обеспечивающая развитие их самостоятельности в принятии и реализации решений для достижения общественно значимых целей.</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Организации школьного самоуправления заключается в том, что   школьная  Республика       «Детство»– это своего рода мини-государство, где ребята приобретают опыт коллективного взаимодействия и коллегиального  управления при решении различных актуальных                       практических задач, от планирования работы Совета до участия в медиативных мероприятиях.  Организация деятельности  Республики «Детство» строится на интересах    учащихсяи не  противоречит  Уставу школы.</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xml:space="preserve">Основными </w:t>
      </w:r>
      <w:r w:rsidRPr="005E51EE">
        <w:rPr>
          <w:rFonts w:ascii="Times New Roman" w:eastAsia="Times New Roman" w:hAnsi="Times New Roman" w:cs="Times New Roman"/>
          <w:b/>
          <w:bCs/>
          <w:i/>
          <w:iCs/>
          <w:color w:val="000000"/>
          <w:sz w:val="24"/>
          <w:szCs w:val="24"/>
          <w:lang w:eastAsia="ru-RU"/>
        </w:rPr>
        <w:t>функциями</w:t>
      </w:r>
      <w:r w:rsidRPr="005E51EE">
        <w:rPr>
          <w:rFonts w:ascii="Times New Roman" w:eastAsia="Times New Roman" w:hAnsi="Times New Roman" w:cs="Times New Roman"/>
          <w:color w:val="000000"/>
          <w:sz w:val="24"/>
          <w:szCs w:val="24"/>
          <w:lang w:eastAsia="ru-RU"/>
        </w:rPr>
        <w:t>ученического органа самоуправления является:</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xml:space="preserve">    - Сбор информации  (выявление потребностей, интересов, запросов всех участников </w:t>
      </w:r>
      <w:proofErr w:type="spellStart"/>
      <w:proofErr w:type="gramStart"/>
      <w:r w:rsidRPr="005E51EE">
        <w:rPr>
          <w:rFonts w:ascii="Times New Roman" w:eastAsia="Times New Roman" w:hAnsi="Times New Roman" w:cs="Times New Roman"/>
          <w:color w:val="000000"/>
          <w:sz w:val="24"/>
          <w:szCs w:val="24"/>
          <w:lang w:eastAsia="ru-RU"/>
        </w:rPr>
        <w:t>образова</w:t>
      </w:r>
      <w:proofErr w:type="spellEnd"/>
      <w:r w:rsidRPr="005E51EE">
        <w:rPr>
          <w:rFonts w:ascii="Times New Roman" w:eastAsia="Times New Roman" w:hAnsi="Times New Roman" w:cs="Times New Roman"/>
          <w:color w:val="000000"/>
          <w:sz w:val="24"/>
          <w:szCs w:val="24"/>
          <w:lang w:eastAsia="ru-RU"/>
        </w:rPr>
        <w:t xml:space="preserve"> тельного</w:t>
      </w:r>
      <w:proofErr w:type="gramEnd"/>
      <w:r w:rsidRPr="005E51EE">
        <w:rPr>
          <w:rFonts w:ascii="Times New Roman" w:eastAsia="Times New Roman" w:hAnsi="Times New Roman" w:cs="Times New Roman"/>
          <w:color w:val="000000"/>
          <w:sz w:val="24"/>
          <w:szCs w:val="24"/>
          <w:lang w:eastAsia="ru-RU"/>
        </w:rPr>
        <w:t xml:space="preserve"> процесса)</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Планирование</w:t>
      </w:r>
      <w:r w:rsidRPr="005E51EE">
        <w:rPr>
          <w:rFonts w:ascii="Times New Roman" w:eastAsia="Times New Roman" w:hAnsi="Times New Roman" w:cs="Times New Roman"/>
          <w:b/>
          <w:bCs/>
          <w:color w:val="000000"/>
          <w:sz w:val="24"/>
          <w:szCs w:val="24"/>
          <w:lang w:eastAsia="ru-RU"/>
        </w:rPr>
        <w:t>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Организация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Контроль и регулирование</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Анализ</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xml:space="preserve">Основными </w:t>
      </w:r>
      <w:r w:rsidRPr="005E51EE">
        <w:rPr>
          <w:rFonts w:ascii="Times New Roman" w:eastAsia="Times New Roman" w:hAnsi="Times New Roman" w:cs="Times New Roman"/>
          <w:b/>
          <w:bCs/>
          <w:color w:val="000000"/>
          <w:sz w:val="24"/>
          <w:szCs w:val="24"/>
          <w:lang w:eastAsia="ru-RU"/>
        </w:rPr>
        <w:t>формами</w:t>
      </w:r>
      <w:r w:rsidRPr="005E51EE">
        <w:rPr>
          <w:rFonts w:ascii="Times New Roman" w:eastAsia="Times New Roman" w:hAnsi="Times New Roman" w:cs="Times New Roman"/>
          <w:color w:val="000000"/>
          <w:sz w:val="24"/>
          <w:szCs w:val="24"/>
          <w:lang w:eastAsia="ru-RU"/>
        </w:rPr>
        <w:t xml:space="preserve"> работы Республики «Детство» являются: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Тематические циклы;</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КТД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Семинары;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Волонтерское движение;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Клубная,  кружковая работа;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Конкурсы;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Общешкольные дела;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Традиции школы;</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Проектная  деятельность.</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Детское самоуправление в школе осуществляется следующим образом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i/>
          <w:iCs/>
          <w:color w:val="000000"/>
          <w:sz w:val="24"/>
          <w:szCs w:val="24"/>
          <w:lang w:eastAsia="ru-RU"/>
        </w:rPr>
        <w:t>На уровне школы:</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через деятельность Совета мэров, объединяющего мэров классов для облегчения распространения значимой для школьников информации и получения обратной связи от классных коллективов;</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КВН, флешмобов и т.п.);</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через деятельность творческих советов дела, отвечающих за проведение тех или иных конкретных мероприятий, праздников, вечеров, акций и т.п</w:t>
      </w:r>
      <w:r w:rsidRPr="005E51EE">
        <w:rPr>
          <w:rFonts w:ascii="Times New Roman" w:eastAsia="Times New Roman" w:hAnsi="Times New Roman" w:cs="Times New Roman"/>
          <w:i/>
          <w:iCs/>
          <w:color w:val="000000"/>
          <w:sz w:val="24"/>
          <w:szCs w:val="24"/>
          <w:lang w:eastAsia="ru-RU"/>
        </w:rPr>
        <w:t>.: ко Дню солидарности в борьбе с терроризмом, к Дню Учителя, к Дню матери, «Я выбираю спорт», «Безопасный маршрут в школу», вечера «Прощай, школа!», КТД в рамках профориентационной работы.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i/>
          <w:iCs/>
          <w:color w:val="000000"/>
          <w:sz w:val="24"/>
          <w:szCs w:val="24"/>
          <w:lang w:eastAsia="ru-RU"/>
        </w:rPr>
        <w:t>На уровне классов</w:t>
      </w:r>
      <w:r w:rsidRPr="005E51EE">
        <w:rPr>
          <w:rFonts w:ascii="Times New Roman" w:eastAsia="Times New Roman" w:hAnsi="Times New Roman" w:cs="Times New Roman"/>
          <w:i/>
          <w:iCs/>
          <w:color w:val="000000"/>
          <w:sz w:val="24"/>
          <w:szCs w:val="24"/>
          <w:lang w:eastAsia="ru-RU"/>
        </w:rPr>
        <w:t>:</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lastRenderedPageBreak/>
        <w:t>- через деятельность выборных по инициативе и предложениям учащихся класса лидеров (мэров),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СМИ).</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i/>
          <w:iCs/>
          <w:color w:val="000000"/>
          <w:sz w:val="24"/>
          <w:szCs w:val="24"/>
          <w:lang w:eastAsia="ru-RU"/>
        </w:rPr>
        <w:t>На индивидуальном уровне: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xml:space="preserve">- через вовлечение школьников в планирование, организацию, проведение и анализ общешкольных и </w:t>
      </w:r>
      <w:proofErr w:type="spellStart"/>
      <w:r w:rsidRPr="005E51EE">
        <w:rPr>
          <w:rFonts w:ascii="Times New Roman" w:eastAsia="Times New Roman" w:hAnsi="Times New Roman" w:cs="Times New Roman"/>
          <w:color w:val="000000"/>
          <w:sz w:val="24"/>
          <w:szCs w:val="24"/>
          <w:lang w:eastAsia="ru-RU"/>
        </w:rPr>
        <w:t>внутриклассных</w:t>
      </w:r>
      <w:proofErr w:type="spellEnd"/>
      <w:r w:rsidRPr="005E51EE">
        <w:rPr>
          <w:rFonts w:ascii="Times New Roman" w:eastAsia="Times New Roman" w:hAnsi="Times New Roman" w:cs="Times New Roman"/>
          <w:color w:val="000000"/>
          <w:sz w:val="24"/>
          <w:szCs w:val="24"/>
          <w:lang w:eastAsia="ru-RU"/>
        </w:rPr>
        <w:t xml:space="preserve"> дел;</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5E51EE" w:rsidRPr="00F83379" w:rsidRDefault="005E51EE" w:rsidP="005E51EE">
      <w:pPr>
        <w:spacing w:after="0" w:line="240" w:lineRule="auto"/>
        <w:rPr>
          <w:rFonts w:ascii="Times New Roman" w:eastAsia="Times New Roman" w:hAnsi="Times New Roman" w:cs="Times New Roman"/>
          <w:i/>
          <w:sz w:val="24"/>
          <w:szCs w:val="24"/>
          <w:u w:val="single"/>
          <w:lang w:eastAsia="ru-RU"/>
        </w:rPr>
      </w:pPr>
      <w:r w:rsidRPr="00F83379">
        <w:rPr>
          <w:rFonts w:ascii="Times New Roman" w:eastAsia="Times New Roman" w:hAnsi="Times New Roman" w:cs="Times New Roman"/>
          <w:b/>
          <w:bCs/>
          <w:i/>
          <w:color w:val="000000"/>
          <w:sz w:val="28"/>
          <w:szCs w:val="28"/>
          <w:lang w:eastAsia="ru-RU"/>
        </w:rPr>
        <w:t>Модуль</w:t>
      </w:r>
      <w:r w:rsidRPr="00F83379">
        <w:rPr>
          <w:rFonts w:ascii="Times New Roman" w:eastAsia="Times New Roman" w:hAnsi="Times New Roman" w:cs="Times New Roman"/>
          <w:b/>
          <w:bCs/>
          <w:i/>
          <w:color w:val="000000"/>
          <w:sz w:val="28"/>
          <w:szCs w:val="28"/>
          <w:u w:val="single"/>
          <w:lang w:eastAsia="ru-RU"/>
        </w:rPr>
        <w:t>  «Детские общественные объединения»</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shd w:val="clear" w:color="auto" w:fill="FFFFFF"/>
          <w:lang w:eastAsia="ru-RU"/>
        </w:rPr>
        <w:t>Цель -</w:t>
      </w:r>
      <w:r w:rsidRPr="005E51EE">
        <w:rPr>
          <w:rFonts w:ascii="Times New Roman" w:eastAsia="Times New Roman" w:hAnsi="Times New Roman" w:cs="Times New Roman"/>
          <w:color w:val="000000"/>
          <w:sz w:val="24"/>
          <w:szCs w:val="24"/>
          <w:shd w:val="clear" w:color="auto" w:fill="FFFFFF"/>
          <w:lang w:eastAsia="ru-RU"/>
        </w:rPr>
        <w:t xml:space="preserve"> содействие личному развитию учащихся и их объединению с целью удовлетворения их интересов путем включения их в социально-значимую общественно-полезную деятельность.</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Задачи:</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Выявление и реализация склонностей и способностей детей в разных сферах деятельности.</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Формирование общечеловеческих нравственных ценностей.</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Становление жизненных ориентиров и привитие трудовых навыков.</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Организация содержательного досуга детей.</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Приобщение к культуре и искусству через различные формы эстетического воспитания.</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proofErr w:type="gramStart"/>
      <w:r w:rsidRPr="005E51EE">
        <w:rPr>
          <w:rFonts w:ascii="Times New Roman" w:eastAsia="Times New Roman" w:hAnsi="Times New Roman" w:cs="Times New Roman"/>
          <w:color w:val="000000"/>
          <w:sz w:val="24"/>
          <w:szCs w:val="24"/>
          <w:lang w:eastAsia="ru-RU"/>
        </w:rPr>
        <w:t xml:space="preserve">Действующее на базе школы детское общественное объединение ЮИД </w:t>
      </w:r>
      <w:r w:rsidRPr="005E51EE">
        <w:rPr>
          <w:rFonts w:ascii="Times New Roman" w:eastAsia="Times New Roman" w:hAnsi="Times New Roman" w:cs="Times New Roman"/>
          <w:b/>
          <w:bCs/>
          <w:color w:val="000000"/>
          <w:sz w:val="24"/>
          <w:szCs w:val="24"/>
          <w:lang w:eastAsia="ru-RU"/>
        </w:rPr>
        <w:t>«Зелёный огонёк»</w:t>
      </w:r>
      <w:r w:rsidRPr="005E51EE">
        <w:rPr>
          <w:rFonts w:ascii="Times New Roman" w:eastAsia="Times New Roman" w:hAnsi="Times New Roman" w:cs="Times New Roman"/>
          <w:color w:val="000000"/>
          <w:sz w:val="24"/>
          <w:szCs w:val="24"/>
          <w:lang w:eastAsia="ru-RU"/>
        </w:rPr>
        <w:t xml:space="preserve"> – это добровольное, детско-юношеское объединение обучающихся,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w:t>
      </w:r>
      <w:proofErr w:type="gramEnd"/>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i/>
          <w:iCs/>
          <w:color w:val="000000"/>
          <w:sz w:val="24"/>
          <w:szCs w:val="24"/>
          <w:lang w:eastAsia="ru-RU"/>
        </w:rPr>
        <w:t xml:space="preserve">Отряд ЮИД </w:t>
      </w:r>
      <w:r w:rsidRPr="005E51EE">
        <w:rPr>
          <w:rFonts w:ascii="Times New Roman" w:eastAsia="Times New Roman" w:hAnsi="Times New Roman" w:cs="Times New Roman"/>
          <w:color w:val="000000"/>
          <w:sz w:val="24"/>
          <w:szCs w:val="24"/>
          <w:lang w:eastAsia="ru-RU"/>
        </w:rPr>
        <w:t>– пропаганда безопасного поведения на проезжей части пешеходов,                       велосипедистов, пассажиров, проведение занятий с младшими школьниками, патрулирование на перекрестках возле школы.</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4"/>
          <w:szCs w:val="24"/>
          <w:lang w:eastAsia="ru-RU"/>
        </w:rPr>
        <w:t> «Юные инспекторадвижения» ученики 4-7 класс</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Основные  направления  работы  ЮИД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w:t>
      </w:r>
      <w:r w:rsidRPr="005E51EE">
        <w:rPr>
          <w:rFonts w:ascii="Times New Roman" w:eastAsia="Times New Roman" w:hAnsi="Times New Roman" w:cs="Times New Roman"/>
          <w:color w:val="000000"/>
          <w:sz w:val="24"/>
          <w:szCs w:val="24"/>
          <w:lang w:eastAsia="ru-RU"/>
        </w:rPr>
        <w:t xml:space="preserve"> Воспитание у членов отряда ЮИД преданности своей Родине на героических, боевых и трудовых традициях милиции, формирование у них правосознания, гуманного отношения к людям, чувства товарищества.</w:t>
      </w:r>
    </w:p>
    <w:p w:rsidR="005E51EE" w:rsidRPr="005E51EE" w:rsidRDefault="005E51EE" w:rsidP="005E51EE">
      <w:pPr>
        <w:spacing w:after="0" w:line="240" w:lineRule="auto"/>
        <w:rPr>
          <w:rFonts w:ascii="Times New Roman" w:eastAsia="Times New Roman" w:hAnsi="Times New Roman" w:cs="Times New Roman"/>
          <w:sz w:val="24"/>
          <w:szCs w:val="24"/>
          <w:lang w:eastAsia="ru-RU"/>
        </w:rPr>
      </w:pP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4"/>
          <w:szCs w:val="24"/>
          <w:lang w:eastAsia="ru-RU"/>
        </w:rPr>
        <w:t> -</w:t>
      </w:r>
      <w:r w:rsidRPr="005E51EE">
        <w:rPr>
          <w:rFonts w:ascii="Times New Roman" w:eastAsia="Times New Roman" w:hAnsi="Times New Roman" w:cs="Times New Roman"/>
          <w:color w:val="000000"/>
          <w:sz w:val="24"/>
          <w:szCs w:val="24"/>
          <w:lang w:eastAsia="ru-RU"/>
        </w:rPr>
        <w:t xml:space="preserve"> Проведение массово-разъяснительной работы по пропаганде безопасности дорожного движения в до школьных, общеобразовательных учреждениях и учреждениях дополнительного образования детей с использованием различных форм и методов пропаганды;</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Участие в патрулировании на дорогах,  совместно с сотрудниками ГИБДД с целью              выявления среди детей и подростков правонарушителей в сфере дорожного движения.</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shd w:val="clear" w:color="auto" w:fill="FFFFFF"/>
          <w:lang w:eastAsia="ru-RU"/>
        </w:rPr>
        <w:t>- Изучение ПДД, овладение практическими навыками безопасного поведения на улицах и дорогах и оказания первой помощи пострадавшим при дорожно-транспортных происшествиях.</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5E51EE" w:rsidRPr="005E51EE" w:rsidRDefault="005E51EE" w:rsidP="00E203DE">
      <w:pPr>
        <w:numPr>
          <w:ilvl w:val="0"/>
          <w:numId w:val="203"/>
        </w:numPr>
        <w:spacing w:after="0" w:line="240" w:lineRule="auto"/>
        <w:ind w:left="927"/>
        <w:jc w:val="both"/>
        <w:textAlignment w:val="baseline"/>
        <w:rPr>
          <w:rFonts w:ascii="Arial" w:eastAsia="Times New Roman" w:hAnsi="Arial" w:cs="Arial"/>
          <w:color w:val="000000"/>
          <w:sz w:val="24"/>
          <w:szCs w:val="24"/>
          <w:lang w:eastAsia="ru-RU"/>
        </w:rPr>
      </w:pPr>
      <w:r w:rsidRPr="005E51EE">
        <w:rPr>
          <w:rFonts w:ascii="Times New Roman" w:eastAsia="Times New Roman" w:hAnsi="Times New Roman" w:cs="Times New Roman"/>
          <w:color w:val="000000"/>
          <w:sz w:val="24"/>
          <w:szCs w:val="24"/>
          <w:lang w:eastAsia="ru-RU"/>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w:t>
      </w:r>
      <w:r w:rsidRPr="005E51EE">
        <w:rPr>
          <w:rFonts w:ascii="Times New Roman" w:eastAsia="Times New Roman" w:hAnsi="Times New Roman" w:cs="Times New Roman"/>
          <w:color w:val="000000"/>
          <w:sz w:val="24"/>
          <w:szCs w:val="24"/>
          <w:lang w:eastAsia="ru-RU"/>
        </w:rPr>
        <w:lastRenderedPageBreak/>
        <w:t>качества как забота, уважение, умение сопереживать, умение общаться, слушать и слышать других;</w:t>
      </w:r>
    </w:p>
    <w:p w:rsidR="005E51EE" w:rsidRPr="005E51EE" w:rsidRDefault="005E51EE" w:rsidP="00E203DE">
      <w:pPr>
        <w:numPr>
          <w:ilvl w:val="0"/>
          <w:numId w:val="203"/>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5E51EE" w:rsidRPr="005E51EE" w:rsidRDefault="005E51EE" w:rsidP="00E203DE">
      <w:pPr>
        <w:numPr>
          <w:ilvl w:val="0"/>
          <w:numId w:val="203"/>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5E51EE" w:rsidRPr="005E51EE" w:rsidRDefault="005E51EE" w:rsidP="00E203DE">
      <w:pPr>
        <w:numPr>
          <w:ilvl w:val="0"/>
          <w:numId w:val="203"/>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5E51EE" w:rsidRPr="005E51EE" w:rsidRDefault="005E51EE" w:rsidP="00E203DE">
      <w:pPr>
        <w:numPr>
          <w:ilvl w:val="0"/>
          <w:numId w:val="203"/>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5E51EE" w:rsidRPr="00F83379" w:rsidRDefault="005E51EE" w:rsidP="005E51EE">
      <w:pPr>
        <w:spacing w:after="0" w:line="240" w:lineRule="auto"/>
        <w:rPr>
          <w:rFonts w:ascii="Times New Roman" w:eastAsia="Times New Roman" w:hAnsi="Times New Roman" w:cs="Times New Roman"/>
          <w:i/>
          <w:sz w:val="24"/>
          <w:szCs w:val="24"/>
          <w:u w:val="single"/>
          <w:lang w:eastAsia="ru-RU"/>
        </w:rPr>
      </w:pPr>
      <w:r w:rsidRPr="00F83379">
        <w:rPr>
          <w:rFonts w:ascii="Times New Roman" w:eastAsia="Times New Roman" w:hAnsi="Times New Roman" w:cs="Times New Roman"/>
          <w:b/>
          <w:bCs/>
          <w:i/>
          <w:color w:val="000000"/>
          <w:sz w:val="28"/>
          <w:szCs w:val="28"/>
          <w:lang w:eastAsia="ru-RU"/>
        </w:rPr>
        <w:t xml:space="preserve">Модуль </w:t>
      </w:r>
      <w:r w:rsidRPr="00F83379">
        <w:rPr>
          <w:rFonts w:ascii="Times New Roman" w:eastAsia="Times New Roman" w:hAnsi="Times New Roman" w:cs="Times New Roman"/>
          <w:b/>
          <w:bCs/>
          <w:i/>
          <w:color w:val="000000"/>
          <w:sz w:val="28"/>
          <w:szCs w:val="28"/>
          <w:u w:val="single"/>
          <w:lang w:eastAsia="ru-RU"/>
        </w:rPr>
        <w:t>«Экскурсии, экспедиции, походы»</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Цели и задачи</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Способствовать  формированию у учащихся гражданско-патриотических качеств.</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Способствовать расширению кругозора и воспитанию познавательных интересов и способностей.</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5E51EE">
        <w:rPr>
          <w:rFonts w:ascii="Times New Roman" w:eastAsia="Times New Roman" w:hAnsi="Times New Roman" w:cs="Times New Roman"/>
          <w:color w:val="000000"/>
          <w:sz w:val="24"/>
          <w:szCs w:val="24"/>
          <w:lang w:eastAsia="ru-RU"/>
        </w:rPr>
        <w:t>самообслуживающего</w:t>
      </w:r>
      <w:proofErr w:type="spellEnd"/>
      <w:r w:rsidRPr="005E51EE">
        <w:rPr>
          <w:rFonts w:ascii="Times New Roman" w:eastAsia="Times New Roman" w:hAnsi="Times New Roman" w:cs="Times New Roman"/>
          <w:color w:val="000000"/>
          <w:sz w:val="24"/>
          <w:szCs w:val="24"/>
          <w:lang w:eastAsia="ru-RU"/>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Эти воспитательные возможности реализуются в рамках следующих видов и форм деятельности:</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регулярные пешие прогулки, экскурсии или походы выходного дня, организуемые в классах их классными руководителями и родителями школьников: в музей,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w:t>
      </w:r>
      <w:proofErr w:type="gramStart"/>
      <w:r w:rsidRPr="005E51EE">
        <w:rPr>
          <w:rFonts w:ascii="Times New Roman" w:eastAsia="Times New Roman" w:hAnsi="Times New Roman" w:cs="Times New Roman"/>
          <w:color w:val="000000"/>
          <w:sz w:val="24"/>
          <w:szCs w:val="24"/>
          <w:lang w:eastAsia="ru-RU"/>
        </w:rPr>
        <w:t>- выездные экскурсии за пределы города (Арсеньев,  Владивосток, Уссурийск и т.д.)   в музей,  на предприятие; на представления в кинотеатр, драмтеатр, цирк.</w:t>
      </w:r>
      <w:proofErr w:type="gramEnd"/>
    </w:p>
    <w:p w:rsidR="005E51EE" w:rsidRPr="005E51EE" w:rsidRDefault="005E51EE" w:rsidP="005E51EE">
      <w:pPr>
        <w:shd w:val="clear" w:color="auto" w:fill="FFFFFF"/>
        <w:spacing w:after="0" w:line="240" w:lineRule="auto"/>
        <w:ind w:left="240"/>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sz w:val="24"/>
          <w:szCs w:val="24"/>
          <w:lang w:eastAsia="ru-RU"/>
        </w:rPr>
        <w:t> </w:t>
      </w:r>
    </w:p>
    <w:p w:rsidR="005E51EE" w:rsidRPr="00F83379" w:rsidRDefault="005E51EE" w:rsidP="005E51EE">
      <w:pPr>
        <w:spacing w:after="0" w:line="240" w:lineRule="auto"/>
        <w:rPr>
          <w:rFonts w:ascii="Times New Roman" w:eastAsia="Times New Roman" w:hAnsi="Times New Roman" w:cs="Times New Roman"/>
          <w:i/>
          <w:sz w:val="24"/>
          <w:szCs w:val="24"/>
          <w:u w:val="single"/>
          <w:lang w:eastAsia="ru-RU"/>
        </w:rPr>
      </w:pPr>
      <w:r w:rsidRPr="00F83379">
        <w:rPr>
          <w:rFonts w:ascii="Times New Roman" w:eastAsia="Times New Roman" w:hAnsi="Times New Roman" w:cs="Times New Roman"/>
          <w:b/>
          <w:bCs/>
          <w:i/>
          <w:color w:val="000000"/>
          <w:sz w:val="28"/>
          <w:szCs w:val="28"/>
          <w:lang w:eastAsia="ru-RU"/>
        </w:rPr>
        <w:t>Модуль</w:t>
      </w:r>
      <w:r w:rsidRPr="00F83379">
        <w:rPr>
          <w:rFonts w:ascii="Times New Roman" w:eastAsia="Times New Roman" w:hAnsi="Times New Roman" w:cs="Times New Roman"/>
          <w:b/>
          <w:bCs/>
          <w:i/>
          <w:color w:val="000000"/>
          <w:sz w:val="28"/>
          <w:szCs w:val="28"/>
          <w:u w:val="single"/>
          <w:lang w:eastAsia="ru-RU"/>
        </w:rPr>
        <w:t xml:space="preserve"> «Профориентация»</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Цель:</w:t>
      </w:r>
      <w:r w:rsidRPr="005E51EE">
        <w:rPr>
          <w:rFonts w:ascii="Times New Roman" w:eastAsia="Times New Roman" w:hAnsi="Times New Roman" w:cs="Times New Roman"/>
          <w:b/>
          <w:bCs/>
          <w:i/>
          <w:iCs/>
          <w:color w:val="000000"/>
          <w:sz w:val="24"/>
          <w:szCs w:val="24"/>
          <w:lang w:eastAsia="ru-RU"/>
        </w:rPr>
        <w:t> </w:t>
      </w:r>
      <w:r w:rsidRPr="005E51EE">
        <w:rPr>
          <w:rFonts w:ascii="Times New Roman" w:eastAsia="Times New Roman" w:hAnsi="Times New Roman" w:cs="Times New Roman"/>
          <w:color w:val="000000"/>
          <w:sz w:val="24"/>
          <w:szCs w:val="24"/>
          <w:lang w:eastAsia="ru-RU"/>
        </w:rPr>
        <w:t>оказание профориентационной поддержки учащимся в процессе выбора профиля обучения и сферы будущей профессиональной деятельности.</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Задачи:</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помочь сопоставить свои возможности с требованиями выбираемых профессий;</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lastRenderedPageBreak/>
        <w:t>-  повышать информированность учащихся об основных профессиях, по которым наблюдается или планируется существенный дефицит кадров.</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sz w:val="24"/>
          <w:szCs w:val="24"/>
          <w:lang w:eastAsia="ru-RU"/>
        </w:rPr>
        <w:t>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xml:space="preserve">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5E51EE">
        <w:rPr>
          <w:rFonts w:ascii="Times New Roman" w:eastAsia="Times New Roman" w:hAnsi="Times New Roman" w:cs="Times New Roman"/>
          <w:color w:val="000000"/>
          <w:sz w:val="24"/>
          <w:szCs w:val="24"/>
          <w:lang w:eastAsia="ru-RU"/>
        </w:rPr>
        <w:t>профориентационно</w:t>
      </w:r>
      <w:proofErr w:type="spellEnd"/>
      <w:r w:rsidRPr="005E51EE">
        <w:rPr>
          <w:rFonts w:ascii="Times New Roman" w:eastAsia="Times New Roman" w:hAnsi="Times New Roman" w:cs="Times New Roman"/>
          <w:color w:val="000000"/>
          <w:sz w:val="24"/>
          <w:szCs w:val="24"/>
          <w:lang w:eastAsia="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5E51EE">
        <w:rPr>
          <w:rFonts w:ascii="Times New Roman" w:eastAsia="Times New Roman" w:hAnsi="Times New Roman" w:cs="Times New Roman"/>
          <w:color w:val="000000"/>
          <w:sz w:val="24"/>
          <w:szCs w:val="24"/>
          <w:lang w:eastAsia="ru-RU"/>
        </w:rPr>
        <w:t>внепрофессиональную</w:t>
      </w:r>
      <w:proofErr w:type="spellEnd"/>
      <w:r w:rsidRPr="005E51EE">
        <w:rPr>
          <w:rFonts w:ascii="Times New Roman" w:eastAsia="Times New Roman" w:hAnsi="Times New Roman" w:cs="Times New Roman"/>
          <w:color w:val="000000"/>
          <w:sz w:val="24"/>
          <w:szCs w:val="24"/>
          <w:lang w:eastAsia="ru-RU"/>
        </w:rPr>
        <w:t xml:space="preserve"> составляющие такой деятельности.</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Эта работа осуществляется через:</w:t>
      </w:r>
    </w:p>
    <w:p w:rsidR="005E51EE" w:rsidRPr="005E51EE" w:rsidRDefault="005E51EE" w:rsidP="00E203DE">
      <w:pPr>
        <w:numPr>
          <w:ilvl w:val="0"/>
          <w:numId w:val="204"/>
        </w:numPr>
        <w:spacing w:after="0" w:line="240" w:lineRule="auto"/>
        <w:ind w:left="927" w:right="175"/>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5E51EE" w:rsidRPr="005E51EE" w:rsidRDefault="005E51EE" w:rsidP="00E203DE">
      <w:pPr>
        <w:numPr>
          <w:ilvl w:val="0"/>
          <w:numId w:val="204"/>
        </w:numPr>
        <w:spacing w:after="0" w:line="240" w:lineRule="auto"/>
        <w:ind w:left="927" w:right="175"/>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5E51EE" w:rsidRPr="005E51EE" w:rsidRDefault="005E51EE" w:rsidP="00E203DE">
      <w:pPr>
        <w:numPr>
          <w:ilvl w:val="0"/>
          <w:numId w:val="204"/>
        </w:numPr>
        <w:spacing w:after="0" w:line="240" w:lineRule="auto"/>
        <w:ind w:left="927" w:right="175"/>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5E51EE" w:rsidRPr="005E51EE" w:rsidRDefault="005E51EE" w:rsidP="00E203DE">
      <w:pPr>
        <w:numPr>
          <w:ilvl w:val="0"/>
          <w:numId w:val="204"/>
        </w:numPr>
        <w:spacing w:after="0" w:line="240" w:lineRule="auto"/>
        <w:ind w:left="927" w:right="175"/>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посещение профориентационных выставок, ярмарок профессий, дней открытых дверей в средних специальных учебных заведениях и вузах;</w:t>
      </w:r>
    </w:p>
    <w:p w:rsidR="005E51EE" w:rsidRPr="005E51EE" w:rsidRDefault="005E51EE" w:rsidP="00E203DE">
      <w:pPr>
        <w:numPr>
          <w:ilvl w:val="0"/>
          <w:numId w:val="204"/>
        </w:numPr>
        <w:spacing w:after="0" w:line="240" w:lineRule="auto"/>
        <w:ind w:left="927" w:right="175"/>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5E51EE" w:rsidRPr="005E51EE" w:rsidRDefault="005E51EE" w:rsidP="00E203DE">
      <w:pPr>
        <w:numPr>
          <w:ilvl w:val="0"/>
          <w:numId w:val="204"/>
        </w:numPr>
        <w:spacing w:after="0" w:line="240" w:lineRule="auto"/>
        <w:ind w:left="927" w:right="175"/>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5E51EE" w:rsidRPr="005E51EE" w:rsidRDefault="005E51EE" w:rsidP="00E203DE">
      <w:pPr>
        <w:numPr>
          <w:ilvl w:val="0"/>
          <w:numId w:val="204"/>
        </w:numPr>
        <w:spacing w:after="0" w:line="240" w:lineRule="auto"/>
        <w:ind w:left="927" w:right="175"/>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5E51EE" w:rsidRPr="005E51EE" w:rsidRDefault="005E51EE" w:rsidP="00E203DE">
      <w:pPr>
        <w:numPr>
          <w:ilvl w:val="0"/>
          <w:numId w:val="204"/>
        </w:numPr>
        <w:spacing w:after="0" w:line="240" w:lineRule="auto"/>
        <w:ind w:left="927" w:right="175"/>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5E51EE" w:rsidRPr="005E51EE" w:rsidRDefault="005E51EE" w:rsidP="00E203DE">
      <w:pPr>
        <w:numPr>
          <w:ilvl w:val="0"/>
          <w:numId w:val="204"/>
        </w:numPr>
        <w:spacing w:after="0" w:line="240" w:lineRule="auto"/>
        <w:ind w:left="927" w:right="175"/>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Встречи с носителями профессий (очные и онлайн);</w:t>
      </w:r>
    </w:p>
    <w:p w:rsidR="005E51EE" w:rsidRPr="005E51EE" w:rsidRDefault="005E51EE" w:rsidP="00E203DE">
      <w:pPr>
        <w:numPr>
          <w:ilvl w:val="0"/>
          <w:numId w:val="204"/>
        </w:numPr>
        <w:spacing w:after="0" w:line="240" w:lineRule="auto"/>
        <w:ind w:left="927" w:right="175"/>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 xml:space="preserve">участие в работе всероссийских </w:t>
      </w:r>
      <w:proofErr w:type="spellStart"/>
      <w:r w:rsidRPr="005E51EE">
        <w:rPr>
          <w:rFonts w:ascii="Times New Roman" w:eastAsia="Times New Roman" w:hAnsi="Times New Roman" w:cs="Times New Roman"/>
          <w:color w:val="000000"/>
          <w:sz w:val="24"/>
          <w:szCs w:val="24"/>
          <w:lang w:eastAsia="ru-RU"/>
        </w:rPr>
        <w:t>профориентационных</w:t>
      </w:r>
      <w:proofErr w:type="spellEnd"/>
      <w:r w:rsidRPr="005E51EE">
        <w:rPr>
          <w:rFonts w:ascii="Times New Roman" w:eastAsia="Times New Roman" w:hAnsi="Times New Roman" w:cs="Times New Roman"/>
          <w:color w:val="000000"/>
          <w:sz w:val="24"/>
          <w:szCs w:val="24"/>
          <w:lang w:eastAsia="ru-RU"/>
        </w:rPr>
        <w:t xml:space="preserve"> проектов «</w:t>
      </w:r>
      <w:proofErr w:type="spellStart"/>
      <w:r w:rsidRPr="005E51EE">
        <w:rPr>
          <w:rFonts w:ascii="Times New Roman" w:eastAsia="Times New Roman" w:hAnsi="Times New Roman" w:cs="Times New Roman"/>
          <w:color w:val="000000"/>
          <w:sz w:val="24"/>
          <w:szCs w:val="24"/>
          <w:lang w:eastAsia="ru-RU"/>
        </w:rPr>
        <w:t>ПроеКТОриЯ</w:t>
      </w:r>
      <w:proofErr w:type="spellEnd"/>
      <w:r w:rsidRPr="005E51EE">
        <w:rPr>
          <w:rFonts w:ascii="Times New Roman" w:eastAsia="Times New Roman" w:hAnsi="Times New Roman" w:cs="Times New Roman"/>
          <w:color w:val="000000"/>
          <w:sz w:val="24"/>
          <w:szCs w:val="24"/>
          <w:lang w:eastAsia="ru-RU"/>
        </w:rPr>
        <w:t>»,         «</w:t>
      </w:r>
      <w:r w:rsidRPr="005E51EE">
        <w:rPr>
          <w:rFonts w:ascii="Times New Roman" w:eastAsia="Times New Roman" w:hAnsi="Times New Roman" w:cs="Times New Roman"/>
          <w:i/>
          <w:iCs/>
          <w:color w:val="000000"/>
          <w:sz w:val="24"/>
          <w:szCs w:val="24"/>
          <w:lang w:eastAsia="ru-RU"/>
        </w:rPr>
        <w:t xml:space="preserve"> Билет  в  будущее», «День открытых дверей».</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На индивидуальном уровне:</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участие в проектной деятельности, участия в научно-практических конференциях; </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proofErr w:type="gramStart"/>
      <w:r w:rsidRPr="005E51EE">
        <w:rPr>
          <w:rFonts w:ascii="Times New Roman" w:eastAsia="Times New Roman" w:hAnsi="Times New Roman" w:cs="Times New Roman"/>
          <w:color w:val="000000"/>
          <w:sz w:val="24"/>
          <w:szCs w:val="24"/>
          <w:lang w:eastAsia="ru-RU"/>
        </w:rPr>
        <w:t>- проведение профессиональных проб по пяти профессиональным сферам – «Человек –  Человек», «Человек – Техника», «Человек – Природа», «Человек – Знаковая система», «Человек – Художественный образ». </w:t>
      </w:r>
      <w:proofErr w:type="gramEnd"/>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рейтинговая система самоопределения и самоорганизации учащихся в сфере образования, воспитания и определения будущей профессии.</w:t>
      </w:r>
    </w:p>
    <w:p w:rsidR="005E51EE" w:rsidRPr="00F83379" w:rsidRDefault="005E51EE" w:rsidP="005E51EE">
      <w:pPr>
        <w:spacing w:after="0" w:line="240" w:lineRule="auto"/>
        <w:rPr>
          <w:rFonts w:ascii="Times New Roman" w:eastAsia="Times New Roman" w:hAnsi="Times New Roman" w:cs="Times New Roman"/>
          <w:i/>
          <w:sz w:val="24"/>
          <w:szCs w:val="24"/>
          <w:u w:val="single"/>
          <w:lang w:eastAsia="ru-RU"/>
        </w:rPr>
      </w:pPr>
      <w:r w:rsidRPr="00F83379">
        <w:rPr>
          <w:rFonts w:ascii="Times New Roman" w:eastAsia="Times New Roman" w:hAnsi="Times New Roman" w:cs="Times New Roman"/>
          <w:b/>
          <w:bCs/>
          <w:i/>
          <w:color w:val="000000"/>
          <w:sz w:val="28"/>
          <w:szCs w:val="28"/>
          <w:lang w:eastAsia="ru-RU"/>
        </w:rPr>
        <w:t>Модуль</w:t>
      </w:r>
      <w:r w:rsidRPr="00F83379">
        <w:rPr>
          <w:rFonts w:ascii="Times New Roman" w:eastAsia="Times New Roman" w:hAnsi="Times New Roman" w:cs="Times New Roman"/>
          <w:b/>
          <w:bCs/>
          <w:i/>
          <w:color w:val="000000"/>
          <w:sz w:val="28"/>
          <w:szCs w:val="28"/>
          <w:u w:val="single"/>
          <w:lang w:eastAsia="ru-RU"/>
        </w:rPr>
        <w:t xml:space="preserve"> «</w:t>
      </w:r>
      <w:proofErr w:type="gramStart"/>
      <w:r w:rsidRPr="00F83379">
        <w:rPr>
          <w:rFonts w:ascii="Times New Roman" w:eastAsia="Times New Roman" w:hAnsi="Times New Roman" w:cs="Times New Roman"/>
          <w:b/>
          <w:bCs/>
          <w:i/>
          <w:color w:val="000000"/>
          <w:sz w:val="28"/>
          <w:szCs w:val="28"/>
          <w:u w:val="single"/>
          <w:lang w:eastAsia="ru-RU"/>
        </w:rPr>
        <w:t>Школьные</w:t>
      </w:r>
      <w:proofErr w:type="gramEnd"/>
      <w:r w:rsidRPr="00F83379">
        <w:rPr>
          <w:rFonts w:ascii="Times New Roman" w:eastAsia="Times New Roman" w:hAnsi="Times New Roman" w:cs="Times New Roman"/>
          <w:b/>
          <w:bCs/>
          <w:i/>
          <w:color w:val="000000"/>
          <w:sz w:val="28"/>
          <w:szCs w:val="28"/>
          <w:u w:val="single"/>
          <w:lang w:eastAsia="ru-RU"/>
        </w:rPr>
        <w:t xml:space="preserve"> и социальные медиа»</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shd w:val="clear" w:color="auto" w:fill="FFFFFF"/>
          <w:lang w:eastAsia="ru-RU"/>
        </w:rPr>
        <w:lastRenderedPageBreak/>
        <w:t>     </w:t>
      </w:r>
      <w:r w:rsidRPr="005E51EE">
        <w:rPr>
          <w:rFonts w:ascii="Times New Roman" w:eastAsia="Times New Roman" w:hAnsi="Times New Roman" w:cs="Times New Roman"/>
          <w:i/>
          <w:iCs/>
          <w:color w:val="000000"/>
          <w:sz w:val="24"/>
          <w:szCs w:val="24"/>
          <w:shd w:val="clear" w:color="auto" w:fill="FFFFFF"/>
          <w:lang w:eastAsia="ru-RU"/>
        </w:rPr>
        <w:t xml:space="preserve">Цель </w:t>
      </w:r>
      <w:proofErr w:type="gramStart"/>
      <w:r w:rsidRPr="005E51EE">
        <w:rPr>
          <w:rFonts w:ascii="Times New Roman" w:eastAsia="Times New Roman" w:hAnsi="Times New Roman" w:cs="Times New Roman"/>
          <w:i/>
          <w:iCs/>
          <w:color w:val="000000"/>
          <w:sz w:val="24"/>
          <w:szCs w:val="24"/>
          <w:shd w:val="clear" w:color="auto" w:fill="FFFFFF"/>
          <w:lang w:eastAsia="ru-RU"/>
        </w:rPr>
        <w:t>-</w:t>
      </w:r>
      <w:r w:rsidRPr="005E51EE">
        <w:rPr>
          <w:rFonts w:ascii="Times New Roman" w:eastAsia="Times New Roman" w:hAnsi="Times New Roman" w:cs="Times New Roman"/>
          <w:color w:val="000000"/>
          <w:sz w:val="24"/>
          <w:szCs w:val="24"/>
          <w:lang w:eastAsia="ru-RU"/>
        </w:rPr>
        <w:t>о</w:t>
      </w:r>
      <w:proofErr w:type="gramEnd"/>
      <w:r w:rsidRPr="005E51EE">
        <w:rPr>
          <w:rFonts w:ascii="Times New Roman" w:eastAsia="Times New Roman" w:hAnsi="Times New Roman" w:cs="Times New Roman"/>
          <w:color w:val="000000"/>
          <w:sz w:val="24"/>
          <w:szCs w:val="24"/>
          <w:lang w:eastAsia="ru-RU"/>
        </w:rPr>
        <w:t>бмен оперативной информацией, развитие коммуникативной культуры школьников, формирование навыков общения и сотрудничества, поддержка творческой самореализации учащихся.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Задачи:</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xml:space="preserve"> - </w:t>
      </w:r>
      <w:r w:rsidRPr="005E51EE">
        <w:rPr>
          <w:rFonts w:ascii="Times New Roman" w:eastAsia="Times New Roman" w:hAnsi="Times New Roman" w:cs="Times New Roman"/>
          <w:b/>
          <w:bCs/>
          <w:color w:val="000000"/>
          <w:sz w:val="24"/>
          <w:szCs w:val="24"/>
          <w:lang w:eastAsia="ru-RU"/>
        </w:rPr>
        <w:t> </w:t>
      </w:r>
      <w:r w:rsidRPr="005E51EE">
        <w:rPr>
          <w:rFonts w:ascii="Times New Roman" w:eastAsia="Times New Roman" w:hAnsi="Times New Roman" w:cs="Times New Roman"/>
          <w:color w:val="000000"/>
          <w:sz w:val="24"/>
          <w:szCs w:val="24"/>
          <w:lang w:eastAsia="ru-RU"/>
        </w:rPr>
        <w:t>Организовать деятельность школьного Медиацентра - одного из инструментов воспитательного воздействия для успешной социализации обучающихся.</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Привить детям и подросткам интерес к таким профессиям как журналист, корреспондент, дизайнер, корректор, а также фоторепортёр, видеооператор, режиссёр монтажа и др.</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Научить создавать собственные проекты на основе полученных знаний.</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Обучать детей умению выражать свои мысли чётко и грамотно, ответственно и критически анализировать содержание сообщений.</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Создать живую, активно работающую информационную среду.</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Воспитательный потенциал школьных медиа реализуется в рамках следующих видов и форм деятельности:</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соц.сети)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sz w:val="24"/>
          <w:szCs w:val="24"/>
          <w:lang w:eastAsia="ru-RU"/>
        </w:rPr>
        <w:t> </w:t>
      </w:r>
    </w:p>
    <w:p w:rsidR="005E51EE" w:rsidRPr="00F83379" w:rsidRDefault="005E51EE" w:rsidP="00F83379">
      <w:pPr>
        <w:spacing w:after="0" w:line="240" w:lineRule="auto"/>
        <w:rPr>
          <w:rFonts w:ascii="Times New Roman" w:eastAsia="Times New Roman" w:hAnsi="Times New Roman" w:cs="Times New Roman"/>
          <w:b/>
          <w:i/>
          <w:sz w:val="24"/>
          <w:szCs w:val="24"/>
          <w:u w:val="single"/>
          <w:lang w:eastAsia="ru-RU"/>
        </w:rPr>
      </w:pPr>
      <w:r w:rsidRPr="00F83379">
        <w:rPr>
          <w:rFonts w:ascii="Times New Roman" w:eastAsia="Times New Roman" w:hAnsi="Times New Roman" w:cs="Times New Roman"/>
          <w:b/>
          <w:bCs/>
          <w:i/>
          <w:color w:val="000000"/>
          <w:sz w:val="28"/>
          <w:szCs w:val="28"/>
          <w:lang w:eastAsia="ru-RU"/>
        </w:rPr>
        <w:t>Модуль</w:t>
      </w:r>
      <w:r w:rsidRPr="00F83379">
        <w:rPr>
          <w:rFonts w:ascii="Times New Roman" w:eastAsia="Times New Roman" w:hAnsi="Times New Roman" w:cs="Times New Roman"/>
          <w:b/>
          <w:bCs/>
          <w:i/>
          <w:color w:val="000000"/>
          <w:sz w:val="28"/>
          <w:szCs w:val="28"/>
          <w:u w:val="single"/>
          <w:lang w:eastAsia="ru-RU"/>
        </w:rPr>
        <w:t xml:space="preserve"> «Организация предметно-эстетической среды»</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Основная задача</w:t>
      </w:r>
      <w:r w:rsidRPr="005E51EE">
        <w:rPr>
          <w:rFonts w:ascii="Times New Roman" w:eastAsia="Times New Roman" w:hAnsi="Times New Roman" w:cs="Times New Roman"/>
          <w:color w:val="000000"/>
          <w:sz w:val="24"/>
          <w:szCs w:val="24"/>
          <w:lang w:eastAsia="ru-RU"/>
        </w:rPr>
        <w:t xml:space="preserve"> - создать такую предметно-эстетическую среду, чтобы наполнить повседневную жизнь школы и класса интересными делами, проблемами, идеями, включить каждого ребенка в содержательную деятельность, способствовать реализации детских интересов и жизненной активности.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оформление интерьера школьных помещений (вестибюля, коридоров, рекреаций,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lastRenderedPageBreak/>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клумб);</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5E51EE" w:rsidRPr="008A4CDC" w:rsidRDefault="005E51EE" w:rsidP="008A4CDC">
      <w:pPr>
        <w:spacing w:after="0" w:line="240" w:lineRule="auto"/>
        <w:rPr>
          <w:rFonts w:ascii="Times New Roman" w:eastAsia="Times New Roman" w:hAnsi="Times New Roman" w:cs="Times New Roman"/>
          <w:b/>
          <w:i/>
          <w:sz w:val="24"/>
          <w:szCs w:val="24"/>
          <w:u w:val="single"/>
          <w:lang w:eastAsia="ru-RU"/>
        </w:rPr>
      </w:pPr>
      <w:r w:rsidRPr="008A4CDC">
        <w:rPr>
          <w:rFonts w:ascii="Times New Roman" w:eastAsia="Times New Roman" w:hAnsi="Times New Roman" w:cs="Times New Roman"/>
          <w:b/>
          <w:bCs/>
          <w:i/>
          <w:color w:val="000000"/>
          <w:sz w:val="28"/>
          <w:szCs w:val="28"/>
          <w:lang w:eastAsia="ru-RU"/>
        </w:rPr>
        <w:t>Модуль</w:t>
      </w:r>
      <w:r w:rsidRPr="008A4CDC">
        <w:rPr>
          <w:rFonts w:ascii="Times New Roman" w:eastAsia="Times New Roman" w:hAnsi="Times New Roman" w:cs="Times New Roman"/>
          <w:b/>
          <w:bCs/>
          <w:i/>
          <w:color w:val="000000"/>
          <w:sz w:val="28"/>
          <w:szCs w:val="28"/>
          <w:u w:val="single"/>
          <w:lang w:eastAsia="ru-RU"/>
        </w:rPr>
        <w:t xml:space="preserve"> «Работа с родителями»</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xml:space="preserve">Цели: </w:t>
      </w:r>
      <w:r w:rsidRPr="005E51EE">
        <w:rPr>
          <w:rFonts w:ascii="Times New Roman" w:eastAsia="Times New Roman" w:hAnsi="Times New Roman" w:cs="Times New Roman"/>
          <w:color w:val="000000"/>
          <w:sz w:val="24"/>
          <w:szCs w:val="24"/>
          <w:lang w:eastAsia="ru-RU"/>
        </w:rPr>
        <w:t>создание оптимальных условий функционирования и совершенствования сотрудничества в      организации работы с родителями. Объединение усилий педагогического коллектива и родителей в развитии ребенка как личности.</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Задачи:</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Способствовать формированию теоретических представлений у педагогов о возможностях и условиях использования различных методов, новых форм и технологий в работе с родителями.</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Организация совместной деятельности администрации, педагогов и родителей в воспитании  детей.</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 Активизация работы с родителями, поиск новых путей привлечения семьи к участию в учебно-воспитательном процессе школы.</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На групповом уровне:</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общешкольные родительские собрания, происходящие в режиме обсуждения наиболее острых проблем обучения и воспитания школьников;</w:t>
      </w:r>
    </w:p>
    <w:p w:rsidR="005E51EE" w:rsidRPr="005E51EE" w:rsidRDefault="005E51EE" w:rsidP="005E51EE">
      <w:pPr>
        <w:shd w:val="clear" w:color="auto" w:fill="FFFFFF"/>
        <w:spacing w:before="120"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социальные сети и чаты, в которых обсуждаются интересующие родителей вопросы, а также осуществляются виртуальные консультации психолога и педагогов.</w:t>
      </w: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На индивидуальном уровне:</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работа специалистов по запросу родителей для решения острых конфликтных ситуаций;</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xml:space="preserve">- помощь со стороны родителей в подготовке и проведении общешкольных и </w:t>
      </w:r>
      <w:proofErr w:type="spellStart"/>
      <w:r w:rsidRPr="005E51EE">
        <w:rPr>
          <w:rFonts w:ascii="Times New Roman" w:eastAsia="Times New Roman" w:hAnsi="Times New Roman" w:cs="Times New Roman"/>
          <w:color w:val="000000"/>
          <w:sz w:val="24"/>
          <w:szCs w:val="24"/>
          <w:lang w:eastAsia="ru-RU"/>
        </w:rPr>
        <w:t>внутриклассных</w:t>
      </w:r>
      <w:proofErr w:type="spellEnd"/>
      <w:r w:rsidRPr="005E51EE">
        <w:rPr>
          <w:rFonts w:ascii="Times New Roman" w:eastAsia="Times New Roman" w:hAnsi="Times New Roman" w:cs="Times New Roman"/>
          <w:color w:val="000000"/>
          <w:sz w:val="24"/>
          <w:szCs w:val="24"/>
          <w:lang w:eastAsia="ru-RU"/>
        </w:rPr>
        <w:t xml:space="preserve"> мероприятий воспитательной направленности;</w:t>
      </w:r>
    </w:p>
    <w:p w:rsidR="005E51EE" w:rsidRPr="005E51EE" w:rsidRDefault="005E51EE" w:rsidP="005E51EE">
      <w:pPr>
        <w:spacing w:after="0" w:line="240" w:lineRule="auto"/>
        <w:ind w:right="175"/>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индивидуальное консультирование c целью координации воспитательных усилий педагогов и родителей.</w:t>
      </w:r>
    </w:p>
    <w:p w:rsidR="005E51EE" w:rsidRPr="005E51EE" w:rsidRDefault="005E51EE" w:rsidP="005E51EE">
      <w:pPr>
        <w:spacing w:after="0" w:line="240" w:lineRule="auto"/>
        <w:rPr>
          <w:rFonts w:ascii="Times New Roman" w:eastAsia="Times New Roman" w:hAnsi="Times New Roman" w:cs="Times New Roman"/>
          <w:sz w:val="24"/>
          <w:szCs w:val="24"/>
          <w:lang w:eastAsia="ru-RU"/>
        </w:rPr>
      </w:pPr>
    </w:p>
    <w:p w:rsidR="005E51EE" w:rsidRPr="005E51EE" w:rsidRDefault="005E51EE" w:rsidP="005E51EE">
      <w:pPr>
        <w:shd w:val="clear" w:color="auto" w:fill="FFFFFF"/>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8"/>
          <w:szCs w:val="28"/>
          <w:lang w:eastAsia="ru-RU"/>
        </w:rPr>
        <w:t>2.3.4.  Основные направления самоанализа воспитательной работы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lastRenderedPageBreak/>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Основными принципами, на основе которых осуществляется самоанализ воспитательной работы в школе, являются:</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4"/>
          <w:szCs w:val="24"/>
          <w:lang w:eastAsia="ru-RU"/>
        </w:rPr>
        <w:t>1</w:t>
      </w:r>
      <w:r w:rsidRPr="005E51EE">
        <w:rPr>
          <w:rFonts w:ascii="Times New Roman" w:eastAsia="Times New Roman" w:hAnsi="Times New Roman" w:cs="Times New Roman"/>
          <w:color w:val="000000"/>
          <w:sz w:val="24"/>
          <w:szCs w:val="24"/>
          <w:lang w:eastAsia="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4"/>
          <w:szCs w:val="24"/>
          <w:lang w:eastAsia="ru-RU"/>
        </w:rPr>
        <w:t>2.</w:t>
      </w:r>
      <w:r w:rsidRPr="005E51EE">
        <w:rPr>
          <w:rFonts w:ascii="Times New Roman" w:eastAsia="Times New Roman" w:hAnsi="Times New Roman" w:cs="Times New Roman"/>
          <w:color w:val="000000"/>
          <w:sz w:val="24"/>
          <w:szCs w:val="24"/>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4"/>
          <w:szCs w:val="24"/>
          <w:lang w:eastAsia="ru-RU"/>
        </w:rPr>
        <w:t>3.</w:t>
      </w:r>
      <w:r w:rsidRPr="005E51EE">
        <w:rPr>
          <w:rFonts w:ascii="Times New Roman" w:eastAsia="Times New Roman" w:hAnsi="Times New Roman" w:cs="Times New Roman"/>
          <w:color w:val="000000"/>
          <w:sz w:val="24"/>
          <w:szCs w:val="24"/>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E51EE" w:rsidRPr="005E51EE" w:rsidRDefault="005E51EE" w:rsidP="005E51EE">
      <w:pPr>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4"/>
          <w:szCs w:val="24"/>
          <w:lang w:eastAsia="ru-RU"/>
        </w:rPr>
        <w:t>4.</w:t>
      </w:r>
      <w:r w:rsidRPr="005E51EE">
        <w:rPr>
          <w:rFonts w:ascii="Times New Roman" w:eastAsia="Times New Roman" w:hAnsi="Times New Roman" w:cs="Times New Roman"/>
          <w:color w:val="000000"/>
          <w:sz w:val="24"/>
          <w:szCs w:val="24"/>
          <w:lang w:eastAsia="ru-RU"/>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4.1.Основными направлениями анализа организуемого в школе воспитательного процесса:</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Результаты воспитания, социализации и саморазвития школьников.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Критерием, на основе которого осуществляется данный анализ, является динамика личностного развития школьников каждого класса.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Способом получения информации о результатах воспитания, социализации и саморазвития школьников является педагогическое наблюдение.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Внимание педагогов сосредотачивается на следующих вопросах: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какие прежде существовавшие проблемы личностного развития школьников удалось решить за минувший учебный год;</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какие проблемы решить не удалось и почему;</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какие новые проблемы появились, над чем далее предстоит работать педагогическому коллективу.</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4.2.Состояние организуемой в школе совместной деятельности детей и взрослых.</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Способамиполучения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Внимание при этом сосредотачивается на вопросах, связанных с:</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качеством проводимых общешкольных ключевых дел;</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lastRenderedPageBreak/>
        <w:t>- качеством совместной деятельности классных руководителей и их классов;</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качеством организуемой в школе внеурочной деятельности;</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качеством реализации личностно развивающего потенциала школьных уроков;</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качеством существующего в школе ученического самоуправления;</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качеством функционирующих на базе школы детских общественных объединений;</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качеством проводимых в школе экскурсий, походов; </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качеством</w:t>
      </w:r>
      <w:r w:rsidRPr="005E51EE">
        <w:rPr>
          <w:rFonts w:ascii="Times New Roman" w:eastAsia="Times New Roman" w:hAnsi="Times New Roman" w:cs="Times New Roman"/>
          <w:i/>
          <w:iCs/>
          <w:color w:val="000000"/>
          <w:sz w:val="24"/>
          <w:szCs w:val="24"/>
          <w:lang w:eastAsia="ru-RU"/>
        </w:rPr>
        <w:t xml:space="preserve"> профориентационной работы школы;</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качеством</w:t>
      </w:r>
      <w:r w:rsidRPr="005E51EE">
        <w:rPr>
          <w:rFonts w:ascii="Times New Roman" w:eastAsia="Times New Roman" w:hAnsi="Times New Roman" w:cs="Times New Roman"/>
          <w:i/>
          <w:iCs/>
          <w:color w:val="000000"/>
          <w:sz w:val="24"/>
          <w:szCs w:val="24"/>
          <w:lang w:eastAsia="ru-RU"/>
        </w:rPr>
        <w:t xml:space="preserve"> работы школьных медиа;</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качеством организации предметно-эстетической среды школы;</w:t>
      </w: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качеством взаимодействия школы и семей школьников.</w:t>
      </w:r>
    </w:p>
    <w:p w:rsidR="005E51EE" w:rsidRPr="005E51EE" w:rsidRDefault="005E51EE" w:rsidP="005E51EE">
      <w:pPr>
        <w:spacing w:after="0" w:line="240" w:lineRule="auto"/>
        <w:rPr>
          <w:rFonts w:ascii="Times New Roman" w:eastAsia="Times New Roman" w:hAnsi="Times New Roman" w:cs="Times New Roman"/>
          <w:sz w:val="24"/>
          <w:szCs w:val="24"/>
          <w:lang w:eastAsia="ru-RU"/>
        </w:rPr>
      </w:pPr>
    </w:p>
    <w:p w:rsidR="005E51EE" w:rsidRPr="005E51EE" w:rsidRDefault="005E51EE" w:rsidP="005E51EE">
      <w:pPr>
        <w:spacing w:after="0" w:line="240" w:lineRule="auto"/>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5E51EE" w:rsidRPr="005E51EE" w:rsidRDefault="005E51EE" w:rsidP="005E51EE">
      <w:pPr>
        <w:spacing w:after="0" w:line="240" w:lineRule="auto"/>
        <w:rPr>
          <w:rFonts w:ascii="Times New Roman" w:eastAsia="Times New Roman" w:hAnsi="Times New Roman" w:cs="Times New Roman"/>
          <w:sz w:val="24"/>
          <w:szCs w:val="24"/>
          <w:lang w:eastAsia="ru-RU"/>
        </w:rPr>
      </w:pPr>
    </w:p>
    <w:p w:rsidR="005E51EE" w:rsidRPr="005E51EE" w:rsidRDefault="005E51EE" w:rsidP="005E51EE">
      <w:pPr>
        <w:shd w:val="clear" w:color="auto" w:fill="FFFFFF"/>
        <w:spacing w:after="0" w:line="240" w:lineRule="auto"/>
        <w:ind w:left="60"/>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32"/>
          <w:szCs w:val="32"/>
          <w:lang w:eastAsia="ru-RU"/>
        </w:rPr>
        <w:t>2.4. Программа формирования экологической культуры, здорового и безопасного образа жизни</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xml:space="preserve">Программа формирования экологической культуры, здорового и безопасного образа жизни на ступени начального общего образования МБОУ СОШ № 12 </w:t>
      </w:r>
      <w:proofErr w:type="spellStart"/>
      <w:r w:rsidRPr="005E51EE">
        <w:rPr>
          <w:rFonts w:ascii="Times New Roman" w:eastAsia="Times New Roman" w:hAnsi="Times New Roman" w:cs="Times New Roman"/>
          <w:color w:val="000000"/>
          <w:sz w:val="24"/>
          <w:szCs w:val="24"/>
          <w:lang w:eastAsia="ru-RU"/>
        </w:rPr>
        <w:t>г.о</w:t>
      </w:r>
      <w:proofErr w:type="gramStart"/>
      <w:r w:rsidRPr="005E51EE">
        <w:rPr>
          <w:rFonts w:ascii="Times New Roman" w:eastAsia="Times New Roman" w:hAnsi="Times New Roman" w:cs="Times New Roman"/>
          <w:color w:val="000000"/>
          <w:sz w:val="24"/>
          <w:szCs w:val="24"/>
          <w:lang w:eastAsia="ru-RU"/>
        </w:rPr>
        <w:t>.С</w:t>
      </w:r>
      <w:proofErr w:type="gramEnd"/>
      <w:r w:rsidRPr="005E51EE">
        <w:rPr>
          <w:rFonts w:ascii="Times New Roman" w:eastAsia="Times New Roman" w:hAnsi="Times New Roman" w:cs="Times New Roman"/>
          <w:color w:val="000000"/>
          <w:sz w:val="24"/>
          <w:szCs w:val="24"/>
          <w:lang w:eastAsia="ru-RU"/>
        </w:rPr>
        <w:t>пасск-Дальний</w:t>
      </w:r>
      <w:proofErr w:type="spellEnd"/>
      <w:r w:rsidRPr="005E51EE">
        <w:rPr>
          <w:rFonts w:ascii="Times New Roman" w:eastAsia="Times New Roman" w:hAnsi="Times New Roman" w:cs="Times New Roman"/>
          <w:color w:val="000000"/>
          <w:sz w:val="24"/>
          <w:szCs w:val="24"/>
          <w:lang w:eastAsia="ru-RU"/>
        </w:rPr>
        <w:t xml:space="preserve"> сформирована с учетом факторов, оказывающих существенное влияние на состояние здоровья детей:</w:t>
      </w:r>
    </w:p>
    <w:p w:rsidR="005E51EE" w:rsidRPr="005E51EE" w:rsidRDefault="005E51EE" w:rsidP="00E203DE">
      <w:pPr>
        <w:numPr>
          <w:ilvl w:val="0"/>
          <w:numId w:val="20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неблагоприятные социальные, "экономические и экологические условия;</w:t>
      </w:r>
    </w:p>
    <w:p w:rsidR="005E51EE" w:rsidRPr="005E51EE" w:rsidRDefault="005E51EE" w:rsidP="00E203DE">
      <w:pPr>
        <w:numPr>
          <w:ilvl w:val="0"/>
          <w:numId w:val="20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5E51EE" w:rsidRPr="005E51EE" w:rsidRDefault="005E51EE" w:rsidP="00E203DE">
      <w:pPr>
        <w:numPr>
          <w:ilvl w:val="0"/>
          <w:numId w:val="20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чувствительность к воздействиям при одновременной к ним инертности по своей природе, обуславливающей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5E51EE" w:rsidRPr="005E51EE" w:rsidRDefault="005E51EE" w:rsidP="00E203DE">
      <w:pPr>
        <w:numPr>
          <w:ilvl w:val="0"/>
          <w:numId w:val="20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активно формируемые в младшем школьном возрасте комплексы знаний, установок, правил поведения, привычек;</w:t>
      </w:r>
    </w:p>
    <w:p w:rsidR="005E51EE" w:rsidRPr="005E51EE" w:rsidRDefault="005E51EE" w:rsidP="00E203DE">
      <w:pPr>
        <w:numPr>
          <w:ilvl w:val="0"/>
          <w:numId w:val="20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 xml:space="preserve">особенности отношения обучающихся младшего школьного возраста к своему здоровью, существенно отличающихся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ребенка состоянием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5E51EE">
        <w:rPr>
          <w:rFonts w:ascii="Times New Roman" w:eastAsia="Times New Roman" w:hAnsi="Times New Roman" w:cs="Times New Roman"/>
          <w:color w:val="000000"/>
          <w:sz w:val="24"/>
          <w:szCs w:val="24"/>
          <w:lang w:eastAsia="ru-RU"/>
        </w:rPr>
        <w:t>невосприятие</w:t>
      </w:r>
      <w:proofErr w:type="spellEnd"/>
      <w:r w:rsidRPr="005E51EE">
        <w:rPr>
          <w:rFonts w:ascii="Times New Roman" w:eastAsia="Times New Roman" w:hAnsi="Times New Roman" w:cs="Times New Roman"/>
          <w:color w:val="000000"/>
          <w:sz w:val="24"/>
          <w:szCs w:val="24"/>
          <w:lang w:eastAsia="ru-RU"/>
        </w:rPr>
        <w:t xml:space="preserve"> ребенком деятельности, связанной с укреплением здоровья и профилактикой его нарушений, как актуальной и значимой (ребенок всегда стремится к удовлетворению своих актуальных потребностей, он не знает, что такое будущее, и потому </w:t>
      </w:r>
      <w:proofErr w:type="spellStart"/>
      <w:r w:rsidRPr="005E51EE">
        <w:rPr>
          <w:rFonts w:ascii="Times New Roman" w:eastAsia="Times New Roman" w:hAnsi="Times New Roman" w:cs="Times New Roman"/>
          <w:color w:val="000000"/>
          <w:sz w:val="24"/>
          <w:szCs w:val="24"/>
          <w:lang w:eastAsia="ru-RU"/>
        </w:rPr>
        <w:t>низачто</w:t>
      </w:r>
      <w:proofErr w:type="spellEnd"/>
      <w:r w:rsidRPr="005E51EE">
        <w:rPr>
          <w:rFonts w:ascii="Times New Roman" w:eastAsia="Times New Roman" w:hAnsi="Times New Roman" w:cs="Times New Roman"/>
          <w:color w:val="000000"/>
          <w:sz w:val="24"/>
          <w:szCs w:val="24"/>
          <w:lang w:eastAsia="ru-RU"/>
        </w:rPr>
        <w:t xml:space="preserve"> не пожертвует настоящим ради будущего и будет сопротивляться невозможности осуществления своих желаний).</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Наиболее эффективным путем формирования экологической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ребенка в образовательном учреждении,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образовательном учреждении.</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w:t>
      </w:r>
      <w:r w:rsidRPr="005E51EE">
        <w:rPr>
          <w:rFonts w:ascii="Times New Roman" w:eastAsia="Times New Roman" w:hAnsi="Times New Roman" w:cs="Times New Roman"/>
          <w:color w:val="000000"/>
          <w:sz w:val="24"/>
          <w:szCs w:val="24"/>
          <w:lang w:eastAsia="ru-RU"/>
        </w:rPr>
        <w:lastRenderedPageBreak/>
        <w:t xml:space="preserve">экологической культуры, здорового и безопасного образа жизни - необходимый и обязательный компонент </w:t>
      </w:r>
      <w:proofErr w:type="spellStart"/>
      <w:r w:rsidRPr="005E51EE">
        <w:rPr>
          <w:rFonts w:ascii="Times New Roman" w:eastAsia="Times New Roman" w:hAnsi="Times New Roman" w:cs="Times New Roman"/>
          <w:color w:val="000000"/>
          <w:sz w:val="24"/>
          <w:szCs w:val="24"/>
          <w:lang w:eastAsia="ru-RU"/>
        </w:rPr>
        <w:t>здоровьесберегающей</w:t>
      </w:r>
      <w:proofErr w:type="spellEnd"/>
      <w:r w:rsidRPr="005E51EE">
        <w:rPr>
          <w:rFonts w:ascii="Times New Roman" w:eastAsia="Times New Roman" w:hAnsi="Times New Roman" w:cs="Times New Roman"/>
          <w:color w:val="000000"/>
          <w:sz w:val="24"/>
          <w:szCs w:val="24"/>
          <w:lang w:eastAsia="ru-RU"/>
        </w:rPr>
        <w:t xml:space="preserve"> работы образовательного учреждения, требующий соответствующей </w:t>
      </w:r>
      <w:proofErr w:type="spellStart"/>
      <w:r w:rsidRPr="005E51EE">
        <w:rPr>
          <w:rFonts w:ascii="Times New Roman" w:eastAsia="Times New Roman" w:hAnsi="Times New Roman" w:cs="Times New Roman"/>
          <w:color w:val="000000"/>
          <w:sz w:val="24"/>
          <w:szCs w:val="24"/>
          <w:lang w:eastAsia="ru-RU"/>
        </w:rPr>
        <w:t>здоровьесберегающей</w:t>
      </w:r>
      <w:proofErr w:type="spellEnd"/>
      <w:r w:rsidRPr="005E51EE">
        <w:rPr>
          <w:rFonts w:ascii="Times New Roman" w:eastAsia="Times New Roman" w:hAnsi="Times New Roman" w:cs="Times New Roman"/>
          <w:color w:val="000000"/>
          <w:sz w:val="24"/>
          <w:szCs w:val="24"/>
          <w:lang w:eastAsia="ru-RU"/>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Одним из компонентов формирования экологической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экологической культуры здорового и безопасного образа жизни.</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4"/>
          <w:szCs w:val="24"/>
          <w:lang w:eastAsia="ru-RU"/>
        </w:rPr>
        <w:t>Цель программы:</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Сформироватьмотивационно – ценностное отношение к физической культуре, установку на здоровый стиль жизни, физическое самосовершенствование, самовоспитание, потребность в регулярных занятиях физическими упражнениями, спортом.</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4"/>
          <w:szCs w:val="24"/>
          <w:lang w:eastAsia="ru-RU"/>
        </w:rPr>
        <w:t>Задачи программы:</w:t>
      </w:r>
    </w:p>
    <w:p w:rsidR="005E51EE" w:rsidRPr="005E51EE" w:rsidRDefault="005E51EE" w:rsidP="00E203DE">
      <w:pPr>
        <w:numPr>
          <w:ilvl w:val="0"/>
          <w:numId w:val="20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E51EE" w:rsidRPr="005E51EE" w:rsidRDefault="005E51EE" w:rsidP="00E203DE">
      <w:pPr>
        <w:numPr>
          <w:ilvl w:val="0"/>
          <w:numId w:val="20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5E51EE">
        <w:rPr>
          <w:rFonts w:ascii="Times New Roman" w:eastAsia="Times New Roman" w:hAnsi="Times New Roman" w:cs="Times New Roman"/>
          <w:color w:val="000000"/>
          <w:sz w:val="24"/>
          <w:szCs w:val="24"/>
          <w:lang w:eastAsia="ru-RU"/>
        </w:rPr>
        <w:t>здоровьесберегающего</w:t>
      </w:r>
      <w:proofErr w:type="spellEnd"/>
      <w:r w:rsidRPr="005E51EE">
        <w:rPr>
          <w:rFonts w:ascii="Times New Roman" w:eastAsia="Times New Roman" w:hAnsi="Times New Roman" w:cs="Times New Roman"/>
          <w:color w:val="000000"/>
          <w:sz w:val="24"/>
          <w:szCs w:val="24"/>
          <w:lang w:eastAsia="ru-RU"/>
        </w:rPr>
        <w:t xml:space="preserve"> характера учебной деятельности и общения;</w:t>
      </w:r>
    </w:p>
    <w:p w:rsidR="005E51EE" w:rsidRPr="005E51EE" w:rsidRDefault="005E51EE" w:rsidP="00E203DE">
      <w:pPr>
        <w:numPr>
          <w:ilvl w:val="0"/>
          <w:numId w:val="20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формирование познавательного интереса и бережного отношения к природе;</w:t>
      </w:r>
    </w:p>
    <w:p w:rsidR="005E51EE" w:rsidRPr="005E51EE" w:rsidRDefault="005E51EE" w:rsidP="00E203DE">
      <w:pPr>
        <w:numPr>
          <w:ilvl w:val="0"/>
          <w:numId w:val="20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формирование установок на использование здорового питания;</w:t>
      </w:r>
    </w:p>
    <w:p w:rsidR="005E51EE" w:rsidRPr="005E51EE" w:rsidRDefault="005E51EE" w:rsidP="00E203DE">
      <w:pPr>
        <w:numPr>
          <w:ilvl w:val="0"/>
          <w:numId w:val="20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5E51EE" w:rsidRPr="005E51EE" w:rsidRDefault="005E51EE" w:rsidP="00E203DE">
      <w:pPr>
        <w:numPr>
          <w:ilvl w:val="0"/>
          <w:numId w:val="20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 xml:space="preserve">соблюдение </w:t>
      </w:r>
      <w:proofErr w:type="spellStart"/>
      <w:r w:rsidRPr="005E51EE">
        <w:rPr>
          <w:rFonts w:ascii="Times New Roman" w:eastAsia="Times New Roman" w:hAnsi="Times New Roman" w:cs="Times New Roman"/>
          <w:color w:val="000000"/>
          <w:sz w:val="24"/>
          <w:szCs w:val="24"/>
          <w:lang w:eastAsia="ru-RU"/>
        </w:rPr>
        <w:t>здоровьесозидающих</w:t>
      </w:r>
      <w:proofErr w:type="spellEnd"/>
      <w:r w:rsidRPr="005E51EE">
        <w:rPr>
          <w:rFonts w:ascii="Times New Roman" w:eastAsia="Times New Roman" w:hAnsi="Times New Roman" w:cs="Times New Roman"/>
          <w:color w:val="000000"/>
          <w:sz w:val="24"/>
          <w:szCs w:val="24"/>
          <w:lang w:eastAsia="ru-RU"/>
        </w:rPr>
        <w:t xml:space="preserve"> режимов дня;</w:t>
      </w:r>
    </w:p>
    <w:p w:rsidR="005E51EE" w:rsidRPr="005E51EE" w:rsidRDefault="005E51EE" w:rsidP="00E203DE">
      <w:pPr>
        <w:numPr>
          <w:ilvl w:val="0"/>
          <w:numId w:val="20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5E51EE" w:rsidRPr="005E51EE" w:rsidRDefault="005E51EE" w:rsidP="00E203DE">
      <w:pPr>
        <w:numPr>
          <w:ilvl w:val="0"/>
          <w:numId w:val="20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5E51EE" w:rsidRPr="005E51EE" w:rsidRDefault="005E51EE" w:rsidP="00E203DE">
      <w:pPr>
        <w:numPr>
          <w:ilvl w:val="0"/>
          <w:numId w:val="20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5E51EE" w:rsidRPr="005E51EE" w:rsidRDefault="005E51EE" w:rsidP="00E203DE">
      <w:pPr>
        <w:numPr>
          <w:ilvl w:val="0"/>
          <w:numId w:val="20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 xml:space="preserve">формирование основ </w:t>
      </w:r>
      <w:proofErr w:type="spellStart"/>
      <w:r w:rsidRPr="005E51EE">
        <w:rPr>
          <w:rFonts w:ascii="Times New Roman" w:eastAsia="Times New Roman" w:hAnsi="Times New Roman" w:cs="Times New Roman"/>
          <w:color w:val="000000"/>
          <w:sz w:val="24"/>
          <w:szCs w:val="24"/>
          <w:lang w:eastAsia="ru-RU"/>
        </w:rPr>
        <w:t>здоровьесберегающей</w:t>
      </w:r>
      <w:proofErr w:type="spellEnd"/>
      <w:r w:rsidRPr="005E51EE">
        <w:rPr>
          <w:rFonts w:ascii="Times New Roman" w:eastAsia="Times New Roman" w:hAnsi="Times New Roman" w:cs="Times New Roman"/>
          <w:color w:val="000000"/>
          <w:sz w:val="24"/>
          <w:szCs w:val="24"/>
          <w:lang w:eastAsia="ru-RU"/>
        </w:rPr>
        <w:t xml:space="preserve"> учебной культуры: умений организовывать успешную учебную работу, создавая </w:t>
      </w:r>
      <w:proofErr w:type="spellStart"/>
      <w:r w:rsidRPr="005E51EE">
        <w:rPr>
          <w:rFonts w:ascii="Times New Roman" w:eastAsia="Times New Roman" w:hAnsi="Times New Roman" w:cs="Times New Roman"/>
          <w:color w:val="000000"/>
          <w:sz w:val="24"/>
          <w:szCs w:val="24"/>
          <w:lang w:eastAsia="ru-RU"/>
        </w:rPr>
        <w:t>здоровьесберегающие</w:t>
      </w:r>
      <w:proofErr w:type="spellEnd"/>
      <w:r w:rsidRPr="005E51EE">
        <w:rPr>
          <w:rFonts w:ascii="Times New Roman" w:eastAsia="Times New Roman" w:hAnsi="Times New Roman" w:cs="Times New Roman"/>
          <w:color w:val="000000"/>
          <w:sz w:val="24"/>
          <w:szCs w:val="24"/>
          <w:lang w:eastAsia="ru-RU"/>
        </w:rPr>
        <w:t xml:space="preserve"> условия, выбирая адекватные средства и приемы выполнения заданий с учетом индивидуальных особенностей;</w:t>
      </w:r>
    </w:p>
    <w:p w:rsidR="005E51EE" w:rsidRPr="005E51EE" w:rsidRDefault="005E51EE" w:rsidP="00E203DE">
      <w:pPr>
        <w:numPr>
          <w:ilvl w:val="0"/>
          <w:numId w:val="20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5E51EE" w:rsidRPr="005E51EE" w:rsidRDefault="005E51EE" w:rsidP="00E203DE">
      <w:pPr>
        <w:numPr>
          <w:ilvl w:val="0"/>
          <w:numId w:val="20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Организация работы образовательного учреждения по формированию у обучающихся экологической культуры, здорового и безопасного образа жизни осуществляется в два этапа.</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lastRenderedPageBreak/>
        <w:t xml:space="preserve">Первый этап – </w:t>
      </w:r>
      <w:r w:rsidRPr="005E51EE">
        <w:rPr>
          <w:rFonts w:ascii="Times New Roman" w:eastAsia="Times New Roman" w:hAnsi="Times New Roman" w:cs="Times New Roman"/>
          <w:color w:val="000000"/>
          <w:sz w:val="24"/>
          <w:szCs w:val="24"/>
          <w:lang w:eastAsia="ru-RU"/>
        </w:rPr>
        <w:t>планирование работы образовательного учреждения по данному направлению, в том числе по:</w:t>
      </w:r>
    </w:p>
    <w:p w:rsidR="005E51EE" w:rsidRPr="005E51EE" w:rsidRDefault="005E51EE" w:rsidP="00E203DE">
      <w:pPr>
        <w:numPr>
          <w:ilvl w:val="0"/>
          <w:numId w:val="20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организации режима дня детей, их нагрузке,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5E51EE" w:rsidRPr="005E51EE" w:rsidRDefault="005E51EE" w:rsidP="00E203DE">
      <w:pPr>
        <w:numPr>
          <w:ilvl w:val="0"/>
          <w:numId w:val="20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организации просветительской работы образовательных учреждений с учащимися и родителями (законными представителями);</w:t>
      </w:r>
    </w:p>
    <w:p w:rsidR="005E51EE" w:rsidRPr="005E51EE" w:rsidRDefault="005E51EE" w:rsidP="00E203DE">
      <w:pPr>
        <w:numPr>
          <w:ilvl w:val="0"/>
          <w:numId w:val="207"/>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выделению приоритетов в работе образовательного учреждения с учетом результатов проведенного анализа, а также возрастных особенностей обучающихся на ступени начального общего образования.</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 xml:space="preserve">Второй этап - </w:t>
      </w:r>
      <w:r w:rsidRPr="005E51EE">
        <w:rPr>
          <w:rFonts w:ascii="Times New Roman" w:eastAsia="Times New Roman" w:hAnsi="Times New Roman" w:cs="Times New Roman"/>
          <w:color w:val="000000"/>
          <w:sz w:val="24"/>
          <w:szCs w:val="24"/>
          <w:lang w:eastAsia="ru-RU"/>
        </w:rPr>
        <w:t>организация работы образовательных учреждений по данному направлению.</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1. Просветительско-воспитательная работа с обучающимися, направленная на формирование ценностей здоровья и здорового образа жизни, включает:</w:t>
      </w:r>
    </w:p>
    <w:p w:rsidR="005E51EE" w:rsidRPr="005E51EE" w:rsidRDefault="005E51EE" w:rsidP="00E203DE">
      <w:pPr>
        <w:numPr>
          <w:ilvl w:val="0"/>
          <w:numId w:val="20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внедрение в систему работы образовательного учреждения дополнительных образовательных программ, направленных на формирование ценностей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5E51EE" w:rsidRPr="005E51EE" w:rsidRDefault="005E51EE" w:rsidP="00E203DE">
      <w:pPr>
        <w:numPr>
          <w:ilvl w:val="0"/>
          <w:numId w:val="20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лекции, беседы, консультации по проблемам сохранения и укрепления здоровья, профилактике вредных привычек;</w:t>
      </w:r>
    </w:p>
    <w:p w:rsidR="005E51EE" w:rsidRPr="005E51EE" w:rsidRDefault="005E51EE" w:rsidP="00E203DE">
      <w:pPr>
        <w:numPr>
          <w:ilvl w:val="0"/>
          <w:numId w:val="20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проведение дней здоровья, конкурсов, праздников и других активных мероприятий, направленных на пропаганду здорового образа жизни;</w:t>
      </w:r>
    </w:p>
    <w:p w:rsidR="005E51EE" w:rsidRPr="005E51EE" w:rsidRDefault="005E51EE" w:rsidP="00E203DE">
      <w:pPr>
        <w:numPr>
          <w:ilvl w:val="0"/>
          <w:numId w:val="208"/>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создание в школе общественного совета по здоровью, включающего представителей от администрации, учащихся старших классов, родителей (законных представителей), представителей детских физкультурно-оздоровительных клубов.</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2. Просветительская и методическая работа с педагогами, специалистами,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проблеме охраны и укрепления здоровья детей, включает:</w:t>
      </w:r>
    </w:p>
    <w:p w:rsidR="005E51EE" w:rsidRPr="005E51EE" w:rsidRDefault="005E51EE" w:rsidP="00E203DE">
      <w:pPr>
        <w:numPr>
          <w:ilvl w:val="0"/>
          <w:numId w:val="209"/>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проведение соответствующих лекций, семинаров, круглых столов и т.п.;</w:t>
      </w:r>
    </w:p>
    <w:p w:rsidR="005E51EE" w:rsidRPr="005E51EE" w:rsidRDefault="005E51EE" w:rsidP="00E203DE">
      <w:pPr>
        <w:numPr>
          <w:ilvl w:val="0"/>
          <w:numId w:val="209"/>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приобретение для педагогов, специалистов и родителей (законных представителей) необходимой научно-методической литературы;</w:t>
      </w:r>
    </w:p>
    <w:p w:rsidR="005E51EE" w:rsidRPr="005E51EE" w:rsidRDefault="005E51EE" w:rsidP="00E203DE">
      <w:pPr>
        <w:numPr>
          <w:ilvl w:val="0"/>
          <w:numId w:val="209"/>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Системная работа</w:t>
      </w:r>
      <w:r w:rsidRPr="005E51EE">
        <w:rPr>
          <w:rFonts w:ascii="Times New Roman" w:eastAsia="Times New Roman" w:hAnsi="Times New Roman" w:cs="Times New Roman"/>
          <w:color w:val="000000"/>
          <w:sz w:val="24"/>
          <w:szCs w:val="24"/>
          <w:lang w:eastAsia="ru-RU"/>
        </w:rPr>
        <w:t xml:space="preserve"> на ступени начального общего образования по формированию экологической культуры, здорового и безопасного образа жизни может быть представлена</w:t>
      </w:r>
      <w:r w:rsidRPr="005E51EE">
        <w:rPr>
          <w:rFonts w:ascii="Times New Roman" w:eastAsia="Times New Roman" w:hAnsi="Times New Roman" w:cs="Times New Roman"/>
          <w:i/>
          <w:iCs/>
          <w:color w:val="000000"/>
          <w:sz w:val="24"/>
          <w:szCs w:val="24"/>
          <w:lang w:eastAsia="ru-RU"/>
        </w:rPr>
        <w:t xml:space="preserve"> в виде пяти взаимосвязанных блоков</w:t>
      </w:r>
      <w:r w:rsidRPr="005E51EE">
        <w:rPr>
          <w:rFonts w:ascii="Times New Roman" w:eastAsia="Times New Roman" w:hAnsi="Times New Roman" w:cs="Times New Roman"/>
          <w:color w:val="000000"/>
          <w:sz w:val="24"/>
          <w:szCs w:val="24"/>
          <w:lang w:eastAsia="ru-RU"/>
        </w:rPr>
        <w:t>:</w:t>
      </w:r>
    </w:p>
    <w:p w:rsidR="005E51EE" w:rsidRPr="005E51EE" w:rsidRDefault="005E51EE" w:rsidP="00E203DE">
      <w:pPr>
        <w:numPr>
          <w:ilvl w:val="0"/>
          <w:numId w:val="210"/>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 xml:space="preserve">по созданию </w:t>
      </w:r>
      <w:proofErr w:type="spellStart"/>
      <w:r w:rsidRPr="005E51EE">
        <w:rPr>
          <w:rFonts w:ascii="Times New Roman" w:eastAsia="Times New Roman" w:hAnsi="Times New Roman" w:cs="Times New Roman"/>
          <w:color w:val="000000"/>
          <w:sz w:val="24"/>
          <w:szCs w:val="24"/>
          <w:lang w:eastAsia="ru-RU"/>
        </w:rPr>
        <w:t>здоровьесберегающей</w:t>
      </w:r>
      <w:proofErr w:type="spellEnd"/>
      <w:r w:rsidRPr="005E51EE">
        <w:rPr>
          <w:rFonts w:ascii="Times New Roman" w:eastAsia="Times New Roman" w:hAnsi="Times New Roman" w:cs="Times New Roman"/>
          <w:color w:val="000000"/>
          <w:sz w:val="24"/>
          <w:szCs w:val="24"/>
          <w:lang w:eastAsia="ru-RU"/>
        </w:rPr>
        <w:t xml:space="preserve"> инфраструктуры;</w:t>
      </w:r>
    </w:p>
    <w:p w:rsidR="005E51EE" w:rsidRPr="005E51EE" w:rsidRDefault="005E51EE" w:rsidP="00E203DE">
      <w:pPr>
        <w:numPr>
          <w:ilvl w:val="0"/>
          <w:numId w:val="210"/>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рациональной организации учебной и внеучебной деятельности обучающихся;</w:t>
      </w:r>
    </w:p>
    <w:p w:rsidR="005E51EE" w:rsidRPr="005E51EE" w:rsidRDefault="005E51EE" w:rsidP="00E203DE">
      <w:pPr>
        <w:numPr>
          <w:ilvl w:val="0"/>
          <w:numId w:val="210"/>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эффективной организации физкультурно-оздоровительной работы;</w:t>
      </w:r>
    </w:p>
    <w:p w:rsidR="005E51EE" w:rsidRPr="005E51EE" w:rsidRDefault="005E51EE" w:rsidP="00E203DE">
      <w:pPr>
        <w:numPr>
          <w:ilvl w:val="0"/>
          <w:numId w:val="210"/>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реализации дополнительной образовательной программы;</w:t>
      </w:r>
    </w:p>
    <w:p w:rsidR="005E51EE" w:rsidRPr="005E51EE" w:rsidRDefault="005E51EE" w:rsidP="00E203DE">
      <w:pPr>
        <w:numPr>
          <w:ilvl w:val="0"/>
          <w:numId w:val="210"/>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реализации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
    <w:p w:rsidR="005E51EE" w:rsidRPr="005E51EE" w:rsidRDefault="005E51EE" w:rsidP="005E51EE">
      <w:pPr>
        <w:shd w:val="clear" w:color="auto" w:fill="FFFFFF"/>
        <w:spacing w:after="0" w:line="240" w:lineRule="auto"/>
        <w:jc w:val="center"/>
        <w:rPr>
          <w:rFonts w:ascii="Times New Roman" w:eastAsia="Times New Roman" w:hAnsi="Times New Roman" w:cs="Times New Roman"/>
          <w:sz w:val="24"/>
          <w:szCs w:val="24"/>
          <w:lang w:eastAsia="ru-RU"/>
        </w:rPr>
      </w:pPr>
      <w:r w:rsidRPr="005E51EE">
        <w:rPr>
          <w:rFonts w:ascii="Times New Roman" w:eastAsia="Times New Roman" w:hAnsi="Times New Roman" w:cs="Times New Roman"/>
          <w:sz w:val="24"/>
          <w:szCs w:val="24"/>
          <w:lang w:eastAsia="ru-RU"/>
        </w:rPr>
        <w:t> </w:t>
      </w:r>
    </w:p>
    <w:p w:rsidR="005E51EE" w:rsidRPr="005E51EE" w:rsidRDefault="005E51EE" w:rsidP="005E51EE">
      <w:pPr>
        <w:shd w:val="clear" w:color="auto" w:fill="FFFFFF"/>
        <w:spacing w:after="0" w:line="240" w:lineRule="auto"/>
        <w:jc w:val="center"/>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4"/>
          <w:szCs w:val="24"/>
          <w:lang w:eastAsia="ru-RU"/>
        </w:rPr>
        <w:t>Формирование экологической культуры, </w:t>
      </w:r>
    </w:p>
    <w:p w:rsidR="005E51EE" w:rsidRPr="005E51EE" w:rsidRDefault="005E51EE" w:rsidP="005E51EE">
      <w:pPr>
        <w:shd w:val="clear" w:color="auto" w:fill="FFFFFF"/>
        <w:spacing w:after="0" w:line="240" w:lineRule="auto"/>
        <w:jc w:val="center"/>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4"/>
          <w:szCs w:val="24"/>
          <w:lang w:eastAsia="ru-RU"/>
        </w:rPr>
        <w:t>здорового и безопасного образа жизни</w:t>
      </w:r>
      <w:r w:rsidRPr="005E51EE">
        <w:rPr>
          <w:rFonts w:ascii="Times New Roman" w:eastAsia="Times New Roman" w:hAnsi="Times New Roman" w:cs="Times New Roman"/>
          <w:color w:val="000000"/>
          <w:sz w:val="24"/>
          <w:szCs w:val="24"/>
          <w:lang w:eastAsia="ru-RU"/>
        </w:rPr>
        <w:t>:</w:t>
      </w:r>
    </w:p>
    <w:p w:rsidR="005E51EE" w:rsidRPr="005E51EE" w:rsidRDefault="005E51EE" w:rsidP="005E51EE">
      <w:pPr>
        <w:shd w:val="clear" w:color="auto" w:fill="FFFFFF"/>
        <w:spacing w:after="120" w:line="240" w:lineRule="auto"/>
        <w:jc w:val="center"/>
        <w:rPr>
          <w:rFonts w:ascii="Times New Roman" w:eastAsia="Times New Roman" w:hAnsi="Times New Roman" w:cs="Times New Roman"/>
          <w:sz w:val="24"/>
          <w:szCs w:val="24"/>
          <w:lang w:eastAsia="ru-RU"/>
        </w:rPr>
      </w:pPr>
      <w:r w:rsidRPr="005E51EE">
        <w:rPr>
          <w:rFonts w:ascii="Times New Roman" w:eastAsia="Times New Roman" w:hAnsi="Times New Roman" w:cs="Times New Roman"/>
          <w:sz w:val="24"/>
          <w:szCs w:val="24"/>
          <w:lang w:eastAsia="ru-RU"/>
        </w:rPr>
        <w:t> </w:t>
      </w:r>
    </w:p>
    <w:p w:rsidR="005E51EE" w:rsidRPr="005E51EE" w:rsidRDefault="005E51EE" w:rsidP="00E203DE">
      <w:pPr>
        <w:numPr>
          <w:ilvl w:val="0"/>
          <w:numId w:val="21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5E51EE">
        <w:rPr>
          <w:rFonts w:ascii="Times New Roman" w:eastAsia="Times New Roman" w:hAnsi="Times New Roman" w:cs="Times New Roman"/>
          <w:color w:val="000000"/>
          <w:sz w:val="24"/>
          <w:szCs w:val="24"/>
          <w:lang w:eastAsia="ru-RU"/>
        </w:rPr>
        <w:t>Здоровьесберегающая</w:t>
      </w:r>
      <w:proofErr w:type="spellEnd"/>
      <w:r w:rsidRPr="005E51EE">
        <w:rPr>
          <w:rFonts w:ascii="Times New Roman" w:eastAsia="Times New Roman" w:hAnsi="Times New Roman" w:cs="Times New Roman"/>
          <w:color w:val="000000"/>
          <w:sz w:val="24"/>
          <w:szCs w:val="24"/>
          <w:lang w:eastAsia="ru-RU"/>
        </w:rPr>
        <w:t xml:space="preserve"> </w:t>
      </w:r>
      <w:proofErr w:type="spellStart"/>
      <w:r w:rsidRPr="005E51EE">
        <w:rPr>
          <w:rFonts w:ascii="Times New Roman" w:eastAsia="Times New Roman" w:hAnsi="Times New Roman" w:cs="Times New Roman"/>
          <w:color w:val="000000"/>
          <w:sz w:val="24"/>
          <w:szCs w:val="24"/>
          <w:lang w:eastAsia="ru-RU"/>
        </w:rPr>
        <w:t>инфрструктура</w:t>
      </w:r>
      <w:proofErr w:type="spellEnd"/>
    </w:p>
    <w:p w:rsidR="005E51EE" w:rsidRPr="005E51EE" w:rsidRDefault="005E51EE" w:rsidP="00E203DE">
      <w:pPr>
        <w:numPr>
          <w:ilvl w:val="0"/>
          <w:numId w:val="21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Рациональная организация учебной и внеучебной деятельности обучающихся</w:t>
      </w:r>
    </w:p>
    <w:p w:rsidR="005E51EE" w:rsidRPr="005E51EE" w:rsidRDefault="005E51EE" w:rsidP="00E203DE">
      <w:pPr>
        <w:numPr>
          <w:ilvl w:val="0"/>
          <w:numId w:val="21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5E51EE">
        <w:rPr>
          <w:rFonts w:ascii="Times New Roman" w:eastAsia="Times New Roman" w:hAnsi="Times New Roman" w:cs="Times New Roman"/>
          <w:color w:val="000000"/>
          <w:sz w:val="24"/>
          <w:szCs w:val="24"/>
          <w:lang w:eastAsia="ru-RU"/>
        </w:rPr>
        <w:t>Эффектвнаяорганизацияфизкультурно-оздоровительной</w:t>
      </w:r>
      <w:proofErr w:type="spellEnd"/>
      <w:r w:rsidRPr="005E51EE">
        <w:rPr>
          <w:rFonts w:ascii="Times New Roman" w:eastAsia="Times New Roman" w:hAnsi="Times New Roman" w:cs="Times New Roman"/>
          <w:color w:val="000000"/>
          <w:sz w:val="24"/>
          <w:szCs w:val="24"/>
          <w:lang w:eastAsia="ru-RU"/>
        </w:rPr>
        <w:t xml:space="preserve"> работы</w:t>
      </w:r>
    </w:p>
    <w:p w:rsidR="005E51EE" w:rsidRPr="005E51EE" w:rsidRDefault="005E51EE" w:rsidP="00E203DE">
      <w:pPr>
        <w:numPr>
          <w:ilvl w:val="0"/>
          <w:numId w:val="21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Реализация дополнительных образовательных программ</w:t>
      </w:r>
    </w:p>
    <w:p w:rsidR="005E51EE" w:rsidRPr="005E51EE" w:rsidRDefault="005E51EE" w:rsidP="00E203DE">
      <w:pPr>
        <w:numPr>
          <w:ilvl w:val="0"/>
          <w:numId w:val="211"/>
        </w:numPr>
        <w:shd w:val="clear" w:color="auto" w:fill="FFFFFF"/>
        <w:spacing w:after="120" w:line="240" w:lineRule="auto"/>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Просветительская работа с родителями (законными представителями)</w:t>
      </w:r>
    </w:p>
    <w:p w:rsidR="005E51EE" w:rsidRPr="005E51EE" w:rsidRDefault="005E51EE" w:rsidP="005E51EE">
      <w:pPr>
        <w:shd w:val="clear" w:color="auto" w:fill="FFFFFF"/>
        <w:spacing w:after="0" w:line="240" w:lineRule="auto"/>
        <w:jc w:val="center"/>
        <w:rPr>
          <w:rFonts w:ascii="Times New Roman" w:eastAsia="Times New Roman" w:hAnsi="Times New Roman" w:cs="Times New Roman"/>
          <w:sz w:val="24"/>
          <w:szCs w:val="24"/>
          <w:lang w:eastAsia="ru-RU"/>
        </w:rPr>
      </w:pPr>
      <w:r w:rsidRPr="005E51EE">
        <w:rPr>
          <w:rFonts w:ascii="Times New Roman" w:eastAsia="Times New Roman" w:hAnsi="Times New Roman" w:cs="Times New Roman"/>
          <w:sz w:val="24"/>
          <w:szCs w:val="24"/>
          <w:lang w:eastAsia="ru-RU"/>
        </w:rPr>
        <w:lastRenderedPageBreak/>
        <w:t> </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Здоровьесберегающая инфраструктура образовательного учреждения включает:</w:t>
      </w:r>
    </w:p>
    <w:p w:rsidR="005E51EE" w:rsidRPr="005E51EE" w:rsidRDefault="005E51EE" w:rsidP="00E203DE">
      <w:pPr>
        <w:numPr>
          <w:ilvl w:val="0"/>
          <w:numId w:val="212"/>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соответствие состояния и содержание здания и помещении образовательного учреждения санитарным и гигиеническим нормам пожарной безопасности, требованиям охраны здоровья и охраны труда обучающихся;</w:t>
      </w:r>
    </w:p>
    <w:p w:rsidR="005E51EE" w:rsidRPr="005E51EE" w:rsidRDefault="005E51EE" w:rsidP="00E203DE">
      <w:pPr>
        <w:numPr>
          <w:ilvl w:val="0"/>
          <w:numId w:val="212"/>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наличие и необходимое оснащение помещений для питания обучающихся, а также для хранения и приготовления пищи;</w:t>
      </w:r>
    </w:p>
    <w:p w:rsidR="005E51EE" w:rsidRPr="005E51EE" w:rsidRDefault="005E51EE" w:rsidP="00E203DE">
      <w:pPr>
        <w:numPr>
          <w:ilvl w:val="0"/>
          <w:numId w:val="212"/>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организацию качественного горячего питания учащихся, в том числе горячих завтраков;</w:t>
      </w:r>
    </w:p>
    <w:p w:rsidR="005E51EE" w:rsidRPr="005E51EE" w:rsidRDefault="005E51EE" w:rsidP="00E203DE">
      <w:pPr>
        <w:numPr>
          <w:ilvl w:val="0"/>
          <w:numId w:val="212"/>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оснащенность кабинетов, физкультурного зала, спортплощадок необходимым игровым и спортивным оборудованием и инвентарем;</w:t>
      </w:r>
    </w:p>
    <w:p w:rsidR="005E51EE" w:rsidRPr="005E51EE" w:rsidRDefault="005E51EE" w:rsidP="00E203DE">
      <w:pPr>
        <w:numPr>
          <w:ilvl w:val="0"/>
          <w:numId w:val="212"/>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наличие помещений для медицинского персонала;</w:t>
      </w:r>
    </w:p>
    <w:p w:rsidR="005E51EE" w:rsidRPr="005E51EE" w:rsidRDefault="005E51EE" w:rsidP="00E203DE">
      <w:pPr>
        <w:numPr>
          <w:ilvl w:val="0"/>
          <w:numId w:val="212"/>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наличие необходимого (в расчете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Ответственность и контроль за реализацию этого блока возлагается на администрацию образовательного учреждения.</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Рациональная организация учебной и внеучебной деятельности обучающихся,</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5E51EE" w:rsidRPr="005E51EE" w:rsidRDefault="005E51EE" w:rsidP="00E203DE">
      <w:pPr>
        <w:numPr>
          <w:ilvl w:val="0"/>
          <w:numId w:val="213"/>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p w:rsidR="005E51EE" w:rsidRPr="005E51EE" w:rsidRDefault="005E51EE" w:rsidP="00E203DE">
      <w:pPr>
        <w:numPr>
          <w:ilvl w:val="0"/>
          <w:numId w:val="213"/>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E51EE" w:rsidRPr="005E51EE" w:rsidRDefault="005E51EE" w:rsidP="00E203DE">
      <w:pPr>
        <w:numPr>
          <w:ilvl w:val="0"/>
          <w:numId w:val="213"/>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введение любых инноваций в учебный процесс только под контролем специалистов;</w:t>
      </w:r>
    </w:p>
    <w:p w:rsidR="005E51EE" w:rsidRPr="005E51EE" w:rsidRDefault="005E51EE" w:rsidP="00E203DE">
      <w:pPr>
        <w:numPr>
          <w:ilvl w:val="0"/>
          <w:numId w:val="213"/>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5E51EE" w:rsidRPr="005E51EE" w:rsidRDefault="005E51EE" w:rsidP="00E203DE">
      <w:pPr>
        <w:numPr>
          <w:ilvl w:val="0"/>
          <w:numId w:val="213"/>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5E51EE" w:rsidRPr="005E51EE" w:rsidRDefault="005E51EE" w:rsidP="00E203DE">
      <w:pPr>
        <w:numPr>
          <w:ilvl w:val="0"/>
          <w:numId w:val="213"/>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Эффективность реализации этого блока зависит от деятельности каждого педагога.</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Эффективная организация физкультурно-оздоровительной работы,</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E51EE" w:rsidRPr="005E51EE" w:rsidRDefault="005E51EE" w:rsidP="00E203DE">
      <w:pPr>
        <w:numPr>
          <w:ilvl w:val="0"/>
          <w:numId w:val="21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полноценную и эффективную работу с обучающимися всех групп здоровья (на уроках физкультуры, в секциях и т. п.);</w:t>
      </w:r>
    </w:p>
    <w:p w:rsidR="005E51EE" w:rsidRPr="005E51EE" w:rsidRDefault="005E51EE" w:rsidP="00E203DE">
      <w:pPr>
        <w:numPr>
          <w:ilvl w:val="0"/>
          <w:numId w:val="21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E51EE" w:rsidRPr="005E51EE" w:rsidRDefault="005E51EE" w:rsidP="00E203DE">
      <w:pPr>
        <w:numPr>
          <w:ilvl w:val="0"/>
          <w:numId w:val="21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5E51EE" w:rsidRPr="005E51EE" w:rsidRDefault="005E51EE" w:rsidP="00E203DE">
      <w:pPr>
        <w:numPr>
          <w:ilvl w:val="0"/>
          <w:numId w:val="21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организацию работы спортивных секций и создание условий для их эффективного функционирования;</w:t>
      </w:r>
    </w:p>
    <w:p w:rsidR="005E51EE" w:rsidRPr="005E51EE" w:rsidRDefault="005E51EE" w:rsidP="00E203DE">
      <w:pPr>
        <w:numPr>
          <w:ilvl w:val="0"/>
          <w:numId w:val="214"/>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регулярное проведение спортивно-оздоровительных мероприятий (дней спорта, соревнований, олимпиад, походов и т. п.).</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lastRenderedPageBreak/>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Реализация дополнительных образовательных программ предусматривает:</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разные формы организации занятий, направленных на формирование ценностей здоровья и здорового образа жизни:</w:t>
      </w:r>
    </w:p>
    <w:p w:rsidR="005E51EE" w:rsidRPr="005E51EE" w:rsidRDefault="005E51EE" w:rsidP="00E203DE">
      <w:pPr>
        <w:numPr>
          <w:ilvl w:val="0"/>
          <w:numId w:val="21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интеграцию в базовые образовательные дисциплины;</w:t>
      </w:r>
    </w:p>
    <w:p w:rsidR="005E51EE" w:rsidRPr="005E51EE" w:rsidRDefault="005E51EE" w:rsidP="00E203DE">
      <w:pPr>
        <w:numPr>
          <w:ilvl w:val="0"/>
          <w:numId w:val="21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проведение часов здоровья;</w:t>
      </w:r>
    </w:p>
    <w:p w:rsidR="005E51EE" w:rsidRPr="005E51EE" w:rsidRDefault="005E51EE" w:rsidP="00E203DE">
      <w:pPr>
        <w:numPr>
          <w:ilvl w:val="0"/>
          <w:numId w:val="21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факультативные занятия;</w:t>
      </w:r>
    </w:p>
    <w:p w:rsidR="005E51EE" w:rsidRPr="005E51EE" w:rsidRDefault="005E51EE" w:rsidP="00E203DE">
      <w:pPr>
        <w:numPr>
          <w:ilvl w:val="0"/>
          <w:numId w:val="21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занятия в кружках;</w:t>
      </w:r>
    </w:p>
    <w:p w:rsidR="005E51EE" w:rsidRPr="005E51EE" w:rsidRDefault="005E51EE" w:rsidP="00E203DE">
      <w:pPr>
        <w:numPr>
          <w:ilvl w:val="0"/>
          <w:numId w:val="21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проведение досуговых мероприятий: конкурсов, праздников, викторин, экскурсий и т. п.;</w:t>
      </w:r>
    </w:p>
    <w:p w:rsidR="005E51EE" w:rsidRPr="005E51EE" w:rsidRDefault="005E51EE" w:rsidP="00E203DE">
      <w:pPr>
        <w:numPr>
          <w:ilvl w:val="0"/>
          <w:numId w:val="215"/>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организацию дней здоровья;</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i/>
          <w:iCs/>
          <w:color w:val="000000"/>
          <w:sz w:val="24"/>
          <w:szCs w:val="24"/>
          <w:lang w:eastAsia="ru-RU"/>
        </w:rPr>
        <w:t>Просветительская работа с родителями (законными представителями) включает:</w:t>
      </w:r>
    </w:p>
    <w:p w:rsidR="005E51EE" w:rsidRPr="005E51EE" w:rsidRDefault="005E51EE" w:rsidP="00E203DE">
      <w:pPr>
        <w:numPr>
          <w:ilvl w:val="0"/>
          <w:numId w:val="21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5E51EE" w:rsidRPr="005E51EE" w:rsidRDefault="005E51EE" w:rsidP="00E203DE">
      <w:pPr>
        <w:numPr>
          <w:ilvl w:val="0"/>
          <w:numId w:val="21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приобретение для родителей (законных представителей) необходимой научно-методической литературы;</w:t>
      </w:r>
    </w:p>
    <w:p w:rsidR="005E51EE" w:rsidRPr="005E51EE" w:rsidRDefault="005E51EE" w:rsidP="00E203DE">
      <w:pPr>
        <w:numPr>
          <w:ilvl w:val="0"/>
          <w:numId w:val="216"/>
        </w:numPr>
        <w:shd w:val="clear" w:color="auto" w:fill="FFFFFF"/>
        <w:spacing w:after="120" w:line="240" w:lineRule="auto"/>
        <w:ind w:left="360"/>
        <w:jc w:val="both"/>
        <w:textAlignment w:val="baseline"/>
        <w:rPr>
          <w:rFonts w:ascii="Times New Roman" w:eastAsia="Times New Roman" w:hAnsi="Times New Roman" w:cs="Times New Roman"/>
          <w:color w:val="000000"/>
          <w:sz w:val="24"/>
          <w:szCs w:val="24"/>
          <w:lang w:eastAsia="ru-RU"/>
        </w:rPr>
      </w:pPr>
      <w:r w:rsidRPr="005E51EE">
        <w:rPr>
          <w:rFonts w:ascii="Times New Roman" w:eastAsia="Times New Roman" w:hAnsi="Times New Roman" w:cs="Times New Roman"/>
          <w:color w:val="000000"/>
          <w:sz w:val="24"/>
          <w:szCs w:val="24"/>
          <w:lang w:eastAsia="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5E51EE" w:rsidRDefault="005E51EE" w:rsidP="00E203DE">
      <w:pPr>
        <w:pStyle w:val="a3"/>
        <w:numPr>
          <w:ilvl w:val="0"/>
          <w:numId w:val="216"/>
        </w:numPr>
        <w:spacing w:before="0" w:beforeAutospacing="0" w:after="120" w:afterAutospacing="0"/>
        <w:textAlignment w:val="baseline"/>
        <w:rPr>
          <w:b/>
          <w:bCs/>
          <w:color w:val="000000"/>
          <w:sz w:val="32"/>
          <w:szCs w:val="32"/>
        </w:rPr>
      </w:pPr>
      <w:r>
        <w:rPr>
          <w:b/>
          <w:bCs/>
          <w:color w:val="000000"/>
          <w:sz w:val="32"/>
          <w:szCs w:val="32"/>
        </w:rPr>
        <w:t>Программа коррекционной работы</w:t>
      </w:r>
    </w:p>
    <w:p w:rsidR="005E51EE" w:rsidRDefault="005E51EE" w:rsidP="005E51EE">
      <w:pPr>
        <w:pStyle w:val="a3"/>
        <w:spacing w:before="0" w:beforeAutospacing="0" w:after="120" w:afterAutospacing="0"/>
      </w:pPr>
      <w:r>
        <w:rPr>
          <w:b/>
          <w:bCs/>
          <w:color w:val="000000"/>
          <w:sz w:val="32"/>
          <w:szCs w:val="32"/>
        </w:rPr>
        <w:t>       </w:t>
      </w:r>
      <w:r>
        <w:rPr>
          <w:b/>
          <w:bCs/>
          <w:color w:val="000000"/>
          <w:sz w:val="28"/>
          <w:szCs w:val="28"/>
        </w:rPr>
        <w:t>2.5.1.  Пояснительная записка</w:t>
      </w:r>
    </w:p>
    <w:p w:rsidR="005E51EE" w:rsidRDefault="005E51EE" w:rsidP="005E51EE">
      <w:pPr>
        <w:pStyle w:val="a3"/>
        <w:spacing w:before="0" w:beforeAutospacing="0" w:after="120" w:afterAutospacing="0"/>
        <w:ind w:firstLine="567"/>
        <w:jc w:val="both"/>
      </w:pPr>
      <w:r>
        <w:rPr>
          <w:color w:val="000000"/>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w:t>
      </w:r>
    </w:p>
    <w:p w:rsidR="005E51EE" w:rsidRDefault="005E51EE" w:rsidP="005E51EE">
      <w:pPr>
        <w:pStyle w:val="a3"/>
        <w:spacing w:before="0" w:beforeAutospacing="0" w:after="120" w:afterAutospacing="0"/>
        <w:ind w:firstLine="567"/>
        <w:jc w:val="both"/>
      </w:pPr>
      <w:r>
        <w:rPr>
          <w:color w:val="000000"/>
        </w:rPr>
        <w:t>Программа коррекционной работы направлена на:</w:t>
      </w:r>
    </w:p>
    <w:p w:rsidR="005E51EE" w:rsidRPr="005E51EE" w:rsidRDefault="005E51EE" w:rsidP="00E203DE">
      <w:pPr>
        <w:numPr>
          <w:ilvl w:val="0"/>
          <w:numId w:val="217"/>
        </w:numPr>
        <w:spacing w:after="120" w:line="240" w:lineRule="auto"/>
        <w:ind w:left="360"/>
        <w:jc w:val="both"/>
        <w:textAlignment w:val="baseline"/>
        <w:rPr>
          <w:rFonts w:ascii="Arial" w:eastAsia="Times New Roman" w:hAnsi="Arial" w:cs="Arial"/>
          <w:color w:val="000000"/>
          <w:sz w:val="24"/>
          <w:szCs w:val="24"/>
          <w:lang w:eastAsia="ru-RU"/>
        </w:rPr>
      </w:pPr>
      <w:r w:rsidRPr="005E51EE">
        <w:rPr>
          <w:rFonts w:ascii="Times New Roman" w:eastAsia="Times New Roman" w:hAnsi="Times New Roman" w:cs="Times New Roman"/>
          <w:color w:val="000000"/>
          <w:sz w:val="24"/>
          <w:szCs w:val="24"/>
          <w:lang w:eastAsia="ru-RU"/>
        </w:rPr>
        <w:t>преодоление затруднений учащихся в учебной деятельности;</w:t>
      </w:r>
    </w:p>
    <w:p w:rsidR="005E51EE" w:rsidRPr="005E51EE" w:rsidRDefault="005E51EE" w:rsidP="00E203DE">
      <w:pPr>
        <w:numPr>
          <w:ilvl w:val="0"/>
          <w:numId w:val="217"/>
        </w:numPr>
        <w:spacing w:after="120" w:line="240" w:lineRule="auto"/>
        <w:ind w:left="360"/>
        <w:jc w:val="both"/>
        <w:textAlignment w:val="baseline"/>
        <w:rPr>
          <w:rFonts w:ascii="Arial" w:eastAsia="Times New Roman" w:hAnsi="Arial" w:cs="Arial"/>
          <w:color w:val="000000"/>
          <w:sz w:val="24"/>
          <w:szCs w:val="24"/>
          <w:lang w:eastAsia="ru-RU"/>
        </w:rPr>
      </w:pPr>
      <w:r w:rsidRPr="005E51EE">
        <w:rPr>
          <w:rFonts w:ascii="Times New Roman" w:eastAsia="Times New Roman" w:hAnsi="Times New Roman" w:cs="Times New Roman"/>
          <w:color w:val="000000"/>
          <w:sz w:val="24"/>
          <w:szCs w:val="24"/>
          <w:lang w:eastAsia="ru-RU"/>
        </w:rPr>
        <w:t>овладение навыками адаптации учащихся к социуму; </w:t>
      </w:r>
    </w:p>
    <w:p w:rsidR="005E51EE" w:rsidRPr="005E51EE" w:rsidRDefault="005E51EE" w:rsidP="00E203DE">
      <w:pPr>
        <w:numPr>
          <w:ilvl w:val="0"/>
          <w:numId w:val="217"/>
        </w:numPr>
        <w:spacing w:after="120" w:line="240" w:lineRule="auto"/>
        <w:ind w:left="360"/>
        <w:jc w:val="both"/>
        <w:textAlignment w:val="baseline"/>
        <w:rPr>
          <w:rFonts w:ascii="Arial" w:eastAsia="Times New Roman" w:hAnsi="Arial" w:cs="Arial"/>
          <w:color w:val="000000"/>
          <w:sz w:val="24"/>
          <w:szCs w:val="24"/>
          <w:lang w:eastAsia="ru-RU"/>
        </w:rPr>
      </w:pPr>
      <w:r w:rsidRPr="005E51EE">
        <w:rPr>
          <w:rFonts w:ascii="Times New Roman" w:eastAsia="Times New Roman" w:hAnsi="Times New Roman" w:cs="Times New Roman"/>
          <w:color w:val="000000"/>
          <w:sz w:val="24"/>
          <w:szCs w:val="24"/>
          <w:lang w:eastAsia="ru-RU"/>
        </w:rPr>
        <w:t>психолого-медико-педагогическое сопровождение школьников, имеющих проблемы в обучении;</w:t>
      </w:r>
    </w:p>
    <w:p w:rsidR="005E51EE" w:rsidRPr="005E51EE" w:rsidRDefault="005E51EE" w:rsidP="00E203DE">
      <w:pPr>
        <w:numPr>
          <w:ilvl w:val="0"/>
          <w:numId w:val="217"/>
        </w:numPr>
        <w:spacing w:after="120" w:line="240" w:lineRule="auto"/>
        <w:ind w:left="360"/>
        <w:jc w:val="both"/>
        <w:textAlignment w:val="baseline"/>
        <w:rPr>
          <w:rFonts w:ascii="Arial" w:eastAsia="Times New Roman" w:hAnsi="Arial" w:cs="Arial"/>
          <w:color w:val="000000"/>
          <w:sz w:val="24"/>
          <w:szCs w:val="24"/>
          <w:lang w:eastAsia="ru-RU"/>
        </w:rPr>
      </w:pPr>
      <w:r w:rsidRPr="005E51EE">
        <w:rPr>
          <w:rFonts w:ascii="Times New Roman" w:eastAsia="Times New Roman" w:hAnsi="Times New Roman" w:cs="Times New Roman"/>
          <w:color w:val="000000"/>
          <w:sz w:val="24"/>
          <w:szCs w:val="24"/>
          <w:lang w:eastAsia="ru-RU"/>
        </w:rPr>
        <w:t>развитие творческого потенциала учащихся (одаренных детей);</w:t>
      </w:r>
    </w:p>
    <w:p w:rsidR="005E51EE" w:rsidRPr="005E51EE" w:rsidRDefault="005E51EE" w:rsidP="00E203DE">
      <w:pPr>
        <w:numPr>
          <w:ilvl w:val="0"/>
          <w:numId w:val="217"/>
        </w:numPr>
        <w:spacing w:after="120" w:line="240" w:lineRule="auto"/>
        <w:ind w:left="360"/>
        <w:jc w:val="both"/>
        <w:textAlignment w:val="baseline"/>
        <w:rPr>
          <w:rFonts w:ascii="Arial" w:eastAsia="Times New Roman" w:hAnsi="Arial" w:cs="Arial"/>
          <w:color w:val="000000"/>
          <w:sz w:val="24"/>
          <w:szCs w:val="24"/>
          <w:lang w:eastAsia="ru-RU"/>
        </w:rPr>
      </w:pPr>
      <w:r w:rsidRPr="005E51EE">
        <w:rPr>
          <w:rFonts w:ascii="Times New Roman" w:eastAsia="Times New Roman" w:hAnsi="Times New Roman" w:cs="Times New Roman"/>
          <w:color w:val="000000"/>
          <w:sz w:val="24"/>
          <w:szCs w:val="24"/>
          <w:lang w:eastAsia="ru-RU"/>
        </w:rPr>
        <w:t>развитие потенциала учащихся с ограниченными возможностями.</w:t>
      </w:r>
    </w:p>
    <w:p w:rsidR="005E51EE" w:rsidRPr="005E51EE" w:rsidRDefault="005E51EE" w:rsidP="005E51EE">
      <w:pPr>
        <w:spacing w:after="12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В программе коррекционной работы ОУ может быть использована серия учебных пособий издательства «Просвещение» «Успешный старт» </w:t>
      </w:r>
    </w:p>
    <w:p w:rsidR="005E51EE" w:rsidRPr="005E51EE" w:rsidRDefault="005E51EE" w:rsidP="005E51EE">
      <w:pPr>
        <w:spacing w:after="12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i/>
          <w:iCs/>
          <w:color w:val="000000"/>
          <w:sz w:val="24"/>
          <w:szCs w:val="24"/>
          <w:lang w:eastAsia="ru-RU"/>
        </w:rPr>
        <w:t>1) Преодоление затруднений учащихся в учебной деятельности</w:t>
      </w:r>
    </w:p>
    <w:p w:rsidR="005E51EE" w:rsidRPr="005E51EE" w:rsidRDefault="005E51EE" w:rsidP="005E51E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успеха/неуспеха учебной деятельности и способности конструктивно действовать даже в ситуации неуспеха.</w:t>
      </w:r>
    </w:p>
    <w:p w:rsidR="005E51EE" w:rsidRPr="005E51EE" w:rsidRDefault="005E51EE" w:rsidP="005E51EE">
      <w:pPr>
        <w:spacing w:after="12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 xml:space="preserve">Преодолению не 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w:t>
      </w:r>
      <w:r w:rsidRPr="005E51EE">
        <w:rPr>
          <w:rFonts w:ascii="Times New Roman" w:eastAsia="Times New Roman" w:hAnsi="Times New Roman" w:cs="Times New Roman"/>
          <w:color w:val="000000"/>
          <w:sz w:val="24"/>
          <w:szCs w:val="24"/>
          <w:lang w:eastAsia="ru-RU"/>
        </w:rPr>
        <w:lastRenderedPageBreak/>
        <w:t>позволяющих каждому ребенку действовать конструктивно в пределах своих возможностей и способностей.</w:t>
      </w:r>
    </w:p>
    <w:p w:rsidR="005E51EE" w:rsidRPr="005E51EE" w:rsidRDefault="005E51EE" w:rsidP="005E51EE">
      <w:pPr>
        <w:spacing w:after="12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4"/>
          <w:szCs w:val="24"/>
          <w:lang w:eastAsia="ru-RU"/>
        </w:rPr>
        <w:t>В учебниках курса «Математика»</w:t>
      </w:r>
      <w:r w:rsidRPr="005E51EE">
        <w:rPr>
          <w:rFonts w:ascii="Times New Roman" w:eastAsia="Times New Roman" w:hAnsi="Times New Roman" w:cs="Times New Roman"/>
          <w:color w:val="000000"/>
          <w:sz w:val="24"/>
          <w:szCs w:val="24"/>
          <w:lang w:eastAsia="ru-RU"/>
        </w:rPr>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5E51EE" w:rsidRPr="005E51EE" w:rsidRDefault="005E51EE" w:rsidP="005E51EE">
      <w:pPr>
        <w:spacing w:after="12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5E51EE" w:rsidRPr="005E51EE" w:rsidRDefault="005E51EE" w:rsidP="005E51EE">
      <w:pPr>
        <w:spacing w:after="12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000000"/>
          <w:sz w:val="24"/>
          <w:szCs w:val="24"/>
          <w:lang w:eastAsia="ru-RU"/>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5E51EE" w:rsidRPr="005E51EE" w:rsidRDefault="005E51EE" w:rsidP="005E51EE">
      <w:pPr>
        <w:spacing w:after="12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4"/>
          <w:szCs w:val="24"/>
          <w:lang w:eastAsia="ru-RU"/>
        </w:rPr>
        <w:t>В курсе «Изобразительное искусство»,</w:t>
      </w:r>
      <w:r w:rsidRPr="005E51EE">
        <w:rPr>
          <w:rFonts w:ascii="Times New Roman" w:eastAsia="Times New Roman" w:hAnsi="Times New Roman" w:cs="Times New Roman"/>
          <w:color w:val="000000"/>
          <w:sz w:val="24"/>
          <w:szCs w:val="24"/>
          <w:lang w:eastAsia="ru-RU"/>
        </w:rP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5E51EE" w:rsidRPr="005E51EE" w:rsidRDefault="005E51EE" w:rsidP="005E51EE">
      <w:pPr>
        <w:spacing w:after="120" w:line="240" w:lineRule="auto"/>
        <w:ind w:firstLine="567"/>
        <w:jc w:val="both"/>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000000"/>
          <w:sz w:val="24"/>
          <w:szCs w:val="24"/>
          <w:lang w:eastAsia="ru-RU"/>
        </w:rPr>
        <w:t>Вкурсе «Технология»</w:t>
      </w:r>
      <w:r w:rsidRPr="005E51EE">
        <w:rPr>
          <w:rFonts w:ascii="Times New Roman" w:eastAsia="Times New Roman" w:hAnsi="Times New Roman" w:cs="Times New Roman"/>
          <w:color w:val="000000"/>
          <w:sz w:val="24"/>
          <w:szCs w:val="24"/>
          <w:lang w:eastAsia="ru-RU"/>
        </w:rPr>
        <w:t xml:space="preserve"> составление плана является основой обучения предмету. Исходя из возрастных особенностей младших школьников, в учебниках (1–4 </w:t>
      </w:r>
      <w:proofErr w:type="spellStart"/>
      <w:r w:rsidRPr="005E51EE">
        <w:rPr>
          <w:rFonts w:ascii="Times New Roman" w:eastAsia="Times New Roman" w:hAnsi="Times New Roman" w:cs="Times New Roman"/>
          <w:color w:val="000000"/>
          <w:sz w:val="24"/>
          <w:szCs w:val="24"/>
          <w:lang w:eastAsia="ru-RU"/>
        </w:rPr>
        <w:t>кл</w:t>
      </w:r>
      <w:proofErr w:type="spellEnd"/>
      <w:r w:rsidRPr="005E51EE">
        <w:rPr>
          <w:rFonts w:ascii="Times New Roman" w:eastAsia="Times New Roman" w:hAnsi="Times New Roman" w:cs="Times New Roman"/>
          <w:color w:val="000000"/>
          <w:sz w:val="24"/>
          <w:szCs w:val="24"/>
          <w:lang w:eastAsia="ru-RU"/>
        </w:rPr>
        <w:t>.)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5E51EE" w:rsidRPr="005E51EE" w:rsidRDefault="005E51EE" w:rsidP="005E51EE">
      <w:pPr>
        <w:spacing w:after="120" w:line="240" w:lineRule="auto"/>
        <w:ind w:firstLine="567"/>
        <w:rPr>
          <w:rFonts w:ascii="Times New Roman" w:eastAsia="Times New Roman" w:hAnsi="Times New Roman" w:cs="Times New Roman"/>
          <w:sz w:val="24"/>
          <w:szCs w:val="24"/>
          <w:lang w:eastAsia="ru-RU"/>
        </w:rPr>
      </w:pPr>
      <w:r w:rsidRPr="005E51EE">
        <w:rPr>
          <w:rFonts w:ascii="Times New Roman" w:eastAsia="Times New Roman" w:hAnsi="Times New Roman" w:cs="Times New Roman"/>
          <w:b/>
          <w:bCs/>
          <w:color w:val="1C1C1C"/>
          <w:sz w:val="24"/>
          <w:szCs w:val="24"/>
          <w:lang w:eastAsia="ru-RU"/>
        </w:rPr>
        <w:t>В учебниках курса «Литературное чтение»</w:t>
      </w:r>
      <w:r w:rsidRPr="005E51EE">
        <w:rPr>
          <w:rFonts w:ascii="Times New Roman" w:eastAsia="Times New Roman" w:hAnsi="Times New Roman" w:cs="Times New Roman"/>
          <w:color w:val="1C1C1C"/>
          <w:sz w:val="24"/>
          <w:szCs w:val="24"/>
          <w:lang w:eastAsia="ru-RU"/>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5E51EE" w:rsidRPr="005E51EE" w:rsidRDefault="005E51EE" w:rsidP="005E51EE">
      <w:pPr>
        <w:spacing w:after="120" w:line="240" w:lineRule="auto"/>
        <w:ind w:firstLine="567"/>
        <w:rPr>
          <w:rFonts w:ascii="Times New Roman" w:eastAsia="Times New Roman" w:hAnsi="Times New Roman" w:cs="Times New Roman"/>
          <w:sz w:val="24"/>
          <w:szCs w:val="24"/>
          <w:lang w:eastAsia="ru-RU"/>
        </w:rPr>
      </w:pPr>
      <w:r w:rsidRPr="005E51EE">
        <w:rPr>
          <w:rFonts w:ascii="Times New Roman" w:eastAsia="Times New Roman" w:hAnsi="Times New Roman" w:cs="Times New Roman"/>
          <w:color w:val="1C1C1C"/>
          <w:sz w:val="24"/>
          <w:szCs w:val="24"/>
          <w:lang w:eastAsia="ru-RU"/>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r w:rsidRPr="005E51EE">
        <w:rPr>
          <w:rFonts w:ascii="Times New Roman" w:eastAsia="Times New Roman" w:hAnsi="Times New Roman" w:cs="Times New Roman"/>
          <w:color w:val="1C1C1C"/>
          <w:sz w:val="28"/>
          <w:szCs w:val="28"/>
          <w:lang w:eastAsia="ru-RU"/>
        </w:rPr>
        <w:t>.</w:t>
      </w:r>
    </w:p>
    <w:p w:rsidR="00C845BD" w:rsidRPr="00C845BD" w:rsidRDefault="005E51EE" w:rsidP="00C845BD">
      <w:pPr>
        <w:pStyle w:val="a3"/>
        <w:spacing w:before="0" w:beforeAutospacing="0" w:after="120" w:afterAutospacing="0"/>
        <w:ind w:firstLine="567"/>
        <w:jc w:val="both"/>
      </w:pPr>
      <w:r w:rsidRPr="005E51EE">
        <w:rPr>
          <w:b/>
          <w:bCs/>
          <w:color w:val="000000"/>
        </w:rPr>
        <w:t>В курсе «Русский язык»,</w:t>
      </w:r>
      <w:r w:rsidRPr="005E51EE">
        <w:rPr>
          <w:color w:val="000000"/>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w:t>
      </w:r>
      <w:r w:rsidR="00C845BD" w:rsidRPr="00C845BD">
        <w:rPr>
          <w:color w:val="000000"/>
        </w:rPr>
        <w:t>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C845BD" w:rsidRPr="00C845BD" w:rsidRDefault="00C845BD" w:rsidP="00C845BD">
      <w:pPr>
        <w:spacing w:after="120" w:line="240" w:lineRule="auto"/>
        <w:ind w:firstLine="567"/>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b/>
          <w:bCs/>
          <w:color w:val="000000"/>
          <w:sz w:val="24"/>
          <w:szCs w:val="24"/>
          <w:lang w:eastAsia="ru-RU"/>
        </w:rPr>
        <w:t xml:space="preserve">Вкурсе «Информатика» </w:t>
      </w:r>
      <w:r w:rsidRPr="00C845BD">
        <w:rPr>
          <w:rFonts w:ascii="Times New Roman" w:eastAsia="Times New Roman" w:hAnsi="Times New Roman" w:cs="Times New Roman"/>
          <w:color w:val="000000"/>
          <w:sz w:val="24"/>
          <w:szCs w:val="24"/>
          <w:lang w:eastAsia="ru-RU"/>
        </w:rPr>
        <w:t>действие планирования в наиболее развернутом виде формируется в проектной деятельности. Формируется план дополнительных занятий, совместное выполнение домашних заданий, индивидуальные уроки, индивидуальные домашние задания и т.п.</w:t>
      </w:r>
    </w:p>
    <w:p w:rsidR="00C845BD" w:rsidRPr="00C845BD" w:rsidRDefault="00C845BD" w:rsidP="00C845BD">
      <w:pPr>
        <w:spacing w:after="120" w:line="240" w:lineRule="auto"/>
        <w:ind w:firstLine="567"/>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b/>
          <w:bCs/>
          <w:i/>
          <w:iCs/>
          <w:color w:val="000000"/>
          <w:sz w:val="24"/>
          <w:szCs w:val="24"/>
          <w:lang w:eastAsia="ru-RU"/>
        </w:rPr>
        <w:t>2) Овладение навыками адаптации учащихся к социуму </w:t>
      </w:r>
    </w:p>
    <w:p w:rsidR="00C845BD" w:rsidRPr="00C845BD" w:rsidRDefault="00C845BD" w:rsidP="00C845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lastRenderedPageBreak/>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C845BD">
        <w:rPr>
          <w:rFonts w:ascii="Times New Roman" w:eastAsia="Times New Roman" w:hAnsi="Times New Roman" w:cs="Times New Roman"/>
          <w:b/>
          <w:bCs/>
          <w:color w:val="000000"/>
          <w:sz w:val="24"/>
          <w:szCs w:val="24"/>
          <w:lang w:eastAsia="ru-RU"/>
        </w:rPr>
        <w:t>курс «Окружающий мир»</w:t>
      </w:r>
      <w:r w:rsidRPr="00C845BD">
        <w:rPr>
          <w:rFonts w:ascii="Times New Roman" w:eastAsia="Times New Roman" w:hAnsi="Times New Roman" w:cs="Times New Roman"/>
          <w:color w:val="000000"/>
          <w:sz w:val="24"/>
          <w:szCs w:val="24"/>
          <w:lang w:eastAsia="ru-RU"/>
        </w:rPr>
        <w:t>). </w:t>
      </w:r>
    </w:p>
    <w:p w:rsidR="00C845BD" w:rsidRPr="00C845BD" w:rsidRDefault="00C845BD" w:rsidP="00C845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b/>
          <w:bCs/>
          <w:color w:val="000000"/>
          <w:sz w:val="24"/>
          <w:szCs w:val="24"/>
          <w:lang w:eastAsia="ru-RU"/>
        </w:rPr>
        <w:t>Курс «Математика»</w:t>
      </w:r>
      <w:r w:rsidRPr="00C845BD">
        <w:rPr>
          <w:rFonts w:ascii="Times New Roman" w:eastAsia="Times New Roman" w:hAnsi="Times New Roman" w:cs="Times New Roman"/>
          <w:color w:val="000000"/>
          <w:sz w:val="24"/>
          <w:szCs w:val="24"/>
          <w:lang w:eastAsia="ru-RU"/>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C845BD" w:rsidRPr="00C845BD" w:rsidRDefault="00C845BD" w:rsidP="00C845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b/>
          <w:bCs/>
          <w:color w:val="000000"/>
          <w:sz w:val="24"/>
          <w:szCs w:val="24"/>
          <w:lang w:eastAsia="ru-RU"/>
        </w:rPr>
        <w:t>Курсы «Литературное чтение», «Русский язык», «Иностранные языки»</w:t>
      </w:r>
      <w:r w:rsidRPr="00C845BD">
        <w:rPr>
          <w:rFonts w:ascii="Times New Roman" w:eastAsia="Times New Roman" w:hAnsi="Times New Roman" w:cs="Times New Roman"/>
          <w:color w:val="000000"/>
          <w:sz w:val="24"/>
          <w:szCs w:val="24"/>
          <w:lang w:eastAsia="ru-RU"/>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C845BD" w:rsidRPr="00C845BD" w:rsidRDefault="00C845BD" w:rsidP="00C845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b/>
          <w:bCs/>
          <w:color w:val="000000"/>
          <w:sz w:val="24"/>
          <w:szCs w:val="24"/>
          <w:lang w:eastAsia="ru-RU"/>
        </w:rPr>
        <w:t xml:space="preserve">Курсы «Изобразительное искусство, «Музыка» </w:t>
      </w:r>
      <w:r w:rsidRPr="00C845BD">
        <w:rPr>
          <w:rFonts w:ascii="Times New Roman" w:eastAsia="Times New Roman" w:hAnsi="Times New Roman" w:cs="Times New Roman"/>
          <w:color w:val="000000"/>
          <w:sz w:val="24"/>
          <w:szCs w:val="24"/>
          <w:lang w:eastAsia="ru-RU"/>
        </w:rPr>
        <w:t>знакомят школьника с миром прекрасного.</w:t>
      </w:r>
    </w:p>
    <w:p w:rsidR="00C845BD" w:rsidRPr="00C845BD" w:rsidRDefault="00C845BD" w:rsidP="00C845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b/>
          <w:bCs/>
          <w:color w:val="000000"/>
          <w:sz w:val="24"/>
          <w:szCs w:val="24"/>
          <w:lang w:eastAsia="ru-RU"/>
        </w:rPr>
        <w:t>Курс «Основы религиозных культур и светской этики»</w:t>
      </w:r>
      <w:r w:rsidRPr="00C845BD">
        <w:rPr>
          <w:rFonts w:ascii="Times New Roman" w:eastAsia="Times New Roman" w:hAnsi="Times New Roman" w:cs="Times New Roman"/>
          <w:color w:val="000000"/>
          <w:sz w:val="24"/>
          <w:szCs w:val="24"/>
          <w:lang w:eastAsia="ru-RU"/>
        </w:rPr>
        <w:t xml:space="preserve"> формирует у младших школьников понимание значения нравственных норм и ценностей для достойной жизни личности, семьи, общества. </w:t>
      </w:r>
    </w:p>
    <w:p w:rsidR="00C845BD" w:rsidRPr="00C845BD" w:rsidRDefault="00C845BD" w:rsidP="00C845B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C845BD" w:rsidRPr="00C845BD" w:rsidRDefault="00C845BD" w:rsidP="00C845BD">
      <w:pPr>
        <w:spacing w:after="120" w:line="240" w:lineRule="auto"/>
        <w:ind w:firstLine="567"/>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b/>
          <w:bCs/>
          <w:i/>
          <w:iCs/>
          <w:color w:val="000000"/>
          <w:sz w:val="24"/>
          <w:szCs w:val="24"/>
          <w:lang w:eastAsia="ru-RU"/>
        </w:rPr>
        <w:t>3) Психолого-медико-педагогическое сопровождение школьников, имеющих проблемы в обучении</w:t>
      </w:r>
    </w:p>
    <w:p w:rsidR="00C845BD" w:rsidRPr="00C845BD" w:rsidRDefault="00C845BD" w:rsidP="00C845BD">
      <w:pPr>
        <w:spacing w:after="120" w:line="240" w:lineRule="auto"/>
        <w:ind w:firstLine="567"/>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Логопеда и психолога школе нет, это значительно затрудняет процесс обучения.</w:t>
      </w:r>
    </w:p>
    <w:p w:rsidR="00C845BD" w:rsidRPr="00C845BD" w:rsidRDefault="00C845BD" w:rsidP="00C845BD">
      <w:pPr>
        <w:spacing w:after="120" w:line="240" w:lineRule="auto"/>
        <w:ind w:firstLine="567"/>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b/>
          <w:bCs/>
          <w:i/>
          <w:iCs/>
          <w:color w:val="000000"/>
          <w:sz w:val="24"/>
          <w:szCs w:val="24"/>
          <w:lang w:eastAsia="ru-RU"/>
        </w:rPr>
        <w:t>4) Развитие творческого потенциала учащихся (одаренных детей)</w:t>
      </w:r>
    </w:p>
    <w:p w:rsidR="00C845BD" w:rsidRPr="00C845BD" w:rsidRDefault="00C845BD" w:rsidP="00C845BD">
      <w:pPr>
        <w:spacing w:after="120" w:line="240" w:lineRule="auto"/>
        <w:ind w:right="11" w:firstLine="567"/>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w:t>
      </w:r>
    </w:p>
    <w:p w:rsidR="00C845BD" w:rsidRPr="00C845BD" w:rsidRDefault="00C845BD" w:rsidP="00C845BD">
      <w:pPr>
        <w:spacing w:after="120" w:line="240" w:lineRule="auto"/>
        <w:ind w:firstLine="567"/>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илисоздаются проблемные ситуации.</w:t>
      </w:r>
    </w:p>
    <w:p w:rsidR="00C845BD" w:rsidRPr="00C845BD" w:rsidRDefault="00C845BD" w:rsidP="00C845BD">
      <w:pPr>
        <w:spacing w:after="120" w:line="240" w:lineRule="auto"/>
        <w:ind w:firstLine="567"/>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b/>
          <w:bCs/>
          <w:color w:val="000000"/>
          <w:sz w:val="24"/>
          <w:szCs w:val="24"/>
          <w:lang w:eastAsia="ru-RU"/>
        </w:rPr>
        <w:t>В курсе «Русский язык»</w:t>
      </w:r>
      <w:r w:rsidRPr="00C845BD">
        <w:rPr>
          <w:rFonts w:ascii="Times New Roman" w:eastAsia="Times New Roman" w:hAnsi="Times New Roman" w:cs="Times New Roman"/>
          <w:color w:val="000000"/>
          <w:sz w:val="24"/>
          <w:szCs w:val="24"/>
          <w:lang w:eastAsia="ru-RU"/>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C845BD" w:rsidRPr="00C845BD" w:rsidRDefault="00C845BD" w:rsidP="00C845BD">
      <w:pPr>
        <w:spacing w:after="120" w:line="240" w:lineRule="auto"/>
        <w:ind w:firstLine="567"/>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C845BD" w:rsidRPr="00C845BD" w:rsidRDefault="00C845BD" w:rsidP="00C845BD">
      <w:pPr>
        <w:spacing w:after="120" w:line="240" w:lineRule="auto"/>
        <w:ind w:firstLine="567"/>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b/>
          <w:bCs/>
          <w:color w:val="000000"/>
          <w:sz w:val="24"/>
          <w:szCs w:val="24"/>
          <w:lang w:eastAsia="ru-RU"/>
        </w:rPr>
        <w:t>В курсе «Математика»</w:t>
      </w:r>
      <w:r w:rsidRPr="00C845BD">
        <w:rPr>
          <w:rFonts w:ascii="Times New Roman" w:eastAsia="Times New Roman" w:hAnsi="Times New Roman" w:cs="Times New Roman"/>
          <w:color w:val="000000"/>
          <w:sz w:val="24"/>
          <w:szCs w:val="24"/>
          <w:lang w:eastAsia="ru-RU"/>
        </w:rPr>
        <w:t xml:space="preserve"> освоение указанных способов основывается на представленной в учебниках 1–4 классовсерии заданий творческого и поискового характера, например, предлагающих:</w:t>
      </w:r>
    </w:p>
    <w:p w:rsidR="00C845BD" w:rsidRPr="00C845BD" w:rsidRDefault="00C845BD" w:rsidP="00E203DE">
      <w:pPr>
        <w:numPr>
          <w:ilvl w:val="0"/>
          <w:numId w:val="218"/>
        </w:numPr>
        <w:spacing w:after="120" w:line="240" w:lineRule="auto"/>
        <w:ind w:left="360"/>
        <w:jc w:val="both"/>
        <w:textAlignment w:val="baseline"/>
        <w:rPr>
          <w:rFonts w:ascii="Arial" w:eastAsia="Times New Roman" w:hAnsi="Arial" w:cs="Arial"/>
          <w:color w:val="000000"/>
          <w:sz w:val="24"/>
          <w:szCs w:val="24"/>
          <w:lang w:eastAsia="ru-RU"/>
        </w:rPr>
      </w:pPr>
      <w:r w:rsidRPr="00C845BD">
        <w:rPr>
          <w:rFonts w:ascii="Times New Roman" w:eastAsia="Times New Roman" w:hAnsi="Times New Roman" w:cs="Times New Roman"/>
          <w:color w:val="000000"/>
          <w:sz w:val="24"/>
          <w:szCs w:val="24"/>
          <w:lang w:eastAsia="ru-RU"/>
        </w:rPr>
        <w:t>продолжить (дополнить) ряд чисел, числовых выражений, равенств, значений величин, геометрических фигур и др., записанных по определённому правилу; </w:t>
      </w:r>
    </w:p>
    <w:p w:rsidR="00C845BD" w:rsidRPr="00C845BD" w:rsidRDefault="00C845BD" w:rsidP="00E203DE">
      <w:pPr>
        <w:numPr>
          <w:ilvl w:val="0"/>
          <w:numId w:val="218"/>
        </w:numPr>
        <w:spacing w:after="120" w:line="240" w:lineRule="auto"/>
        <w:ind w:left="360"/>
        <w:jc w:val="both"/>
        <w:textAlignment w:val="baseline"/>
        <w:rPr>
          <w:rFonts w:ascii="Arial" w:eastAsia="Times New Roman" w:hAnsi="Arial" w:cs="Arial"/>
          <w:color w:val="000000"/>
          <w:sz w:val="24"/>
          <w:szCs w:val="24"/>
          <w:lang w:eastAsia="ru-RU"/>
        </w:rPr>
      </w:pPr>
      <w:r w:rsidRPr="00C845BD">
        <w:rPr>
          <w:rFonts w:ascii="Times New Roman" w:eastAsia="Times New Roman" w:hAnsi="Times New Roman" w:cs="Times New Roman"/>
          <w:color w:val="000000"/>
          <w:sz w:val="24"/>
          <w:szCs w:val="24"/>
          <w:lang w:eastAsia="ru-RU"/>
        </w:rPr>
        <w:lastRenderedPageBreak/>
        <w:t>провести классификацию объектов, чисел, равенств, значений величин, геометрических фигур и др. по заданному признаку; </w:t>
      </w:r>
    </w:p>
    <w:p w:rsidR="00C845BD" w:rsidRPr="00C845BD" w:rsidRDefault="00C845BD" w:rsidP="00E203DE">
      <w:pPr>
        <w:numPr>
          <w:ilvl w:val="0"/>
          <w:numId w:val="218"/>
        </w:numPr>
        <w:spacing w:after="120" w:line="240" w:lineRule="auto"/>
        <w:ind w:left="360"/>
        <w:jc w:val="both"/>
        <w:textAlignment w:val="baseline"/>
        <w:rPr>
          <w:rFonts w:ascii="Arial" w:eastAsia="Times New Roman" w:hAnsi="Arial" w:cs="Arial"/>
          <w:color w:val="000000"/>
          <w:sz w:val="24"/>
          <w:szCs w:val="24"/>
          <w:lang w:eastAsia="ru-RU"/>
        </w:rPr>
      </w:pPr>
      <w:r w:rsidRPr="00C845BD">
        <w:rPr>
          <w:rFonts w:ascii="Times New Roman" w:eastAsia="Times New Roman" w:hAnsi="Times New Roman" w:cs="Times New Roman"/>
          <w:color w:val="000000"/>
          <w:sz w:val="24"/>
          <w:szCs w:val="24"/>
          <w:lang w:eastAsia="ru-RU"/>
        </w:rPr>
        <w:t>провести логические рассуждения, использовать знания в новых условиях при выполнении заданий поискового характера. </w:t>
      </w:r>
    </w:p>
    <w:p w:rsidR="00C845BD" w:rsidRPr="00C845BD" w:rsidRDefault="00C845BD" w:rsidP="00C845BD">
      <w:pPr>
        <w:spacing w:after="120" w:line="240" w:lineRule="auto"/>
        <w:ind w:firstLine="567"/>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C845BD" w:rsidRPr="00C845BD" w:rsidRDefault="00C845BD" w:rsidP="00C845BD">
      <w:pPr>
        <w:spacing w:after="120" w:line="240" w:lineRule="auto"/>
        <w:ind w:firstLine="567"/>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C845BD" w:rsidRPr="00C845BD" w:rsidRDefault="00C845BD" w:rsidP="00C845BD">
      <w:pPr>
        <w:spacing w:after="120" w:line="240" w:lineRule="auto"/>
        <w:ind w:firstLine="567"/>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 xml:space="preserve">Проблемы творческого и поискового характера решаются также при работе над учебными проектами по </w:t>
      </w:r>
      <w:r w:rsidRPr="00C845BD">
        <w:rPr>
          <w:rFonts w:ascii="Times New Roman" w:eastAsia="Times New Roman" w:hAnsi="Times New Roman" w:cs="Times New Roman"/>
          <w:b/>
          <w:bCs/>
          <w:color w:val="000000"/>
          <w:sz w:val="24"/>
          <w:szCs w:val="24"/>
          <w:lang w:eastAsia="ru-RU"/>
        </w:rPr>
        <w:t xml:space="preserve">математике, русскому языку, литературному чтению, окружающему миру, технологии, иностранным языкам, информатики, </w:t>
      </w:r>
      <w:r w:rsidRPr="00C845BD">
        <w:rPr>
          <w:rFonts w:ascii="Times New Roman" w:eastAsia="Times New Roman" w:hAnsi="Times New Roman" w:cs="Times New Roman"/>
          <w:color w:val="000000"/>
          <w:sz w:val="24"/>
          <w:szCs w:val="24"/>
          <w:lang w:eastAsia="ru-RU"/>
        </w:rPr>
        <w:t>которые предусмотрены в каждом учебнике с 1 по 4 класс.</w:t>
      </w:r>
    </w:p>
    <w:p w:rsidR="00C845BD" w:rsidRPr="00C845BD" w:rsidRDefault="00C845BD" w:rsidP="00C845BD">
      <w:pPr>
        <w:spacing w:after="120" w:line="240" w:lineRule="auto"/>
        <w:ind w:firstLine="567"/>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Во внеурочной работе организуются творческие конкурсы, предметные олимпиады. Учащиеся 1-4 класса также имеют возможность участвовать во Всероссийских конкурсах, викторинах, олимпиадах. Ученики получают сертификаты участника и дипломы призёров.</w:t>
      </w:r>
    </w:p>
    <w:p w:rsidR="00C845BD" w:rsidRPr="00C845BD" w:rsidRDefault="00C845BD" w:rsidP="00C845BD">
      <w:pPr>
        <w:spacing w:after="120" w:line="240" w:lineRule="auto"/>
        <w:ind w:firstLine="567"/>
        <w:rPr>
          <w:rFonts w:ascii="Times New Roman" w:eastAsia="Times New Roman" w:hAnsi="Times New Roman" w:cs="Times New Roman"/>
          <w:sz w:val="24"/>
          <w:szCs w:val="24"/>
          <w:lang w:eastAsia="ru-RU"/>
        </w:rPr>
      </w:pPr>
      <w:r w:rsidRPr="00C845BD">
        <w:rPr>
          <w:rFonts w:ascii="Times New Roman" w:eastAsia="Times New Roman" w:hAnsi="Times New Roman" w:cs="Times New Roman"/>
          <w:b/>
          <w:bCs/>
          <w:i/>
          <w:iCs/>
          <w:color w:val="000000"/>
          <w:sz w:val="24"/>
          <w:szCs w:val="24"/>
          <w:lang w:eastAsia="ru-RU"/>
        </w:rPr>
        <w:t>5)Развитие потенциала учащихся с ограниченными возможностями.</w:t>
      </w:r>
    </w:p>
    <w:p w:rsidR="00C845BD" w:rsidRPr="00C845BD" w:rsidRDefault="00C845BD" w:rsidP="00C845BD">
      <w:pPr>
        <w:spacing w:after="120" w:line="240" w:lineRule="auto"/>
        <w:ind w:firstLine="567"/>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Для учащихся с ограниченными возможностями предусмотрен план индивидуальных занятий, есть возможность дистанционного обучения.</w:t>
      </w:r>
    </w:p>
    <w:p w:rsidR="008A4CDC" w:rsidRDefault="008A4C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845BD" w:rsidRPr="0027616E" w:rsidRDefault="00C845BD" w:rsidP="00E203DE">
      <w:pPr>
        <w:numPr>
          <w:ilvl w:val="0"/>
          <w:numId w:val="219"/>
        </w:numPr>
        <w:spacing w:after="120" w:line="240" w:lineRule="auto"/>
        <w:ind w:left="360"/>
        <w:textAlignment w:val="baseline"/>
        <w:outlineLvl w:val="0"/>
        <w:rPr>
          <w:rFonts w:ascii="Times New Roman" w:eastAsia="Times New Roman" w:hAnsi="Times New Roman" w:cs="Times New Roman"/>
          <w:b/>
          <w:bCs/>
          <w:smallCaps/>
          <w:kern w:val="36"/>
          <w:sz w:val="48"/>
          <w:szCs w:val="48"/>
          <w:lang w:eastAsia="ru-RU"/>
        </w:rPr>
      </w:pPr>
      <w:r w:rsidRPr="0027616E">
        <w:rPr>
          <w:rFonts w:ascii="Times New Roman" w:eastAsia="Times New Roman" w:hAnsi="Times New Roman" w:cs="Times New Roman"/>
          <w:b/>
          <w:bCs/>
          <w:smallCaps/>
          <w:kern w:val="36"/>
          <w:sz w:val="40"/>
          <w:szCs w:val="40"/>
          <w:lang w:eastAsia="ru-RU"/>
        </w:rPr>
        <w:lastRenderedPageBreak/>
        <w:t>Организационный раздел</w:t>
      </w:r>
    </w:p>
    <w:p w:rsidR="00C845BD" w:rsidRPr="0027616E" w:rsidRDefault="00C845BD" w:rsidP="00E203DE">
      <w:pPr>
        <w:numPr>
          <w:ilvl w:val="1"/>
          <w:numId w:val="219"/>
        </w:numPr>
        <w:spacing w:after="120" w:line="240" w:lineRule="auto"/>
        <w:ind w:left="360"/>
        <w:textAlignment w:val="baseline"/>
        <w:rPr>
          <w:rFonts w:ascii="Times New Roman" w:eastAsia="Times New Roman" w:hAnsi="Times New Roman" w:cs="Times New Roman"/>
          <w:b/>
          <w:bCs/>
          <w:sz w:val="32"/>
          <w:szCs w:val="32"/>
          <w:lang w:eastAsia="ru-RU"/>
        </w:rPr>
      </w:pPr>
      <w:r w:rsidRPr="0027616E">
        <w:rPr>
          <w:rFonts w:ascii="Times New Roman" w:eastAsia="Times New Roman" w:hAnsi="Times New Roman" w:cs="Times New Roman"/>
          <w:b/>
          <w:bCs/>
          <w:sz w:val="32"/>
          <w:szCs w:val="32"/>
          <w:lang w:eastAsia="ru-RU"/>
        </w:rPr>
        <w:t>Учебный план начального общего образования</w:t>
      </w:r>
    </w:p>
    <w:p w:rsidR="00C845BD" w:rsidRPr="0027616E" w:rsidRDefault="00C845BD" w:rsidP="00C845BD">
      <w:pPr>
        <w:spacing w:after="120" w:line="240" w:lineRule="auto"/>
        <w:jc w:val="center"/>
        <w:rPr>
          <w:rFonts w:ascii="Times New Roman" w:eastAsia="Times New Roman" w:hAnsi="Times New Roman" w:cs="Times New Roman"/>
          <w:sz w:val="24"/>
          <w:szCs w:val="24"/>
          <w:lang w:eastAsia="ru-RU"/>
        </w:rPr>
      </w:pPr>
      <w:r w:rsidRPr="0027616E">
        <w:rPr>
          <w:rFonts w:ascii="Times New Roman" w:eastAsia="Times New Roman" w:hAnsi="Times New Roman" w:cs="Times New Roman"/>
          <w:b/>
          <w:bCs/>
          <w:sz w:val="32"/>
          <w:szCs w:val="32"/>
          <w:lang w:eastAsia="ru-RU"/>
        </w:rPr>
        <w:t>Пояснительная записка</w:t>
      </w:r>
    </w:p>
    <w:p w:rsidR="0027616E" w:rsidRDefault="0027616E" w:rsidP="0027616E">
      <w:pPr>
        <w:spacing w:after="0"/>
        <w:ind w:firstLine="708"/>
        <w:jc w:val="both"/>
        <w:rPr>
          <w:rFonts w:ascii="Times New Roman" w:hAnsi="Times New Roman"/>
          <w:sz w:val="24"/>
          <w:szCs w:val="24"/>
        </w:rPr>
      </w:pPr>
      <w:r w:rsidRPr="00F56F1D">
        <w:rPr>
          <w:rFonts w:ascii="Times New Roman" w:hAnsi="Times New Roman"/>
          <w:sz w:val="24"/>
          <w:szCs w:val="24"/>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w:t>
      </w:r>
    </w:p>
    <w:p w:rsidR="0027616E" w:rsidRDefault="0027616E" w:rsidP="0027616E">
      <w:pPr>
        <w:spacing w:after="0"/>
        <w:ind w:firstLine="708"/>
        <w:jc w:val="both"/>
        <w:rPr>
          <w:rFonts w:ascii="Times New Roman" w:hAnsi="Times New Roman"/>
          <w:sz w:val="24"/>
          <w:szCs w:val="24"/>
        </w:rPr>
      </w:pPr>
      <w:r w:rsidRPr="00F56F1D">
        <w:rPr>
          <w:rFonts w:ascii="Times New Roman" w:hAnsi="Times New Roman"/>
          <w:sz w:val="24"/>
          <w:szCs w:val="24"/>
        </w:rPr>
        <w:t xml:space="preserve">Учебный план </w:t>
      </w:r>
      <w:r>
        <w:rPr>
          <w:rFonts w:ascii="Times New Roman" w:hAnsi="Times New Roman"/>
          <w:sz w:val="24"/>
          <w:szCs w:val="24"/>
        </w:rPr>
        <w:t xml:space="preserve">МБОУ «СОШ  № 9» </w:t>
      </w:r>
      <w:proofErr w:type="spellStart"/>
      <w:r>
        <w:rPr>
          <w:rFonts w:ascii="Times New Roman" w:hAnsi="Times New Roman"/>
          <w:sz w:val="24"/>
          <w:szCs w:val="24"/>
        </w:rPr>
        <w:t>с</w:t>
      </w:r>
      <w:proofErr w:type="gramStart"/>
      <w:r>
        <w:rPr>
          <w:rFonts w:ascii="Times New Roman" w:hAnsi="Times New Roman"/>
          <w:sz w:val="24"/>
          <w:szCs w:val="24"/>
        </w:rPr>
        <w:t>.Х</w:t>
      </w:r>
      <w:proofErr w:type="gramEnd"/>
      <w:r>
        <w:rPr>
          <w:rFonts w:ascii="Times New Roman" w:hAnsi="Times New Roman"/>
          <w:sz w:val="24"/>
          <w:szCs w:val="24"/>
        </w:rPr>
        <w:t>валынка</w:t>
      </w:r>
      <w:proofErr w:type="spellEnd"/>
      <w:r w:rsidRPr="00F56F1D">
        <w:rPr>
          <w:rFonts w:ascii="Times New Roman" w:hAnsi="Times New Roman"/>
          <w:sz w:val="24"/>
          <w:szCs w:val="24"/>
        </w:rPr>
        <w:t>, реализует основные общеобразовательные программы основного общего образования</w:t>
      </w:r>
      <w:r>
        <w:rPr>
          <w:rFonts w:ascii="Times New Roman" w:hAnsi="Times New Roman"/>
          <w:sz w:val="24"/>
          <w:szCs w:val="24"/>
        </w:rPr>
        <w:t>, формируются в соответствии с:</w:t>
      </w:r>
    </w:p>
    <w:p w:rsidR="0027616E" w:rsidRDefault="0027616E" w:rsidP="0027616E">
      <w:pPr>
        <w:spacing w:after="0"/>
        <w:ind w:firstLine="708"/>
        <w:jc w:val="both"/>
        <w:rPr>
          <w:rFonts w:ascii="Times New Roman" w:hAnsi="Times New Roman"/>
          <w:sz w:val="24"/>
          <w:szCs w:val="24"/>
        </w:rPr>
      </w:pPr>
      <w:r w:rsidRPr="00F56F1D">
        <w:rPr>
          <w:rFonts w:ascii="Times New Roman" w:hAnsi="Times New Roman"/>
          <w:sz w:val="24"/>
          <w:szCs w:val="24"/>
        </w:rPr>
        <w:t>1. Федеральным Законом от 29.12.2012 № 273-ФЗ «Об образ</w:t>
      </w:r>
      <w:r>
        <w:rPr>
          <w:rFonts w:ascii="Times New Roman" w:hAnsi="Times New Roman"/>
          <w:sz w:val="24"/>
          <w:szCs w:val="24"/>
        </w:rPr>
        <w:t>овании в Российской Федерации»;</w:t>
      </w:r>
    </w:p>
    <w:p w:rsidR="0027616E" w:rsidRDefault="0027616E" w:rsidP="0027616E">
      <w:pPr>
        <w:spacing w:after="0"/>
        <w:ind w:firstLine="708"/>
        <w:jc w:val="both"/>
        <w:rPr>
          <w:rFonts w:ascii="Times New Roman" w:hAnsi="Times New Roman"/>
          <w:sz w:val="24"/>
          <w:szCs w:val="24"/>
        </w:rPr>
      </w:pPr>
      <w:r>
        <w:rPr>
          <w:rFonts w:ascii="Times New Roman" w:hAnsi="Times New Roman"/>
          <w:sz w:val="24"/>
          <w:szCs w:val="24"/>
        </w:rPr>
        <w:t>2</w:t>
      </w:r>
      <w:r w:rsidRPr="00F56F1D">
        <w:rPr>
          <w:rFonts w:ascii="Times New Roman" w:hAnsi="Times New Roman"/>
          <w:sz w:val="24"/>
          <w:szCs w:val="24"/>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27616E" w:rsidRDefault="0027616E" w:rsidP="0027616E">
      <w:pPr>
        <w:spacing w:after="0"/>
        <w:ind w:firstLine="708"/>
        <w:jc w:val="both"/>
        <w:rPr>
          <w:rFonts w:ascii="Times New Roman" w:hAnsi="Times New Roman"/>
          <w:sz w:val="24"/>
          <w:szCs w:val="24"/>
        </w:rPr>
      </w:pPr>
      <w:r>
        <w:rPr>
          <w:rFonts w:ascii="Times New Roman" w:hAnsi="Times New Roman"/>
          <w:sz w:val="24"/>
          <w:szCs w:val="24"/>
        </w:rPr>
        <w:t>3</w:t>
      </w:r>
      <w:r w:rsidRPr="00F56F1D">
        <w:rPr>
          <w:rFonts w:ascii="Times New Roman" w:hAnsi="Times New Roman"/>
          <w:sz w:val="24"/>
          <w:szCs w:val="24"/>
        </w:rPr>
        <w:t>.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w:t>
      </w:r>
      <w:r>
        <w:rPr>
          <w:rFonts w:ascii="Times New Roman" w:hAnsi="Times New Roman"/>
          <w:sz w:val="24"/>
          <w:szCs w:val="24"/>
        </w:rPr>
        <w:t xml:space="preserve"> Федерации от 28.12.2018 № 345;</w:t>
      </w:r>
    </w:p>
    <w:p w:rsidR="0027616E" w:rsidRDefault="0027616E" w:rsidP="0027616E">
      <w:pPr>
        <w:spacing w:after="0"/>
        <w:ind w:firstLine="708"/>
        <w:jc w:val="both"/>
        <w:rPr>
          <w:rFonts w:ascii="Times New Roman" w:hAnsi="Times New Roman"/>
          <w:sz w:val="24"/>
          <w:szCs w:val="24"/>
        </w:rPr>
      </w:pPr>
      <w:r>
        <w:rPr>
          <w:rFonts w:ascii="Times New Roman" w:hAnsi="Times New Roman"/>
          <w:sz w:val="24"/>
          <w:szCs w:val="24"/>
        </w:rPr>
        <w:t>4</w:t>
      </w:r>
      <w:r w:rsidRPr="00F56F1D">
        <w:rPr>
          <w:rFonts w:ascii="Times New Roman" w:hAnsi="Times New Roman"/>
          <w:sz w:val="24"/>
          <w:szCs w:val="24"/>
        </w:rPr>
        <w:t>. Перечнем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w:t>
      </w:r>
      <w:r>
        <w:rPr>
          <w:rFonts w:ascii="Times New Roman" w:hAnsi="Times New Roman"/>
          <w:sz w:val="24"/>
          <w:szCs w:val="24"/>
        </w:rPr>
        <w:t xml:space="preserve"> Федерации от 09.06.2016 № 699;</w:t>
      </w:r>
    </w:p>
    <w:p w:rsidR="0027616E" w:rsidRDefault="0027616E" w:rsidP="0027616E">
      <w:pPr>
        <w:spacing w:after="0"/>
        <w:ind w:firstLine="708"/>
        <w:jc w:val="both"/>
        <w:rPr>
          <w:rFonts w:ascii="Times New Roman" w:hAnsi="Times New Roman"/>
          <w:sz w:val="24"/>
          <w:szCs w:val="24"/>
        </w:rPr>
      </w:pPr>
      <w:r w:rsidRPr="00F56F1D">
        <w:rPr>
          <w:rFonts w:ascii="Times New Roman" w:hAnsi="Times New Roman"/>
          <w:sz w:val="24"/>
          <w:szCs w:val="24"/>
        </w:rPr>
        <w:t xml:space="preserve">6. 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w:t>
      </w:r>
      <w:r>
        <w:rPr>
          <w:rFonts w:ascii="Times New Roman" w:hAnsi="Times New Roman"/>
          <w:sz w:val="24"/>
          <w:szCs w:val="24"/>
        </w:rPr>
        <w:t xml:space="preserve">(далее – </w:t>
      </w:r>
      <w:proofErr w:type="spellStart"/>
      <w:r>
        <w:rPr>
          <w:rFonts w:ascii="Times New Roman" w:hAnsi="Times New Roman"/>
          <w:sz w:val="24"/>
          <w:szCs w:val="24"/>
        </w:rPr>
        <w:t>СанПиН</w:t>
      </w:r>
      <w:proofErr w:type="spellEnd"/>
      <w:r>
        <w:rPr>
          <w:rFonts w:ascii="Times New Roman" w:hAnsi="Times New Roman"/>
          <w:sz w:val="24"/>
          <w:szCs w:val="24"/>
        </w:rPr>
        <w:t xml:space="preserve"> 2.4.2.2821-10).</w:t>
      </w:r>
    </w:p>
    <w:p w:rsidR="0027616E" w:rsidRDefault="0027616E" w:rsidP="0027616E">
      <w:pPr>
        <w:spacing w:after="0"/>
        <w:ind w:firstLine="708"/>
        <w:jc w:val="both"/>
        <w:rPr>
          <w:rFonts w:ascii="Times New Roman" w:hAnsi="Times New Roman"/>
          <w:sz w:val="24"/>
          <w:szCs w:val="24"/>
        </w:rPr>
      </w:pPr>
    </w:p>
    <w:p w:rsidR="00C845BD" w:rsidRPr="0027616E" w:rsidRDefault="00C845BD" w:rsidP="0027616E">
      <w:pPr>
        <w:spacing w:after="120" w:line="240" w:lineRule="auto"/>
        <w:ind w:right="54" w:firstLine="282"/>
        <w:jc w:val="both"/>
        <w:rPr>
          <w:rFonts w:ascii="Times New Roman" w:eastAsia="Times New Roman" w:hAnsi="Times New Roman" w:cs="Times New Roman"/>
          <w:sz w:val="24"/>
          <w:szCs w:val="24"/>
          <w:lang w:eastAsia="ru-RU"/>
        </w:rPr>
      </w:pPr>
      <w:r w:rsidRPr="0027616E">
        <w:rPr>
          <w:rFonts w:ascii="Times New Roman" w:eastAsia="Times New Roman" w:hAnsi="Times New Roman" w:cs="Times New Roman"/>
          <w:sz w:val="24"/>
          <w:szCs w:val="24"/>
          <w:lang w:eastAsia="ru-RU"/>
        </w:rPr>
        <w:t>Учебный план состоит из двух частей: обязательной части и части, формируемой участниками образовательных отношений.</w:t>
      </w:r>
    </w:p>
    <w:p w:rsidR="00C845BD" w:rsidRPr="0027616E" w:rsidRDefault="00C845BD" w:rsidP="0027616E">
      <w:pPr>
        <w:spacing w:after="120" w:line="240" w:lineRule="auto"/>
        <w:ind w:right="54" w:firstLine="282"/>
        <w:jc w:val="both"/>
        <w:rPr>
          <w:rFonts w:ascii="Times New Roman" w:eastAsia="Times New Roman" w:hAnsi="Times New Roman" w:cs="Times New Roman"/>
          <w:sz w:val="24"/>
          <w:szCs w:val="24"/>
          <w:lang w:eastAsia="ru-RU"/>
        </w:rPr>
      </w:pPr>
      <w:r w:rsidRPr="0027616E">
        <w:rPr>
          <w:rFonts w:ascii="Times New Roman" w:eastAsia="Times New Roman" w:hAnsi="Times New Roman" w:cs="Times New Roman"/>
          <w:sz w:val="24"/>
          <w:szCs w:val="24"/>
          <w:lang w:eastAsia="ru-RU"/>
        </w:rPr>
        <w:t>Обязательная часть учебного плана определяет состав учебных предметов обязательных предметных областей, реализующих основную образовательную программу начального общего образования, основную образовательную программу основного общего образования и основную образовательную программу среднего общего образования, учебное время, отводимое на изучение содержания образования по классам (годам) обучения.</w:t>
      </w:r>
    </w:p>
    <w:p w:rsidR="00C845BD" w:rsidRPr="00C845BD" w:rsidRDefault="00C845BD" w:rsidP="0027616E">
      <w:pPr>
        <w:spacing w:after="120" w:line="240" w:lineRule="auto"/>
        <w:ind w:right="54" w:firstLine="282"/>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 xml:space="preserve">Часть учебного плана, формируемая участниками образовательных отношений, предусматривает введение специально разработанных учебных курсов, обеспечивающих интересы и потребности участников образовательных отношений; другие виды иной деятельности обучающихся. Выбор </w:t>
      </w:r>
      <w:proofErr w:type="gramStart"/>
      <w:r w:rsidRPr="00C845BD">
        <w:rPr>
          <w:rFonts w:ascii="Times New Roman" w:eastAsia="Times New Roman" w:hAnsi="Times New Roman" w:cs="Times New Roman"/>
          <w:color w:val="000000"/>
          <w:sz w:val="24"/>
          <w:szCs w:val="24"/>
          <w:lang w:eastAsia="ru-RU"/>
        </w:rPr>
        <w:t>обучающимися</w:t>
      </w:r>
      <w:proofErr w:type="gramEnd"/>
      <w:r w:rsidRPr="00C845BD">
        <w:rPr>
          <w:rFonts w:ascii="Times New Roman" w:eastAsia="Times New Roman" w:hAnsi="Times New Roman" w:cs="Times New Roman"/>
          <w:color w:val="000000"/>
          <w:sz w:val="24"/>
          <w:szCs w:val="24"/>
          <w:lang w:eastAsia="ru-RU"/>
        </w:rPr>
        <w:t>  элективных, факультативных курсов и индивидуально-групповых занятий осуществляется добровольно на основе личных интересов и склонностей.</w:t>
      </w:r>
    </w:p>
    <w:p w:rsidR="00C845BD" w:rsidRPr="00C845BD" w:rsidRDefault="00C845BD" w:rsidP="0027616E">
      <w:pPr>
        <w:spacing w:after="120" w:line="240" w:lineRule="auto"/>
        <w:ind w:right="54" w:firstLine="282"/>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Образовательная деятельность осуществляется в соответствии с общеобразовательными программами трех уровней общего образования: </w:t>
      </w:r>
    </w:p>
    <w:p w:rsidR="00C845BD" w:rsidRPr="00C845BD" w:rsidRDefault="00C845BD" w:rsidP="0027616E">
      <w:pPr>
        <w:spacing w:after="120" w:line="240" w:lineRule="auto"/>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lastRenderedPageBreak/>
        <w:t>1 уровень - начальное общее образование (нормативный срок освоения - 4 года); </w:t>
      </w:r>
    </w:p>
    <w:p w:rsidR="00C845BD" w:rsidRPr="00C845BD" w:rsidRDefault="00C845BD" w:rsidP="0027616E">
      <w:pPr>
        <w:spacing w:after="120" w:line="240" w:lineRule="auto"/>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2 уровень - основное общее образование (нормативный срок освоения - 5 лет); </w:t>
      </w:r>
    </w:p>
    <w:p w:rsidR="0027616E" w:rsidRPr="00C845BD" w:rsidRDefault="0027616E" w:rsidP="0027616E">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Pr="00C845BD">
        <w:rPr>
          <w:rFonts w:ascii="Times New Roman" w:eastAsia="Times New Roman" w:hAnsi="Times New Roman" w:cs="Times New Roman"/>
          <w:color w:val="000000"/>
          <w:sz w:val="24"/>
          <w:szCs w:val="24"/>
          <w:lang w:eastAsia="ru-RU"/>
        </w:rPr>
        <w:t xml:space="preserve"> уровень - </w:t>
      </w:r>
      <w:r>
        <w:rPr>
          <w:rFonts w:ascii="Times New Roman" w:eastAsia="Times New Roman" w:hAnsi="Times New Roman" w:cs="Times New Roman"/>
          <w:color w:val="000000"/>
          <w:sz w:val="24"/>
          <w:szCs w:val="24"/>
          <w:lang w:eastAsia="ru-RU"/>
        </w:rPr>
        <w:t>среднее</w:t>
      </w:r>
      <w:r w:rsidRPr="00C845BD">
        <w:rPr>
          <w:rFonts w:ascii="Times New Roman" w:eastAsia="Times New Roman" w:hAnsi="Times New Roman" w:cs="Times New Roman"/>
          <w:color w:val="000000"/>
          <w:sz w:val="24"/>
          <w:szCs w:val="24"/>
          <w:lang w:eastAsia="ru-RU"/>
        </w:rPr>
        <w:t xml:space="preserve"> общее образование (нормативный срок освоения </w:t>
      </w:r>
      <w:r>
        <w:rPr>
          <w:rFonts w:ascii="Times New Roman" w:eastAsia="Times New Roman" w:hAnsi="Times New Roman" w:cs="Times New Roman"/>
          <w:color w:val="000000"/>
          <w:sz w:val="24"/>
          <w:szCs w:val="24"/>
          <w:lang w:eastAsia="ru-RU"/>
        </w:rPr>
        <w:t>–</w:t>
      </w:r>
      <w:r w:rsidRPr="00C845B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 года</w:t>
      </w:r>
      <w:r w:rsidRPr="00C845B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Pr="00C845BD">
        <w:rPr>
          <w:rFonts w:ascii="Times New Roman" w:eastAsia="Times New Roman" w:hAnsi="Times New Roman" w:cs="Times New Roman"/>
          <w:color w:val="000000"/>
          <w:sz w:val="24"/>
          <w:szCs w:val="24"/>
          <w:lang w:eastAsia="ru-RU"/>
        </w:rPr>
        <w:t> </w:t>
      </w:r>
    </w:p>
    <w:p w:rsidR="00C845BD" w:rsidRPr="00C845BD" w:rsidRDefault="00C845BD" w:rsidP="0027616E">
      <w:pPr>
        <w:spacing w:after="0" w:line="240" w:lineRule="auto"/>
        <w:rPr>
          <w:rFonts w:ascii="Times New Roman" w:eastAsia="Times New Roman" w:hAnsi="Times New Roman" w:cs="Times New Roman"/>
          <w:sz w:val="24"/>
          <w:szCs w:val="24"/>
          <w:lang w:eastAsia="ru-RU"/>
        </w:rPr>
      </w:pPr>
    </w:p>
    <w:p w:rsidR="00C845BD" w:rsidRPr="00C845BD" w:rsidRDefault="00C845BD" w:rsidP="0027616E">
      <w:pPr>
        <w:spacing w:after="120" w:line="240" w:lineRule="auto"/>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Содержание общего образования определяется: </w:t>
      </w:r>
    </w:p>
    <w:p w:rsidR="00C845BD" w:rsidRPr="00C845BD" w:rsidRDefault="00C845BD" w:rsidP="0027616E">
      <w:pPr>
        <w:spacing w:after="120" w:line="240" w:lineRule="auto"/>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 основной образовательной программой начального общего образования на уровне начального общего образования;</w:t>
      </w:r>
    </w:p>
    <w:p w:rsidR="00C845BD" w:rsidRPr="00C845BD" w:rsidRDefault="00C845BD" w:rsidP="0027616E">
      <w:pPr>
        <w:spacing w:after="120" w:line="240" w:lineRule="auto"/>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 основной образовательной программой основного общего образования на уровне основного общего образования;</w:t>
      </w:r>
    </w:p>
    <w:p w:rsidR="00C845BD" w:rsidRPr="00C845BD" w:rsidRDefault="00C845BD" w:rsidP="0027616E">
      <w:pPr>
        <w:spacing w:after="120" w:line="240" w:lineRule="auto"/>
        <w:ind w:firstLine="348"/>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Расписание уроков составляется отдельно для обязательных и факультативных занятий. Факультативные занятия  планируются на дни с наименьшим количеством обязательных уроков. Между началом факультативных занятий и последним уроком  перерыв продолжительностью не менее 45 минут. </w:t>
      </w:r>
    </w:p>
    <w:p w:rsidR="00C845BD" w:rsidRPr="00C845BD" w:rsidRDefault="00C845BD" w:rsidP="0027616E">
      <w:pPr>
        <w:spacing w:after="120" w:line="240" w:lineRule="auto"/>
        <w:ind w:firstLine="348"/>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выпускников.</w:t>
      </w:r>
    </w:p>
    <w:p w:rsidR="00C845BD" w:rsidRPr="00C845BD" w:rsidRDefault="00C845BD" w:rsidP="0027616E">
      <w:pPr>
        <w:spacing w:after="120" w:line="240" w:lineRule="auto"/>
        <w:ind w:firstLine="708"/>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Образовательная  программа начального общего  образования ориентированы на 4-летний нормативный срок освоения. Учебный план начального общего образования обеспечивает реализацию требований ФГОС НОО, составлен на основе I варианта примерного учебного плана для образовательных учреждений, в которых обучение ведется на русском языке. Учебный план определяет состав учебных областей и учебных предметов по классам (годам обучения), недельное распределение учебного времени, отводимого на освоение содержания образования по классам, учебным предметам в соответствии с требованиями Стандарта. </w:t>
      </w:r>
    </w:p>
    <w:p w:rsidR="00C845BD" w:rsidRPr="00C845BD" w:rsidRDefault="00C845BD" w:rsidP="0027616E">
      <w:pPr>
        <w:spacing w:after="120" w:line="240" w:lineRule="auto"/>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Обучение в 1- м классе осуществляется с соблюдением следующих дополнительных требований:</w:t>
      </w:r>
    </w:p>
    <w:p w:rsidR="00C845BD" w:rsidRPr="00C845BD" w:rsidRDefault="00C845BD" w:rsidP="0027616E">
      <w:pPr>
        <w:numPr>
          <w:ilvl w:val="0"/>
          <w:numId w:val="221"/>
        </w:numPr>
        <w:spacing w:after="120" w:line="240" w:lineRule="auto"/>
        <w:ind w:left="0"/>
        <w:jc w:val="both"/>
        <w:textAlignment w:val="baseline"/>
        <w:rPr>
          <w:rFonts w:ascii="Arial" w:eastAsia="Times New Roman" w:hAnsi="Arial" w:cs="Arial"/>
          <w:color w:val="000000"/>
          <w:sz w:val="24"/>
          <w:szCs w:val="24"/>
          <w:lang w:eastAsia="ru-RU"/>
        </w:rPr>
      </w:pPr>
      <w:r w:rsidRPr="00C845BD">
        <w:rPr>
          <w:rFonts w:ascii="Times New Roman" w:eastAsia="Times New Roman" w:hAnsi="Times New Roman" w:cs="Times New Roman"/>
          <w:color w:val="000000"/>
          <w:sz w:val="24"/>
          <w:szCs w:val="24"/>
          <w:lang w:eastAsia="ru-RU"/>
        </w:rPr>
        <w:t> продолжительность учебного года составляет 33 учебные недели:</w:t>
      </w:r>
    </w:p>
    <w:p w:rsidR="00C845BD" w:rsidRPr="00C845BD" w:rsidRDefault="00C845BD" w:rsidP="0027616E">
      <w:pPr>
        <w:numPr>
          <w:ilvl w:val="0"/>
          <w:numId w:val="221"/>
        </w:numPr>
        <w:spacing w:after="120" w:line="240" w:lineRule="auto"/>
        <w:ind w:left="0"/>
        <w:jc w:val="both"/>
        <w:textAlignment w:val="baseline"/>
        <w:rPr>
          <w:rFonts w:ascii="Arial" w:eastAsia="Times New Roman" w:hAnsi="Arial" w:cs="Arial"/>
          <w:color w:val="000000"/>
          <w:sz w:val="24"/>
          <w:szCs w:val="24"/>
          <w:lang w:eastAsia="ru-RU"/>
        </w:rPr>
      </w:pPr>
      <w:r w:rsidRPr="00C845BD">
        <w:rPr>
          <w:rFonts w:ascii="Times New Roman" w:eastAsia="Times New Roman" w:hAnsi="Times New Roman" w:cs="Times New Roman"/>
          <w:color w:val="000000"/>
          <w:sz w:val="24"/>
          <w:szCs w:val="24"/>
          <w:lang w:eastAsia="ru-RU"/>
        </w:rPr>
        <w:t>дополнительные  недельные каникулы предусмотрены в середине третьей четверти согласно годовому календарному графику;</w:t>
      </w:r>
    </w:p>
    <w:p w:rsidR="00C845BD" w:rsidRPr="00C845BD" w:rsidRDefault="00C845BD" w:rsidP="0027616E">
      <w:pPr>
        <w:numPr>
          <w:ilvl w:val="0"/>
          <w:numId w:val="221"/>
        </w:numPr>
        <w:spacing w:after="120" w:line="240" w:lineRule="auto"/>
        <w:ind w:left="0"/>
        <w:jc w:val="both"/>
        <w:textAlignment w:val="baseline"/>
        <w:rPr>
          <w:rFonts w:ascii="Arial" w:eastAsia="Times New Roman" w:hAnsi="Arial" w:cs="Arial"/>
          <w:color w:val="000000"/>
          <w:sz w:val="24"/>
          <w:szCs w:val="24"/>
          <w:lang w:eastAsia="ru-RU"/>
        </w:rPr>
      </w:pPr>
      <w:r w:rsidRPr="00C845BD">
        <w:rPr>
          <w:rFonts w:ascii="Times New Roman" w:eastAsia="Times New Roman" w:hAnsi="Times New Roman" w:cs="Times New Roman"/>
          <w:color w:val="000000"/>
          <w:sz w:val="24"/>
          <w:szCs w:val="24"/>
          <w:lang w:eastAsia="ru-RU"/>
        </w:rPr>
        <w:t>учебные занятия проводятся только в первую смену в режиме пятидневной учебной недели;</w:t>
      </w:r>
    </w:p>
    <w:p w:rsidR="00C845BD" w:rsidRPr="00C845BD" w:rsidRDefault="00C845BD" w:rsidP="0027616E">
      <w:pPr>
        <w:numPr>
          <w:ilvl w:val="0"/>
          <w:numId w:val="221"/>
        </w:numPr>
        <w:spacing w:after="120" w:line="240" w:lineRule="auto"/>
        <w:ind w:left="0"/>
        <w:jc w:val="both"/>
        <w:textAlignment w:val="baseline"/>
        <w:rPr>
          <w:rFonts w:ascii="Arial" w:eastAsia="Times New Roman" w:hAnsi="Arial" w:cs="Arial"/>
          <w:color w:val="000000"/>
          <w:sz w:val="24"/>
          <w:szCs w:val="24"/>
          <w:lang w:eastAsia="ru-RU"/>
        </w:rPr>
      </w:pPr>
      <w:r w:rsidRPr="00C845BD">
        <w:rPr>
          <w:rFonts w:ascii="Times New Roman" w:eastAsia="Times New Roman" w:hAnsi="Times New Roman" w:cs="Times New Roman"/>
          <w:color w:val="000000"/>
          <w:sz w:val="24"/>
          <w:szCs w:val="24"/>
          <w:lang w:eastAsia="ru-RU"/>
        </w:rPr>
        <w:t>используется «ступенчатый» режим обучения;</w:t>
      </w:r>
    </w:p>
    <w:p w:rsidR="00C845BD" w:rsidRPr="00C845BD" w:rsidRDefault="00C845BD" w:rsidP="0027616E">
      <w:pPr>
        <w:numPr>
          <w:ilvl w:val="0"/>
          <w:numId w:val="221"/>
        </w:numPr>
        <w:spacing w:after="120" w:line="240" w:lineRule="auto"/>
        <w:ind w:left="0"/>
        <w:jc w:val="both"/>
        <w:textAlignment w:val="baseline"/>
        <w:rPr>
          <w:rFonts w:ascii="Arial" w:eastAsia="Times New Roman" w:hAnsi="Arial" w:cs="Arial"/>
          <w:color w:val="000000"/>
          <w:sz w:val="24"/>
          <w:szCs w:val="24"/>
          <w:lang w:eastAsia="ru-RU"/>
        </w:rPr>
      </w:pPr>
      <w:r w:rsidRPr="00C845BD">
        <w:rPr>
          <w:rFonts w:ascii="Times New Roman" w:eastAsia="Times New Roman" w:hAnsi="Times New Roman" w:cs="Times New Roman"/>
          <w:color w:val="000000"/>
          <w:sz w:val="24"/>
          <w:szCs w:val="24"/>
          <w:lang w:eastAsia="ru-RU"/>
        </w:rPr>
        <w:t>обучение проводится без бального  оценивания знаний обучающихся и домашних заданий.</w:t>
      </w:r>
    </w:p>
    <w:p w:rsidR="00C845BD" w:rsidRPr="00C845BD" w:rsidRDefault="00C845BD" w:rsidP="0027616E">
      <w:pPr>
        <w:spacing w:after="120" w:line="240" w:lineRule="auto"/>
        <w:ind w:firstLine="424"/>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Продолжительность урока: 1 полугодие - 35 минут (I четверт</w:t>
      </w:r>
      <w:proofErr w:type="gramStart"/>
      <w:r w:rsidRPr="00C845BD">
        <w:rPr>
          <w:rFonts w:ascii="Times New Roman" w:eastAsia="Times New Roman" w:hAnsi="Times New Roman" w:cs="Times New Roman"/>
          <w:color w:val="000000"/>
          <w:sz w:val="24"/>
          <w:szCs w:val="24"/>
          <w:lang w:eastAsia="ru-RU"/>
        </w:rPr>
        <w:t>ь-</w:t>
      </w:r>
      <w:proofErr w:type="gramEnd"/>
      <w:r w:rsidRPr="00C845BD">
        <w:rPr>
          <w:rFonts w:ascii="Times New Roman" w:eastAsia="Times New Roman" w:hAnsi="Times New Roman" w:cs="Times New Roman"/>
          <w:color w:val="000000"/>
          <w:sz w:val="24"/>
          <w:szCs w:val="24"/>
          <w:lang w:eastAsia="ru-RU"/>
        </w:rPr>
        <w:t xml:space="preserve"> по 3 урока, с обязательной организацией динамической паузы не менее 40 минут, II четверть- по 4 урока), 2 полугодие  -  40 минут (4 урока в день и один день в неделю-5 уроков).</w:t>
      </w:r>
    </w:p>
    <w:p w:rsidR="00C845BD" w:rsidRPr="00C845BD" w:rsidRDefault="00C845BD" w:rsidP="0027616E">
      <w:pPr>
        <w:spacing w:after="120" w:line="240" w:lineRule="auto"/>
        <w:ind w:firstLine="424"/>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Продолжительность учебного года  для</w:t>
      </w:r>
      <w:r w:rsidR="00F00D3E">
        <w:rPr>
          <w:rFonts w:ascii="Times New Roman" w:eastAsia="Times New Roman" w:hAnsi="Times New Roman" w:cs="Times New Roman"/>
          <w:color w:val="000000"/>
          <w:sz w:val="24"/>
          <w:szCs w:val="24"/>
          <w:lang w:eastAsia="ru-RU"/>
        </w:rPr>
        <w:t xml:space="preserve"> </w:t>
      </w:r>
      <w:r w:rsidRPr="00C845BD">
        <w:rPr>
          <w:rFonts w:ascii="Times New Roman" w:eastAsia="Times New Roman" w:hAnsi="Times New Roman" w:cs="Times New Roman"/>
          <w:b/>
          <w:bCs/>
          <w:color w:val="000000"/>
          <w:sz w:val="24"/>
          <w:szCs w:val="24"/>
          <w:lang w:eastAsia="ru-RU"/>
        </w:rPr>
        <w:t>2-х – 4-х</w:t>
      </w:r>
      <w:r w:rsidRPr="00C845BD">
        <w:rPr>
          <w:rFonts w:ascii="Times New Roman" w:eastAsia="Times New Roman" w:hAnsi="Times New Roman" w:cs="Times New Roman"/>
          <w:color w:val="000000"/>
          <w:sz w:val="24"/>
          <w:szCs w:val="24"/>
          <w:lang w:eastAsia="ru-RU"/>
        </w:rPr>
        <w:t xml:space="preserve"> классов </w:t>
      </w:r>
      <w:proofErr w:type="gramStart"/>
      <w:r w:rsidRPr="00C845BD">
        <w:rPr>
          <w:rFonts w:ascii="Times New Roman" w:eastAsia="Times New Roman" w:hAnsi="Times New Roman" w:cs="Times New Roman"/>
          <w:color w:val="000000"/>
          <w:sz w:val="24"/>
          <w:szCs w:val="24"/>
          <w:lang w:eastAsia="ru-RU"/>
        </w:rPr>
        <w:t>–н</w:t>
      </w:r>
      <w:proofErr w:type="gramEnd"/>
      <w:r w:rsidRPr="00C845BD">
        <w:rPr>
          <w:rFonts w:ascii="Times New Roman" w:eastAsia="Times New Roman" w:hAnsi="Times New Roman" w:cs="Times New Roman"/>
          <w:color w:val="000000"/>
          <w:sz w:val="24"/>
          <w:szCs w:val="24"/>
          <w:lang w:eastAsia="ru-RU"/>
        </w:rPr>
        <w:t xml:space="preserve">е менее </w:t>
      </w:r>
      <w:r w:rsidRPr="00C845BD">
        <w:rPr>
          <w:rFonts w:ascii="Times New Roman" w:eastAsia="Times New Roman" w:hAnsi="Times New Roman" w:cs="Times New Roman"/>
          <w:b/>
          <w:bCs/>
          <w:color w:val="000000"/>
          <w:sz w:val="24"/>
          <w:szCs w:val="24"/>
          <w:lang w:eastAsia="ru-RU"/>
        </w:rPr>
        <w:t>34</w:t>
      </w:r>
      <w:r w:rsidRPr="00C845BD">
        <w:rPr>
          <w:rFonts w:ascii="Times New Roman" w:eastAsia="Times New Roman" w:hAnsi="Times New Roman" w:cs="Times New Roman"/>
          <w:color w:val="000000"/>
          <w:sz w:val="24"/>
          <w:szCs w:val="24"/>
          <w:lang w:eastAsia="ru-RU"/>
        </w:rPr>
        <w:t xml:space="preserve"> учебные недели, продолжительность урока -</w:t>
      </w:r>
      <w:r w:rsidR="00F00D3E">
        <w:rPr>
          <w:rFonts w:ascii="Times New Roman" w:eastAsia="Times New Roman" w:hAnsi="Times New Roman" w:cs="Times New Roman"/>
          <w:color w:val="000000"/>
          <w:sz w:val="24"/>
          <w:szCs w:val="24"/>
          <w:lang w:eastAsia="ru-RU"/>
        </w:rPr>
        <w:t xml:space="preserve"> </w:t>
      </w:r>
      <w:r w:rsidRPr="00C845BD">
        <w:rPr>
          <w:rFonts w:ascii="Times New Roman" w:eastAsia="Times New Roman" w:hAnsi="Times New Roman" w:cs="Times New Roman"/>
          <w:color w:val="000000"/>
          <w:sz w:val="24"/>
          <w:szCs w:val="24"/>
          <w:lang w:eastAsia="ru-RU"/>
        </w:rPr>
        <w:t>4</w:t>
      </w:r>
      <w:r w:rsidR="00F00D3E">
        <w:rPr>
          <w:rFonts w:ascii="Times New Roman" w:eastAsia="Times New Roman" w:hAnsi="Times New Roman" w:cs="Times New Roman"/>
          <w:color w:val="000000"/>
          <w:sz w:val="24"/>
          <w:szCs w:val="24"/>
          <w:lang w:eastAsia="ru-RU"/>
        </w:rPr>
        <w:t>0</w:t>
      </w:r>
      <w:r w:rsidRPr="00C845BD">
        <w:rPr>
          <w:rFonts w:ascii="Times New Roman" w:eastAsia="Times New Roman" w:hAnsi="Times New Roman" w:cs="Times New Roman"/>
          <w:color w:val="000000"/>
          <w:sz w:val="24"/>
          <w:szCs w:val="24"/>
          <w:lang w:eastAsia="ru-RU"/>
        </w:rPr>
        <w:t xml:space="preserve"> минут при   пятидневной учебной неделе.</w:t>
      </w:r>
    </w:p>
    <w:p w:rsidR="00C845BD" w:rsidRPr="00C845BD" w:rsidRDefault="00C845BD" w:rsidP="00F00D3E">
      <w:pPr>
        <w:spacing w:after="120" w:line="240" w:lineRule="auto"/>
        <w:ind w:firstLine="851"/>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    Обучение на втором уровне образования осуществляется по образовательной системе:</w:t>
      </w:r>
    </w:p>
    <w:p w:rsidR="00C845BD" w:rsidRPr="00C845BD" w:rsidRDefault="00C845BD" w:rsidP="00F00D3E">
      <w:pPr>
        <w:spacing w:after="120" w:line="240" w:lineRule="auto"/>
        <w:ind w:firstLine="851"/>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 «Школа России» (научный руководитель А.А.Плешаков)</w:t>
      </w:r>
    </w:p>
    <w:p w:rsidR="00C845BD" w:rsidRPr="00C845BD" w:rsidRDefault="00C845BD" w:rsidP="00F00D3E">
      <w:pPr>
        <w:spacing w:after="120" w:line="240" w:lineRule="auto"/>
        <w:ind w:firstLine="851"/>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Учебный план начального общего  образования  отражает содержание образования, которое обеспечивает достижение целей современного начального образования: </w:t>
      </w:r>
    </w:p>
    <w:p w:rsidR="00C845BD" w:rsidRPr="00C845BD" w:rsidRDefault="00C845BD" w:rsidP="00F00D3E">
      <w:pPr>
        <w:numPr>
          <w:ilvl w:val="0"/>
          <w:numId w:val="222"/>
        </w:numPr>
        <w:spacing w:after="120" w:line="240" w:lineRule="auto"/>
        <w:ind w:left="0" w:firstLine="851"/>
        <w:jc w:val="both"/>
        <w:textAlignment w:val="baseline"/>
        <w:rPr>
          <w:rFonts w:ascii="Arial" w:eastAsia="Times New Roman" w:hAnsi="Arial" w:cs="Arial"/>
          <w:color w:val="000000"/>
          <w:sz w:val="24"/>
          <w:szCs w:val="24"/>
          <w:lang w:eastAsia="ru-RU"/>
        </w:rPr>
      </w:pPr>
      <w:r w:rsidRPr="00C845BD">
        <w:rPr>
          <w:rFonts w:ascii="Times New Roman" w:eastAsia="Times New Roman" w:hAnsi="Times New Roman" w:cs="Times New Roman"/>
          <w:color w:val="000000"/>
          <w:sz w:val="24"/>
          <w:szCs w:val="24"/>
          <w:lang w:eastAsia="ru-RU"/>
        </w:rPr>
        <w:lastRenderedPageBreak/>
        <w:t>Формирование гражданской идентичности обучающихся, приобщение их к общекультурным, национальным ценностям;</w:t>
      </w:r>
    </w:p>
    <w:p w:rsidR="00C845BD" w:rsidRPr="00C845BD" w:rsidRDefault="00C845BD" w:rsidP="00F00D3E">
      <w:pPr>
        <w:numPr>
          <w:ilvl w:val="0"/>
          <w:numId w:val="222"/>
        </w:numPr>
        <w:spacing w:after="120" w:line="240" w:lineRule="auto"/>
        <w:ind w:left="0" w:firstLine="851"/>
        <w:jc w:val="both"/>
        <w:textAlignment w:val="baseline"/>
        <w:rPr>
          <w:rFonts w:ascii="Arial" w:eastAsia="Times New Roman" w:hAnsi="Arial" w:cs="Arial"/>
          <w:color w:val="000000"/>
          <w:sz w:val="24"/>
          <w:szCs w:val="24"/>
          <w:lang w:eastAsia="ru-RU"/>
        </w:rPr>
      </w:pPr>
      <w:r w:rsidRPr="00C845BD">
        <w:rPr>
          <w:rFonts w:ascii="Times New Roman" w:eastAsia="Times New Roman" w:hAnsi="Times New Roman" w:cs="Times New Roman"/>
          <w:color w:val="000000"/>
          <w:sz w:val="24"/>
          <w:szCs w:val="24"/>
          <w:lang w:eastAsia="ru-RU"/>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C845BD" w:rsidRPr="00C845BD" w:rsidRDefault="00C845BD" w:rsidP="00F00D3E">
      <w:pPr>
        <w:numPr>
          <w:ilvl w:val="0"/>
          <w:numId w:val="222"/>
        </w:numPr>
        <w:spacing w:after="120" w:line="240" w:lineRule="auto"/>
        <w:ind w:left="0" w:firstLine="851"/>
        <w:jc w:val="both"/>
        <w:textAlignment w:val="baseline"/>
        <w:rPr>
          <w:rFonts w:ascii="Arial" w:eastAsia="Times New Roman" w:hAnsi="Arial" w:cs="Arial"/>
          <w:color w:val="000000"/>
          <w:sz w:val="24"/>
          <w:szCs w:val="24"/>
          <w:lang w:eastAsia="ru-RU"/>
        </w:rPr>
      </w:pPr>
      <w:r w:rsidRPr="00C845BD">
        <w:rPr>
          <w:rFonts w:ascii="Times New Roman" w:eastAsia="Times New Roman" w:hAnsi="Times New Roman" w:cs="Times New Roman"/>
          <w:color w:val="000000"/>
          <w:sz w:val="24"/>
          <w:szCs w:val="24"/>
          <w:lang w:eastAsia="ru-RU"/>
        </w:rPr>
        <w:t>Формирование здорового образа жизни, элементарных правил поведения в экстремальных ситуациях;</w:t>
      </w:r>
    </w:p>
    <w:p w:rsidR="00C845BD" w:rsidRPr="00C845BD" w:rsidRDefault="00C845BD" w:rsidP="00F00D3E">
      <w:pPr>
        <w:numPr>
          <w:ilvl w:val="0"/>
          <w:numId w:val="222"/>
        </w:numPr>
        <w:spacing w:after="120" w:line="240" w:lineRule="auto"/>
        <w:ind w:left="0" w:firstLine="851"/>
        <w:jc w:val="both"/>
        <w:textAlignment w:val="baseline"/>
        <w:rPr>
          <w:rFonts w:ascii="Arial" w:eastAsia="Times New Roman" w:hAnsi="Arial" w:cs="Arial"/>
          <w:color w:val="000000"/>
          <w:sz w:val="24"/>
          <w:szCs w:val="24"/>
          <w:lang w:eastAsia="ru-RU"/>
        </w:rPr>
      </w:pPr>
      <w:r w:rsidRPr="00C845BD">
        <w:rPr>
          <w:rFonts w:ascii="Times New Roman" w:eastAsia="Times New Roman" w:hAnsi="Times New Roman" w:cs="Times New Roman"/>
          <w:color w:val="000000"/>
          <w:sz w:val="24"/>
          <w:szCs w:val="24"/>
          <w:lang w:eastAsia="ru-RU"/>
        </w:rPr>
        <w:t>Личностное развитие обучающегося в соответствии с его индивидуальностью. </w:t>
      </w:r>
    </w:p>
    <w:p w:rsidR="00C845BD" w:rsidRPr="00C845BD" w:rsidRDefault="00C845BD" w:rsidP="00F00D3E">
      <w:pPr>
        <w:spacing w:after="120" w:line="240" w:lineRule="auto"/>
        <w:ind w:firstLine="851"/>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b/>
          <w:bCs/>
          <w:color w:val="000000"/>
          <w:sz w:val="24"/>
          <w:szCs w:val="24"/>
          <w:lang w:eastAsia="ru-RU"/>
        </w:rPr>
        <w:t>Особенности учебного плана в соответствии с требованиями ФГОС НОО</w:t>
      </w:r>
    </w:p>
    <w:p w:rsidR="00C845BD" w:rsidRPr="00C845BD" w:rsidRDefault="00C845BD" w:rsidP="00F00D3E">
      <w:pPr>
        <w:spacing w:after="120" w:line="240" w:lineRule="auto"/>
        <w:ind w:firstLine="851"/>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color w:val="000000"/>
          <w:sz w:val="24"/>
          <w:szCs w:val="24"/>
          <w:lang w:eastAsia="ru-RU"/>
        </w:rPr>
        <w:t>Основная образовательная программа начального общего образования в 1-4 классах реализуется через учебный план и внеурочную деятельность с соблюдением требований санитарно-эпидемиологических правил и нормативов. </w:t>
      </w:r>
    </w:p>
    <w:p w:rsidR="00C845BD" w:rsidRPr="00C845BD" w:rsidRDefault="00C845BD" w:rsidP="00F00D3E">
      <w:pPr>
        <w:spacing w:after="120" w:line="240" w:lineRule="auto"/>
        <w:ind w:firstLine="851"/>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b/>
          <w:bCs/>
          <w:color w:val="000000"/>
          <w:sz w:val="24"/>
          <w:szCs w:val="24"/>
          <w:lang w:eastAsia="ru-RU"/>
        </w:rPr>
        <w:t>1. ФГОС НОО</w:t>
      </w:r>
      <w:r w:rsidRPr="00C845BD">
        <w:rPr>
          <w:rFonts w:ascii="Times New Roman" w:eastAsia="Times New Roman" w:hAnsi="Times New Roman" w:cs="Times New Roman"/>
          <w:color w:val="000000"/>
          <w:sz w:val="24"/>
          <w:szCs w:val="24"/>
          <w:lang w:eastAsia="ru-RU"/>
        </w:rPr>
        <w:t xml:space="preserve"> устанавливает не только обязательные учебные предметы, но и обязательные предметные области. К учебным предметам федерального компонента учебного плана отнесено 12 учебных предметов: </w:t>
      </w:r>
      <w:proofErr w:type="gramStart"/>
      <w:r w:rsidRPr="00C845BD">
        <w:rPr>
          <w:rFonts w:ascii="Times New Roman" w:eastAsia="Times New Roman" w:hAnsi="Times New Roman" w:cs="Times New Roman"/>
          <w:color w:val="000000"/>
          <w:sz w:val="24"/>
          <w:szCs w:val="24"/>
          <w:lang w:eastAsia="ru-RU"/>
        </w:rPr>
        <w:t>Русский язык, Литературное чтение, Родной язык (русский), Литературное чтение на родном языке,  Иностранный язык, Математика, Окружающий мир, Изобразительное искусство.</w:t>
      </w:r>
      <w:proofErr w:type="gramEnd"/>
      <w:r w:rsidRPr="00C845BD">
        <w:rPr>
          <w:rFonts w:ascii="Times New Roman" w:eastAsia="Times New Roman" w:hAnsi="Times New Roman" w:cs="Times New Roman"/>
          <w:color w:val="000000"/>
          <w:sz w:val="24"/>
          <w:szCs w:val="24"/>
          <w:lang w:eastAsia="ru-RU"/>
        </w:rPr>
        <w:t xml:space="preserve"> Технология, Музыка, Физическая культура, Основы религиозных культур народов России. В рамках ФГОС осуществляется проектная деятельность по предметам (русский язык, математика, окружающий мир). </w:t>
      </w:r>
    </w:p>
    <w:p w:rsidR="00C845BD" w:rsidRPr="00C845BD" w:rsidRDefault="00C845BD" w:rsidP="00F00D3E">
      <w:pPr>
        <w:spacing w:after="120" w:line="240" w:lineRule="auto"/>
        <w:ind w:firstLine="851"/>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b/>
          <w:bCs/>
          <w:color w:val="000000"/>
          <w:sz w:val="24"/>
          <w:szCs w:val="24"/>
          <w:lang w:eastAsia="ru-RU"/>
        </w:rPr>
        <w:t>2.«Окружающий мир»</w:t>
      </w:r>
      <w:r w:rsidRPr="00C845BD">
        <w:rPr>
          <w:rFonts w:ascii="Times New Roman" w:eastAsia="Times New Roman" w:hAnsi="Times New Roman" w:cs="Times New Roman"/>
          <w:color w:val="000000"/>
          <w:sz w:val="24"/>
          <w:szCs w:val="24"/>
          <w:lang w:eastAsia="ru-RU"/>
        </w:rPr>
        <w:t xml:space="preserve"> - интегрированный курс - 2 часа в неделю. В его содержание дополнительно введены развивающие модули и разделы социально- гуманитарной направленности, а также элементы основ безопасности жизнедеятельности. В рамках договора о сетевом взаимодействии отдельные уроки по учебному предмету «Окружающий мир» проводятся на базе Муниципального бюджетного учреждения дополнительного образования «Дом детского творчества»</w:t>
      </w:r>
    </w:p>
    <w:p w:rsidR="00C845BD" w:rsidRPr="00C845BD" w:rsidRDefault="00C845BD" w:rsidP="00F00D3E">
      <w:pPr>
        <w:spacing w:after="120" w:line="240" w:lineRule="auto"/>
        <w:ind w:firstLine="851"/>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b/>
          <w:bCs/>
          <w:color w:val="000000"/>
          <w:sz w:val="24"/>
          <w:szCs w:val="24"/>
          <w:lang w:eastAsia="ru-RU"/>
        </w:rPr>
        <w:t>3.«Искусство»</w:t>
      </w:r>
      <w:r w:rsidRPr="00C845BD">
        <w:rPr>
          <w:rFonts w:ascii="Times New Roman" w:eastAsia="Times New Roman" w:hAnsi="Times New Roman" w:cs="Times New Roman"/>
          <w:color w:val="000000"/>
          <w:sz w:val="24"/>
          <w:szCs w:val="24"/>
          <w:lang w:eastAsia="ru-RU"/>
        </w:rPr>
        <w:t>. Часы, отведенные на преподавание учебной области «Искусство» распределены следующим образом: «Музыка» - учебный предмет – 1 час в неделю в 1- 4 классах. «Изобразительное искусство» - учебный предмет – 1час в неделю в 1- 4-х классах.  </w:t>
      </w:r>
    </w:p>
    <w:p w:rsidR="00C845BD" w:rsidRPr="00C845BD" w:rsidRDefault="00C845BD" w:rsidP="00F00D3E">
      <w:pPr>
        <w:spacing w:after="120" w:line="240" w:lineRule="auto"/>
        <w:ind w:firstLine="851"/>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b/>
          <w:bCs/>
          <w:color w:val="000000"/>
          <w:sz w:val="24"/>
          <w:szCs w:val="24"/>
          <w:lang w:eastAsia="ru-RU"/>
        </w:rPr>
        <w:t>  4. «Технология»</w:t>
      </w:r>
      <w:r w:rsidRPr="00C845BD">
        <w:rPr>
          <w:rFonts w:ascii="Times New Roman" w:eastAsia="Times New Roman" w:hAnsi="Times New Roman" w:cs="Times New Roman"/>
          <w:color w:val="000000"/>
          <w:sz w:val="24"/>
          <w:szCs w:val="24"/>
          <w:lang w:eastAsia="ru-RU"/>
        </w:rPr>
        <w:t xml:space="preserve"> - учебный предмет – 1 час в неделю в 1 - 4-х классах. Учебный предмет «Технология» имеет практико-ориентированную направленность.  В рамках договора о сетевом взаимодействии отдельные уроки по учебному предмету «Технология» проводятся на базе Муниципального бюджетного учреждения дополнительного образования «Дом детского творчества»</w:t>
      </w:r>
    </w:p>
    <w:p w:rsidR="00C845BD" w:rsidRPr="00C845BD" w:rsidRDefault="00C845BD" w:rsidP="00F00D3E">
      <w:pPr>
        <w:spacing w:after="120" w:line="240" w:lineRule="auto"/>
        <w:ind w:firstLine="851"/>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b/>
          <w:bCs/>
          <w:color w:val="000000"/>
          <w:sz w:val="24"/>
          <w:szCs w:val="24"/>
          <w:lang w:eastAsia="ru-RU"/>
        </w:rPr>
        <w:t> 5. «Физическая культура»</w:t>
      </w:r>
      <w:r w:rsidRPr="00C845BD">
        <w:rPr>
          <w:rFonts w:ascii="Times New Roman" w:eastAsia="Times New Roman" w:hAnsi="Times New Roman" w:cs="Times New Roman"/>
          <w:color w:val="000000"/>
          <w:sz w:val="24"/>
          <w:szCs w:val="24"/>
          <w:lang w:eastAsia="ru-RU"/>
        </w:rPr>
        <w:t xml:space="preserve"> учебный предмет - 2 часа в неделю, реализуется через уроки физической культуры.   </w:t>
      </w:r>
    </w:p>
    <w:p w:rsidR="00C845BD" w:rsidRPr="00C845BD" w:rsidRDefault="00C845BD" w:rsidP="00F00D3E">
      <w:pPr>
        <w:spacing w:after="120" w:line="240" w:lineRule="auto"/>
        <w:ind w:firstLine="851"/>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b/>
          <w:bCs/>
          <w:color w:val="000000"/>
          <w:sz w:val="24"/>
          <w:szCs w:val="24"/>
          <w:lang w:eastAsia="ru-RU"/>
        </w:rPr>
        <w:t>6.«Иностранный язык»</w:t>
      </w:r>
      <w:r w:rsidRPr="00C845BD">
        <w:rPr>
          <w:rFonts w:ascii="Times New Roman" w:eastAsia="Times New Roman" w:hAnsi="Times New Roman" w:cs="Times New Roman"/>
          <w:color w:val="000000"/>
          <w:sz w:val="24"/>
          <w:szCs w:val="24"/>
          <w:lang w:eastAsia="ru-RU"/>
        </w:rPr>
        <w:t xml:space="preserve"> - ведется преподавание английского языка на базовом уровне (2 часа в неделю). Учебный план устанавливает при проведении учебных занятий по «Иностранному языку» (2-4 классы  деление классов на две группы при наполняемости классов 2</w:t>
      </w:r>
      <w:r w:rsidR="00F00D3E">
        <w:rPr>
          <w:rFonts w:ascii="Times New Roman" w:eastAsia="Times New Roman" w:hAnsi="Times New Roman" w:cs="Times New Roman"/>
          <w:color w:val="000000"/>
          <w:sz w:val="24"/>
          <w:szCs w:val="24"/>
          <w:lang w:eastAsia="ru-RU"/>
        </w:rPr>
        <w:t>0</w:t>
      </w:r>
      <w:r w:rsidRPr="00C845BD">
        <w:rPr>
          <w:rFonts w:ascii="Times New Roman" w:eastAsia="Times New Roman" w:hAnsi="Times New Roman" w:cs="Times New Roman"/>
          <w:color w:val="000000"/>
          <w:sz w:val="24"/>
          <w:szCs w:val="24"/>
          <w:lang w:eastAsia="ru-RU"/>
        </w:rPr>
        <w:t xml:space="preserve"> и более человек</w:t>
      </w:r>
      <w:r w:rsidR="00F00D3E">
        <w:rPr>
          <w:rFonts w:ascii="Times New Roman" w:eastAsia="Times New Roman" w:hAnsi="Times New Roman" w:cs="Times New Roman"/>
          <w:color w:val="000000"/>
          <w:sz w:val="24"/>
          <w:szCs w:val="24"/>
          <w:lang w:eastAsia="ru-RU"/>
        </w:rPr>
        <w:t>)</w:t>
      </w:r>
      <w:r w:rsidRPr="00C845BD">
        <w:rPr>
          <w:rFonts w:ascii="Times New Roman" w:eastAsia="Times New Roman" w:hAnsi="Times New Roman" w:cs="Times New Roman"/>
          <w:color w:val="000000"/>
          <w:sz w:val="24"/>
          <w:szCs w:val="24"/>
          <w:lang w:eastAsia="ru-RU"/>
        </w:rPr>
        <w:t>.</w:t>
      </w:r>
    </w:p>
    <w:p w:rsidR="00C845BD" w:rsidRPr="00C845BD" w:rsidRDefault="00C845BD" w:rsidP="0027616E">
      <w:pPr>
        <w:spacing w:after="120" w:line="240" w:lineRule="auto"/>
        <w:ind w:firstLine="284"/>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b/>
          <w:bCs/>
          <w:color w:val="000000"/>
          <w:sz w:val="24"/>
          <w:szCs w:val="24"/>
          <w:lang w:eastAsia="ru-RU"/>
        </w:rPr>
        <w:t xml:space="preserve">7. «Родной язык» и «Литературное чтение на родном языке». </w:t>
      </w:r>
      <w:r w:rsidRPr="00C845BD">
        <w:rPr>
          <w:rFonts w:ascii="Times New Roman" w:eastAsia="Times New Roman" w:hAnsi="Times New Roman" w:cs="Times New Roman"/>
          <w:color w:val="000000"/>
          <w:sz w:val="24"/>
          <w:szCs w:val="24"/>
          <w:lang w:eastAsia="ru-RU"/>
        </w:rPr>
        <w:t>  «Родной язык» и «Литературное чтение на родном языке» интегрированы в предметы Русский язык и Литературное чтение. </w:t>
      </w:r>
    </w:p>
    <w:p w:rsidR="00C845BD" w:rsidRPr="00C845BD" w:rsidRDefault="00C845BD" w:rsidP="0027616E">
      <w:pPr>
        <w:spacing w:after="120" w:line="240" w:lineRule="auto"/>
        <w:ind w:firstLine="284"/>
        <w:jc w:val="both"/>
        <w:rPr>
          <w:rFonts w:ascii="Times New Roman" w:eastAsia="Times New Roman" w:hAnsi="Times New Roman" w:cs="Times New Roman"/>
          <w:sz w:val="24"/>
          <w:szCs w:val="24"/>
          <w:lang w:eastAsia="ru-RU"/>
        </w:rPr>
      </w:pPr>
      <w:r w:rsidRPr="00C845BD">
        <w:rPr>
          <w:rFonts w:ascii="Times New Roman" w:eastAsia="Times New Roman" w:hAnsi="Times New Roman" w:cs="Times New Roman"/>
          <w:b/>
          <w:bCs/>
          <w:color w:val="000000"/>
          <w:sz w:val="24"/>
          <w:szCs w:val="24"/>
          <w:lang w:eastAsia="ru-RU"/>
        </w:rPr>
        <w:t xml:space="preserve">8.  «Основы религиозной культур народов России» </w:t>
      </w:r>
      <w:r w:rsidRPr="00C845BD">
        <w:rPr>
          <w:rFonts w:ascii="Times New Roman" w:eastAsia="Times New Roman" w:hAnsi="Times New Roman" w:cs="Times New Roman"/>
          <w:color w:val="000000"/>
          <w:sz w:val="24"/>
          <w:szCs w:val="24"/>
          <w:lang w:eastAsia="ru-RU"/>
        </w:rPr>
        <w:t xml:space="preserve">по 1 часу в неделю (всего 34 часа),  в пределах федерального компонента,  за счёт уменьшения количества часов на предмет «Литературное чтение». Комплексный курс является светским. Сведения об истоках традиций и культуры не рассматриваются как конкуренты научных знаний и </w:t>
      </w:r>
      <w:r w:rsidRPr="00C845BD">
        <w:rPr>
          <w:rFonts w:ascii="Times New Roman" w:eastAsia="Times New Roman" w:hAnsi="Times New Roman" w:cs="Times New Roman"/>
          <w:color w:val="000000"/>
          <w:sz w:val="24"/>
          <w:szCs w:val="24"/>
          <w:lang w:eastAsia="ru-RU"/>
        </w:rPr>
        <w:lastRenderedPageBreak/>
        <w:t>результатов научных исследований. Выбор модуля, изучаемого в рамках курса, осуществляется родителями (законными представителями) учащихся. </w:t>
      </w:r>
    </w:p>
    <w:p w:rsidR="00F00D3E" w:rsidRDefault="00F00D3E" w:rsidP="00F00D3E">
      <w:pPr>
        <w:spacing w:after="0"/>
        <w:jc w:val="center"/>
        <w:rPr>
          <w:rFonts w:ascii="Times New Roman" w:hAnsi="Times New Roman"/>
          <w:b/>
          <w:sz w:val="24"/>
          <w:szCs w:val="24"/>
        </w:rPr>
      </w:pPr>
    </w:p>
    <w:p w:rsidR="00F00D3E" w:rsidRDefault="00F00D3E" w:rsidP="00F00D3E">
      <w:pPr>
        <w:spacing w:after="0"/>
        <w:jc w:val="center"/>
        <w:rPr>
          <w:rFonts w:ascii="Times New Roman" w:hAnsi="Times New Roman"/>
          <w:b/>
          <w:sz w:val="24"/>
          <w:szCs w:val="24"/>
        </w:rPr>
      </w:pPr>
    </w:p>
    <w:p w:rsidR="00F00D3E" w:rsidRDefault="00F00D3E" w:rsidP="00F00D3E">
      <w:pPr>
        <w:spacing w:after="0"/>
        <w:jc w:val="center"/>
        <w:rPr>
          <w:rFonts w:ascii="Times New Roman" w:hAnsi="Times New Roman"/>
          <w:b/>
          <w:sz w:val="24"/>
          <w:szCs w:val="24"/>
        </w:rPr>
      </w:pPr>
    </w:p>
    <w:p w:rsidR="00F00D3E" w:rsidRPr="00F00D3E" w:rsidRDefault="00F00D3E" w:rsidP="00F00D3E">
      <w:pPr>
        <w:spacing w:after="0"/>
        <w:ind w:left="567"/>
        <w:jc w:val="center"/>
        <w:rPr>
          <w:rFonts w:ascii="Times New Roman" w:hAnsi="Times New Roman"/>
          <w:sz w:val="24"/>
          <w:szCs w:val="24"/>
        </w:rPr>
      </w:pPr>
      <w:r w:rsidRPr="00F00D3E">
        <w:rPr>
          <w:rFonts w:ascii="Times New Roman" w:hAnsi="Times New Roman"/>
          <w:sz w:val="24"/>
          <w:szCs w:val="24"/>
        </w:rPr>
        <w:t>Учебный план</w:t>
      </w:r>
    </w:p>
    <w:p w:rsidR="00F00D3E" w:rsidRPr="00F00D3E" w:rsidRDefault="00F00D3E" w:rsidP="00F00D3E">
      <w:pPr>
        <w:spacing w:after="0"/>
        <w:ind w:left="567"/>
        <w:jc w:val="center"/>
        <w:rPr>
          <w:rFonts w:ascii="Times New Roman" w:hAnsi="Times New Roman"/>
          <w:sz w:val="24"/>
          <w:szCs w:val="24"/>
        </w:rPr>
      </w:pPr>
      <w:r w:rsidRPr="00F00D3E">
        <w:rPr>
          <w:rFonts w:ascii="Times New Roman" w:hAnsi="Times New Roman"/>
          <w:sz w:val="24"/>
          <w:szCs w:val="24"/>
        </w:rPr>
        <w:t xml:space="preserve">МБОУ «СОШ  № 9» </w:t>
      </w:r>
      <w:proofErr w:type="spellStart"/>
      <w:r w:rsidRPr="00F00D3E">
        <w:rPr>
          <w:rFonts w:ascii="Times New Roman" w:hAnsi="Times New Roman"/>
          <w:sz w:val="24"/>
          <w:szCs w:val="24"/>
        </w:rPr>
        <w:t>с</w:t>
      </w:r>
      <w:proofErr w:type="gramStart"/>
      <w:r w:rsidRPr="00F00D3E">
        <w:rPr>
          <w:rFonts w:ascii="Times New Roman" w:hAnsi="Times New Roman"/>
          <w:sz w:val="24"/>
          <w:szCs w:val="24"/>
        </w:rPr>
        <w:t>.Х</w:t>
      </w:r>
      <w:proofErr w:type="gramEnd"/>
      <w:r w:rsidRPr="00F00D3E">
        <w:rPr>
          <w:rFonts w:ascii="Times New Roman" w:hAnsi="Times New Roman"/>
          <w:sz w:val="24"/>
          <w:szCs w:val="24"/>
        </w:rPr>
        <w:t>валынка</w:t>
      </w:r>
      <w:proofErr w:type="spellEnd"/>
    </w:p>
    <w:p w:rsidR="00F00D3E" w:rsidRDefault="00F00D3E" w:rsidP="00F00D3E">
      <w:pPr>
        <w:spacing w:after="0"/>
        <w:ind w:left="567"/>
        <w:jc w:val="center"/>
        <w:rPr>
          <w:rFonts w:ascii="Times New Roman" w:hAnsi="Times New Roman"/>
          <w:sz w:val="24"/>
          <w:szCs w:val="24"/>
        </w:rPr>
      </w:pPr>
    </w:p>
    <w:p w:rsidR="00205EF2" w:rsidRPr="00F00D3E" w:rsidRDefault="00205EF2" w:rsidP="00F00D3E">
      <w:pPr>
        <w:spacing w:after="0"/>
        <w:ind w:left="567"/>
        <w:jc w:val="center"/>
        <w:rPr>
          <w:rFonts w:ascii="Times New Roman" w:hAnsi="Times New Roman"/>
          <w:sz w:val="24"/>
          <w:szCs w:val="24"/>
        </w:rPr>
      </w:pPr>
    </w:p>
    <w:p w:rsidR="00F00D3E" w:rsidRDefault="00F00D3E" w:rsidP="00F00D3E">
      <w:pPr>
        <w:spacing w:after="0"/>
        <w:jc w:val="center"/>
        <w:rPr>
          <w:rFonts w:ascii="Times New Roman" w:hAnsi="Times New Roman"/>
          <w:b/>
          <w:sz w:val="24"/>
          <w:szCs w:val="24"/>
        </w:rPr>
      </w:pPr>
      <w:r w:rsidRPr="00EA19E8">
        <w:rPr>
          <w:rFonts w:ascii="Times New Roman" w:hAnsi="Times New Roman"/>
          <w:b/>
          <w:sz w:val="24"/>
          <w:szCs w:val="24"/>
        </w:rPr>
        <w:t xml:space="preserve">НАЧАЛЬНОЕ </w:t>
      </w:r>
      <w:r>
        <w:rPr>
          <w:rFonts w:ascii="Times New Roman" w:hAnsi="Times New Roman"/>
          <w:b/>
          <w:sz w:val="24"/>
          <w:szCs w:val="24"/>
        </w:rPr>
        <w:t>ОБЩЕЕ ОБРАЗОВАНИЕ (ФГОС)</w:t>
      </w:r>
    </w:p>
    <w:p w:rsidR="00F00D3E" w:rsidRDefault="00F00D3E" w:rsidP="00F00D3E">
      <w:pPr>
        <w:spacing w:after="0"/>
        <w:jc w:val="center"/>
        <w:rPr>
          <w:rFonts w:ascii="Times New Roman" w:hAnsi="Times New Roman"/>
          <w:b/>
          <w:sz w:val="24"/>
          <w:szCs w:val="24"/>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32"/>
        <w:gridCol w:w="2410"/>
        <w:gridCol w:w="708"/>
        <w:gridCol w:w="709"/>
        <w:gridCol w:w="709"/>
        <w:gridCol w:w="709"/>
        <w:gridCol w:w="1814"/>
      </w:tblGrid>
      <w:tr w:rsidR="00F00D3E" w:rsidRPr="003B0560" w:rsidTr="00205EF2">
        <w:tc>
          <w:tcPr>
            <w:tcW w:w="10491" w:type="dxa"/>
            <w:gridSpan w:val="7"/>
            <w:vAlign w:val="center"/>
          </w:tcPr>
          <w:p w:rsidR="00F00D3E" w:rsidRPr="003B0560" w:rsidRDefault="00F00D3E" w:rsidP="00205EF2">
            <w:pPr>
              <w:spacing w:after="0"/>
              <w:jc w:val="center"/>
              <w:rPr>
                <w:rFonts w:ascii="Times New Roman" w:hAnsi="Times New Roman"/>
                <w:b/>
                <w:sz w:val="24"/>
                <w:szCs w:val="24"/>
              </w:rPr>
            </w:pPr>
            <w:r w:rsidRPr="003B0560">
              <w:rPr>
                <w:rFonts w:ascii="Times New Roman" w:hAnsi="Times New Roman"/>
                <w:b/>
                <w:sz w:val="24"/>
                <w:szCs w:val="24"/>
              </w:rPr>
              <w:t>Учебный план</w:t>
            </w:r>
          </w:p>
          <w:p w:rsidR="00F00D3E" w:rsidRPr="003B0560" w:rsidRDefault="00F00D3E" w:rsidP="00205EF2">
            <w:pPr>
              <w:spacing w:after="0"/>
              <w:jc w:val="center"/>
              <w:rPr>
                <w:rFonts w:ascii="Times New Roman" w:hAnsi="Times New Roman"/>
                <w:b/>
                <w:sz w:val="24"/>
                <w:szCs w:val="24"/>
              </w:rPr>
            </w:pPr>
            <w:r w:rsidRPr="003B0560">
              <w:rPr>
                <w:rFonts w:ascii="Times New Roman" w:hAnsi="Times New Roman"/>
                <w:b/>
                <w:sz w:val="24"/>
                <w:szCs w:val="24"/>
              </w:rPr>
              <w:t>начального общего образования (5-дневная неделя)</w:t>
            </w:r>
          </w:p>
        </w:tc>
      </w:tr>
      <w:tr w:rsidR="00F00D3E" w:rsidRPr="003B0560" w:rsidTr="00205EF2">
        <w:trPr>
          <w:trHeight w:val="473"/>
        </w:trPr>
        <w:tc>
          <w:tcPr>
            <w:tcW w:w="3432" w:type="dxa"/>
            <w:vMerge w:val="restart"/>
            <w:vAlign w:val="center"/>
          </w:tcPr>
          <w:p w:rsidR="00F00D3E" w:rsidRPr="003B0560" w:rsidRDefault="00F00D3E" w:rsidP="00205EF2">
            <w:pPr>
              <w:spacing w:after="0"/>
              <w:rPr>
                <w:rFonts w:ascii="Times New Roman" w:hAnsi="Times New Roman"/>
                <w:b/>
                <w:sz w:val="24"/>
                <w:szCs w:val="24"/>
              </w:rPr>
            </w:pPr>
            <w:r w:rsidRPr="003B0560">
              <w:rPr>
                <w:rFonts w:ascii="Times New Roman" w:hAnsi="Times New Roman"/>
                <w:b/>
                <w:sz w:val="24"/>
                <w:szCs w:val="24"/>
              </w:rPr>
              <w:t>Предметные области</w:t>
            </w:r>
          </w:p>
        </w:tc>
        <w:tc>
          <w:tcPr>
            <w:tcW w:w="2410" w:type="dxa"/>
            <w:vMerge w:val="restart"/>
            <w:tcBorders>
              <w:tr2bl w:val="single" w:sz="4" w:space="0" w:color="auto"/>
            </w:tcBorders>
            <w:vAlign w:val="center"/>
          </w:tcPr>
          <w:p w:rsidR="00F00D3E" w:rsidRPr="003B0560" w:rsidRDefault="00F00D3E" w:rsidP="00205EF2">
            <w:pPr>
              <w:spacing w:after="0"/>
              <w:rPr>
                <w:rFonts w:ascii="Times New Roman" w:hAnsi="Times New Roman"/>
                <w:b/>
                <w:sz w:val="24"/>
                <w:szCs w:val="24"/>
              </w:rPr>
            </w:pPr>
            <w:r w:rsidRPr="003B0560">
              <w:rPr>
                <w:rFonts w:ascii="Times New Roman" w:hAnsi="Times New Roman"/>
                <w:b/>
                <w:sz w:val="24"/>
                <w:szCs w:val="24"/>
              </w:rPr>
              <w:t>Учебные</w:t>
            </w:r>
          </w:p>
          <w:p w:rsidR="00F00D3E" w:rsidRPr="003B0560" w:rsidRDefault="00F00D3E" w:rsidP="00205EF2">
            <w:pPr>
              <w:spacing w:after="0"/>
              <w:rPr>
                <w:rFonts w:ascii="Times New Roman" w:hAnsi="Times New Roman"/>
                <w:b/>
                <w:sz w:val="24"/>
                <w:szCs w:val="24"/>
              </w:rPr>
            </w:pPr>
            <w:r w:rsidRPr="003B0560">
              <w:rPr>
                <w:rFonts w:ascii="Times New Roman" w:hAnsi="Times New Roman"/>
                <w:b/>
                <w:sz w:val="24"/>
                <w:szCs w:val="24"/>
              </w:rPr>
              <w:t>предметы</w:t>
            </w:r>
          </w:p>
          <w:p w:rsidR="00F00D3E" w:rsidRPr="003B0560" w:rsidRDefault="00F00D3E" w:rsidP="00205EF2">
            <w:pPr>
              <w:spacing w:after="0"/>
              <w:jc w:val="right"/>
              <w:rPr>
                <w:rFonts w:ascii="Times New Roman" w:hAnsi="Times New Roman"/>
                <w:b/>
                <w:sz w:val="24"/>
                <w:szCs w:val="24"/>
              </w:rPr>
            </w:pPr>
          </w:p>
          <w:p w:rsidR="00F00D3E" w:rsidRPr="003B0560" w:rsidRDefault="00F00D3E" w:rsidP="00205EF2">
            <w:pPr>
              <w:spacing w:after="0"/>
              <w:jc w:val="right"/>
              <w:rPr>
                <w:rFonts w:ascii="Times New Roman" w:hAnsi="Times New Roman"/>
                <w:b/>
                <w:sz w:val="24"/>
                <w:szCs w:val="24"/>
              </w:rPr>
            </w:pPr>
            <w:r w:rsidRPr="003B0560">
              <w:rPr>
                <w:rFonts w:ascii="Times New Roman" w:hAnsi="Times New Roman"/>
                <w:b/>
                <w:sz w:val="24"/>
                <w:szCs w:val="24"/>
              </w:rPr>
              <w:t>классы</w:t>
            </w:r>
          </w:p>
        </w:tc>
        <w:tc>
          <w:tcPr>
            <w:tcW w:w="2835" w:type="dxa"/>
            <w:gridSpan w:val="4"/>
            <w:vAlign w:val="center"/>
          </w:tcPr>
          <w:p w:rsidR="00F00D3E" w:rsidRPr="003B0560" w:rsidRDefault="00F00D3E" w:rsidP="00205EF2">
            <w:pPr>
              <w:spacing w:after="0"/>
              <w:jc w:val="center"/>
              <w:rPr>
                <w:rFonts w:ascii="Times New Roman" w:hAnsi="Times New Roman"/>
                <w:b/>
                <w:sz w:val="24"/>
                <w:szCs w:val="24"/>
              </w:rPr>
            </w:pPr>
            <w:r w:rsidRPr="003B0560">
              <w:rPr>
                <w:rFonts w:ascii="Times New Roman" w:hAnsi="Times New Roman"/>
                <w:b/>
                <w:sz w:val="24"/>
                <w:szCs w:val="24"/>
              </w:rPr>
              <w:t>Количество часов в неделю</w:t>
            </w:r>
          </w:p>
        </w:tc>
        <w:tc>
          <w:tcPr>
            <w:tcW w:w="1814" w:type="dxa"/>
            <w:vMerge w:val="restart"/>
            <w:vAlign w:val="center"/>
          </w:tcPr>
          <w:p w:rsidR="00F00D3E" w:rsidRPr="003B0560" w:rsidRDefault="00F00D3E" w:rsidP="00205EF2">
            <w:pPr>
              <w:spacing w:after="0"/>
              <w:jc w:val="center"/>
              <w:rPr>
                <w:rFonts w:ascii="Times New Roman" w:hAnsi="Times New Roman"/>
                <w:b/>
                <w:sz w:val="24"/>
                <w:szCs w:val="24"/>
              </w:rPr>
            </w:pPr>
            <w:r w:rsidRPr="003B0560">
              <w:rPr>
                <w:rFonts w:ascii="Times New Roman" w:hAnsi="Times New Roman"/>
                <w:b/>
                <w:sz w:val="24"/>
                <w:szCs w:val="24"/>
              </w:rPr>
              <w:t>Всего</w:t>
            </w:r>
          </w:p>
        </w:tc>
      </w:tr>
      <w:tr w:rsidR="00F00D3E" w:rsidRPr="003B0560" w:rsidTr="00205EF2">
        <w:trPr>
          <w:trHeight w:val="472"/>
        </w:trPr>
        <w:tc>
          <w:tcPr>
            <w:tcW w:w="3432" w:type="dxa"/>
            <w:vMerge/>
            <w:vAlign w:val="center"/>
          </w:tcPr>
          <w:p w:rsidR="00F00D3E" w:rsidRPr="003B0560" w:rsidRDefault="00F00D3E" w:rsidP="00205EF2">
            <w:pPr>
              <w:spacing w:after="0"/>
              <w:rPr>
                <w:rFonts w:ascii="Times New Roman" w:hAnsi="Times New Roman"/>
                <w:b/>
                <w:sz w:val="24"/>
                <w:szCs w:val="24"/>
              </w:rPr>
            </w:pPr>
          </w:p>
        </w:tc>
        <w:tc>
          <w:tcPr>
            <w:tcW w:w="2410" w:type="dxa"/>
            <w:vMerge/>
            <w:tcBorders>
              <w:tr2bl w:val="single" w:sz="4" w:space="0" w:color="auto"/>
            </w:tcBorders>
            <w:vAlign w:val="center"/>
          </w:tcPr>
          <w:p w:rsidR="00F00D3E" w:rsidRPr="003B0560" w:rsidRDefault="00F00D3E" w:rsidP="00205EF2">
            <w:pPr>
              <w:spacing w:after="0"/>
              <w:rPr>
                <w:rFonts w:ascii="Times New Roman" w:hAnsi="Times New Roman"/>
                <w:b/>
                <w:sz w:val="24"/>
                <w:szCs w:val="24"/>
              </w:rPr>
            </w:pPr>
          </w:p>
        </w:tc>
        <w:tc>
          <w:tcPr>
            <w:tcW w:w="708" w:type="dxa"/>
            <w:vAlign w:val="center"/>
          </w:tcPr>
          <w:p w:rsidR="00F00D3E" w:rsidRPr="003B0560" w:rsidRDefault="00F00D3E" w:rsidP="00205EF2">
            <w:pPr>
              <w:spacing w:after="0"/>
              <w:jc w:val="center"/>
              <w:rPr>
                <w:rFonts w:ascii="Times New Roman" w:hAnsi="Times New Roman"/>
                <w:b/>
                <w:sz w:val="24"/>
                <w:szCs w:val="24"/>
                <w:lang w:val="en-US"/>
              </w:rPr>
            </w:pPr>
            <w:r w:rsidRPr="003B0560">
              <w:rPr>
                <w:rFonts w:ascii="Times New Roman" w:hAnsi="Times New Roman"/>
                <w:b/>
                <w:sz w:val="24"/>
                <w:szCs w:val="24"/>
                <w:lang w:val="en-US"/>
              </w:rPr>
              <w:t>I</w:t>
            </w:r>
          </w:p>
        </w:tc>
        <w:tc>
          <w:tcPr>
            <w:tcW w:w="709" w:type="dxa"/>
            <w:vAlign w:val="center"/>
          </w:tcPr>
          <w:p w:rsidR="00F00D3E" w:rsidRPr="003B0560" w:rsidRDefault="00F00D3E" w:rsidP="00205EF2">
            <w:pPr>
              <w:spacing w:after="0"/>
              <w:jc w:val="center"/>
              <w:rPr>
                <w:rFonts w:ascii="Times New Roman" w:hAnsi="Times New Roman"/>
                <w:b/>
                <w:sz w:val="24"/>
                <w:szCs w:val="24"/>
                <w:lang w:val="en-US"/>
              </w:rPr>
            </w:pPr>
            <w:r w:rsidRPr="003B0560">
              <w:rPr>
                <w:rFonts w:ascii="Times New Roman" w:hAnsi="Times New Roman"/>
                <w:b/>
                <w:sz w:val="24"/>
                <w:szCs w:val="24"/>
                <w:lang w:val="en-US"/>
              </w:rPr>
              <w:t>II</w:t>
            </w:r>
          </w:p>
        </w:tc>
        <w:tc>
          <w:tcPr>
            <w:tcW w:w="709" w:type="dxa"/>
            <w:vAlign w:val="center"/>
          </w:tcPr>
          <w:p w:rsidR="00F00D3E" w:rsidRPr="003B0560" w:rsidRDefault="00F00D3E" w:rsidP="00205EF2">
            <w:pPr>
              <w:spacing w:after="0"/>
              <w:jc w:val="center"/>
              <w:rPr>
                <w:rFonts w:ascii="Times New Roman" w:hAnsi="Times New Roman"/>
                <w:b/>
                <w:sz w:val="24"/>
                <w:szCs w:val="24"/>
                <w:lang w:val="en-US"/>
              </w:rPr>
            </w:pPr>
            <w:r w:rsidRPr="003B0560">
              <w:rPr>
                <w:rFonts w:ascii="Times New Roman" w:hAnsi="Times New Roman"/>
                <w:b/>
                <w:sz w:val="24"/>
                <w:szCs w:val="24"/>
                <w:lang w:val="en-US"/>
              </w:rPr>
              <w:t>III</w:t>
            </w:r>
          </w:p>
        </w:tc>
        <w:tc>
          <w:tcPr>
            <w:tcW w:w="709" w:type="dxa"/>
            <w:vAlign w:val="center"/>
          </w:tcPr>
          <w:p w:rsidR="00F00D3E" w:rsidRPr="003B0560" w:rsidRDefault="00F00D3E" w:rsidP="00205EF2">
            <w:pPr>
              <w:spacing w:after="0"/>
              <w:jc w:val="center"/>
              <w:rPr>
                <w:rFonts w:ascii="Times New Roman" w:hAnsi="Times New Roman"/>
                <w:b/>
                <w:sz w:val="24"/>
                <w:szCs w:val="24"/>
                <w:lang w:val="en-US"/>
              </w:rPr>
            </w:pPr>
            <w:r w:rsidRPr="003B0560">
              <w:rPr>
                <w:rFonts w:ascii="Times New Roman" w:hAnsi="Times New Roman"/>
                <w:b/>
                <w:sz w:val="24"/>
                <w:szCs w:val="24"/>
                <w:lang w:val="en-US"/>
              </w:rPr>
              <w:t>IV</w:t>
            </w:r>
          </w:p>
        </w:tc>
        <w:tc>
          <w:tcPr>
            <w:tcW w:w="1814" w:type="dxa"/>
            <w:vMerge/>
            <w:vAlign w:val="center"/>
          </w:tcPr>
          <w:p w:rsidR="00F00D3E" w:rsidRPr="003B0560" w:rsidRDefault="00F00D3E" w:rsidP="00205EF2">
            <w:pPr>
              <w:spacing w:after="0"/>
              <w:jc w:val="center"/>
              <w:rPr>
                <w:rFonts w:ascii="Times New Roman" w:hAnsi="Times New Roman"/>
                <w:b/>
                <w:sz w:val="24"/>
                <w:szCs w:val="24"/>
              </w:rPr>
            </w:pPr>
          </w:p>
        </w:tc>
      </w:tr>
      <w:tr w:rsidR="00F00D3E" w:rsidRPr="003B0560" w:rsidTr="00205EF2">
        <w:tc>
          <w:tcPr>
            <w:tcW w:w="5842" w:type="dxa"/>
            <w:gridSpan w:val="2"/>
            <w:vAlign w:val="center"/>
          </w:tcPr>
          <w:p w:rsidR="00F00D3E" w:rsidRPr="003B0560" w:rsidRDefault="00F00D3E" w:rsidP="00205EF2">
            <w:pPr>
              <w:spacing w:after="0"/>
              <w:rPr>
                <w:rFonts w:ascii="Times New Roman" w:hAnsi="Times New Roman"/>
                <w:b/>
                <w:i/>
                <w:sz w:val="24"/>
                <w:szCs w:val="24"/>
              </w:rPr>
            </w:pPr>
            <w:r w:rsidRPr="003B0560">
              <w:rPr>
                <w:rFonts w:ascii="Times New Roman" w:hAnsi="Times New Roman"/>
                <w:b/>
                <w:i/>
                <w:sz w:val="24"/>
                <w:szCs w:val="24"/>
              </w:rPr>
              <w:t>Обязательная часть</w:t>
            </w:r>
          </w:p>
        </w:tc>
        <w:tc>
          <w:tcPr>
            <w:tcW w:w="4649" w:type="dxa"/>
            <w:gridSpan w:val="5"/>
            <w:vAlign w:val="center"/>
          </w:tcPr>
          <w:p w:rsidR="00F00D3E" w:rsidRPr="003B0560" w:rsidRDefault="00F00D3E" w:rsidP="00205EF2">
            <w:pPr>
              <w:spacing w:after="0"/>
              <w:jc w:val="center"/>
              <w:rPr>
                <w:rFonts w:ascii="Times New Roman" w:hAnsi="Times New Roman"/>
                <w:b/>
                <w:sz w:val="24"/>
                <w:szCs w:val="24"/>
              </w:rPr>
            </w:pPr>
          </w:p>
        </w:tc>
      </w:tr>
      <w:tr w:rsidR="00F00D3E" w:rsidRPr="003B0560" w:rsidTr="00205EF2">
        <w:trPr>
          <w:trHeight w:val="225"/>
        </w:trPr>
        <w:tc>
          <w:tcPr>
            <w:tcW w:w="3432" w:type="dxa"/>
            <w:vMerge w:val="restart"/>
            <w:vAlign w:val="center"/>
          </w:tcPr>
          <w:p w:rsidR="00F00D3E" w:rsidRPr="003B0560" w:rsidRDefault="00F00D3E" w:rsidP="00205EF2">
            <w:pPr>
              <w:spacing w:after="0"/>
              <w:rPr>
                <w:rFonts w:ascii="Times New Roman" w:hAnsi="Times New Roman"/>
                <w:sz w:val="24"/>
                <w:szCs w:val="24"/>
              </w:rPr>
            </w:pPr>
            <w:r w:rsidRPr="003B0560">
              <w:rPr>
                <w:rFonts w:ascii="Times New Roman" w:hAnsi="Times New Roman"/>
                <w:sz w:val="24"/>
                <w:szCs w:val="24"/>
              </w:rPr>
              <w:t>Русский язык и литературное чтение</w:t>
            </w:r>
          </w:p>
        </w:tc>
        <w:tc>
          <w:tcPr>
            <w:tcW w:w="2410" w:type="dxa"/>
            <w:vAlign w:val="center"/>
          </w:tcPr>
          <w:p w:rsidR="00F00D3E" w:rsidRPr="003B0560" w:rsidRDefault="00F00D3E" w:rsidP="00205EF2">
            <w:pPr>
              <w:spacing w:after="0"/>
              <w:rPr>
                <w:rFonts w:ascii="Times New Roman" w:hAnsi="Times New Roman"/>
                <w:sz w:val="24"/>
                <w:szCs w:val="24"/>
              </w:rPr>
            </w:pPr>
            <w:r w:rsidRPr="003B0560">
              <w:rPr>
                <w:rFonts w:ascii="Times New Roman" w:hAnsi="Times New Roman"/>
                <w:sz w:val="24"/>
                <w:szCs w:val="24"/>
              </w:rPr>
              <w:t>Русский язык</w:t>
            </w:r>
          </w:p>
        </w:tc>
        <w:tc>
          <w:tcPr>
            <w:tcW w:w="708"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4</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4</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4</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4</w:t>
            </w:r>
          </w:p>
        </w:tc>
        <w:tc>
          <w:tcPr>
            <w:tcW w:w="1814"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16</w:t>
            </w:r>
          </w:p>
        </w:tc>
      </w:tr>
      <w:tr w:rsidR="00F00D3E" w:rsidRPr="003B0560" w:rsidTr="00205EF2">
        <w:trPr>
          <w:trHeight w:val="232"/>
        </w:trPr>
        <w:tc>
          <w:tcPr>
            <w:tcW w:w="3432" w:type="dxa"/>
            <w:vMerge/>
            <w:vAlign w:val="center"/>
          </w:tcPr>
          <w:p w:rsidR="00F00D3E" w:rsidRPr="003B0560" w:rsidRDefault="00F00D3E" w:rsidP="00205EF2">
            <w:pPr>
              <w:spacing w:after="0"/>
              <w:rPr>
                <w:rFonts w:ascii="Times New Roman" w:hAnsi="Times New Roman"/>
                <w:sz w:val="24"/>
                <w:szCs w:val="24"/>
              </w:rPr>
            </w:pPr>
          </w:p>
        </w:tc>
        <w:tc>
          <w:tcPr>
            <w:tcW w:w="2410" w:type="dxa"/>
            <w:vAlign w:val="center"/>
          </w:tcPr>
          <w:p w:rsidR="00F00D3E" w:rsidRPr="003B0560" w:rsidRDefault="00F00D3E" w:rsidP="00205EF2">
            <w:pPr>
              <w:spacing w:after="0"/>
              <w:rPr>
                <w:rFonts w:ascii="Times New Roman" w:hAnsi="Times New Roman"/>
                <w:sz w:val="24"/>
                <w:szCs w:val="24"/>
              </w:rPr>
            </w:pPr>
            <w:r w:rsidRPr="003B0560">
              <w:rPr>
                <w:rFonts w:ascii="Times New Roman" w:hAnsi="Times New Roman"/>
                <w:sz w:val="24"/>
                <w:szCs w:val="24"/>
              </w:rPr>
              <w:t>Литературное чтение</w:t>
            </w:r>
          </w:p>
        </w:tc>
        <w:tc>
          <w:tcPr>
            <w:tcW w:w="708"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4</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4</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4</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3</w:t>
            </w:r>
          </w:p>
        </w:tc>
        <w:tc>
          <w:tcPr>
            <w:tcW w:w="1814"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15</w:t>
            </w:r>
          </w:p>
        </w:tc>
      </w:tr>
      <w:tr w:rsidR="00F00D3E" w:rsidRPr="003B0560" w:rsidTr="00205EF2">
        <w:trPr>
          <w:trHeight w:val="135"/>
        </w:trPr>
        <w:tc>
          <w:tcPr>
            <w:tcW w:w="3432" w:type="dxa"/>
            <w:vMerge w:val="restart"/>
            <w:vAlign w:val="center"/>
          </w:tcPr>
          <w:p w:rsidR="00F00D3E" w:rsidRPr="003B0560" w:rsidRDefault="00F00D3E" w:rsidP="00205EF2">
            <w:pPr>
              <w:spacing w:after="0"/>
              <w:rPr>
                <w:rFonts w:ascii="Times New Roman" w:hAnsi="Times New Roman"/>
                <w:sz w:val="24"/>
                <w:szCs w:val="24"/>
              </w:rPr>
            </w:pPr>
            <w:r w:rsidRPr="003B0560">
              <w:rPr>
                <w:rFonts w:ascii="Times New Roman" w:hAnsi="Times New Roman"/>
                <w:sz w:val="24"/>
                <w:szCs w:val="24"/>
              </w:rPr>
              <w:t>Родной язык и литературное чтение на родном языке</w:t>
            </w:r>
          </w:p>
        </w:tc>
        <w:tc>
          <w:tcPr>
            <w:tcW w:w="2410" w:type="dxa"/>
            <w:vAlign w:val="center"/>
          </w:tcPr>
          <w:p w:rsidR="00F00D3E" w:rsidRPr="003B0560" w:rsidRDefault="00F00D3E" w:rsidP="00205EF2">
            <w:pPr>
              <w:spacing w:after="0"/>
              <w:rPr>
                <w:rFonts w:ascii="Times New Roman" w:hAnsi="Times New Roman"/>
                <w:sz w:val="24"/>
                <w:szCs w:val="24"/>
              </w:rPr>
            </w:pPr>
            <w:r w:rsidRPr="003B0560">
              <w:rPr>
                <w:rFonts w:ascii="Times New Roman" w:hAnsi="Times New Roman"/>
                <w:sz w:val="24"/>
                <w:szCs w:val="24"/>
              </w:rPr>
              <w:t>Родной язык</w:t>
            </w:r>
          </w:p>
        </w:tc>
        <w:tc>
          <w:tcPr>
            <w:tcW w:w="708"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0,5</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0,5</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0,5</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0,5</w:t>
            </w:r>
          </w:p>
        </w:tc>
        <w:tc>
          <w:tcPr>
            <w:tcW w:w="1814"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2</w:t>
            </w:r>
          </w:p>
        </w:tc>
      </w:tr>
      <w:tr w:rsidR="00F00D3E" w:rsidRPr="003B0560" w:rsidTr="00205EF2">
        <w:tc>
          <w:tcPr>
            <w:tcW w:w="3432" w:type="dxa"/>
            <w:vMerge/>
            <w:vAlign w:val="center"/>
          </w:tcPr>
          <w:p w:rsidR="00F00D3E" w:rsidRPr="003B0560" w:rsidRDefault="00F00D3E" w:rsidP="00205EF2">
            <w:pPr>
              <w:spacing w:after="0"/>
              <w:rPr>
                <w:rFonts w:ascii="Times New Roman" w:hAnsi="Times New Roman"/>
                <w:sz w:val="24"/>
                <w:szCs w:val="24"/>
              </w:rPr>
            </w:pPr>
          </w:p>
        </w:tc>
        <w:tc>
          <w:tcPr>
            <w:tcW w:w="2410" w:type="dxa"/>
            <w:vAlign w:val="center"/>
          </w:tcPr>
          <w:p w:rsidR="00F00D3E" w:rsidRPr="003B0560" w:rsidRDefault="00F00D3E" w:rsidP="00205EF2">
            <w:pPr>
              <w:spacing w:after="0"/>
              <w:rPr>
                <w:rFonts w:ascii="Times New Roman" w:hAnsi="Times New Roman"/>
                <w:sz w:val="24"/>
                <w:szCs w:val="24"/>
              </w:rPr>
            </w:pPr>
            <w:r w:rsidRPr="003B0560">
              <w:rPr>
                <w:rFonts w:ascii="Times New Roman" w:hAnsi="Times New Roman"/>
                <w:sz w:val="24"/>
                <w:szCs w:val="24"/>
              </w:rPr>
              <w:t>Литературное чтение на родном языке</w:t>
            </w:r>
          </w:p>
        </w:tc>
        <w:tc>
          <w:tcPr>
            <w:tcW w:w="708"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0,5</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0,5</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0,5</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0,5</w:t>
            </w:r>
          </w:p>
        </w:tc>
        <w:tc>
          <w:tcPr>
            <w:tcW w:w="1814"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2</w:t>
            </w:r>
          </w:p>
        </w:tc>
      </w:tr>
      <w:tr w:rsidR="00F00D3E" w:rsidRPr="003B0560" w:rsidTr="00205EF2">
        <w:tc>
          <w:tcPr>
            <w:tcW w:w="3432" w:type="dxa"/>
            <w:vAlign w:val="center"/>
          </w:tcPr>
          <w:p w:rsidR="00F00D3E" w:rsidRPr="003B0560" w:rsidRDefault="00F00D3E" w:rsidP="00205EF2">
            <w:pPr>
              <w:spacing w:after="0"/>
              <w:rPr>
                <w:rFonts w:ascii="Times New Roman" w:hAnsi="Times New Roman"/>
                <w:sz w:val="24"/>
                <w:szCs w:val="24"/>
              </w:rPr>
            </w:pPr>
            <w:r w:rsidRPr="003B0560">
              <w:rPr>
                <w:rFonts w:ascii="Times New Roman" w:hAnsi="Times New Roman"/>
                <w:sz w:val="24"/>
                <w:szCs w:val="24"/>
              </w:rPr>
              <w:t>Иностранный язык</w:t>
            </w:r>
          </w:p>
        </w:tc>
        <w:tc>
          <w:tcPr>
            <w:tcW w:w="2410" w:type="dxa"/>
            <w:vAlign w:val="center"/>
          </w:tcPr>
          <w:p w:rsidR="00F00D3E" w:rsidRPr="003B0560" w:rsidRDefault="00F00D3E" w:rsidP="00205EF2">
            <w:pPr>
              <w:spacing w:after="0"/>
              <w:rPr>
                <w:rFonts w:ascii="Times New Roman" w:hAnsi="Times New Roman"/>
                <w:sz w:val="24"/>
                <w:szCs w:val="24"/>
              </w:rPr>
            </w:pPr>
            <w:r w:rsidRPr="003B0560">
              <w:rPr>
                <w:rFonts w:ascii="Times New Roman" w:hAnsi="Times New Roman"/>
                <w:sz w:val="24"/>
                <w:szCs w:val="24"/>
              </w:rPr>
              <w:t>Английский язык</w:t>
            </w:r>
          </w:p>
        </w:tc>
        <w:tc>
          <w:tcPr>
            <w:tcW w:w="708" w:type="dxa"/>
            <w:vAlign w:val="center"/>
          </w:tcPr>
          <w:p w:rsidR="00F00D3E" w:rsidRPr="003B0560" w:rsidRDefault="00F00D3E" w:rsidP="00205EF2">
            <w:pPr>
              <w:spacing w:after="0"/>
              <w:jc w:val="center"/>
              <w:rPr>
                <w:rFonts w:ascii="Times New Roman" w:hAnsi="Times New Roman"/>
                <w:sz w:val="24"/>
                <w:szCs w:val="24"/>
              </w:rPr>
            </w:pP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2</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2</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2</w:t>
            </w:r>
          </w:p>
        </w:tc>
        <w:tc>
          <w:tcPr>
            <w:tcW w:w="1814"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6</w:t>
            </w:r>
          </w:p>
        </w:tc>
      </w:tr>
      <w:tr w:rsidR="00F00D3E" w:rsidRPr="003B0560" w:rsidTr="00205EF2">
        <w:trPr>
          <w:trHeight w:val="268"/>
        </w:trPr>
        <w:tc>
          <w:tcPr>
            <w:tcW w:w="3432" w:type="dxa"/>
            <w:vAlign w:val="center"/>
          </w:tcPr>
          <w:p w:rsidR="00F00D3E" w:rsidRPr="003B0560" w:rsidRDefault="00F00D3E" w:rsidP="00205EF2">
            <w:pPr>
              <w:spacing w:after="0"/>
              <w:rPr>
                <w:rFonts w:ascii="Times New Roman" w:hAnsi="Times New Roman"/>
                <w:sz w:val="24"/>
                <w:szCs w:val="24"/>
              </w:rPr>
            </w:pPr>
            <w:r w:rsidRPr="003B0560">
              <w:rPr>
                <w:rFonts w:ascii="Times New Roman" w:hAnsi="Times New Roman"/>
                <w:sz w:val="24"/>
                <w:szCs w:val="24"/>
              </w:rPr>
              <w:t>Математика и информатика</w:t>
            </w:r>
          </w:p>
        </w:tc>
        <w:tc>
          <w:tcPr>
            <w:tcW w:w="2410" w:type="dxa"/>
            <w:vAlign w:val="center"/>
          </w:tcPr>
          <w:p w:rsidR="00F00D3E" w:rsidRPr="003B0560" w:rsidRDefault="00F00D3E" w:rsidP="00205EF2">
            <w:pPr>
              <w:spacing w:after="0"/>
              <w:rPr>
                <w:rFonts w:ascii="Times New Roman" w:hAnsi="Times New Roman"/>
                <w:sz w:val="24"/>
                <w:szCs w:val="24"/>
              </w:rPr>
            </w:pPr>
            <w:r w:rsidRPr="003B0560">
              <w:rPr>
                <w:rFonts w:ascii="Times New Roman" w:hAnsi="Times New Roman"/>
                <w:sz w:val="24"/>
                <w:szCs w:val="24"/>
              </w:rPr>
              <w:t>Математика</w:t>
            </w:r>
          </w:p>
        </w:tc>
        <w:tc>
          <w:tcPr>
            <w:tcW w:w="708"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4</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4</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4</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4</w:t>
            </w:r>
          </w:p>
        </w:tc>
        <w:tc>
          <w:tcPr>
            <w:tcW w:w="1814"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16</w:t>
            </w:r>
          </w:p>
        </w:tc>
      </w:tr>
      <w:tr w:rsidR="00F00D3E" w:rsidRPr="003B0560" w:rsidTr="00205EF2">
        <w:trPr>
          <w:trHeight w:val="475"/>
        </w:trPr>
        <w:tc>
          <w:tcPr>
            <w:tcW w:w="3432" w:type="dxa"/>
          </w:tcPr>
          <w:p w:rsidR="00F00D3E" w:rsidRPr="003B0560" w:rsidRDefault="00F00D3E" w:rsidP="00205EF2">
            <w:pPr>
              <w:spacing w:after="0"/>
              <w:rPr>
                <w:rFonts w:ascii="Times New Roman" w:hAnsi="Times New Roman"/>
                <w:sz w:val="24"/>
                <w:szCs w:val="24"/>
              </w:rPr>
            </w:pPr>
            <w:r w:rsidRPr="003B0560">
              <w:rPr>
                <w:rFonts w:ascii="Times New Roman" w:hAnsi="Times New Roman"/>
                <w:sz w:val="24"/>
                <w:szCs w:val="24"/>
              </w:rPr>
              <w:t>Обществознание и естествознание (Окружающий мир)</w:t>
            </w:r>
          </w:p>
        </w:tc>
        <w:tc>
          <w:tcPr>
            <w:tcW w:w="2410" w:type="dxa"/>
            <w:vAlign w:val="center"/>
          </w:tcPr>
          <w:p w:rsidR="00F00D3E" w:rsidRPr="003B0560" w:rsidRDefault="00F00D3E" w:rsidP="00205EF2">
            <w:pPr>
              <w:spacing w:after="0"/>
              <w:rPr>
                <w:rFonts w:ascii="Times New Roman" w:hAnsi="Times New Roman"/>
                <w:sz w:val="24"/>
                <w:szCs w:val="24"/>
              </w:rPr>
            </w:pPr>
            <w:r w:rsidRPr="003B0560">
              <w:rPr>
                <w:rFonts w:ascii="Times New Roman" w:hAnsi="Times New Roman"/>
                <w:sz w:val="24"/>
                <w:szCs w:val="24"/>
              </w:rPr>
              <w:t>Окружающий мир</w:t>
            </w:r>
          </w:p>
        </w:tc>
        <w:tc>
          <w:tcPr>
            <w:tcW w:w="708"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2</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2</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2</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2</w:t>
            </w:r>
          </w:p>
        </w:tc>
        <w:tc>
          <w:tcPr>
            <w:tcW w:w="1814"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8</w:t>
            </w:r>
          </w:p>
        </w:tc>
      </w:tr>
      <w:tr w:rsidR="00F00D3E" w:rsidRPr="003B0560" w:rsidTr="00205EF2">
        <w:trPr>
          <w:trHeight w:val="645"/>
        </w:trPr>
        <w:tc>
          <w:tcPr>
            <w:tcW w:w="3432" w:type="dxa"/>
          </w:tcPr>
          <w:p w:rsidR="00F00D3E" w:rsidRPr="003B0560" w:rsidRDefault="00F00D3E" w:rsidP="00205EF2">
            <w:pPr>
              <w:spacing w:after="0"/>
              <w:rPr>
                <w:rFonts w:ascii="Times New Roman" w:hAnsi="Times New Roman"/>
                <w:sz w:val="24"/>
                <w:szCs w:val="24"/>
              </w:rPr>
            </w:pPr>
            <w:r w:rsidRPr="003B0560">
              <w:rPr>
                <w:rFonts w:ascii="Times New Roman" w:hAnsi="Times New Roman"/>
                <w:sz w:val="24"/>
                <w:szCs w:val="24"/>
              </w:rPr>
              <w:t>Основы религиозных культур и светской этики</w:t>
            </w:r>
          </w:p>
        </w:tc>
        <w:tc>
          <w:tcPr>
            <w:tcW w:w="2410" w:type="dxa"/>
          </w:tcPr>
          <w:p w:rsidR="00F00D3E" w:rsidRPr="003B0560" w:rsidRDefault="00F00D3E" w:rsidP="00205EF2">
            <w:pPr>
              <w:spacing w:after="0"/>
              <w:rPr>
                <w:rFonts w:ascii="Times New Roman" w:hAnsi="Times New Roman"/>
                <w:sz w:val="24"/>
                <w:szCs w:val="24"/>
              </w:rPr>
            </w:pPr>
            <w:r w:rsidRPr="003B0560">
              <w:rPr>
                <w:rFonts w:ascii="Times New Roman" w:hAnsi="Times New Roman"/>
                <w:sz w:val="24"/>
                <w:szCs w:val="24"/>
              </w:rPr>
              <w:t>Основы религиозных культур и светской этики</w:t>
            </w:r>
          </w:p>
        </w:tc>
        <w:tc>
          <w:tcPr>
            <w:tcW w:w="708" w:type="dxa"/>
            <w:vAlign w:val="center"/>
          </w:tcPr>
          <w:p w:rsidR="00F00D3E" w:rsidRPr="003B0560" w:rsidRDefault="00F00D3E" w:rsidP="00205EF2">
            <w:pPr>
              <w:spacing w:after="0"/>
              <w:jc w:val="center"/>
              <w:rPr>
                <w:rFonts w:ascii="Times New Roman" w:hAnsi="Times New Roman"/>
                <w:sz w:val="24"/>
                <w:szCs w:val="24"/>
              </w:rPr>
            </w:pPr>
          </w:p>
        </w:tc>
        <w:tc>
          <w:tcPr>
            <w:tcW w:w="709" w:type="dxa"/>
            <w:vAlign w:val="center"/>
          </w:tcPr>
          <w:p w:rsidR="00F00D3E" w:rsidRPr="003B0560" w:rsidRDefault="00F00D3E" w:rsidP="00205EF2">
            <w:pPr>
              <w:spacing w:after="0"/>
              <w:jc w:val="center"/>
              <w:rPr>
                <w:rFonts w:ascii="Times New Roman" w:hAnsi="Times New Roman"/>
                <w:sz w:val="24"/>
                <w:szCs w:val="24"/>
              </w:rPr>
            </w:pPr>
          </w:p>
        </w:tc>
        <w:tc>
          <w:tcPr>
            <w:tcW w:w="709" w:type="dxa"/>
            <w:vAlign w:val="center"/>
          </w:tcPr>
          <w:p w:rsidR="00F00D3E" w:rsidRPr="003B0560" w:rsidRDefault="00F00D3E" w:rsidP="00205EF2">
            <w:pPr>
              <w:spacing w:after="0"/>
              <w:jc w:val="center"/>
              <w:rPr>
                <w:rFonts w:ascii="Times New Roman" w:hAnsi="Times New Roman"/>
                <w:sz w:val="24"/>
                <w:szCs w:val="24"/>
              </w:rPr>
            </w:pP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1</w:t>
            </w:r>
          </w:p>
        </w:tc>
        <w:tc>
          <w:tcPr>
            <w:tcW w:w="1814"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1</w:t>
            </w:r>
          </w:p>
        </w:tc>
      </w:tr>
      <w:tr w:rsidR="00F00D3E" w:rsidRPr="003B0560" w:rsidTr="00205EF2">
        <w:trPr>
          <w:trHeight w:val="247"/>
        </w:trPr>
        <w:tc>
          <w:tcPr>
            <w:tcW w:w="3432" w:type="dxa"/>
            <w:vMerge w:val="restart"/>
            <w:vAlign w:val="center"/>
          </w:tcPr>
          <w:p w:rsidR="00F00D3E" w:rsidRPr="003B0560" w:rsidRDefault="00F00D3E" w:rsidP="00205EF2">
            <w:pPr>
              <w:spacing w:after="0"/>
              <w:rPr>
                <w:rFonts w:ascii="Times New Roman" w:hAnsi="Times New Roman"/>
                <w:sz w:val="24"/>
                <w:szCs w:val="24"/>
              </w:rPr>
            </w:pPr>
            <w:r w:rsidRPr="003B0560">
              <w:rPr>
                <w:rFonts w:ascii="Times New Roman" w:hAnsi="Times New Roman"/>
                <w:sz w:val="24"/>
                <w:szCs w:val="24"/>
              </w:rPr>
              <w:t>Искусство</w:t>
            </w:r>
          </w:p>
        </w:tc>
        <w:tc>
          <w:tcPr>
            <w:tcW w:w="2410" w:type="dxa"/>
          </w:tcPr>
          <w:p w:rsidR="00F00D3E" w:rsidRPr="003B0560" w:rsidRDefault="00F00D3E" w:rsidP="00205EF2">
            <w:pPr>
              <w:spacing w:after="0"/>
              <w:rPr>
                <w:rFonts w:ascii="Times New Roman" w:hAnsi="Times New Roman"/>
                <w:sz w:val="24"/>
                <w:szCs w:val="24"/>
              </w:rPr>
            </w:pPr>
            <w:r w:rsidRPr="003B0560">
              <w:rPr>
                <w:rFonts w:ascii="Times New Roman" w:hAnsi="Times New Roman"/>
                <w:sz w:val="24"/>
                <w:szCs w:val="24"/>
              </w:rPr>
              <w:t>Музыка</w:t>
            </w:r>
          </w:p>
        </w:tc>
        <w:tc>
          <w:tcPr>
            <w:tcW w:w="708"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1</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1</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1</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1</w:t>
            </w:r>
          </w:p>
        </w:tc>
        <w:tc>
          <w:tcPr>
            <w:tcW w:w="1814"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4</w:t>
            </w:r>
          </w:p>
        </w:tc>
      </w:tr>
      <w:tr w:rsidR="00F00D3E" w:rsidRPr="003B0560" w:rsidTr="00205EF2">
        <w:trPr>
          <w:trHeight w:val="351"/>
        </w:trPr>
        <w:tc>
          <w:tcPr>
            <w:tcW w:w="3432" w:type="dxa"/>
            <w:vMerge/>
          </w:tcPr>
          <w:p w:rsidR="00F00D3E" w:rsidRPr="003B0560" w:rsidRDefault="00F00D3E" w:rsidP="00205EF2">
            <w:pPr>
              <w:spacing w:after="0"/>
              <w:rPr>
                <w:rFonts w:ascii="Times New Roman" w:hAnsi="Times New Roman"/>
                <w:sz w:val="24"/>
                <w:szCs w:val="24"/>
              </w:rPr>
            </w:pPr>
          </w:p>
        </w:tc>
        <w:tc>
          <w:tcPr>
            <w:tcW w:w="2410" w:type="dxa"/>
          </w:tcPr>
          <w:p w:rsidR="00F00D3E" w:rsidRPr="003B0560" w:rsidRDefault="00F00D3E" w:rsidP="00205EF2">
            <w:pPr>
              <w:spacing w:after="0"/>
              <w:rPr>
                <w:rFonts w:ascii="Times New Roman" w:hAnsi="Times New Roman"/>
                <w:sz w:val="24"/>
                <w:szCs w:val="24"/>
              </w:rPr>
            </w:pPr>
            <w:r w:rsidRPr="003B0560">
              <w:rPr>
                <w:rFonts w:ascii="Times New Roman" w:hAnsi="Times New Roman"/>
                <w:sz w:val="24"/>
                <w:szCs w:val="24"/>
              </w:rPr>
              <w:t>Изобразительное искусство</w:t>
            </w:r>
          </w:p>
        </w:tc>
        <w:tc>
          <w:tcPr>
            <w:tcW w:w="708"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1</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1</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1</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1</w:t>
            </w:r>
          </w:p>
        </w:tc>
        <w:tc>
          <w:tcPr>
            <w:tcW w:w="1814"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4</w:t>
            </w:r>
          </w:p>
        </w:tc>
      </w:tr>
      <w:tr w:rsidR="00F00D3E" w:rsidRPr="003B0560" w:rsidTr="00205EF2">
        <w:trPr>
          <w:trHeight w:val="70"/>
        </w:trPr>
        <w:tc>
          <w:tcPr>
            <w:tcW w:w="3432" w:type="dxa"/>
          </w:tcPr>
          <w:p w:rsidR="00F00D3E" w:rsidRPr="003B0560" w:rsidRDefault="00F00D3E" w:rsidP="00205EF2">
            <w:pPr>
              <w:spacing w:after="0"/>
              <w:rPr>
                <w:rFonts w:ascii="Times New Roman" w:hAnsi="Times New Roman"/>
                <w:sz w:val="24"/>
                <w:szCs w:val="24"/>
              </w:rPr>
            </w:pPr>
            <w:r w:rsidRPr="003B0560">
              <w:rPr>
                <w:rFonts w:ascii="Times New Roman" w:hAnsi="Times New Roman"/>
                <w:sz w:val="24"/>
                <w:szCs w:val="24"/>
              </w:rPr>
              <w:t>Технология</w:t>
            </w:r>
          </w:p>
        </w:tc>
        <w:tc>
          <w:tcPr>
            <w:tcW w:w="2410" w:type="dxa"/>
          </w:tcPr>
          <w:p w:rsidR="00F00D3E" w:rsidRPr="003B0560" w:rsidRDefault="00F00D3E" w:rsidP="00205EF2">
            <w:pPr>
              <w:spacing w:after="0"/>
              <w:rPr>
                <w:rFonts w:ascii="Times New Roman" w:hAnsi="Times New Roman"/>
                <w:sz w:val="24"/>
                <w:szCs w:val="24"/>
              </w:rPr>
            </w:pPr>
            <w:r w:rsidRPr="003B0560">
              <w:rPr>
                <w:rFonts w:ascii="Times New Roman" w:hAnsi="Times New Roman"/>
                <w:sz w:val="24"/>
                <w:szCs w:val="24"/>
              </w:rPr>
              <w:t>Технология</w:t>
            </w:r>
          </w:p>
        </w:tc>
        <w:tc>
          <w:tcPr>
            <w:tcW w:w="708"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1</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1</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1</w:t>
            </w:r>
          </w:p>
        </w:tc>
        <w:tc>
          <w:tcPr>
            <w:tcW w:w="709"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1</w:t>
            </w:r>
          </w:p>
        </w:tc>
        <w:tc>
          <w:tcPr>
            <w:tcW w:w="1814" w:type="dxa"/>
            <w:vAlign w:val="center"/>
          </w:tcPr>
          <w:p w:rsidR="00F00D3E" w:rsidRPr="003B0560" w:rsidRDefault="00F00D3E" w:rsidP="00205EF2">
            <w:pPr>
              <w:spacing w:after="0"/>
              <w:jc w:val="center"/>
              <w:rPr>
                <w:rFonts w:ascii="Times New Roman" w:hAnsi="Times New Roman"/>
                <w:sz w:val="24"/>
                <w:szCs w:val="24"/>
              </w:rPr>
            </w:pPr>
            <w:r w:rsidRPr="003B0560">
              <w:rPr>
                <w:rFonts w:ascii="Times New Roman" w:hAnsi="Times New Roman"/>
                <w:sz w:val="24"/>
                <w:szCs w:val="24"/>
              </w:rPr>
              <w:t>4</w:t>
            </w:r>
          </w:p>
        </w:tc>
      </w:tr>
      <w:tr w:rsidR="00F00D3E" w:rsidRPr="003B0560" w:rsidTr="00205EF2">
        <w:trPr>
          <w:trHeight w:val="82"/>
        </w:trPr>
        <w:tc>
          <w:tcPr>
            <w:tcW w:w="3432" w:type="dxa"/>
          </w:tcPr>
          <w:p w:rsidR="00F00D3E" w:rsidRPr="003B0560" w:rsidRDefault="00F00D3E" w:rsidP="00205EF2">
            <w:pPr>
              <w:spacing w:after="0"/>
              <w:rPr>
                <w:rFonts w:ascii="Times New Roman" w:hAnsi="Times New Roman"/>
                <w:sz w:val="24"/>
                <w:szCs w:val="24"/>
              </w:rPr>
            </w:pPr>
            <w:r w:rsidRPr="003B0560">
              <w:rPr>
                <w:rFonts w:ascii="Times New Roman" w:hAnsi="Times New Roman"/>
                <w:sz w:val="24"/>
                <w:szCs w:val="24"/>
              </w:rPr>
              <w:t>Физическая культура</w:t>
            </w:r>
          </w:p>
        </w:tc>
        <w:tc>
          <w:tcPr>
            <w:tcW w:w="2410" w:type="dxa"/>
          </w:tcPr>
          <w:p w:rsidR="00F00D3E" w:rsidRPr="003B0560" w:rsidRDefault="00F00D3E" w:rsidP="00205EF2">
            <w:pPr>
              <w:spacing w:after="0"/>
              <w:rPr>
                <w:rFonts w:ascii="Times New Roman" w:hAnsi="Times New Roman"/>
                <w:sz w:val="24"/>
                <w:szCs w:val="24"/>
              </w:rPr>
            </w:pPr>
            <w:r w:rsidRPr="003B0560">
              <w:rPr>
                <w:rFonts w:ascii="Times New Roman" w:hAnsi="Times New Roman"/>
                <w:sz w:val="24"/>
                <w:szCs w:val="24"/>
              </w:rPr>
              <w:t>Физическая культура</w:t>
            </w:r>
          </w:p>
        </w:tc>
        <w:tc>
          <w:tcPr>
            <w:tcW w:w="708" w:type="dxa"/>
            <w:vAlign w:val="center"/>
          </w:tcPr>
          <w:p w:rsidR="00F00D3E" w:rsidRPr="003B0560" w:rsidRDefault="00F00D3E" w:rsidP="00205EF2">
            <w:pPr>
              <w:spacing w:after="0"/>
              <w:jc w:val="center"/>
              <w:rPr>
                <w:rFonts w:ascii="Times New Roman" w:hAnsi="Times New Roman"/>
                <w:sz w:val="24"/>
                <w:szCs w:val="24"/>
              </w:rPr>
            </w:pPr>
            <w:r>
              <w:rPr>
                <w:rFonts w:ascii="Times New Roman" w:hAnsi="Times New Roman"/>
                <w:sz w:val="24"/>
                <w:szCs w:val="24"/>
              </w:rPr>
              <w:t>2</w:t>
            </w:r>
          </w:p>
        </w:tc>
        <w:tc>
          <w:tcPr>
            <w:tcW w:w="709" w:type="dxa"/>
            <w:vAlign w:val="center"/>
          </w:tcPr>
          <w:p w:rsidR="00F00D3E" w:rsidRPr="003B0560" w:rsidRDefault="00F00D3E" w:rsidP="00205EF2">
            <w:pPr>
              <w:spacing w:after="0"/>
              <w:jc w:val="center"/>
              <w:rPr>
                <w:rFonts w:ascii="Times New Roman" w:hAnsi="Times New Roman"/>
                <w:sz w:val="24"/>
                <w:szCs w:val="24"/>
              </w:rPr>
            </w:pPr>
            <w:r>
              <w:rPr>
                <w:rFonts w:ascii="Times New Roman" w:hAnsi="Times New Roman"/>
                <w:sz w:val="24"/>
                <w:szCs w:val="24"/>
              </w:rPr>
              <w:t>2</w:t>
            </w:r>
          </w:p>
        </w:tc>
        <w:tc>
          <w:tcPr>
            <w:tcW w:w="709" w:type="dxa"/>
            <w:vAlign w:val="center"/>
          </w:tcPr>
          <w:p w:rsidR="00F00D3E" w:rsidRPr="003B0560" w:rsidRDefault="00F00D3E" w:rsidP="00205EF2">
            <w:pPr>
              <w:spacing w:after="0"/>
              <w:jc w:val="center"/>
              <w:rPr>
                <w:rFonts w:ascii="Times New Roman" w:hAnsi="Times New Roman"/>
                <w:sz w:val="24"/>
                <w:szCs w:val="24"/>
              </w:rPr>
            </w:pPr>
            <w:r>
              <w:rPr>
                <w:rFonts w:ascii="Times New Roman" w:hAnsi="Times New Roman"/>
                <w:sz w:val="24"/>
                <w:szCs w:val="24"/>
              </w:rPr>
              <w:t>2</w:t>
            </w:r>
          </w:p>
        </w:tc>
        <w:tc>
          <w:tcPr>
            <w:tcW w:w="709" w:type="dxa"/>
            <w:vAlign w:val="center"/>
          </w:tcPr>
          <w:p w:rsidR="00F00D3E" w:rsidRPr="003B0560" w:rsidRDefault="00F00D3E" w:rsidP="00205EF2">
            <w:pPr>
              <w:spacing w:after="0"/>
              <w:jc w:val="center"/>
              <w:rPr>
                <w:rFonts w:ascii="Times New Roman" w:hAnsi="Times New Roman"/>
                <w:sz w:val="24"/>
                <w:szCs w:val="24"/>
              </w:rPr>
            </w:pPr>
            <w:r>
              <w:rPr>
                <w:rFonts w:ascii="Times New Roman" w:hAnsi="Times New Roman"/>
                <w:sz w:val="24"/>
                <w:szCs w:val="24"/>
              </w:rPr>
              <w:t>2</w:t>
            </w:r>
          </w:p>
        </w:tc>
        <w:tc>
          <w:tcPr>
            <w:tcW w:w="1814" w:type="dxa"/>
            <w:vAlign w:val="center"/>
          </w:tcPr>
          <w:p w:rsidR="00F00D3E" w:rsidRPr="003B0560" w:rsidRDefault="00F00D3E" w:rsidP="00205EF2">
            <w:pPr>
              <w:spacing w:after="0"/>
              <w:jc w:val="center"/>
              <w:rPr>
                <w:rFonts w:ascii="Times New Roman" w:hAnsi="Times New Roman"/>
                <w:sz w:val="24"/>
                <w:szCs w:val="24"/>
              </w:rPr>
            </w:pPr>
            <w:r>
              <w:rPr>
                <w:rFonts w:ascii="Times New Roman" w:hAnsi="Times New Roman"/>
                <w:sz w:val="24"/>
                <w:szCs w:val="24"/>
              </w:rPr>
              <w:t>8</w:t>
            </w:r>
          </w:p>
        </w:tc>
      </w:tr>
      <w:tr w:rsidR="00F00D3E" w:rsidRPr="003B0560" w:rsidTr="00205EF2">
        <w:trPr>
          <w:trHeight w:val="172"/>
        </w:trPr>
        <w:tc>
          <w:tcPr>
            <w:tcW w:w="5842" w:type="dxa"/>
            <w:gridSpan w:val="2"/>
          </w:tcPr>
          <w:p w:rsidR="00F00D3E" w:rsidRPr="003B0560" w:rsidRDefault="00F00D3E" w:rsidP="00205EF2">
            <w:pPr>
              <w:spacing w:after="0"/>
              <w:rPr>
                <w:rFonts w:ascii="Times New Roman" w:hAnsi="Times New Roman"/>
                <w:b/>
                <w:sz w:val="24"/>
                <w:szCs w:val="24"/>
              </w:rPr>
            </w:pPr>
            <w:r w:rsidRPr="003B0560">
              <w:rPr>
                <w:rFonts w:ascii="Times New Roman" w:hAnsi="Times New Roman"/>
                <w:b/>
                <w:sz w:val="24"/>
                <w:szCs w:val="24"/>
              </w:rPr>
              <w:t>Итого</w:t>
            </w:r>
          </w:p>
        </w:tc>
        <w:tc>
          <w:tcPr>
            <w:tcW w:w="708" w:type="dxa"/>
          </w:tcPr>
          <w:p w:rsidR="00F00D3E" w:rsidRPr="003B0560" w:rsidRDefault="00F00D3E" w:rsidP="00205EF2">
            <w:pPr>
              <w:spacing w:after="0"/>
              <w:jc w:val="center"/>
              <w:rPr>
                <w:rFonts w:ascii="Times New Roman" w:hAnsi="Times New Roman"/>
                <w:b/>
                <w:sz w:val="24"/>
                <w:szCs w:val="24"/>
              </w:rPr>
            </w:pPr>
            <w:r w:rsidRPr="003B0560">
              <w:rPr>
                <w:rFonts w:ascii="Times New Roman" w:hAnsi="Times New Roman"/>
                <w:b/>
                <w:sz w:val="24"/>
                <w:szCs w:val="24"/>
              </w:rPr>
              <w:t>2</w:t>
            </w:r>
            <w:r>
              <w:rPr>
                <w:rFonts w:ascii="Times New Roman" w:hAnsi="Times New Roman"/>
                <w:b/>
                <w:sz w:val="24"/>
                <w:szCs w:val="24"/>
              </w:rPr>
              <w:t>0</w:t>
            </w:r>
          </w:p>
        </w:tc>
        <w:tc>
          <w:tcPr>
            <w:tcW w:w="709" w:type="dxa"/>
          </w:tcPr>
          <w:p w:rsidR="00F00D3E" w:rsidRPr="003B0560" w:rsidRDefault="00F00D3E" w:rsidP="00205EF2">
            <w:pPr>
              <w:spacing w:after="0"/>
              <w:jc w:val="center"/>
              <w:rPr>
                <w:rFonts w:ascii="Times New Roman" w:hAnsi="Times New Roman"/>
                <w:b/>
                <w:sz w:val="24"/>
                <w:szCs w:val="24"/>
              </w:rPr>
            </w:pPr>
            <w:r w:rsidRPr="003B0560">
              <w:rPr>
                <w:rFonts w:ascii="Times New Roman" w:hAnsi="Times New Roman"/>
                <w:b/>
                <w:sz w:val="24"/>
                <w:szCs w:val="24"/>
              </w:rPr>
              <w:t>2</w:t>
            </w:r>
            <w:r>
              <w:rPr>
                <w:rFonts w:ascii="Times New Roman" w:hAnsi="Times New Roman"/>
                <w:b/>
                <w:sz w:val="24"/>
                <w:szCs w:val="24"/>
              </w:rPr>
              <w:t>2</w:t>
            </w:r>
          </w:p>
        </w:tc>
        <w:tc>
          <w:tcPr>
            <w:tcW w:w="709" w:type="dxa"/>
          </w:tcPr>
          <w:p w:rsidR="00F00D3E" w:rsidRPr="003B0560" w:rsidRDefault="00F00D3E" w:rsidP="00205EF2">
            <w:pPr>
              <w:spacing w:after="0"/>
              <w:jc w:val="center"/>
              <w:rPr>
                <w:rFonts w:ascii="Times New Roman" w:hAnsi="Times New Roman"/>
                <w:b/>
                <w:sz w:val="24"/>
                <w:szCs w:val="24"/>
              </w:rPr>
            </w:pPr>
            <w:r w:rsidRPr="003B0560">
              <w:rPr>
                <w:rFonts w:ascii="Times New Roman" w:hAnsi="Times New Roman"/>
                <w:b/>
                <w:sz w:val="24"/>
                <w:szCs w:val="24"/>
              </w:rPr>
              <w:t>2</w:t>
            </w:r>
            <w:r>
              <w:rPr>
                <w:rFonts w:ascii="Times New Roman" w:hAnsi="Times New Roman"/>
                <w:b/>
                <w:sz w:val="24"/>
                <w:szCs w:val="24"/>
              </w:rPr>
              <w:t>2</w:t>
            </w:r>
          </w:p>
        </w:tc>
        <w:tc>
          <w:tcPr>
            <w:tcW w:w="709" w:type="dxa"/>
          </w:tcPr>
          <w:p w:rsidR="00F00D3E" w:rsidRPr="003B0560" w:rsidRDefault="00F00D3E" w:rsidP="00205EF2">
            <w:pPr>
              <w:spacing w:after="0"/>
              <w:jc w:val="center"/>
              <w:rPr>
                <w:rFonts w:ascii="Times New Roman" w:hAnsi="Times New Roman"/>
                <w:b/>
                <w:sz w:val="24"/>
                <w:szCs w:val="24"/>
              </w:rPr>
            </w:pPr>
            <w:r w:rsidRPr="003B0560">
              <w:rPr>
                <w:rFonts w:ascii="Times New Roman" w:hAnsi="Times New Roman"/>
                <w:b/>
                <w:sz w:val="24"/>
                <w:szCs w:val="24"/>
              </w:rPr>
              <w:t>2</w:t>
            </w:r>
            <w:r>
              <w:rPr>
                <w:rFonts w:ascii="Times New Roman" w:hAnsi="Times New Roman"/>
                <w:b/>
                <w:sz w:val="24"/>
                <w:szCs w:val="24"/>
              </w:rPr>
              <w:t>2</w:t>
            </w:r>
          </w:p>
        </w:tc>
        <w:tc>
          <w:tcPr>
            <w:tcW w:w="1814" w:type="dxa"/>
          </w:tcPr>
          <w:p w:rsidR="00F00D3E" w:rsidRPr="003B0560" w:rsidRDefault="00F00D3E" w:rsidP="00205EF2">
            <w:pPr>
              <w:spacing w:after="0"/>
              <w:jc w:val="center"/>
              <w:rPr>
                <w:rFonts w:ascii="Times New Roman" w:hAnsi="Times New Roman"/>
                <w:b/>
                <w:sz w:val="24"/>
                <w:szCs w:val="24"/>
              </w:rPr>
            </w:pPr>
            <w:r>
              <w:rPr>
                <w:rFonts w:ascii="Times New Roman" w:hAnsi="Times New Roman"/>
                <w:b/>
                <w:sz w:val="24"/>
                <w:szCs w:val="24"/>
              </w:rPr>
              <w:t>86</w:t>
            </w:r>
          </w:p>
        </w:tc>
      </w:tr>
      <w:tr w:rsidR="00F00D3E" w:rsidRPr="003B0560" w:rsidTr="00205EF2">
        <w:trPr>
          <w:trHeight w:val="276"/>
        </w:trPr>
        <w:tc>
          <w:tcPr>
            <w:tcW w:w="5842" w:type="dxa"/>
            <w:gridSpan w:val="2"/>
          </w:tcPr>
          <w:p w:rsidR="00F00D3E" w:rsidRPr="003B0560" w:rsidRDefault="00F00D3E" w:rsidP="00205EF2">
            <w:pPr>
              <w:spacing w:after="0"/>
              <w:rPr>
                <w:rFonts w:ascii="Times New Roman" w:hAnsi="Times New Roman"/>
                <w:b/>
                <w:i/>
                <w:sz w:val="24"/>
                <w:szCs w:val="24"/>
              </w:rPr>
            </w:pPr>
            <w:r w:rsidRPr="003B0560">
              <w:rPr>
                <w:rFonts w:ascii="Times New Roman" w:hAnsi="Times New Roman"/>
                <w:b/>
                <w:i/>
                <w:sz w:val="24"/>
                <w:szCs w:val="24"/>
              </w:rPr>
              <w:t>Часть, формируемая участниками образовательных отношений</w:t>
            </w:r>
          </w:p>
        </w:tc>
        <w:tc>
          <w:tcPr>
            <w:tcW w:w="708" w:type="dxa"/>
            <w:vAlign w:val="center"/>
          </w:tcPr>
          <w:p w:rsidR="00F00D3E" w:rsidRPr="003B0560" w:rsidRDefault="00F00D3E" w:rsidP="00205EF2">
            <w:pPr>
              <w:spacing w:after="0"/>
              <w:jc w:val="center"/>
              <w:rPr>
                <w:rFonts w:ascii="Times New Roman" w:hAnsi="Times New Roman"/>
                <w:b/>
                <w:sz w:val="24"/>
                <w:szCs w:val="24"/>
              </w:rPr>
            </w:pPr>
          </w:p>
        </w:tc>
        <w:tc>
          <w:tcPr>
            <w:tcW w:w="709" w:type="dxa"/>
            <w:vAlign w:val="center"/>
          </w:tcPr>
          <w:p w:rsidR="00F00D3E" w:rsidRPr="003B0560" w:rsidRDefault="00F00D3E" w:rsidP="00205EF2">
            <w:pPr>
              <w:spacing w:after="0"/>
              <w:jc w:val="center"/>
              <w:rPr>
                <w:rFonts w:ascii="Times New Roman" w:hAnsi="Times New Roman"/>
                <w:b/>
                <w:sz w:val="24"/>
                <w:szCs w:val="24"/>
              </w:rPr>
            </w:pPr>
          </w:p>
        </w:tc>
        <w:tc>
          <w:tcPr>
            <w:tcW w:w="709" w:type="dxa"/>
            <w:vAlign w:val="center"/>
          </w:tcPr>
          <w:p w:rsidR="00F00D3E" w:rsidRPr="003B0560" w:rsidRDefault="00F00D3E" w:rsidP="00205EF2">
            <w:pPr>
              <w:spacing w:after="0"/>
              <w:jc w:val="center"/>
              <w:rPr>
                <w:rFonts w:ascii="Times New Roman" w:hAnsi="Times New Roman"/>
                <w:b/>
                <w:sz w:val="24"/>
                <w:szCs w:val="24"/>
              </w:rPr>
            </w:pPr>
          </w:p>
        </w:tc>
        <w:tc>
          <w:tcPr>
            <w:tcW w:w="709" w:type="dxa"/>
            <w:vAlign w:val="center"/>
          </w:tcPr>
          <w:p w:rsidR="00F00D3E" w:rsidRPr="003B0560" w:rsidRDefault="00F00D3E" w:rsidP="00205EF2">
            <w:pPr>
              <w:spacing w:after="0"/>
              <w:jc w:val="center"/>
              <w:rPr>
                <w:rFonts w:ascii="Times New Roman" w:hAnsi="Times New Roman"/>
                <w:b/>
                <w:sz w:val="24"/>
                <w:szCs w:val="24"/>
              </w:rPr>
            </w:pPr>
          </w:p>
        </w:tc>
        <w:tc>
          <w:tcPr>
            <w:tcW w:w="1814" w:type="dxa"/>
            <w:vAlign w:val="center"/>
          </w:tcPr>
          <w:p w:rsidR="00F00D3E" w:rsidRPr="003B0560" w:rsidRDefault="00F00D3E" w:rsidP="00205EF2">
            <w:pPr>
              <w:spacing w:after="0"/>
              <w:jc w:val="center"/>
              <w:rPr>
                <w:rFonts w:ascii="Times New Roman" w:hAnsi="Times New Roman"/>
                <w:b/>
                <w:sz w:val="24"/>
                <w:szCs w:val="24"/>
              </w:rPr>
            </w:pPr>
          </w:p>
        </w:tc>
      </w:tr>
      <w:tr w:rsidR="00F00D3E" w:rsidRPr="003B0560" w:rsidTr="00205EF2">
        <w:tc>
          <w:tcPr>
            <w:tcW w:w="3432" w:type="dxa"/>
          </w:tcPr>
          <w:p w:rsidR="00F00D3E" w:rsidRPr="003B0560" w:rsidRDefault="00F00D3E" w:rsidP="00205EF2">
            <w:pPr>
              <w:spacing w:after="0"/>
              <w:rPr>
                <w:rFonts w:ascii="Times New Roman" w:hAnsi="Times New Roman"/>
                <w:b/>
                <w:sz w:val="24"/>
                <w:szCs w:val="24"/>
              </w:rPr>
            </w:pPr>
          </w:p>
        </w:tc>
        <w:tc>
          <w:tcPr>
            <w:tcW w:w="2410" w:type="dxa"/>
          </w:tcPr>
          <w:p w:rsidR="00F00D3E" w:rsidRPr="003B0560" w:rsidRDefault="00F00D3E" w:rsidP="00205EF2">
            <w:pPr>
              <w:spacing w:after="0"/>
              <w:rPr>
                <w:rFonts w:ascii="Times New Roman" w:hAnsi="Times New Roman"/>
                <w:b/>
                <w:sz w:val="24"/>
                <w:szCs w:val="24"/>
              </w:rPr>
            </w:pPr>
          </w:p>
        </w:tc>
        <w:tc>
          <w:tcPr>
            <w:tcW w:w="708" w:type="dxa"/>
          </w:tcPr>
          <w:p w:rsidR="00F00D3E" w:rsidRPr="003B0560" w:rsidRDefault="00F00D3E" w:rsidP="00205EF2">
            <w:pPr>
              <w:spacing w:after="0"/>
              <w:jc w:val="center"/>
              <w:rPr>
                <w:rFonts w:ascii="Times New Roman" w:hAnsi="Times New Roman"/>
                <w:b/>
                <w:sz w:val="24"/>
                <w:szCs w:val="24"/>
              </w:rPr>
            </w:pPr>
          </w:p>
        </w:tc>
        <w:tc>
          <w:tcPr>
            <w:tcW w:w="709" w:type="dxa"/>
          </w:tcPr>
          <w:p w:rsidR="00F00D3E" w:rsidRPr="003B0560" w:rsidRDefault="00F00D3E" w:rsidP="00205EF2">
            <w:pPr>
              <w:spacing w:after="0"/>
              <w:jc w:val="center"/>
              <w:rPr>
                <w:rFonts w:ascii="Times New Roman" w:hAnsi="Times New Roman"/>
                <w:b/>
                <w:sz w:val="24"/>
                <w:szCs w:val="24"/>
              </w:rPr>
            </w:pPr>
          </w:p>
        </w:tc>
        <w:tc>
          <w:tcPr>
            <w:tcW w:w="709" w:type="dxa"/>
          </w:tcPr>
          <w:p w:rsidR="00F00D3E" w:rsidRPr="003B0560" w:rsidRDefault="00F00D3E" w:rsidP="00205EF2">
            <w:pPr>
              <w:spacing w:after="0"/>
              <w:jc w:val="center"/>
              <w:rPr>
                <w:rFonts w:ascii="Times New Roman" w:hAnsi="Times New Roman"/>
                <w:b/>
                <w:sz w:val="24"/>
                <w:szCs w:val="24"/>
              </w:rPr>
            </w:pPr>
          </w:p>
        </w:tc>
        <w:tc>
          <w:tcPr>
            <w:tcW w:w="709" w:type="dxa"/>
          </w:tcPr>
          <w:p w:rsidR="00F00D3E" w:rsidRPr="003B0560" w:rsidRDefault="00F00D3E" w:rsidP="00205EF2">
            <w:pPr>
              <w:spacing w:after="0"/>
              <w:jc w:val="center"/>
              <w:rPr>
                <w:rFonts w:ascii="Times New Roman" w:hAnsi="Times New Roman"/>
                <w:b/>
                <w:sz w:val="24"/>
                <w:szCs w:val="24"/>
              </w:rPr>
            </w:pPr>
          </w:p>
        </w:tc>
        <w:tc>
          <w:tcPr>
            <w:tcW w:w="1814" w:type="dxa"/>
          </w:tcPr>
          <w:p w:rsidR="00F00D3E" w:rsidRPr="003B0560" w:rsidRDefault="00F00D3E" w:rsidP="00205EF2">
            <w:pPr>
              <w:spacing w:after="0"/>
              <w:jc w:val="center"/>
              <w:rPr>
                <w:rFonts w:ascii="Times New Roman" w:hAnsi="Times New Roman"/>
                <w:b/>
                <w:sz w:val="24"/>
                <w:szCs w:val="24"/>
              </w:rPr>
            </w:pPr>
          </w:p>
        </w:tc>
      </w:tr>
      <w:tr w:rsidR="00F00D3E" w:rsidRPr="003B0560" w:rsidTr="00205EF2">
        <w:trPr>
          <w:trHeight w:val="289"/>
        </w:trPr>
        <w:tc>
          <w:tcPr>
            <w:tcW w:w="5842" w:type="dxa"/>
            <w:gridSpan w:val="2"/>
          </w:tcPr>
          <w:p w:rsidR="00F00D3E" w:rsidRPr="003B0560" w:rsidRDefault="00F00D3E" w:rsidP="00205EF2">
            <w:pPr>
              <w:spacing w:after="0"/>
              <w:rPr>
                <w:rFonts w:ascii="Times New Roman" w:hAnsi="Times New Roman"/>
                <w:b/>
                <w:sz w:val="24"/>
                <w:szCs w:val="24"/>
              </w:rPr>
            </w:pPr>
            <w:r w:rsidRPr="003B0560">
              <w:rPr>
                <w:rFonts w:ascii="Times New Roman" w:hAnsi="Times New Roman"/>
                <w:b/>
                <w:sz w:val="24"/>
                <w:szCs w:val="24"/>
              </w:rPr>
              <w:t>Максимально допустимая недельная нагрузка</w:t>
            </w:r>
          </w:p>
        </w:tc>
        <w:tc>
          <w:tcPr>
            <w:tcW w:w="708" w:type="dxa"/>
            <w:vAlign w:val="center"/>
          </w:tcPr>
          <w:p w:rsidR="00F00D3E" w:rsidRPr="003B0560" w:rsidRDefault="00F00D3E" w:rsidP="00205EF2">
            <w:pPr>
              <w:spacing w:after="0"/>
              <w:jc w:val="center"/>
              <w:rPr>
                <w:rFonts w:ascii="Times New Roman" w:hAnsi="Times New Roman"/>
                <w:b/>
                <w:sz w:val="24"/>
                <w:szCs w:val="24"/>
              </w:rPr>
            </w:pPr>
            <w:r w:rsidRPr="003B0560">
              <w:rPr>
                <w:rFonts w:ascii="Times New Roman" w:hAnsi="Times New Roman"/>
                <w:b/>
                <w:sz w:val="24"/>
                <w:szCs w:val="24"/>
              </w:rPr>
              <w:t>2</w:t>
            </w:r>
            <w:r>
              <w:rPr>
                <w:rFonts w:ascii="Times New Roman" w:hAnsi="Times New Roman"/>
                <w:b/>
                <w:sz w:val="24"/>
                <w:szCs w:val="24"/>
              </w:rPr>
              <w:t>0</w:t>
            </w:r>
          </w:p>
        </w:tc>
        <w:tc>
          <w:tcPr>
            <w:tcW w:w="709" w:type="dxa"/>
            <w:vAlign w:val="center"/>
          </w:tcPr>
          <w:p w:rsidR="00F00D3E" w:rsidRPr="003B0560" w:rsidRDefault="00F00D3E" w:rsidP="00205EF2">
            <w:pPr>
              <w:spacing w:after="0"/>
              <w:jc w:val="center"/>
              <w:rPr>
                <w:rFonts w:ascii="Times New Roman" w:hAnsi="Times New Roman"/>
                <w:b/>
                <w:sz w:val="24"/>
                <w:szCs w:val="24"/>
              </w:rPr>
            </w:pPr>
            <w:r w:rsidRPr="003B0560">
              <w:rPr>
                <w:rFonts w:ascii="Times New Roman" w:hAnsi="Times New Roman"/>
                <w:b/>
                <w:sz w:val="24"/>
                <w:szCs w:val="24"/>
              </w:rPr>
              <w:t>2</w:t>
            </w:r>
            <w:r>
              <w:rPr>
                <w:rFonts w:ascii="Times New Roman" w:hAnsi="Times New Roman"/>
                <w:b/>
                <w:sz w:val="24"/>
                <w:szCs w:val="24"/>
              </w:rPr>
              <w:t>2</w:t>
            </w:r>
          </w:p>
        </w:tc>
        <w:tc>
          <w:tcPr>
            <w:tcW w:w="709" w:type="dxa"/>
            <w:vAlign w:val="center"/>
          </w:tcPr>
          <w:p w:rsidR="00F00D3E" w:rsidRPr="003B0560" w:rsidRDefault="00F00D3E" w:rsidP="00205EF2">
            <w:pPr>
              <w:spacing w:after="0"/>
              <w:jc w:val="center"/>
              <w:rPr>
                <w:rFonts w:ascii="Times New Roman" w:hAnsi="Times New Roman"/>
                <w:b/>
                <w:sz w:val="24"/>
                <w:szCs w:val="24"/>
              </w:rPr>
            </w:pPr>
            <w:r w:rsidRPr="003B0560">
              <w:rPr>
                <w:rFonts w:ascii="Times New Roman" w:hAnsi="Times New Roman"/>
                <w:b/>
                <w:sz w:val="24"/>
                <w:szCs w:val="24"/>
              </w:rPr>
              <w:t>2</w:t>
            </w:r>
            <w:r>
              <w:rPr>
                <w:rFonts w:ascii="Times New Roman" w:hAnsi="Times New Roman"/>
                <w:b/>
                <w:sz w:val="24"/>
                <w:szCs w:val="24"/>
              </w:rPr>
              <w:t>2</w:t>
            </w:r>
          </w:p>
        </w:tc>
        <w:tc>
          <w:tcPr>
            <w:tcW w:w="709" w:type="dxa"/>
            <w:vAlign w:val="center"/>
          </w:tcPr>
          <w:p w:rsidR="00F00D3E" w:rsidRPr="003B0560" w:rsidRDefault="00F00D3E" w:rsidP="00205EF2">
            <w:pPr>
              <w:spacing w:after="0"/>
              <w:jc w:val="center"/>
              <w:rPr>
                <w:rFonts w:ascii="Times New Roman" w:hAnsi="Times New Roman"/>
                <w:b/>
                <w:sz w:val="24"/>
                <w:szCs w:val="24"/>
              </w:rPr>
            </w:pPr>
            <w:r w:rsidRPr="003B0560">
              <w:rPr>
                <w:rFonts w:ascii="Times New Roman" w:hAnsi="Times New Roman"/>
                <w:b/>
                <w:sz w:val="24"/>
                <w:szCs w:val="24"/>
              </w:rPr>
              <w:t>2</w:t>
            </w:r>
            <w:r>
              <w:rPr>
                <w:rFonts w:ascii="Times New Roman" w:hAnsi="Times New Roman"/>
                <w:b/>
                <w:sz w:val="24"/>
                <w:szCs w:val="24"/>
              </w:rPr>
              <w:t>2</w:t>
            </w:r>
          </w:p>
        </w:tc>
        <w:tc>
          <w:tcPr>
            <w:tcW w:w="1814" w:type="dxa"/>
            <w:vAlign w:val="center"/>
          </w:tcPr>
          <w:p w:rsidR="00F00D3E" w:rsidRPr="003B0560" w:rsidRDefault="00F00D3E" w:rsidP="00205EF2">
            <w:pPr>
              <w:spacing w:after="0"/>
              <w:jc w:val="center"/>
              <w:rPr>
                <w:rFonts w:ascii="Times New Roman" w:hAnsi="Times New Roman"/>
                <w:b/>
                <w:sz w:val="24"/>
                <w:szCs w:val="24"/>
              </w:rPr>
            </w:pPr>
            <w:r>
              <w:rPr>
                <w:rFonts w:ascii="Times New Roman" w:hAnsi="Times New Roman"/>
                <w:b/>
                <w:sz w:val="24"/>
                <w:szCs w:val="24"/>
              </w:rPr>
              <w:t>86</w:t>
            </w:r>
          </w:p>
        </w:tc>
      </w:tr>
    </w:tbl>
    <w:p w:rsidR="00F00D3E" w:rsidRDefault="00F00D3E" w:rsidP="00F00D3E">
      <w:pPr>
        <w:spacing w:after="0"/>
        <w:jc w:val="center"/>
        <w:rPr>
          <w:rFonts w:ascii="Times New Roman" w:hAnsi="Times New Roman"/>
          <w:b/>
          <w:sz w:val="24"/>
          <w:szCs w:val="24"/>
        </w:rPr>
      </w:pPr>
    </w:p>
    <w:p w:rsidR="00F00D3E" w:rsidRDefault="00F00D3E" w:rsidP="00F00D3E">
      <w:pPr>
        <w:jc w:val="center"/>
        <w:rPr>
          <w:rFonts w:ascii="Times New Roman" w:hAnsi="Times New Roman"/>
          <w:b/>
          <w:sz w:val="24"/>
          <w:szCs w:val="24"/>
        </w:rPr>
        <w:sectPr w:rsidR="00F00D3E" w:rsidSect="00205EF2">
          <w:pgSz w:w="11906" w:h="16838"/>
          <w:pgMar w:top="567" w:right="850" w:bottom="1134" w:left="1701" w:header="708" w:footer="708" w:gutter="0"/>
          <w:cols w:space="708"/>
          <w:docGrid w:linePitch="360"/>
        </w:sectPr>
      </w:pPr>
    </w:p>
    <w:p w:rsidR="00C845BD" w:rsidRPr="00F00D3E" w:rsidRDefault="00C845BD" w:rsidP="00E203DE">
      <w:pPr>
        <w:pStyle w:val="a3"/>
        <w:numPr>
          <w:ilvl w:val="0"/>
          <w:numId w:val="223"/>
        </w:numPr>
        <w:spacing w:before="0" w:beforeAutospacing="0" w:after="120" w:afterAutospacing="0"/>
        <w:ind w:left="1069"/>
        <w:textAlignment w:val="baseline"/>
        <w:rPr>
          <w:b/>
          <w:bCs/>
          <w:sz w:val="32"/>
          <w:szCs w:val="32"/>
        </w:rPr>
      </w:pPr>
      <w:r w:rsidRPr="00F00D3E">
        <w:rPr>
          <w:b/>
          <w:bCs/>
          <w:sz w:val="32"/>
          <w:szCs w:val="32"/>
        </w:rPr>
        <w:lastRenderedPageBreak/>
        <w:t>План внеурочной деятельности</w:t>
      </w:r>
    </w:p>
    <w:p w:rsidR="00C845BD" w:rsidRDefault="00C845BD" w:rsidP="00C845BD">
      <w:pPr>
        <w:pStyle w:val="a3"/>
        <w:spacing w:before="0" w:beforeAutospacing="0" w:after="120" w:afterAutospacing="0"/>
        <w:jc w:val="both"/>
      </w:pPr>
      <w:r w:rsidRPr="00F00D3E">
        <w:t>План внеурочной деятельности МБОУ</w:t>
      </w:r>
      <w:r w:rsidR="00F00D3E" w:rsidRPr="00F00D3E">
        <w:t xml:space="preserve"> «</w:t>
      </w:r>
      <w:r w:rsidRPr="00F00D3E">
        <w:t xml:space="preserve">СОШ № </w:t>
      </w:r>
      <w:r w:rsidR="00F00D3E" w:rsidRPr="00F00D3E">
        <w:t>9»</w:t>
      </w:r>
      <w:r w:rsidR="00205EF2">
        <w:t xml:space="preserve"> </w:t>
      </w:r>
      <w:proofErr w:type="spellStart"/>
      <w:r w:rsidR="00205EF2">
        <w:t>с</w:t>
      </w:r>
      <w:proofErr w:type="gramStart"/>
      <w:r w:rsidR="00205EF2">
        <w:t>.Х</w:t>
      </w:r>
      <w:proofErr w:type="gramEnd"/>
      <w:r w:rsidR="00205EF2">
        <w:t>валынка</w:t>
      </w:r>
      <w:proofErr w:type="spellEnd"/>
      <w:r w:rsidRPr="00F00D3E">
        <w:t>  обеспечивает введение в действие и реализацию требований Федерального государственного образовательного стандарта начального общего и основного общего образования в соответствии с федеральным государственным образовательным стандартом  (далее – ФГОС) начального общего образования, утвержденным приказом Министерства образования и науки Российской Федерации от 06.10.2009 № 373, и ФГОС основного общего образования, утвержденным приказом Министерства образования и науки Российской Федерации от 17.12.2010 № 1897, основные образовательные программы начального общего и основного общего образования реализуются образовательной организацией через организацию урочной и внеурочной деятельности с соблюдением требований государственных санитарно-эпидемиологических</w:t>
      </w:r>
      <w:r>
        <w:rPr>
          <w:color w:val="000000"/>
        </w:rPr>
        <w:t xml:space="preserve"> правил и нормативов. </w:t>
      </w:r>
    </w:p>
    <w:p w:rsidR="00C845BD" w:rsidRDefault="00C845BD" w:rsidP="00C845BD">
      <w:pPr>
        <w:pStyle w:val="a3"/>
        <w:spacing w:before="0" w:beforeAutospacing="0" w:after="120" w:afterAutospacing="0"/>
        <w:jc w:val="both"/>
      </w:pPr>
      <w:r>
        <w:rPr>
          <w:color w:val="000000"/>
        </w:rPr>
        <w:t>Под внеурочной деятельностью при реализации ФГОС начального общего  и основного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основных образовательных программ начального общего и основного общего образования.</w:t>
      </w:r>
    </w:p>
    <w:p w:rsidR="00C845BD" w:rsidRDefault="00C845BD" w:rsidP="00C845BD">
      <w:pPr>
        <w:pStyle w:val="a3"/>
        <w:spacing w:before="0" w:beforeAutospacing="0" w:after="120" w:afterAutospacing="0"/>
        <w:ind w:left="716"/>
        <w:jc w:val="both"/>
      </w:pPr>
      <w:r>
        <w:rPr>
          <w:color w:val="000000"/>
        </w:rPr>
        <w:t>При разработке плана использовались следующие документы: </w:t>
      </w:r>
    </w:p>
    <w:p w:rsidR="00C845BD" w:rsidRDefault="00C845BD" w:rsidP="00E203DE">
      <w:pPr>
        <w:pStyle w:val="a3"/>
        <w:numPr>
          <w:ilvl w:val="0"/>
          <w:numId w:val="225"/>
        </w:numPr>
        <w:spacing w:before="0" w:beforeAutospacing="0" w:after="120" w:afterAutospacing="0"/>
        <w:ind w:left="374"/>
        <w:jc w:val="both"/>
        <w:textAlignment w:val="baseline"/>
        <w:rPr>
          <w:rFonts w:ascii="Verdana" w:hAnsi="Verdana"/>
          <w:color w:val="000000"/>
          <w:sz w:val="20"/>
          <w:szCs w:val="20"/>
        </w:rPr>
      </w:pPr>
      <w:r>
        <w:rPr>
          <w:color w:val="000000"/>
        </w:rPr>
        <w:t>Закон Российской Федерации «Об образовании в Российской Федерации» № 273-ФЗ от 29.12.2012;  </w:t>
      </w:r>
    </w:p>
    <w:p w:rsidR="00C845BD" w:rsidRDefault="00C845BD" w:rsidP="00E203DE">
      <w:pPr>
        <w:pStyle w:val="a3"/>
        <w:numPr>
          <w:ilvl w:val="0"/>
          <w:numId w:val="225"/>
        </w:numPr>
        <w:spacing w:before="0" w:beforeAutospacing="0" w:after="120" w:afterAutospacing="0"/>
        <w:ind w:left="374"/>
        <w:jc w:val="both"/>
        <w:textAlignment w:val="baseline"/>
        <w:rPr>
          <w:rFonts w:ascii="Verdana" w:hAnsi="Verdana"/>
          <w:color w:val="000000"/>
          <w:sz w:val="20"/>
          <w:szCs w:val="20"/>
        </w:rPr>
      </w:pPr>
      <w:r>
        <w:rPr>
          <w:color w:val="000000"/>
        </w:rPr>
        <w:t>Федеральный государственный образовательный стандарт начального общего образования (утвержден приказом Минобрнауки России от 6 октября 2009 г. № 373), с изменениями (утверждены приказом Минобрнауки России от 26 ноября 2010 г. № 1241,зарегистрированы в Минюсте России 4 февраля 2011 г.,</w:t>
      </w:r>
      <w:r w:rsidR="00205EF2">
        <w:rPr>
          <w:color w:val="000000"/>
        </w:rPr>
        <w:t xml:space="preserve"> </w:t>
      </w:r>
      <w:r>
        <w:rPr>
          <w:color w:val="000000"/>
        </w:rPr>
        <w:t>регистрационный номер 19707);  </w:t>
      </w:r>
    </w:p>
    <w:p w:rsidR="00C845BD" w:rsidRDefault="00C845BD" w:rsidP="00E203DE">
      <w:pPr>
        <w:pStyle w:val="a3"/>
        <w:numPr>
          <w:ilvl w:val="0"/>
          <w:numId w:val="225"/>
        </w:numPr>
        <w:spacing w:before="0" w:beforeAutospacing="0" w:after="120" w:afterAutospacing="0"/>
        <w:ind w:left="374"/>
        <w:jc w:val="both"/>
        <w:textAlignment w:val="baseline"/>
        <w:rPr>
          <w:rFonts w:ascii="Verdana" w:hAnsi="Verdana"/>
          <w:color w:val="000000"/>
          <w:sz w:val="20"/>
          <w:szCs w:val="20"/>
        </w:rPr>
      </w:pPr>
      <w:r>
        <w:rPr>
          <w:color w:val="000000"/>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986зарегистрированы в Минюсте России 3 февраля 2011 г., регистрационный номер 19682);  </w:t>
      </w:r>
    </w:p>
    <w:p w:rsidR="00C845BD" w:rsidRDefault="00C845BD" w:rsidP="00E203DE">
      <w:pPr>
        <w:pStyle w:val="a3"/>
        <w:numPr>
          <w:ilvl w:val="0"/>
          <w:numId w:val="225"/>
        </w:numPr>
        <w:spacing w:before="0" w:beforeAutospacing="0" w:after="120" w:afterAutospacing="0"/>
        <w:ind w:left="374"/>
        <w:jc w:val="both"/>
        <w:textAlignment w:val="baseline"/>
        <w:rPr>
          <w:rFonts w:ascii="Verdana" w:hAnsi="Verdana"/>
          <w:color w:val="000000"/>
          <w:sz w:val="20"/>
          <w:szCs w:val="20"/>
        </w:rPr>
      </w:pPr>
      <w:r>
        <w:rPr>
          <w:color w:val="000000"/>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w:t>
      </w:r>
    </w:p>
    <w:p w:rsidR="00C845BD" w:rsidRDefault="00C845BD" w:rsidP="00E203DE">
      <w:pPr>
        <w:pStyle w:val="a3"/>
        <w:numPr>
          <w:ilvl w:val="0"/>
          <w:numId w:val="225"/>
        </w:numPr>
        <w:spacing w:before="0" w:beforeAutospacing="0" w:after="120" w:afterAutospacing="0"/>
        <w:ind w:left="374"/>
        <w:jc w:val="both"/>
        <w:textAlignment w:val="baseline"/>
        <w:rPr>
          <w:rFonts w:ascii="Verdana" w:hAnsi="Verdana"/>
          <w:color w:val="000000"/>
          <w:sz w:val="20"/>
          <w:szCs w:val="20"/>
        </w:rPr>
      </w:pPr>
      <w:r>
        <w:rPr>
          <w:color w:val="000000"/>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w:t>
      </w:r>
    </w:p>
    <w:p w:rsidR="00C845BD" w:rsidRDefault="00C845BD" w:rsidP="00C845BD">
      <w:pPr>
        <w:pStyle w:val="a3"/>
        <w:spacing w:before="0" w:beforeAutospacing="0" w:after="120" w:afterAutospacing="0"/>
        <w:ind w:left="14"/>
      </w:pPr>
      <w:r>
        <w:rPr>
          <w:color w:val="000000"/>
        </w:rPr>
        <w:t>-Приказ МО России от 29.12.2014 № 1643 и от 29.12.2014 № 1644 </w:t>
      </w:r>
    </w:p>
    <w:p w:rsidR="00C845BD" w:rsidRDefault="00C845BD" w:rsidP="00C845BD">
      <w:pPr>
        <w:pStyle w:val="a3"/>
        <w:spacing w:before="0" w:beforeAutospacing="0" w:after="120" w:afterAutospacing="0"/>
        <w:ind w:left="14"/>
      </w:pPr>
      <w:r>
        <w:rPr>
          <w:color w:val="000000"/>
        </w:rPr>
        <w:t> - Концепция духовно-нравственного воспитания российских школьников  </w:t>
      </w:r>
    </w:p>
    <w:p w:rsidR="00C845BD" w:rsidRDefault="00C845BD" w:rsidP="00C845BD">
      <w:pPr>
        <w:pStyle w:val="a3"/>
        <w:spacing w:before="0" w:beforeAutospacing="0" w:after="120" w:afterAutospacing="0"/>
        <w:ind w:left="14" w:firstLine="800"/>
        <w:jc w:val="center"/>
      </w:pPr>
      <w:r>
        <w:rPr>
          <w:b/>
          <w:bCs/>
          <w:color w:val="000000"/>
        </w:rPr>
        <w:t>Целевая направленность, стратегические и тактические цели</w:t>
      </w:r>
    </w:p>
    <w:p w:rsidR="00C845BD" w:rsidRDefault="00C845BD" w:rsidP="00C845BD">
      <w:pPr>
        <w:pStyle w:val="a3"/>
        <w:spacing w:before="0" w:beforeAutospacing="0" w:after="120" w:afterAutospacing="0"/>
        <w:ind w:left="14" w:firstLine="800"/>
        <w:jc w:val="center"/>
      </w:pPr>
      <w:r>
        <w:rPr>
          <w:b/>
          <w:bCs/>
          <w:color w:val="000000"/>
        </w:rPr>
        <w:t>содержания образования</w:t>
      </w:r>
    </w:p>
    <w:p w:rsidR="00C845BD" w:rsidRDefault="00C845BD" w:rsidP="00C845BD">
      <w:pPr>
        <w:pStyle w:val="a3"/>
        <w:spacing w:before="0" w:beforeAutospacing="0" w:after="120" w:afterAutospacing="0"/>
        <w:ind w:left="14" w:firstLine="800"/>
      </w:pPr>
      <w:r>
        <w:rPr>
          <w:color w:val="000000"/>
        </w:rPr>
        <w:t>- План отражает основные цели и задачи МБОУ</w:t>
      </w:r>
      <w:r w:rsidR="00F00D3E">
        <w:rPr>
          <w:color w:val="000000"/>
        </w:rPr>
        <w:t xml:space="preserve"> «</w:t>
      </w:r>
      <w:r>
        <w:rPr>
          <w:color w:val="000000"/>
        </w:rPr>
        <w:t>СОШ №</w:t>
      </w:r>
      <w:r w:rsidR="00F00D3E">
        <w:rPr>
          <w:color w:val="000000"/>
        </w:rPr>
        <w:t xml:space="preserve"> 9»</w:t>
      </w:r>
      <w:r>
        <w:rPr>
          <w:color w:val="000000"/>
        </w:rPr>
        <w:t>.  </w:t>
      </w:r>
    </w:p>
    <w:p w:rsidR="00C845BD" w:rsidRDefault="00C845BD" w:rsidP="00C845BD">
      <w:pPr>
        <w:pStyle w:val="a3"/>
        <w:spacing w:before="0" w:beforeAutospacing="0" w:after="120" w:afterAutospacing="0"/>
        <w:ind w:left="14" w:firstLine="800"/>
      </w:pPr>
      <w:r>
        <w:rPr>
          <w:color w:val="000000"/>
        </w:rPr>
        <w:t>- Подготовлен с учетом требований Федерального государственных образовательных стандартов начального общего образования, основного общего образования санитарно</w:t>
      </w:r>
      <w:r w:rsidR="00205EF2">
        <w:rPr>
          <w:color w:val="000000"/>
        </w:rPr>
        <w:t>-</w:t>
      </w:r>
      <w:r>
        <w:rPr>
          <w:color w:val="000000"/>
        </w:rPr>
        <w:t xml:space="preserve">эпидемиологических правил и нормативов СанПиН  2.4.2.2821-10,обеспечивает учет индивидуальных особенностей и </w:t>
      </w:r>
      <w:proofErr w:type="gramStart"/>
      <w:r>
        <w:rPr>
          <w:color w:val="000000"/>
        </w:rPr>
        <w:t>потребностей</w:t>
      </w:r>
      <w:proofErr w:type="gramEnd"/>
      <w:r>
        <w:rPr>
          <w:color w:val="000000"/>
        </w:rPr>
        <w:t xml:space="preserve"> обучающихся </w:t>
      </w:r>
      <w:r>
        <w:rPr>
          <w:color w:val="000000"/>
        </w:rPr>
        <w:lastRenderedPageBreak/>
        <w:t xml:space="preserve">через внеурочную деятельность, широту развития личности обучающихся, учитывает </w:t>
      </w:r>
      <w:proofErr w:type="spellStart"/>
      <w:r>
        <w:rPr>
          <w:color w:val="000000"/>
        </w:rPr>
        <w:t>социокультурные</w:t>
      </w:r>
      <w:proofErr w:type="spellEnd"/>
      <w:r>
        <w:rPr>
          <w:color w:val="000000"/>
        </w:rPr>
        <w:t xml:space="preserve"> и иные потребности,</w:t>
      </w:r>
      <w:r w:rsidR="00205EF2">
        <w:rPr>
          <w:color w:val="000000"/>
        </w:rPr>
        <w:t xml:space="preserve"> </w:t>
      </w:r>
      <w:r>
        <w:rPr>
          <w:color w:val="000000"/>
        </w:rPr>
        <w:t>регулирует недопустимость перегрузки обучающихся,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C845BD" w:rsidRDefault="00C845BD" w:rsidP="00C845BD">
      <w:pPr>
        <w:pStyle w:val="a3"/>
        <w:spacing w:before="0" w:beforeAutospacing="0" w:after="120" w:afterAutospacing="0"/>
        <w:ind w:left="18"/>
        <w:jc w:val="both"/>
      </w:pPr>
      <w:r>
        <w:rPr>
          <w:color w:val="000000"/>
        </w:rPr>
        <w:t>- Учебный план и план внеурочной деятельности являются основными организационными механизмами реализации основной образовательной программы. </w:t>
      </w:r>
    </w:p>
    <w:p w:rsidR="00C845BD" w:rsidRDefault="00C845BD" w:rsidP="00C845BD">
      <w:pPr>
        <w:pStyle w:val="a3"/>
        <w:spacing w:before="0" w:beforeAutospacing="0" w:after="120" w:afterAutospacing="0"/>
        <w:ind w:left="18"/>
        <w:jc w:val="both"/>
      </w:pPr>
      <w:r>
        <w:rPr>
          <w:color w:val="000000"/>
        </w:rPr>
        <w:t>- План внеурочной деятельности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образовательной организации. </w:t>
      </w:r>
    </w:p>
    <w:p w:rsidR="00C845BD" w:rsidRDefault="00C845BD" w:rsidP="00C845BD">
      <w:pPr>
        <w:pStyle w:val="a3"/>
        <w:spacing w:before="0" w:beforeAutospacing="0" w:after="120" w:afterAutospacing="0"/>
      </w:pPr>
      <w:r>
        <w:rPr>
          <w:color w:val="000000"/>
        </w:rPr>
        <w:t xml:space="preserve">- План </w:t>
      </w:r>
      <w:r>
        <w:rPr>
          <w:rStyle w:val="apple-tab-span"/>
          <w:color w:val="000000"/>
        </w:rPr>
        <w:tab/>
      </w:r>
      <w:r>
        <w:rPr>
          <w:color w:val="000000"/>
        </w:rPr>
        <w:t xml:space="preserve">внеурочной </w:t>
      </w:r>
      <w:r>
        <w:rPr>
          <w:rStyle w:val="apple-tab-span"/>
          <w:color w:val="000000"/>
        </w:rPr>
        <w:tab/>
      </w:r>
      <w:r>
        <w:rPr>
          <w:color w:val="000000"/>
        </w:rPr>
        <w:t xml:space="preserve">деятельности </w:t>
      </w:r>
      <w:r>
        <w:rPr>
          <w:rStyle w:val="apple-tab-span"/>
          <w:color w:val="000000"/>
        </w:rPr>
        <w:tab/>
      </w:r>
      <w:r>
        <w:rPr>
          <w:color w:val="000000"/>
        </w:rPr>
        <w:t xml:space="preserve">в </w:t>
      </w:r>
      <w:r>
        <w:rPr>
          <w:rStyle w:val="apple-tab-span"/>
          <w:color w:val="000000"/>
        </w:rPr>
        <w:tab/>
      </w:r>
      <w:r>
        <w:rPr>
          <w:color w:val="000000"/>
        </w:rPr>
        <w:t xml:space="preserve">первую </w:t>
      </w:r>
      <w:r>
        <w:rPr>
          <w:rStyle w:val="apple-tab-span"/>
          <w:color w:val="000000"/>
        </w:rPr>
        <w:tab/>
      </w:r>
      <w:r>
        <w:rPr>
          <w:color w:val="000000"/>
        </w:rPr>
        <w:t xml:space="preserve">очередь </w:t>
      </w:r>
      <w:r>
        <w:rPr>
          <w:rStyle w:val="apple-tab-span"/>
          <w:color w:val="000000"/>
        </w:rPr>
        <w:tab/>
      </w:r>
      <w:r>
        <w:rPr>
          <w:color w:val="000000"/>
        </w:rPr>
        <w:t>направлен  </w:t>
      </w:r>
    </w:p>
    <w:p w:rsidR="00C845BD" w:rsidRDefault="00C845BD" w:rsidP="00C845BD">
      <w:pPr>
        <w:pStyle w:val="a3"/>
        <w:spacing w:before="0" w:beforeAutospacing="0" w:after="120" w:afterAutospacing="0"/>
        <w:ind w:left="14"/>
      </w:pPr>
      <w:r>
        <w:rPr>
          <w:color w:val="000000"/>
        </w:rPr>
        <w:t>на достижение обучающимися планируемых результатов освоения основной образовательной программы начального общего образования в зависимости от возможностей образовательной организации, а также особенностей окружающего социума. </w:t>
      </w:r>
    </w:p>
    <w:p w:rsidR="00C845BD" w:rsidRDefault="00C845BD" w:rsidP="00C845BD">
      <w:pPr>
        <w:pStyle w:val="a3"/>
        <w:spacing w:before="0" w:beforeAutospacing="0" w:after="120" w:afterAutospacing="0"/>
        <w:ind w:left="14"/>
      </w:pPr>
      <w:r>
        <w:rPr>
          <w:color w:val="000000"/>
        </w:rPr>
        <w:t>- Внеурочная деятельность  может осуществляться по различным схемам, в том числе:                    </w:t>
      </w:r>
    </w:p>
    <w:p w:rsidR="00C845BD" w:rsidRDefault="00C845BD" w:rsidP="00C845BD">
      <w:pPr>
        <w:pStyle w:val="a3"/>
        <w:spacing w:before="0" w:beforeAutospacing="0" w:after="120" w:afterAutospacing="0"/>
        <w:ind w:left="567"/>
      </w:pPr>
      <w:r>
        <w:rPr>
          <w:color w:val="000000"/>
        </w:rPr>
        <w:t>-непосредственно в образовательной организации; </w:t>
      </w:r>
    </w:p>
    <w:p w:rsidR="00C845BD" w:rsidRDefault="00C845BD" w:rsidP="00C845BD">
      <w:pPr>
        <w:pStyle w:val="a3"/>
        <w:spacing w:before="0" w:beforeAutospacing="0" w:after="120" w:afterAutospacing="0"/>
        <w:ind w:left="14" w:firstLine="567"/>
      </w:pPr>
      <w:r>
        <w:rPr>
          <w:color w:val="000000"/>
        </w:rPr>
        <w:t>-совместно с организациями и учреждениями дополнительного образования детей, спортивными объектами, учреждениями культуры; </w:t>
      </w:r>
    </w:p>
    <w:p w:rsidR="00C845BD" w:rsidRDefault="00C845BD" w:rsidP="00E203DE">
      <w:pPr>
        <w:pStyle w:val="a3"/>
        <w:numPr>
          <w:ilvl w:val="0"/>
          <w:numId w:val="226"/>
        </w:numPr>
        <w:spacing w:before="0" w:beforeAutospacing="0" w:after="120" w:afterAutospacing="0"/>
        <w:ind w:left="374"/>
        <w:jc w:val="both"/>
        <w:textAlignment w:val="baseline"/>
        <w:rPr>
          <w:rFonts w:ascii="Verdana" w:hAnsi="Verdana"/>
          <w:color w:val="000000"/>
          <w:sz w:val="20"/>
          <w:szCs w:val="20"/>
        </w:rPr>
      </w:pPr>
      <w:r>
        <w:rPr>
          <w:color w:val="000000"/>
        </w:rPr>
        <w:t>В сотрудничестве с другими организациями и с участием педагогов образовательной организации. </w:t>
      </w:r>
    </w:p>
    <w:p w:rsidR="00C845BD" w:rsidRDefault="00C845BD" w:rsidP="00C845BD">
      <w:pPr>
        <w:pStyle w:val="a3"/>
        <w:spacing w:before="0" w:beforeAutospacing="0" w:after="120" w:afterAutospacing="0"/>
        <w:ind w:left="14"/>
      </w:pPr>
      <w:r>
        <w:rPr>
          <w:color w:val="000000"/>
        </w:rPr>
        <w:t>                                      </w:t>
      </w:r>
      <w:r>
        <w:rPr>
          <w:b/>
          <w:bCs/>
          <w:color w:val="000000"/>
        </w:rPr>
        <w:t>Основные принципы плана: </w:t>
      </w:r>
    </w:p>
    <w:p w:rsidR="00C845BD" w:rsidRDefault="00C845BD" w:rsidP="00E203DE">
      <w:pPr>
        <w:pStyle w:val="a3"/>
        <w:numPr>
          <w:ilvl w:val="0"/>
          <w:numId w:val="227"/>
        </w:numPr>
        <w:spacing w:before="0" w:beforeAutospacing="0" w:after="120" w:afterAutospacing="0"/>
        <w:ind w:left="374"/>
        <w:jc w:val="both"/>
        <w:textAlignment w:val="baseline"/>
        <w:rPr>
          <w:rFonts w:ascii="Verdana" w:hAnsi="Verdana"/>
          <w:color w:val="000000"/>
          <w:sz w:val="20"/>
          <w:szCs w:val="20"/>
        </w:rPr>
      </w:pPr>
      <w:r>
        <w:rPr>
          <w:color w:val="000000"/>
        </w:rPr>
        <w:t>учет познавательных потребностей обучающихся и социального заказа родителей; </w:t>
      </w:r>
    </w:p>
    <w:p w:rsidR="00C845BD" w:rsidRDefault="00C845BD" w:rsidP="00E203DE">
      <w:pPr>
        <w:pStyle w:val="a3"/>
        <w:numPr>
          <w:ilvl w:val="0"/>
          <w:numId w:val="227"/>
        </w:numPr>
        <w:spacing w:before="0" w:beforeAutospacing="0" w:after="120" w:afterAutospacing="0"/>
        <w:ind w:left="374"/>
        <w:jc w:val="both"/>
        <w:textAlignment w:val="baseline"/>
        <w:rPr>
          <w:rFonts w:ascii="Verdana" w:hAnsi="Verdana"/>
          <w:color w:val="000000"/>
          <w:sz w:val="20"/>
          <w:szCs w:val="20"/>
        </w:rPr>
      </w:pPr>
      <w:r>
        <w:rPr>
          <w:color w:val="000000"/>
        </w:rPr>
        <w:t>учет кадрового потенциала образовательного учреждения; </w:t>
      </w:r>
    </w:p>
    <w:p w:rsidR="00C845BD" w:rsidRDefault="00C845BD" w:rsidP="00E203DE">
      <w:pPr>
        <w:pStyle w:val="a3"/>
        <w:numPr>
          <w:ilvl w:val="0"/>
          <w:numId w:val="227"/>
        </w:numPr>
        <w:spacing w:before="0" w:beforeAutospacing="0" w:after="120" w:afterAutospacing="0"/>
        <w:ind w:left="374"/>
        <w:jc w:val="both"/>
        <w:textAlignment w:val="baseline"/>
        <w:rPr>
          <w:rFonts w:ascii="Verdana" w:hAnsi="Verdana"/>
          <w:color w:val="000000"/>
          <w:sz w:val="20"/>
          <w:szCs w:val="20"/>
        </w:rPr>
      </w:pPr>
      <w:proofErr w:type="spellStart"/>
      <w:r>
        <w:rPr>
          <w:color w:val="000000"/>
        </w:rPr>
        <w:t>поэтапность</w:t>
      </w:r>
      <w:proofErr w:type="spellEnd"/>
      <w:r>
        <w:rPr>
          <w:color w:val="000000"/>
        </w:rPr>
        <w:t xml:space="preserve"> развития нововведений; </w:t>
      </w:r>
    </w:p>
    <w:p w:rsidR="00C845BD" w:rsidRDefault="00C845BD" w:rsidP="00E203DE">
      <w:pPr>
        <w:pStyle w:val="a3"/>
        <w:numPr>
          <w:ilvl w:val="0"/>
          <w:numId w:val="227"/>
        </w:numPr>
        <w:spacing w:before="0" w:beforeAutospacing="0" w:after="120" w:afterAutospacing="0"/>
        <w:ind w:left="374"/>
        <w:jc w:val="both"/>
        <w:textAlignment w:val="baseline"/>
        <w:rPr>
          <w:rFonts w:ascii="Verdana" w:hAnsi="Verdana"/>
          <w:color w:val="000000"/>
          <w:sz w:val="20"/>
          <w:szCs w:val="20"/>
        </w:rPr>
      </w:pPr>
      <w:r>
        <w:rPr>
          <w:color w:val="000000"/>
        </w:rPr>
        <w:t>построение образовательного процесса в соответствии с санитарно-гигиеническими нормами; </w:t>
      </w:r>
    </w:p>
    <w:p w:rsidR="00C845BD" w:rsidRDefault="00C845BD" w:rsidP="00E203DE">
      <w:pPr>
        <w:pStyle w:val="a3"/>
        <w:numPr>
          <w:ilvl w:val="0"/>
          <w:numId w:val="227"/>
        </w:numPr>
        <w:spacing w:before="0" w:beforeAutospacing="0" w:after="120" w:afterAutospacing="0"/>
        <w:ind w:left="374"/>
        <w:jc w:val="both"/>
        <w:textAlignment w:val="baseline"/>
        <w:rPr>
          <w:rFonts w:ascii="Verdana" w:hAnsi="Verdana"/>
          <w:color w:val="000000"/>
          <w:sz w:val="20"/>
          <w:szCs w:val="20"/>
        </w:rPr>
      </w:pPr>
      <w:r>
        <w:rPr>
          <w:color w:val="000000"/>
        </w:rPr>
        <w:t>соблюдение преемственности и перспективности обучения. </w:t>
      </w:r>
    </w:p>
    <w:p w:rsidR="00C845BD" w:rsidRDefault="00C845BD" w:rsidP="00C845BD">
      <w:pPr>
        <w:pStyle w:val="a3"/>
        <w:spacing w:before="0" w:beforeAutospacing="0" w:after="120" w:afterAutospacing="0"/>
        <w:ind w:left="14"/>
      </w:pPr>
      <w:r>
        <w:rPr>
          <w:rStyle w:val="apple-tab-span"/>
          <w:color w:val="000000"/>
        </w:rPr>
        <w:tab/>
      </w:r>
      <w:proofErr w:type="gramStart"/>
      <w:r>
        <w:rPr>
          <w:color w:val="000000"/>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 отметочный, при этом  обеспечивающий достижение успеха благодаря его способностям независимо от успеваемости по обязательным учебным дисциплинам. </w:t>
      </w:r>
      <w:proofErr w:type="gramEnd"/>
    </w:p>
    <w:p w:rsidR="00C845BD" w:rsidRDefault="00C845BD" w:rsidP="00C845BD">
      <w:pPr>
        <w:pStyle w:val="a3"/>
        <w:spacing w:before="0" w:beforeAutospacing="0" w:after="120" w:afterAutospacing="0"/>
        <w:ind w:left="14"/>
      </w:pPr>
      <w:r>
        <w:rPr>
          <w:rStyle w:val="apple-tab-span"/>
          <w:color w:val="000000"/>
        </w:rPr>
        <w:tab/>
      </w:r>
      <w:r>
        <w:rPr>
          <w:color w:val="000000"/>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w:t>
      </w:r>
    </w:p>
    <w:p w:rsidR="00C845BD" w:rsidRDefault="00C845BD" w:rsidP="00C845BD"/>
    <w:p w:rsidR="00C845BD" w:rsidRDefault="00C845BD" w:rsidP="00C845BD">
      <w:pPr>
        <w:pStyle w:val="a3"/>
        <w:spacing w:before="0" w:beforeAutospacing="0" w:after="120" w:afterAutospacing="0"/>
        <w:ind w:left="194"/>
      </w:pPr>
      <w:r>
        <w:rPr>
          <w:rStyle w:val="apple-tab-span"/>
          <w:color w:val="000000"/>
        </w:rPr>
        <w:lastRenderedPageBreak/>
        <w:tab/>
      </w:r>
      <w:r>
        <w:rPr>
          <w:b/>
          <w:bCs/>
          <w:color w:val="000000"/>
        </w:rPr>
        <w:t>Внеурочная деятельность   решает следующие  задачи: </w:t>
      </w:r>
    </w:p>
    <w:p w:rsidR="00C845BD" w:rsidRDefault="00C845BD" w:rsidP="00E203DE">
      <w:pPr>
        <w:pStyle w:val="a3"/>
        <w:numPr>
          <w:ilvl w:val="0"/>
          <w:numId w:val="228"/>
        </w:numPr>
        <w:spacing w:before="0" w:beforeAutospacing="0" w:after="120" w:afterAutospacing="0"/>
        <w:ind w:left="941"/>
        <w:jc w:val="both"/>
        <w:textAlignment w:val="baseline"/>
        <w:rPr>
          <w:color w:val="000000"/>
        </w:rPr>
      </w:pPr>
      <w:r>
        <w:rPr>
          <w:color w:val="000000"/>
        </w:rPr>
        <w:t>создать комфортные условия для позитивного восприятия ценностей начального и основного образования и более успешного освоения его содержания; </w:t>
      </w:r>
    </w:p>
    <w:p w:rsidR="00C845BD" w:rsidRDefault="00C845BD" w:rsidP="00E203DE">
      <w:pPr>
        <w:pStyle w:val="a3"/>
        <w:numPr>
          <w:ilvl w:val="0"/>
          <w:numId w:val="228"/>
        </w:numPr>
        <w:spacing w:before="0" w:beforeAutospacing="0" w:after="120" w:afterAutospacing="0"/>
        <w:ind w:left="941"/>
        <w:jc w:val="both"/>
        <w:textAlignment w:val="baseline"/>
        <w:rPr>
          <w:color w:val="000000"/>
        </w:rPr>
      </w:pPr>
      <w:r>
        <w:rPr>
          <w:color w:val="000000"/>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 </w:t>
      </w:r>
    </w:p>
    <w:p w:rsidR="00C845BD" w:rsidRDefault="00C845BD" w:rsidP="00E203DE">
      <w:pPr>
        <w:pStyle w:val="a3"/>
        <w:numPr>
          <w:ilvl w:val="0"/>
          <w:numId w:val="228"/>
        </w:numPr>
        <w:spacing w:before="0" w:beforeAutospacing="0" w:after="120" w:afterAutospacing="0"/>
        <w:ind w:left="941"/>
        <w:jc w:val="both"/>
        <w:textAlignment w:val="baseline"/>
        <w:rPr>
          <w:color w:val="000000"/>
        </w:rPr>
      </w:pPr>
      <w:r>
        <w:rPr>
          <w:color w:val="000000"/>
        </w:rPr>
        <w:t>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w:t>
      </w:r>
    </w:p>
    <w:p w:rsidR="00C845BD" w:rsidRDefault="00C845BD" w:rsidP="00C845BD">
      <w:pPr>
        <w:pStyle w:val="a3"/>
        <w:spacing w:before="0" w:beforeAutospacing="0" w:after="120" w:afterAutospacing="0"/>
        <w:ind w:left="14"/>
      </w:pPr>
      <w:r>
        <w:rPr>
          <w:color w:val="000000"/>
        </w:rPr>
        <w:t>образовательного маршрута, формирования важных личностных качеств; </w:t>
      </w:r>
    </w:p>
    <w:p w:rsidR="00C845BD" w:rsidRDefault="00C845BD" w:rsidP="00E203DE">
      <w:pPr>
        <w:pStyle w:val="a3"/>
        <w:numPr>
          <w:ilvl w:val="0"/>
          <w:numId w:val="229"/>
        </w:numPr>
        <w:spacing w:before="0" w:beforeAutospacing="0" w:after="120" w:afterAutospacing="0"/>
        <w:ind w:left="941"/>
        <w:jc w:val="both"/>
        <w:textAlignment w:val="baseline"/>
        <w:rPr>
          <w:color w:val="000000"/>
        </w:rPr>
      </w:pPr>
      <w:r>
        <w:rPr>
          <w:color w:val="000000"/>
        </w:rPr>
        <w:t>ориентировать обучающихся, проявляющих особый интерес к тем или иным видам деятельности, на развитие своих способностей по более сложным программам. </w:t>
      </w:r>
    </w:p>
    <w:p w:rsidR="00C845BD" w:rsidRDefault="00C845BD" w:rsidP="00C845BD">
      <w:pPr>
        <w:pStyle w:val="a3"/>
        <w:spacing w:before="0" w:beforeAutospacing="0" w:after="120" w:afterAutospacing="0"/>
        <w:ind w:left="14"/>
      </w:pPr>
      <w:r>
        <w:rPr>
          <w:rStyle w:val="apple-tab-span"/>
          <w:color w:val="000000"/>
        </w:rPr>
        <w:tab/>
      </w:r>
      <w:r>
        <w:rPr>
          <w:b/>
          <w:bCs/>
          <w:color w:val="000000"/>
        </w:rPr>
        <w:t>План внеурочной деятельности направлен:</w:t>
      </w:r>
    </w:p>
    <w:p w:rsidR="00C845BD" w:rsidRDefault="00C845BD" w:rsidP="00E203DE">
      <w:pPr>
        <w:pStyle w:val="a3"/>
        <w:numPr>
          <w:ilvl w:val="0"/>
          <w:numId w:val="230"/>
        </w:numPr>
        <w:spacing w:before="0" w:beforeAutospacing="0" w:after="120" w:afterAutospacing="0"/>
        <w:ind w:left="374"/>
        <w:jc w:val="both"/>
        <w:textAlignment w:val="baseline"/>
        <w:rPr>
          <w:color w:val="000000"/>
        </w:rPr>
      </w:pPr>
      <w:r>
        <w:rPr>
          <w:color w:val="000000"/>
        </w:rPr>
        <w:t>на расширение содержания программ общего образования; </w:t>
      </w:r>
    </w:p>
    <w:p w:rsidR="00C845BD" w:rsidRDefault="00C845BD" w:rsidP="00E203DE">
      <w:pPr>
        <w:pStyle w:val="a3"/>
        <w:numPr>
          <w:ilvl w:val="0"/>
          <w:numId w:val="230"/>
        </w:numPr>
        <w:spacing w:before="0" w:beforeAutospacing="0" w:after="120" w:afterAutospacing="0"/>
        <w:ind w:left="374"/>
        <w:jc w:val="both"/>
        <w:textAlignment w:val="baseline"/>
        <w:rPr>
          <w:color w:val="000000"/>
        </w:rPr>
      </w:pPr>
      <w:r>
        <w:rPr>
          <w:color w:val="000000"/>
        </w:rPr>
        <w:t>на реализацию основных направлений региональной образовательной политики; </w:t>
      </w:r>
    </w:p>
    <w:p w:rsidR="00C845BD" w:rsidRDefault="00C845BD" w:rsidP="00E203DE">
      <w:pPr>
        <w:pStyle w:val="a3"/>
        <w:numPr>
          <w:ilvl w:val="0"/>
          <w:numId w:val="230"/>
        </w:numPr>
        <w:spacing w:before="0" w:beforeAutospacing="0" w:after="120" w:afterAutospacing="0"/>
        <w:ind w:left="374"/>
        <w:jc w:val="both"/>
        <w:textAlignment w:val="baseline"/>
        <w:rPr>
          <w:color w:val="000000"/>
        </w:rPr>
      </w:pPr>
      <w:r>
        <w:rPr>
          <w:color w:val="000000"/>
        </w:rPr>
        <w:t>на формирование личности ребенка средствами искусства, творчества, спорта. </w:t>
      </w:r>
    </w:p>
    <w:p w:rsidR="00C845BD" w:rsidRDefault="00C845BD" w:rsidP="00C845BD"/>
    <w:p w:rsidR="00C845BD" w:rsidRDefault="00C845BD" w:rsidP="00C845BD">
      <w:pPr>
        <w:pStyle w:val="a3"/>
        <w:spacing w:before="0" w:beforeAutospacing="0" w:after="120" w:afterAutospacing="0"/>
        <w:ind w:firstLine="540"/>
      </w:pPr>
      <w:r>
        <w:rPr>
          <w:color w:val="000000"/>
        </w:rPr>
        <w:t>Внеурочная деятельность осуществляется  по различным схемам, в том числе:</w:t>
      </w:r>
    </w:p>
    <w:p w:rsidR="00C845BD" w:rsidRDefault="00C845BD" w:rsidP="00C845BD">
      <w:pPr>
        <w:pStyle w:val="a3"/>
        <w:spacing w:before="0" w:beforeAutospacing="0" w:after="120" w:afterAutospacing="0"/>
        <w:ind w:left="14"/>
      </w:pPr>
      <w:r>
        <w:rPr>
          <w:color w:val="000000"/>
        </w:rPr>
        <w:t>         - Внеурочная деятельность на базе образовательного учреждения реализуется через системы внеурочной деятельности, работу классных руководителей, педагогов дополнительного образования</w:t>
      </w:r>
    </w:p>
    <w:p w:rsidR="00C845BD" w:rsidRDefault="00C845BD" w:rsidP="00C845BD">
      <w:pPr>
        <w:pStyle w:val="a3"/>
        <w:spacing w:before="0" w:beforeAutospacing="0" w:after="120" w:afterAutospacing="0"/>
        <w:ind w:left="540"/>
        <w:jc w:val="both"/>
      </w:pPr>
      <w:r>
        <w:rPr>
          <w:color w:val="000000"/>
        </w:rPr>
        <w:t>- непосредственно в школе во второй половине дня;</w:t>
      </w:r>
    </w:p>
    <w:p w:rsidR="00C845BD" w:rsidRDefault="00C845BD" w:rsidP="00C845BD">
      <w:pPr>
        <w:pStyle w:val="a3"/>
        <w:spacing w:before="0" w:beforeAutospacing="0" w:after="120" w:afterAutospacing="0"/>
        <w:ind w:left="540"/>
        <w:jc w:val="both"/>
      </w:pPr>
      <w:r>
        <w:rPr>
          <w:color w:val="000000"/>
        </w:rPr>
        <w:t>- совместно с учреждениями культуры, спорта</w:t>
      </w:r>
    </w:p>
    <w:p w:rsidR="00C845BD" w:rsidRDefault="00C845BD" w:rsidP="00C845BD">
      <w:pPr>
        <w:pStyle w:val="a3"/>
        <w:spacing w:before="0" w:beforeAutospacing="0" w:after="120" w:afterAutospacing="0"/>
        <w:ind w:left="14"/>
      </w:pPr>
      <w:r>
        <w:rPr>
          <w:color w:val="000000"/>
        </w:rPr>
        <w:t xml:space="preserve"> по следующим </w:t>
      </w:r>
      <w:r>
        <w:rPr>
          <w:b/>
          <w:bCs/>
          <w:color w:val="000000"/>
        </w:rPr>
        <w:t>направлениям</w:t>
      </w:r>
      <w:r>
        <w:rPr>
          <w:color w:val="000000"/>
        </w:rPr>
        <w:t xml:space="preserve"> развития личности:  </w:t>
      </w:r>
    </w:p>
    <w:p w:rsidR="00C845BD" w:rsidRDefault="00C845BD" w:rsidP="00E203DE">
      <w:pPr>
        <w:pStyle w:val="a3"/>
        <w:numPr>
          <w:ilvl w:val="0"/>
          <w:numId w:val="231"/>
        </w:numPr>
        <w:spacing w:before="0" w:beforeAutospacing="0" w:after="120" w:afterAutospacing="0"/>
        <w:ind w:left="927"/>
        <w:jc w:val="both"/>
        <w:textAlignment w:val="baseline"/>
        <w:rPr>
          <w:color w:val="000000"/>
        </w:rPr>
      </w:pPr>
      <w:r>
        <w:rPr>
          <w:color w:val="000000"/>
        </w:rPr>
        <w:t>Спортивно-оздоровительное </w:t>
      </w:r>
    </w:p>
    <w:p w:rsidR="00C845BD" w:rsidRDefault="00C845BD" w:rsidP="00E203DE">
      <w:pPr>
        <w:pStyle w:val="a3"/>
        <w:numPr>
          <w:ilvl w:val="0"/>
          <w:numId w:val="231"/>
        </w:numPr>
        <w:spacing w:before="0" w:beforeAutospacing="0" w:after="120" w:afterAutospacing="0"/>
        <w:ind w:left="927"/>
        <w:jc w:val="both"/>
        <w:textAlignment w:val="baseline"/>
        <w:rPr>
          <w:color w:val="000000"/>
        </w:rPr>
      </w:pPr>
      <w:r>
        <w:rPr>
          <w:color w:val="000000"/>
        </w:rPr>
        <w:t>Духовно-нравственное </w:t>
      </w:r>
    </w:p>
    <w:p w:rsidR="00C845BD" w:rsidRDefault="00C845BD" w:rsidP="00E203DE">
      <w:pPr>
        <w:pStyle w:val="a3"/>
        <w:numPr>
          <w:ilvl w:val="0"/>
          <w:numId w:val="231"/>
        </w:numPr>
        <w:spacing w:before="0" w:beforeAutospacing="0" w:after="120" w:afterAutospacing="0"/>
        <w:ind w:left="927"/>
        <w:jc w:val="both"/>
        <w:textAlignment w:val="baseline"/>
        <w:rPr>
          <w:color w:val="000000"/>
        </w:rPr>
      </w:pPr>
      <w:r>
        <w:rPr>
          <w:color w:val="000000"/>
        </w:rPr>
        <w:t>Социальное </w:t>
      </w:r>
    </w:p>
    <w:p w:rsidR="00C845BD" w:rsidRDefault="00C845BD" w:rsidP="00E203DE">
      <w:pPr>
        <w:pStyle w:val="a3"/>
        <w:numPr>
          <w:ilvl w:val="0"/>
          <w:numId w:val="231"/>
        </w:numPr>
        <w:spacing w:before="0" w:beforeAutospacing="0" w:after="120" w:afterAutospacing="0"/>
        <w:ind w:left="927"/>
        <w:jc w:val="both"/>
        <w:textAlignment w:val="baseline"/>
        <w:rPr>
          <w:color w:val="000000"/>
        </w:rPr>
      </w:pPr>
      <w:proofErr w:type="spellStart"/>
      <w:r>
        <w:rPr>
          <w:color w:val="000000"/>
        </w:rPr>
        <w:t>Общеинтеллектуальное</w:t>
      </w:r>
      <w:proofErr w:type="spellEnd"/>
    </w:p>
    <w:p w:rsidR="00C845BD" w:rsidRDefault="00C845BD" w:rsidP="00E203DE">
      <w:pPr>
        <w:pStyle w:val="a3"/>
        <w:numPr>
          <w:ilvl w:val="0"/>
          <w:numId w:val="231"/>
        </w:numPr>
        <w:spacing w:before="0" w:beforeAutospacing="0" w:after="120" w:afterAutospacing="0"/>
        <w:ind w:left="927"/>
        <w:jc w:val="both"/>
        <w:textAlignment w:val="baseline"/>
        <w:rPr>
          <w:color w:val="000000"/>
        </w:rPr>
      </w:pPr>
      <w:r>
        <w:rPr>
          <w:color w:val="000000"/>
        </w:rPr>
        <w:t>Общекультурное. </w:t>
      </w:r>
    </w:p>
    <w:p w:rsidR="00C845BD" w:rsidRDefault="00C845BD" w:rsidP="00C845BD">
      <w:pPr>
        <w:pStyle w:val="a3"/>
        <w:spacing w:before="0" w:beforeAutospacing="0" w:after="120" w:afterAutospacing="0"/>
        <w:ind w:left="284" w:right="641"/>
      </w:pPr>
      <w:r>
        <w:rPr>
          <w:color w:val="000000"/>
        </w:rPr>
        <w:t>Программы внеурочной деятельности разрабатываются в 1 классе на 33 учебные недели, во 2 – 6 классах – на 34 учебные недели.  </w:t>
      </w:r>
    </w:p>
    <w:p w:rsidR="00C845BD" w:rsidRDefault="00C845BD" w:rsidP="00C845BD">
      <w:pPr>
        <w:pStyle w:val="a3"/>
        <w:spacing w:before="0" w:beforeAutospacing="0" w:after="120" w:afterAutospacing="0"/>
        <w:ind w:left="1244"/>
      </w:pPr>
      <w:r>
        <w:rPr>
          <w:color w:val="000000"/>
        </w:rPr>
        <w:t> </w:t>
      </w:r>
      <w:r>
        <w:rPr>
          <w:b/>
          <w:bCs/>
          <w:color w:val="000000"/>
        </w:rPr>
        <w:t>Ожидаемые результаты внеурочной деятельности. </w:t>
      </w:r>
    </w:p>
    <w:p w:rsidR="00C845BD" w:rsidRDefault="00C845BD" w:rsidP="00C845BD">
      <w:pPr>
        <w:pStyle w:val="a3"/>
        <w:spacing w:before="0" w:beforeAutospacing="0" w:after="120" w:afterAutospacing="0"/>
        <w:ind w:left="-15" w:right="579" w:hanging="10"/>
      </w:pPr>
      <w:r>
        <w:rPr>
          <w:color w:val="000000"/>
        </w:rPr>
        <w:t> </w:t>
      </w:r>
      <w:r>
        <w:rPr>
          <w:rStyle w:val="apple-tab-span"/>
          <w:color w:val="000000"/>
        </w:rPr>
        <w:tab/>
      </w:r>
      <w:r>
        <w:rPr>
          <w:color w:val="000000"/>
        </w:rPr>
        <w:t xml:space="preserve">Воспитательный результат внеурочной деятельности — непосредственное </w:t>
      </w:r>
      <w:proofErr w:type="spellStart"/>
      <w:r>
        <w:rPr>
          <w:color w:val="000000"/>
        </w:rPr>
        <w:t>духовнонравственное</w:t>
      </w:r>
      <w:proofErr w:type="spellEnd"/>
      <w:r>
        <w:rPr>
          <w:color w:val="000000"/>
        </w:rPr>
        <w:t xml:space="preserve"> приобретение ребёнка благодаря его участию в том или ином виде деятельности.        </w:t>
      </w:r>
    </w:p>
    <w:p w:rsidR="00C845BD" w:rsidRDefault="00C845BD" w:rsidP="00C845BD">
      <w:pPr>
        <w:pStyle w:val="a3"/>
        <w:spacing w:before="0" w:beforeAutospacing="0" w:after="120" w:afterAutospacing="0"/>
        <w:ind w:left="-15" w:right="579" w:hanging="10"/>
      </w:pPr>
      <w:r>
        <w:rPr>
          <w:color w:val="000000"/>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 Все виды внеурочной деятельности учащихся на ступени начального общего образования  строго ориентированы на воспитательные результаты.  </w:t>
      </w:r>
    </w:p>
    <w:p w:rsidR="00C845BD" w:rsidRDefault="00C845BD" w:rsidP="00C845BD">
      <w:pPr>
        <w:pStyle w:val="a3"/>
        <w:spacing w:before="0" w:beforeAutospacing="0" w:after="120" w:afterAutospacing="0"/>
        <w:ind w:left="-15" w:right="579" w:hanging="10"/>
        <w:jc w:val="center"/>
      </w:pPr>
      <w:r>
        <w:rPr>
          <w:b/>
          <w:bCs/>
          <w:color w:val="000000"/>
        </w:rPr>
        <w:lastRenderedPageBreak/>
        <w:t>Спортивно</w:t>
      </w:r>
      <w:r w:rsidR="00205EF2">
        <w:rPr>
          <w:b/>
          <w:bCs/>
          <w:color w:val="000000"/>
        </w:rPr>
        <w:t>-</w:t>
      </w:r>
      <w:r>
        <w:rPr>
          <w:b/>
          <w:bCs/>
          <w:color w:val="000000"/>
        </w:rPr>
        <w:t>оздоровительное направление</w:t>
      </w:r>
    </w:p>
    <w:p w:rsidR="00C845BD" w:rsidRDefault="00C845BD" w:rsidP="00C845BD">
      <w:pPr>
        <w:pStyle w:val="a3"/>
        <w:spacing w:before="0" w:beforeAutospacing="0" w:after="120" w:afterAutospacing="0"/>
        <w:ind w:left="14" w:firstLine="567"/>
      </w:pPr>
      <w:proofErr w:type="spellStart"/>
      <w:r>
        <w:rPr>
          <w:color w:val="000000"/>
        </w:rPr>
        <w:t>Целесообразностьданного</w:t>
      </w:r>
      <w:proofErr w:type="spellEnd"/>
      <w:r>
        <w:rPr>
          <w:color w:val="000000"/>
        </w:rPr>
        <w:t xml:space="preserve">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C845BD" w:rsidRDefault="00C845BD" w:rsidP="00C845BD">
      <w:pPr>
        <w:pStyle w:val="a3"/>
        <w:spacing w:before="0" w:beforeAutospacing="0" w:after="120" w:afterAutospacing="0"/>
        <w:ind w:left="567"/>
      </w:pPr>
      <w:r>
        <w:rPr>
          <w:b/>
          <w:bCs/>
          <w:color w:val="000000"/>
          <w:u w:val="single"/>
        </w:rPr>
        <w:t> Основные задачи: </w:t>
      </w:r>
    </w:p>
    <w:p w:rsidR="00C845BD" w:rsidRDefault="00C845BD" w:rsidP="00E203DE">
      <w:pPr>
        <w:pStyle w:val="a3"/>
        <w:numPr>
          <w:ilvl w:val="0"/>
          <w:numId w:val="232"/>
        </w:numPr>
        <w:spacing w:before="0" w:beforeAutospacing="0" w:after="120" w:afterAutospacing="0"/>
        <w:ind w:left="931"/>
        <w:jc w:val="both"/>
        <w:textAlignment w:val="baseline"/>
        <w:rPr>
          <w:color w:val="000000"/>
        </w:rPr>
      </w:pPr>
      <w:r>
        <w:rPr>
          <w:color w:val="000000"/>
        </w:rPr>
        <w:t>формирование культуры здорового и безопасного образа жизни; </w:t>
      </w:r>
    </w:p>
    <w:p w:rsidR="00C845BD" w:rsidRDefault="00C845BD" w:rsidP="00E203DE">
      <w:pPr>
        <w:pStyle w:val="a3"/>
        <w:numPr>
          <w:ilvl w:val="0"/>
          <w:numId w:val="232"/>
        </w:numPr>
        <w:spacing w:before="0" w:beforeAutospacing="0" w:after="120" w:afterAutospacing="0"/>
        <w:ind w:left="931"/>
        <w:jc w:val="both"/>
        <w:textAlignment w:val="baseline"/>
        <w:rPr>
          <w:color w:val="000000"/>
        </w:rPr>
      </w:pPr>
      <w:r>
        <w:rPr>
          <w:color w:val="000000"/>
        </w:rPr>
        <w:t>использование оптимальных двигательных режимов для детей с учетом их возрастных, психологических и иных особенностей; </w:t>
      </w:r>
    </w:p>
    <w:p w:rsidR="00C845BD" w:rsidRDefault="00C845BD" w:rsidP="00E203DE">
      <w:pPr>
        <w:pStyle w:val="a3"/>
        <w:numPr>
          <w:ilvl w:val="0"/>
          <w:numId w:val="232"/>
        </w:numPr>
        <w:spacing w:before="0" w:beforeAutospacing="0" w:after="120" w:afterAutospacing="0"/>
        <w:ind w:left="931"/>
        <w:jc w:val="both"/>
        <w:textAlignment w:val="baseline"/>
        <w:rPr>
          <w:color w:val="000000"/>
        </w:rPr>
      </w:pPr>
      <w:r>
        <w:rPr>
          <w:color w:val="000000"/>
        </w:rPr>
        <w:t>развитие потребности в занятиях физической культурой и спортом. </w:t>
      </w:r>
    </w:p>
    <w:p w:rsidR="00C845BD" w:rsidRDefault="00C845BD" w:rsidP="00C845BD">
      <w:pPr>
        <w:pStyle w:val="a3"/>
        <w:spacing w:before="0" w:beforeAutospacing="0" w:after="120" w:afterAutospacing="0"/>
        <w:ind w:left="14"/>
      </w:pPr>
      <w:r>
        <w:rPr>
          <w:color w:val="000000"/>
        </w:rPr>
        <w:t xml:space="preserve">          По итогам работы в данном направлении проводятся конкурсы, </w:t>
      </w:r>
      <w:proofErr w:type="spellStart"/>
      <w:r>
        <w:rPr>
          <w:color w:val="000000"/>
        </w:rPr>
        <w:t>соревнования</w:t>
      </w:r>
      <w:proofErr w:type="gramStart"/>
      <w:r>
        <w:rPr>
          <w:color w:val="000000"/>
        </w:rPr>
        <w:t>,п</w:t>
      </w:r>
      <w:proofErr w:type="gramEnd"/>
      <w:r>
        <w:rPr>
          <w:color w:val="000000"/>
        </w:rPr>
        <w:t>оказательные</w:t>
      </w:r>
      <w:proofErr w:type="spellEnd"/>
      <w:r>
        <w:rPr>
          <w:color w:val="000000"/>
        </w:rPr>
        <w:t xml:space="preserve"> выступления. </w:t>
      </w:r>
    </w:p>
    <w:p w:rsidR="00C845BD" w:rsidRDefault="00C845BD" w:rsidP="00C845BD">
      <w:pPr>
        <w:pStyle w:val="a3"/>
        <w:spacing w:before="0" w:beforeAutospacing="0" w:after="120" w:afterAutospacing="0"/>
        <w:jc w:val="center"/>
      </w:pPr>
      <w:r>
        <w:rPr>
          <w:b/>
          <w:bCs/>
          <w:color w:val="000000"/>
        </w:rPr>
        <w:t>Духовно</w:t>
      </w:r>
      <w:r w:rsidR="00205EF2">
        <w:rPr>
          <w:b/>
          <w:bCs/>
          <w:color w:val="000000"/>
        </w:rPr>
        <w:t>-</w:t>
      </w:r>
      <w:r>
        <w:rPr>
          <w:b/>
          <w:bCs/>
          <w:color w:val="000000"/>
        </w:rPr>
        <w:t>нравственное направление</w:t>
      </w:r>
    </w:p>
    <w:p w:rsidR="00C845BD" w:rsidRDefault="00C845BD" w:rsidP="00C845BD">
      <w:pPr>
        <w:pStyle w:val="a3"/>
        <w:spacing w:before="0" w:beforeAutospacing="0" w:after="120" w:afterAutospacing="0"/>
        <w:ind w:left="14" w:firstLine="567"/>
      </w:pPr>
      <w:proofErr w:type="spellStart"/>
      <w:r>
        <w:rPr>
          <w:color w:val="000000"/>
        </w:rPr>
        <w:t>Целесообразностьназванного</w:t>
      </w:r>
      <w:proofErr w:type="spellEnd"/>
      <w:r>
        <w:rPr>
          <w:color w:val="000000"/>
        </w:rPr>
        <w:t xml:space="preserve"> направления заключается в  </w:t>
      </w:r>
      <w:proofErr w:type="spellStart"/>
      <w:r>
        <w:rPr>
          <w:color w:val="000000"/>
        </w:rPr>
        <w:t>обеспечениидуховнонравственного</w:t>
      </w:r>
      <w:proofErr w:type="spellEnd"/>
      <w:r>
        <w:rPr>
          <w:color w:val="000000"/>
        </w:rPr>
        <w:t xml:space="preserve">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
    <w:p w:rsidR="00C845BD" w:rsidRDefault="00C845BD" w:rsidP="00C845BD">
      <w:pPr>
        <w:pStyle w:val="a3"/>
        <w:spacing w:before="0" w:beforeAutospacing="0" w:after="120" w:afterAutospacing="0"/>
        <w:ind w:left="567"/>
      </w:pPr>
      <w:r>
        <w:rPr>
          <w:b/>
          <w:bCs/>
          <w:color w:val="000000"/>
          <w:u w:val="single"/>
        </w:rPr>
        <w:t>Основные задачи</w:t>
      </w:r>
      <w:r>
        <w:rPr>
          <w:color w:val="000000"/>
        </w:rPr>
        <w:t>: </w:t>
      </w:r>
    </w:p>
    <w:p w:rsidR="00C845BD" w:rsidRDefault="00C845BD" w:rsidP="00E203DE">
      <w:pPr>
        <w:pStyle w:val="a3"/>
        <w:numPr>
          <w:ilvl w:val="0"/>
          <w:numId w:val="233"/>
        </w:numPr>
        <w:spacing w:before="0" w:beforeAutospacing="0" w:after="120" w:afterAutospacing="0"/>
        <w:ind w:left="644"/>
        <w:jc w:val="both"/>
        <w:textAlignment w:val="baseline"/>
        <w:rPr>
          <w:rFonts w:ascii="Arial" w:hAnsi="Arial" w:cs="Arial"/>
          <w:color w:val="000000"/>
        </w:rPr>
      </w:pPr>
      <w:r>
        <w:rPr>
          <w:color w:val="000000"/>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C845BD" w:rsidRDefault="00C845BD" w:rsidP="00E203DE">
      <w:pPr>
        <w:pStyle w:val="a3"/>
        <w:numPr>
          <w:ilvl w:val="0"/>
          <w:numId w:val="233"/>
        </w:numPr>
        <w:spacing w:before="0" w:beforeAutospacing="0" w:after="120" w:afterAutospacing="0"/>
        <w:ind w:left="644"/>
        <w:jc w:val="both"/>
        <w:textAlignment w:val="baseline"/>
        <w:rPr>
          <w:rFonts w:ascii="Arial" w:hAnsi="Arial" w:cs="Arial"/>
          <w:color w:val="000000"/>
        </w:rPr>
      </w:pPr>
      <w:r>
        <w:rPr>
          <w:color w:val="000000"/>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 </w:t>
      </w:r>
    </w:p>
    <w:p w:rsidR="00C845BD" w:rsidRDefault="00C845BD" w:rsidP="00E203DE">
      <w:pPr>
        <w:pStyle w:val="a3"/>
        <w:numPr>
          <w:ilvl w:val="0"/>
          <w:numId w:val="233"/>
        </w:numPr>
        <w:spacing w:before="0" w:beforeAutospacing="0" w:after="120" w:afterAutospacing="0"/>
        <w:ind w:left="644"/>
        <w:jc w:val="both"/>
        <w:textAlignment w:val="baseline"/>
        <w:rPr>
          <w:rFonts w:ascii="Arial" w:hAnsi="Arial" w:cs="Arial"/>
          <w:color w:val="000000"/>
        </w:rPr>
      </w:pPr>
      <w:r>
        <w:rPr>
          <w:color w:val="000000"/>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 </w:t>
      </w:r>
    </w:p>
    <w:p w:rsidR="00C845BD" w:rsidRDefault="00C845BD" w:rsidP="00E203DE">
      <w:pPr>
        <w:pStyle w:val="a3"/>
        <w:numPr>
          <w:ilvl w:val="0"/>
          <w:numId w:val="233"/>
        </w:numPr>
        <w:spacing w:before="0" w:beforeAutospacing="0" w:after="120" w:afterAutospacing="0"/>
        <w:ind w:left="644"/>
        <w:jc w:val="both"/>
        <w:textAlignment w:val="baseline"/>
        <w:rPr>
          <w:rFonts w:ascii="Arial" w:hAnsi="Arial" w:cs="Arial"/>
          <w:color w:val="000000"/>
        </w:rPr>
      </w:pPr>
      <w:r>
        <w:rPr>
          <w:color w:val="000000"/>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C845BD" w:rsidRDefault="00C845BD" w:rsidP="00E203DE">
      <w:pPr>
        <w:pStyle w:val="a3"/>
        <w:numPr>
          <w:ilvl w:val="0"/>
          <w:numId w:val="233"/>
        </w:numPr>
        <w:spacing w:before="0" w:beforeAutospacing="0" w:after="120" w:afterAutospacing="0"/>
        <w:ind w:left="644"/>
        <w:jc w:val="both"/>
        <w:textAlignment w:val="baseline"/>
        <w:rPr>
          <w:rFonts w:ascii="Arial" w:hAnsi="Arial" w:cs="Arial"/>
          <w:color w:val="000000"/>
        </w:rPr>
      </w:pPr>
      <w:r>
        <w:rPr>
          <w:color w:val="000000"/>
        </w:rPr>
        <w:t>принятие обучающимся базовых общенациональных ценностей; </w:t>
      </w:r>
    </w:p>
    <w:p w:rsidR="00C845BD" w:rsidRDefault="00C845BD" w:rsidP="00E203DE">
      <w:pPr>
        <w:pStyle w:val="a3"/>
        <w:numPr>
          <w:ilvl w:val="0"/>
          <w:numId w:val="233"/>
        </w:numPr>
        <w:spacing w:before="0" w:beforeAutospacing="0" w:after="120" w:afterAutospacing="0"/>
        <w:ind w:left="644"/>
        <w:jc w:val="both"/>
        <w:textAlignment w:val="baseline"/>
        <w:rPr>
          <w:rFonts w:ascii="Arial" w:hAnsi="Arial" w:cs="Arial"/>
          <w:color w:val="000000"/>
        </w:rPr>
      </w:pPr>
      <w:r>
        <w:rPr>
          <w:color w:val="000000"/>
        </w:rPr>
        <w:t>развитие трудолюбия, способности к преодолению трудностей; </w:t>
      </w:r>
    </w:p>
    <w:p w:rsidR="00C845BD" w:rsidRDefault="00C845BD" w:rsidP="00E203DE">
      <w:pPr>
        <w:pStyle w:val="a3"/>
        <w:numPr>
          <w:ilvl w:val="0"/>
          <w:numId w:val="233"/>
        </w:numPr>
        <w:spacing w:before="0" w:beforeAutospacing="0" w:after="120" w:afterAutospacing="0"/>
        <w:ind w:left="644"/>
        <w:jc w:val="both"/>
        <w:textAlignment w:val="baseline"/>
        <w:rPr>
          <w:rFonts w:ascii="Arial" w:hAnsi="Arial" w:cs="Arial"/>
          <w:color w:val="000000"/>
        </w:rPr>
      </w:pPr>
      <w:r>
        <w:rPr>
          <w:color w:val="000000"/>
        </w:rPr>
        <w:t>формирование основ российской гражданской идентичности;  </w:t>
      </w:r>
    </w:p>
    <w:p w:rsidR="00C845BD" w:rsidRDefault="00C845BD" w:rsidP="00E203DE">
      <w:pPr>
        <w:pStyle w:val="a3"/>
        <w:numPr>
          <w:ilvl w:val="0"/>
          <w:numId w:val="233"/>
        </w:numPr>
        <w:spacing w:before="0" w:beforeAutospacing="0" w:after="120" w:afterAutospacing="0"/>
        <w:ind w:left="644"/>
        <w:jc w:val="both"/>
        <w:textAlignment w:val="baseline"/>
        <w:rPr>
          <w:rFonts w:ascii="Arial" w:hAnsi="Arial" w:cs="Arial"/>
          <w:color w:val="000000"/>
        </w:rPr>
      </w:pPr>
      <w:r>
        <w:rPr>
          <w:color w:val="000000"/>
        </w:rPr>
        <w:t>пробуждение веры в Россию, чувства личной ответственности за Отечество;  </w:t>
      </w:r>
    </w:p>
    <w:p w:rsidR="00C845BD" w:rsidRDefault="00C845BD" w:rsidP="00E203DE">
      <w:pPr>
        <w:pStyle w:val="a3"/>
        <w:numPr>
          <w:ilvl w:val="0"/>
          <w:numId w:val="233"/>
        </w:numPr>
        <w:spacing w:before="0" w:beforeAutospacing="0" w:after="120" w:afterAutospacing="0"/>
        <w:ind w:left="644"/>
        <w:jc w:val="both"/>
        <w:textAlignment w:val="baseline"/>
        <w:rPr>
          <w:rFonts w:ascii="Arial" w:hAnsi="Arial" w:cs="Arial"/>
          <w:color w:val="000000"/>
        </w:rPr>
      </w:pPr>
      <w:r>
        <w:rPr>
          <w:color w:val="000000"/>
        </w:rPr>
        <w:t>формирование патриотизма и гражданской солидарности; </w:t>
      </w:r>
    </w:p>
    <w:p w:rsidR="00C845BD" w:rsidRDefault="00C845BD" w:rsidP="00E203DE">
      <w:pPr>
        <w:pStyle w:val="a3"/>
        <w:numPr>
          <w:ilvl w:val="0"/>
          <w:numId w:val="233"/>
        </w:numPr>
        <w:spacing w:before="0" w:beforeAutospacing="0" w:after="120" w:afterAutospacing="0"/>
        <w:ind w:left="644"/>
        <w:jc w:val="both"/>
        <w:textAlignment w:val="baseline"/>
        <w:rPr>
          <w:rFonts w:ascii="Arial" w:hAnsi="Arial" w:cs="Arial"/>
          <w:color w:val="000000"/>
        </w:rPr>
      </w:pPr>
      <w:r>
        <w:rPr>
          <w:color w:val="000000"/>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 </w:t>
      </w:r>
    </w:p>
    <w:p w:rsidR="00C845BD" w:rsidRDefault="00C845BD" w:rsidP="00C845BD">
      <w:pPr>
        <w:pStyle w:val="a3"/>
        <w:spacing w:before="0" w:beforeAutospacing="0" w:after="120" w:afterAutospacing="0"/>
        <w:ind w:left="570"/>
        <w:jc w:val="center"/>
      </w:pPr>
      <w:r>
        <w:rPr>
          <w:b/>
          <w:bCs/>
          <w:color w:val="000000"/>
        </w:rPr>
        <w:t>Социальное направление</w:t>
      </w:r>
    </w:p>
    <w:p w:rsidR="00C845BD" w:rsidRDefault="00C845BD" w:rsidP="00C845BD">
      <w:pPr>
        <w:pStyle w:val="a3"/>
        <w:spacing w:before="0" w:beforeAutospacing="0" w:after="120" w:afterAutospacing="0"/>
        <w:ind w:left="14" w:firstLine="567"/>
      </w:pPr>
      <w:r>
        <w:rPr>
          <w:color w:val="000000"/>
        </w:rPr>
        <w:t xml:space="preserve">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w:t>
      </w:r>
      <w:proofErr w:type="spellStart"/>
      <w:r>
        <w:rPr>
          <w:color w:val="000000"/>
        </w:rPr>
        <w:t>конфликтологических</w:t>
      </w:r>
      <w:proofErr w:type="spellEnd"/>
      <w:r>
        <w:rPr>
          <w:color w:val="000000"/>
        </w:rPr>
        <w:t xml:space="preserve"> компетенций, необходимых для эффективного взаимодействия в социуме. </w:t>
      </w:r>
    </w:p>
    <w:p w:rsidR="00C845BD" w:rsidRDefault="00C845BD" w:rsidP="00C845BD">
      <w:pPr>
        <w:pStyle w:val="a3"/>
        <w:spacing w:before="0" w:beforeAutospacing="0" w:after="120" w:afterAutospacing="0"/>
        <w:ind w:left="567"/>
      </w:pPr>
      <w:r>
        <w:rPr>
          <w:b/>
          <w:bCs/>
          <w:color w:val="000000"/>
          <w:u w:val="single"/>
        </w:rPr>
        <w:t>Основными задачами являются: </w:t>
      </w:r>
    </w:p>
    <w:p w:rsidR="00C845BD" w:rsidRDefault="00C845BD" w:rsidP="00C845BD">
      <w:pPr>
        <w:pStyle w:val="a3"/>
        <w:spacing w:before="0" w:beforeAutospacing="0" w:after="120" w:afterAutospacing="0"/>
        <w:ind w:left="14" w:firstLine="567"/>
      </w:pPr>
      <w:r>
        <w:rPr>
          <w:color w:val="000000"/>
        </w:rPr>
        <w:t xml:space="preserve">-формирование психологической культуры и </w:t>
      </w:r>
      <w:proofErr w:type="spellStart"/>
      <w:r>
        <w:rPr>
          <w:color w:val="000000"/>
        </w:rPr>
        <w:t>коммуникативой</w:t>
      </w:r>
      <w:proofErr w:type="spellEnd"/>
      <w:r>
        <w:rPr>
          <w:color w:val="000000"/>
        </w:rPr>
        <w:t xml:space="preserve"> компетенции для обеспечения эффективного и безопасного взаимодействия в социуме; </w:t>
      </w:r>
    </w:p>
    <w:p w:rsidR="00C845BD" w:rsidRDefault="00C845BD" w:rsidP="00C845BD">
      <w:pPr>
        <w:pStyle w:val="a3"/>
        <w:spacing w:before="0" w:beforeAutospacing="0" w:after="120" w:afterAutospacing="0"/>
        <w:ind w:left="14"/>
      </w:pPr>
      <w:r>
        <w:rPr>
          <w:color w:val="000000"/>
        </w:rPr>
        <w:t>     -  формирование способности обучающегося сознательно выстраивать и оценивать отношения в социуме; </w:t>
      </w:r>
    </w:p>
    <w:p w:rsidR="00C845BD" w:rsidRDefault="00C845BD" w:rsidP="00C845BD">
      <w:pPr>
        <w:pStyle w:val="a3"/>
        <w:spacing w:before="0" w:beforeAutospacing="0" w:after="120" w:afterAutospacing="0"/>
        <w:ind w:left="567"/>
      </w:pPr>
      <w:r>
        <w:rPr>
          <w:color w:val="000000"/>
        </w:rPr>
        <w:t>-становление гуманистических и демократических ценностных ориентаций; </w:t>
      </w:r>
    </w:p>
    <w:p w:rsidR="00C845BD" w:rsidRDefault="00C845BD" w:rsidP="00C845BD">
      <w:pPr>
        <w:pStyle w:val="a3"/>
        <w:spacing w:before="0" w:beforeAutospacing="0" w:after="120" w:afterAutospacing="0"/>
        <w:ind w:left="567"/>
      </w:pPr>
      <w:r>
        <w:rPr>
          <w:color w:val="000000"/>
        </w:rPr>
        <w:t>-формирование основы культуры межэтнического общения; </w:t>
      </w:r>
    </w:p>
    <w:p w:rsidR="00C845BD" w:rsidRDefault="00C845BD" w:rsidP="00C845BD">
      <w:pPr>
        <w:pStyle w:val="a3"/>
        <w:spacing w:before="0" w:beforeAutospacing="0" w:after="120" w:afterAutospacing="0"/>
        <w:ind w:left="567"/>
      </w:pPr>
      <w:r>
        <w:rPr>
          <w:color w:val="000000"/>
        </w:rPr>
        <w:t>-формирование отношения к семье как к основе российского общества; </w:t>
      </w:r>
    </w:p>
    <w:p w:rsidR="00C845BD" w:rsidRDefault="00C845BD" w:rsidP="00C845BD">
      <w:pPr>
        <w:pStyle w:val="a3"/>
        <w:spacing w:before="0" w:beforeAutospacing="0" w:after="120" w:afterAutospacing="0"/>
        <w:ind w:left="567"/>
      </w:pPr>
      <w:r>
        <w:rPr>
          <w:color w:val="000000"/>
        </w:rPr>
        <w:t>-воспитание у  школьников почтительного отношения к родителям, осознанного, заботливого отношения к старшему поколению. </w:t>
      </w:r>
    </w:p>
    <w:p w:rsidR="00C845BD" w:rsidRDefault="00C845BD" w:rsidP="00C845BD">
      <w:pPr>
        <w:pStyle w:val="a3"/>
        <w:spacing w:before="0" w:beforeAutospacing="0" w:after="120" w:afterAutospacing="0"/>
        <w:ind w:left="14"/>
      </w:pPr>
      <w:r>
        <w:rPr>
          <w:color w:val="000000"/>
        </w:rPr>
        <w:t>       По итогам работы в данном направлении  проводятся конкурсы, выставки, защиты проектов. </w:t>
      </w:r>
    </w:p>
    <w:p w:rsidR="00C845BD" w:rsidRDefault="00C845BD" w:rsidP="00C845BD">
      <w:pPr>
        <w:pStyle w:val="a3"/>
        <w:spacing w:before="0" w:beforeAutospacing="0" w:after="120" w:afterAutospacing="0"/>
        <w:jc w:val="center"/>
      </w:pPr>
      <w:proofErr w:type="spellStart"/>
      <w:r>
        <w:rPr>
          <w:b/>
          <w:bCs/>
          <w:color w:val="000000"/>
        </w:rPr>
        <w:t>Общеинтеллектуальное</w:t>
      </w:r>
      <w:proofErr w:type="spellEnd"/>
      <w:r>
        <w:rPr>
          <w:b/>
          <w:bCs/>
          <w:color w:val="000000"/>
        </w:rPr>
        <w:t xml:space="preserve"> направление</w:t>
      </w:r>
    </w:p>
    <w:p w:rsidR="00C845BD" w:rsidRDefault="00C845BD" w:rsidP="00C845BD">
      <w:pPr>
        <w:pStyle w:val="a3"/>
        <w:spacing w:before="0" w:beforeAutospacing="0" w:after="120" w:afterAutospacing="0"/>
        <w:ind w:left="14" w:firstLine="567"/>
      </w:pPr>
      <w:r>
        <w:rPr>
          <w:color w:val="000000"/>
        </w:rPr>
        <w:t>Целесообразность</w:t>
      </w:r>
      <w:r w:rsidR="00205EF2">
        <w:rPr>
          <w:color w:val="000000"/>
        </w:rPr>
        <w:t xml:space="preserve"> </w:t>
      </w:r>
      <w:r>
        <w:rPr>
          <w:color w:val="000000"/>
        </w:rP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w:t>
      </w:r>
    </w:p>
    <w:p w:rsidR="00C845BD" w:rsidRDefault="00C845BD" w:rsidP="00C845BD">
      <w:pPr>
        <w:pStyle w:val="a3"/>
        <w:spacing w:before="0" w:beforeAutospacing="0" w:after="120" w:afterAutospacing="0"/>
        <w:ind w:left="567"/>
      </w:pPr>
      <w:r>
        <w:rPr>
          <w:b/>
          <w:bCs/>
          <w:color w:val="000000"/>
          <w:u w:val="single"/>
        </w:rPr>
        <w:t>Основными задачами являются:  </w:t>
      </w:r>
    </w:p>
    <w:p w:rsidR="00C845BD" w:rsidRDefault="00C845BD" w:rsidP="00C845BD">
      <w:pPr>
        <w:pStyle w:val="a3"/>
        <w:spacing w:before="0" w:beforeAutospacing="0" w:after="120" w:afterAutospacing="0"/>
        <w:ind w:left="567"/>
      </w:pPr>
      <w:r>
        <w:rPr>
          <w:color w:val="000000"/>
        </w:rPr>
        <w:t>-формирование навыков научно-интеллектуального труда; </w:t>
      </w:r>
    </w:p>
    <w:p w:rsidR="00C845BD" w:rsidRDefault="00C845BD" w:rsidP="00C845BD">
      <w:pPr>
        <w:pStyle w:val="a3"/>
        <w:spacing w:before="0" w:beforeAutospacing="0" w:after="120" w:afterAutospacing="0"/>
        <w:ind w:left="567"/>
      </w:pPr>
      <w:r>
        <w:rPr>
          <w:color w:val="000000"/>
        </w:rPr>
        <w:t>-развитие культуры логического и алгоритмического мышления, воображения; </w:t>
      </w:r>
    </w:p>
    <w:p w:rsidR="00C845BD" w:rsidRDefault="00C845BD" w:rsidP="00C845BD">
      <w:pPr>
        <w:pStyle w:val="a3"/>
        <w:spacing w:before="0" w:beforeAutospacing="0" w:after="120" w:afterAutospacing="0"/>
        <w:ind w:left="567"/>
      </w:pPr>
      <w:r>
        <w:rPr>
          <w:color w:val="000000"/>
        </w:rPr>
        <w:t>-формирование первоначального опыта практической преобразовательной деятельности;</w:t>
      </w:r>
    </w:p>
    <w:p w:rsidR="00C845BD" w:rsidRDefault="00C845BD" w:rsidP="00C845BD">
      <w:pPr>
        <w:pStyle w:val="a3"/>
        <w:spacing w:before="0" w:beforeAutospacing="0" w:after="120" w:afterAutospacing="0"/>
        <w:ind w:left="567"/>
      </w:pPr>
      <w:r>
        <w:rPr>
          <w:color w:val="000000"/>
        </w:rPr>
        <w:t>-овладение навыками универсальных учебных действий у обучающихся на ступени начального общего образования</w:t>
      </w:r>
      <w:proofErr w:type="gramStart"/>
      <w:r>
        <w:rPr>
          <w:color w:val="000000"/>
        </w:rPr>
        <w:t>.</w:t>
      </w:r>
      <w:proofErr w:type="gramEnd"/>
      <w:r>
        <w:rPr>
          <w:color w:val="000000"/>
        </w:rPr>
        <w:t xml:space="preserve"> </w:t>
      </w:r>
      <w:proofErr w:type="gramStart"/>
      <w:r>
        <w:rPr>
          <w:color w:val="000000"/>
        </w:rPr>
        <w:t>и</w:t>
      </w:r>
      <w:proofErr w:type="gramEnd"/>
      <w:r>
        <w:rPr>
          <w:color w:val="000000"/>
        </w:rPr>
        <w:t xml:space="preserve"> основного общего образования. </w:t>
      </w:r>
    </w:p>
    <w:p w:rsidR="00C845BD" w:rsidRDefault="00C845BD" w:rsidP="00C845BD">
      <w:pPr>
        <w:pStyle w:val="a3"/>
        <w:spacing w:before="0" w:beforeAutospacing="0" w:after="120" w:afterAutospacing="0"/>
        <w:ind w:left="14"/>
      </w:pPr>
      <w:r>
        <w:rPr>
          <w:color w:val="000000"/>
        </w:rPr>
        <w:t>По итогам работы в данном направлении  проводятся олимпиады, конкурсы, защиты проектов. </w:t>
      </w:r>
    </w:p>
    <w:p w:rsidR="00C845BD" w:rsidRDefault="00C845BD" w:rsidP="00C845BD">
      <w:pPr>
        <w:pStyle w:val="a3"/>
        <w:spacing w:before="0" w:beforeAutospacing="0" w:after="120" w:afterAutospacing="0"/>
        <w:ind w:left="84"/>
        <w:jc w:val="center"/>
      </w:pPr>
      <w:r>
        <w:rPr>
          <w:b/>
          <w:bCs/>
          <w:color w:val="000000"/>
        </w:rPr>
        <w:t>Общекультурное направление</w:t>
      </w:r>
    </w:p>
    <w:p w:rsidR="00C845BD" w:rsidRDefault="00C845BD" w:rsidP="00C845BD">
      <w:pPr>
        <w:pStyle w:val="a3"/>
        <w:spacing w:before="0" w:beforeAutospacing="0" w:after="120" w:afterAutospacing="0"/>
        <w:ind w:left="14" w:firstLine="567"/>
      </w:pPr>
      <w:proofErr w:type="spellStart"/>
      <w:r>
        <w:rPr>
          <w:color w:val="000000"/>
        </w:rPr>
        <w:t>Целесообразностьданного</w:t>
      </w:r>
      <w:proofErr w:type="spellEnd"/>
      <w:r>
        <w:rPr>
          <w:color w:val="000000"/>
        </w:rPr>
        <w:t xml:space="preserve">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C845BD" w:rsidRDefault="00C845BD" w:rsidP="00C845BD">
      <w:pPr>
        <w:pStyle w:val="a3"/>
        <w:spacing w:before="0" w:beforeAutospacing="0" w:after="120" w:afterAutospacing="0"/>
        <w:ind w:left="567"/>
      </w:pPr>
      <w:r>
        <w:rPr>
          <w:b/>
          <w:bCs/>
          <w:color w:val="000000"/>
          <w:u w:val="single"/>
        </w:rPr>
        <w:t>Основными задачами являются: </w:t>
      </w:r>
    </w:p>
    <w:p w:rsidR="00C845BD" w:rsidRDefault="00C845BD" w:rsidP="00C845BD">
      <w:pPr>
        <w:pStyle w:val="a3"/>
        <w:spacing w:before="0" w:beforeAutospacing="0" w:after="120" w:afterAutospacing="0"/>
        <w:ind w:left="721"/>
      </w:pPr>
      <w:r>
        <w:rPr>
          <w:color w:val="000000"/>
        </w:rPr>
        <w:t>-формирование ценностных ориентаций общечеловеческого содержания; </w:t>
      </w:r>
    </w:p>
    <w:p w:rsidR="00C845BD" w:rsidRDefault="00C845BD" w:rsidP="00C845BD">
      <w:pPr>
        <w:pStyle w:val="a3"/>
        <w:spacing w:before="0" w:beforeAutospacing="0" w:after="120" w:afterAutospacing="0"/>
        <w:ind w:left="721"/>
      </w:pPr>
      <w:r>
        <w:rPr>
          <w:color w:val="000000"/>
        </w:rPr>
        <w:lastRenderedPageBreak/>
        <w:t>-становление активной жизненной позиции; </w:t>
      </w:r>
    </w:p>
    <w:p w:rsidR="00C845BD" w:rsidRDefault="00C845BD" w:rsidP="00C845BD">
      <w:pPr>
        <w:pStyle w:val="a3"/>
        <w:spacing w:before="0" w:beforeAutospacing="0" w:after="120" w:afterAutospacing="0"/>
        <w:ind w:left="721"/>
      </w:pPr>
      <w:r>
        <w:rPr>
          <w:color w:val="000000"/>
        </w:rPr>
        <w:t>-воспитание основ правовой, эстетической, физической и экологической культуры.  </w:t>
      </w:r>
    </w:p>
    <w:p w:rsidR="00C845BD" w:rsidRDefault="00C845BD" w:rsidP="00C845BD">
      <w:pPr>
        <w:pStyle w:val="a3"/>
        <w:spacing w:before="0" w:beforeAutospacing="0" w:after="120" w:afterAutospacing="0"/>
      </w:pPr>
      <w:r>
        <w:rPr>
          <w:rStyle w:val="apple-tab-span"/>
          <w:b/>
          <w:bCs/>
          <w:color w:val="000000"/>
        </w:rPr>
        <w:tab/>
      </w:r>
      <w:r>
        <w:rPr>
          <w:color w:val="000000"/>
        </w:rPr>
        <w:t>По итогам работы в данном направлении  проводятся концерты, конкурсы, выставки.  </w:t>
      </w:r>
    </w:p>
    <w:p w:rsidR="00C845BD" w:rsidRDefault="00C845BD" w:rsidP="00C845BD">
      <w:pPr>
        <w:pStyle w:val="a3"/>
        <w:spacing w:before="0" w:beforeAutospacing="0" w:after="120" w:afterAutospacing="0"/>
        <w:ind w:left="14"/>
      </w:pPr>
      <w:r>
        <w:rPr>
          <w:color w:val="000000"/>
        </w:rPr>
        <w:t>     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w:t>
      </w:r>
    </w:p>
    <w:p w:rsidR="00C845BD" w:rsidRDefault="00C845BD" w:rsidP="00C845BD">
      <w:pPr>
        <w:pStyle w:val="a3"/>
        <w:spacing w:before="0" w:beforeAutospacing="0" w:after="120" w:afterAutospacing="0"/>
        <w:ind w:left="14" w:firstLine="567"/>
      </w:pPr>
      <w:r>
        <w:rPr>
          <w:color w:val="000000"/>
        </w:rPr>
        <w:t>План реализует индивидуальный подход в процессе внеурочной деятельности, позволяя обучающимся раскрыть свои творческие способности и интересы. </w:t>
      </w:r>
    </w:p>
    <w:p w:rsidR="00C845BD" w:rsidRDefault="00C845BD" w:rsidP="00C845BD">
      <w:pPr>
        <w:pStyle w:val="a3"/>
        <w:spacing w:before="0" w:beforeAutospacing="0" w:after="120" w:afterAutospacing="0"/>
        <w:ind w:left="14" w:firstLine="567"/>
      </w:pPr>
      <w:r>
        <w:rPr>
          <w:color w:val="000000"/>
        </w:rPr>
        <w:t>Занятия  групп начальной школы  проводятся на базе школы в кабинетах начальных классов,    в спортивном зале,  а также в учреждениях дополнительного образования. Занятия  групп основной школы  проводятся на базе школы в учебных кабинетах, в спортивном зале. Численность групп в зависимости от направления внеурочной деятельности составляет от 15 обучающихся. При проведении занятий допускается деление класса на группы. Продолжительность занятий составляет 35-45 минут, для обучающихся в 1 классах – 35 минут. Занятия внеурочной деятельностью проводятся в соответствии с расписанием.</w:t>
      </w:r>
    </w:p>
    <w:p w:rsidR="00C845BD" w:rsidRDefault="00C845BD" w:rsidP="00C845BD">
      <w:pPr>
        <w:pStyle w:val="a3"/>
        <w:spacing w:before="0" w:beforeAutospacing="0" w:after="120" w:afterAutospacing="0"/>
        <w:ind w:left="14" w:firstLine="567"/>
      </w:pPr>
      <w:r>
        <w:rPr>
          <w:color w:val="000000"/>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w:t>
      </w:r>
    </w:p>
    <w:p w:rsidR="00C845BD" w:rsidRDefault="00C845BD" w:rsidP="00C845BD">
      <w:pPr>
        <w:pStyle w:val="a3"/>
        <w:spacing w:before="0" w:beforeAutospacing="0" w:after="120" w:afterAutospacing="0"/>
        <w:ind w:left="14" w:firstLine="567"/>
      </w:pPr>
      <w:r>
        <w:rPr>
          <w:color w:val="000000"/>
        </w:rPr>
        <w:t>Обучающимся должна быть предоставлена возможность посещать 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 </w:t>
      </w:r>
    </w:p>
    <w:p w:rsidR="00C845BD" w:rsidRDefault="00C845BD" w:rsidP="00C845BD">
      <w:pPr>
        <w:pStyle w:val="a3"/>
        <w:spacing w:before="0" w:beforeAutospacing="0" w:after="120" w:afterAutospacing="0"/>
        <w:ind w:left="14" w:firstLine="567"/>
      </w:pPr>
      <w:r>
        <w:rPr>
          <w:color w:val="000000"/>
        </w:rPr>
        <w:t>Требование образовательной организацией обязательного посещения обучающимися максимального количества занятий внеурочной деятельности недопустимо. </w:t>
      </w:r>
    </w:p>
    <w:p w:rsidR="00C845BD" w:rsidRDefault="00C845BD" w:rsidP="00C845BD">
      <w:pPr>
        <w:pStyle w:val="a3"/>
        <w:spacing w:before="0" w:beforeAutospacing="0" w:after="120" w:afterAutospacing="0"/>
        <w:ind w:left="14"/>
      </w:pPr>
      <w:r>
        <w:rPr>
          <w:color w:val="000000"/>
        </w:rPr>
        <w:t xml:space="preserve">        Таким образом, план  внеурочной деятельности  на 2020-2021 учебный год создаёт условия для повышения качества образования, обеспечивает развитие личности </w:t>
      </w:r>
      <w:proofErr w:type="gramStart"/>
      <w:r>
        <w:rPr>
          <w:color w:val="000000"/>
        </w:rPr>
        <w:t>обучающихся</w:t>
      </w:r>
      <w:proofErr w:type="gramEnd"/>
      <w:r>
        <w:rPr>
          <w:color w:val="000000"/>
        </w:rPr>
        <w:t>. </w:t>
      </w:r>
    </w:p>
    <w:p w:rsidR="00C845BD" w:rsidRDefault="00C845BD" w:rsidP="00C845BD">
      <w:pPr>
        <w:pStyle w:val="a3"/>
        <w:spacing w:before="0" w:beforeAutospacing="0" w:after="120" w:afterAutospacing="0"/>
        <w:ind w:left="567"/>
        <w:jc w:val="center"/>
      </w:pPr>
      <w:r>
        <w:rPr>
          <w:b/>
          <w:bCs/>
          <w:color w:val="000000"/>
        </w:rPr>
        <w:t>План внеурочной деятельности</w:t>
      </w:r>
    </w:p>
    <w:tbl>
      <w:tblPr>
        <w:tblW w:w="0" w:type="auto"/>
        <w:tblCellMar>
          <w:top w:w="15" w:type="dxa"/>
          <w:left w:w="15" w:type="dxa"/>
          <w:bottom w:w="15" w:type="dxa"/>
          <w:right w:w="15" w:type="dxa"/>
        </w:tblCellMar>
        <w:tblLook w:val="04A0"/>
      </w:tblPr>
      <w:tblGrid>
        <w:gridCol w:w="3000"/>
        <w:gridCol w:w="1626"/>
        <w:gridCol w:w="1430"/>
        <w:gridCol w:w="446"/>
        <w:gridCol w:w="453"/>
        <w:gridCol w:w="468"/>
        <w:gridCol w:w="453"/>
        <w:gridCol w:w="468"/>
        <w:gridCol w:w="453"/>
        <w:gridCol w:w="268"/>
        <w:gridCol w:w="236"/>
      </w:tblGrid>
      <w:tr w:rsidR="00C845BD" w:rsidTr="00C845BD">
        <w:trPr>
          <w:gridAfter w:val="1"/>
          <w:trHeight w:val="418"/>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Направление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Формы организации</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Название </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ind w:left="567"/>
              <w:jc w:val="center"/>
            </w:pPr>
            <w:r>
              <w:rPr>
                <w:color w:val="000000"/>
                <w:sz w:val="22"/>
                <w:szCs w:val="22"/>
              </w:rPr>
              <w:t>Объём внеурочной деятельности  в течение года по классам</w:t>
            </w:r>
          </w:p>
        </w:tc>
      </w:tr>
      <w:tr w:rsidR="00C845BD" w:rsidTr="00C845BD">
        <w:trPr>
          <w:gridAfter w:val="1"/>
          <w:trHeight w:val="4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205EF2">
            <w:pPr>
              <w:pStyle w:val="a3"/>
              <w:spacing w:before="0" w:beforeAutospacing="0" w:after="0" w:afterAutospacing="0"/>
              <w:jc w:val="center"/>
            </w:pPr>
            <w: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205EF2">
            <w:pPr>
              <w:pStyle w:val="a3"/>
              <w:spacing w:before="0" w:beforeAutospacing="0" w:after="0" w:afterAutospacing="0"/>
              <w:jc w:val="center"/>
            </w:pPr>
            <w:r>
              <w:t>2а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205EF2">
            <w:pPr>
              <w:pStyle w:val="a3"/>
              <w:spacing w:before="0" w:beforeAutospacing="0" w:after="0" w:afterAutospacing="0"/>
              <w:jc w:val="center"/>
            </w:pPr>
            <w:r>
              <w:t>2б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205EF2">
            <w:pPr>
              <w:pStyle w:val="a3"/>
              <w:spacing w:before="0" w:beforeAutospacing="0" w:after="0" w:afterAutospacing="0"/>
              <w:jc w:val="center"/>
            </w:pPr>
            <w:r>
              <w:t>3а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205EF2">
            <w:pPr>
              <w:pStyle w:val="a3"/>
              <w:spacing w:before="0" w:beforeAutospacing="0" w:after="0" w:afterAutospacing="0"/>
              <w:jc w:val="center"/>
            </w:pPr>
            <w:r>
              <w:t>3б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205EF2">
            <w:pPr>
              <w:pStyle w:val="a3"/>
              <w:spacing w:before="0" w:beforeAutospacing="0" w:after="0" w:afterAutospacing="0"/>
              <w:jc w:val="center"/>
            </w:pPr>
            <w:r>
              <w:t>4а</w:t>
            </w:r>
          </w:p>
        </w:tc>
        <w:tc>
          <w:tcPr>
            <w:tcW w:w="0" w:type="auto"/>
            <w:tcBorders>
              <w:top w:val="single" w:sz="4" w:space="0" w:color="000000"/>
              <w:left w:val="single" w:sz="4" w:space="0" w:color="000000"/>
              <w:bottom w:val="single" w:sz="4" w:space="0" w:color="000000"/>
              <w:right w:val="single" w:sz="4" w:space="0" w:color="000000"/>
            </w:tcBorders>
            <w:hideMark/>
          </w:tcPr>
          <w:p w:rsidR="00C845BD" w:rsidRDefault="00205EF2">
            <w:pPr>
              <w:pStyle w:val="a3"/>
              <w:spacing w:before="0" w:beforeAutospacing="0" w:after="0" w:afterAutospacing="0"/>
              <w:jc w:val="center"/>
            </w:pPr>
            <w:r>
              <w:t>4б</w:t>
            </w:r>
          </w:p>
        </w:tc>
      </w:tr>
      <w:tr w:rsidR="00C845BD" w:rsidTr="00C845BD">
        <w:trPr>
          <w:gridAfter w:val="1"/>
          <w:trHeight w:val="1174"/>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 w:rsidR="00C845BD" w:rsidRDefault="00C845BD">
            <w:pPr>
              <w:pStyle w:val="a3"/>
              <w:spacing w:before="0" w:beforeAutospacing="0" w:after="0" w:afterAutospacing="0"/>
              <w:ind w:left="113" w:right="113"/>
              <w:jc w:val="center"/>
            </w:pPr>
            <w:r>
              <w:rPr>
                <w:b/>
                <w:bCs/>
                <w:color w:val="000000"/>
                <w:sz w:val="22"/>
                <w:szCs w:val="22"/>
              </w:rPr>
              <w:t>Спортивно-оздоровительное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Дни здоровья</w:t>
            </w:r>
          </w:p>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Зимние забавы</w:t>
            </w:r>
          </w:p>
          <w:p w:rsidR="00C845BD" w:rsidRDefault="00C845BD">
            <w:pPr>
              <w:pStyle w:val="a3"/>
              <w:spacing w:before="0" w:beforeAutospacing="0" w:after="0" w:afterAutospacing="0"/>
            </w:pPr>
            <w:r>
              <w:rPr>
                <w:color w:val="000000"/>
                <w:sz w:val="22"/>
                <w:szCs w:val="22"/>
              </w:rPr>
              <w:t>Масленица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hideMark/>
          </w:tcPr>
          <w:p w:rsidR="00C845BD" w:rsidRDefault="00C845BD">
            <w:pPr>
              <w:pStyle w:val="a3"/>
              <w:spacing w:before="0" w:beforeAutospacing="0" w:after="0" w:afterAutospacing="0"/>
              <w:jc w:val="center"/>
            </w:pPr>
            <w:r>
              <w:rPr>
                <w:color w:val="000000"/>
                <w:sz w:val="22"/>
                <w:szCs w:val="22"/>
              </w:rPr>
              <w:t>3</w:t>
            </w:r>
          </w:p>
        </w:tc>
      </w:tr>
      <w:tr w:rsidR="00C845BD" w:rsidTr="00C845BD">
        <w:trPr>
          <w:gridAfter w:val="1"/>
          <w:trHeight w:val="4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Спортивные соревнования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А ну-ка мальчики</w:t>
            </w:r>
          </w:p>
          <w:p w:rsidR="00C845BD" w:rsidRDefault="00C845BD">
            <w:pPr>
              <w:pStyle w:val="a3"/>
              <w:spacing w:before="0" w:beforeAutospacing="0" w:after="0" w:afterAutospacing="0"/>
            </w:pPr>
            <w:r>
              <w:rPr>
                <w:color w:val="000000"/>
                <w:sz w:val="22"/>
                <w:szCs w:val="22"/>
              </w:rPr>
              <w:t>Весёлые старты «Быстрее, выше, сильнее»</w:t>
            </w:r>
          </w:p>
          <w:p w:rsidR="00C845BD" w:rsidRDefault="00C845BD">
            <w:pPr>
              <w:pStyle w:val="a3"/>
              <w:spacing w:before="0" w:beforeAutospacing="0" w:after="0" w:afterAutospacing="0"/>
            </w:pPr>
            <w:r>
              <w:rPr>
                <w:color w:val="000000"/>
                <w:sz w:val="22"/>
                <w:szCs w:val="22"/>
              </w:rPr>
              <w:lastRenderedPageBreak/>
              <w:t xml:space="preserve">Конкурс </w:t>
            </w:r>
            <w:proofErr w:type="spellStart"/>
            <w:r>
              <w:rPr>
                <w:color w:val="000000"/>
                <w:sz w:val="22"/>
                <w:szCs w:val="22"/>
              </w:rPr>
              <w:t>физминуток</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hideMark/>
          </w:tcPr>
          <w:p w:rsidR="00C845BD" w:rsidRDefault="00C845BD">
            <w:pPr>
              <w:pStyle w:val="a3"/>
              <w:spacing w:before="0" w:beforeAutospacing="0" w:after="0" w:afterAutospacing="0"/>
              <w:jc w:val="center"/>
            </w:pPr>
            <w:r>
              <w:rPr>
                <w:color w:val="000000"/>
                <w:sz w:val="22"/>
                <w:szCs w:val="22"/>
              </w:rPr>
              <w:t>4</w:t>
            </w:r>
          </w:p>
        </w:tc>
      </w:tr>
      <w:tr w:rsidR="00C845BD" w:rsidTr="00C845BD">
        <w:trPr>
          <w:gridAfter w:val="1"/>
          <w:trHeight w:val="4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Классные часы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«Я здоровье берегу – сам себе я помогу»;</w:t>
            </w:r>
          </w:p>
          <w:p w:rsidR="00C845BD" w:rsidRDefault="00C845BD">
            <w:pPr>
              <w:pStyle w:val="a3"/>
              <w:spacing w:before="0" w:beforeAutospacing="0" w:after="0" w:afterAutospacing="0"/>
            </w:pPr>
            <w:r>
              <w:rPr>
                <w:color w:val="000000"/>
                <w:sz w:val="22"/>
                <w:szCs w:val="22"/>
              </w:rPr>
              <w:t>«Правила гигиена»; «В здоровом теле здоровый дух»;</w:t>
            </w:r>
          </w:p>
          <w:p w:rsidR="00C845BD" w:rsidRDefault="00C845BD">
            <w:pPr>
              <w:pStyle w:val="a3"/>
              <w:spacing w:before="0" w:beforeAutospacing="0" w:after="0" w:afterAutospacing="0"/>
            </w:pPr>
            <w:r>
              <w:rPr>
                <w:color w:val="000000"/>
                <w:sz w:val="22"/>
                <w:szCs w:val="22"/>
              </w:rPr>
              <w:t>«Уроки Мойдодыра»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hideMark/>
          </w:tcPr>
          <w:p w:rsidR="00C845BD" w:rsidRDefault="00C845BD">
            <w:pPr>
              <w:pStyle w:val="a3"/>
              <w:spacing w:before="0" w:beforeAutospacing="0" w:after="0" w:afterAutospacing="0"/>
              <w:jc w:val="center"/>
            </w:pPr>
            <w:r>
              <w:rPr>
                <w:color w:val="000000"/>
                <w:sz w:val="22"/>
                <w:szCs w:val="22"/>
              </w:rPr>
              <w:t>4</w:t>
            </w:r>
          </w:p>
        </w:tc>
      </w:tr>
      <w:tr w:rsidR="00C845BD" w:rsidTr="00C845BD">
        <w:trPr>
          <w:gridAfter w:val="1"/>
          <w:trHeight w:val="4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Конкурсы  рисунков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Вредным привычкам бой!</w:t>
            </w:r>
          </w:p>
          <w:p w:rsidR="00C845BD" w:rsidRDefault="00C845BD">
            <w:pPr>
              <w:pStyle w:val="a3"/>
              <w:spacing w:before="0" w:beforeAutospacing="0" w:after="0" w:afterAutospacing="0"/>
            </w:pPr>
            <w:r>
              <w:rPr>
                <w:color w:val="000000"/>
                <w:sz w:val="22"/>
                <w:szCs w:val="22"/>
              </w:rPr>
              <w:t>Жить – это здорово!</w:t>
            </w:r>
          </w:p>
          <w:p w:rsidR="00C845BD" w:rsidRDefault="00C845BD">
            <w:pPr>
              <w:pStyle w:val="a3"/>
              <w:spacing w:before="0" w:beforeAutospacing="0" w:after="0" w:afterAutospacing="0"/>
            </w:pPr>
            <w:r>
              <w:rPr>
                <w:color w:val="000000"/>
                <w:sz w:val="22"/>
                <w:szCs w:val="22"/>
              </w:rPr>
              <w:t>Спорт – это жизнь!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hideMark/>
          </w:tcPr>
          <w:p w:rsidR="00C845BD" w:rsidRDefault="00C845BD">
            <w:pPr>
              <w:pStyle w:val="a3"/>
              <w:spacing w:before="0" w:beforeAutospacing="0" w:after="0" w:afterAutospacing="0"/>
              <w:jc w:val="center"/>
            </w:pPr>
            <w:r>
              <w:rPr>
                <w:color w:val="000000"/>
                <w:sz w:val="22"/>
                <w:szCs w:val="22"/>
              </w:rPr>
              <w:t>4</w:t>
            </w:r>
          </w:p>
        </w:tc>
      </w:tr>
      <w:tr w:rsidR="00C845BD" w:rsidTr="00C845BD">
        <w:trPr>
          <w:gridAfter w:val="1"/>
          <w:trHeight w:val="4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Акции</w:t>
            </w:r>
          </w:p>
          <w:p w:rsidR="00C845BD" w:rsidRDefault="00C845BD">
            <w:pPr>
              <w:spacing w:after="24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«Я – выбираю ЖИЗНЬ!»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845BD" w:rsidRDefault="00C845BD">
            <w:pPr>
              <w:pStyle w:val="a3"/>
              <w:spacing w:before="0" w:beforeAutospacing="0" w:after="0" w:afterAutospacing="0"/>
              <w:jc w:val="center"/>
            </w:pPr>
            <w:r>
              <w:rPr>
                <w:color w:val="000000"/>
                <w:sz w:val="22"/>
                <w:szCs w:val="22"/>
              </w:rPr>
              <w:t>1</w:t>
            </w:r>
          </w:p>
        </w:tc>
      </w:tr>
      <w:tr w:rsidR="00C845BD" w:rsidTr="00C845BD">
        <w:trPr>
          <w:gridAfter w:val="1"/>
          <w:trHeight w:val="418"/>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ind w:left="113" w:right="113"/>
              <w:jc w:val="center"/>
            </w:pPr>
            <w:r>
              <w:rPr>
                <w:b/>
                <w:bCs/>
                <w:color w:val="000000"/>
                <w:sz w:val="22"/>
                <w:szCs w:val="22"/>
              </w:rPr>
              <w:t>Духовно - нравственное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Классные часы</w:t>
            </w:r>
          </w:p>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«Влияние характера на поступки поведения человека»;</w:t>
            </w:r>
          </w:p>
          <w:p w:rsidR="00C845BD" w:rsidRDefault="00C845BD">
            <w:pPr>
              <w:pStyle w:val="a3"/>
              <w:spacing w:before="0" w:beforeAutospacing="0" w:after="0" w:afterAutospacing="0"/>
            </w:pPr>
            <w:r>
              <w:rPr>
                <w:color w:val="000000"/>
                <w:sz w:val="22"/>
                <w:szCs w:val="22"/>
              </w:rPr>
              <w:t>«Посеешь привычку- пожнёшь характер»;</w:t>
            </w:r>
          </w:p>
          <w:p w:rsidR="00C845BD" w:rsidRDefault="00C845BD">
            <w:pPr>
              <w:pStyle w:val="a3"/>
              <w:spacing w:before="0" w:beforeAutospacing="0" w:after="0" w:afterAutospacing="0"/>
            </w:pPr>
            <w:r>
              <w:rPr>
                <w:color w:val="000000"/>
                <w:sz w:val="22"/>
                <w:szCs w:val="22"/>
              </w:rPr>
              <w:t>«Уважай старость»</w:t>
            </w:r>
          </w:p>
          <w:p w:rsidR="00C845BD" w:rsidRDefault="00C845BD">
            <w:pPr>
              <w:pStyle w:val="a3"/>
              <w:spacing w:before="0" w:beforeAutospacing="0" w:after="0" w:afterAutospacing="0"/>
            </w:pPr>
            <w:r>
              <w:rPr>
                <w:color w:val="000000"/>
                <w:sz w:val="22"/>
                <w:szCs w:val="22"/>
              </w:rPr>
              <w:t>«Друзья познаются в беде или радости»</w:t>
            </w:r>
          </w:p>
          <w:p w:rsidR="00C845BD" w:rsidRDefault="00C845BD">
            <w:pPr>
              <w:pStyle w:val="a3"/>
              <w:spacing w:before="0" w:beforeAutospacing="0" w:after="0" w:afterAutospacing="0"/>
            </w:pPr>
            <w:r>
              <w:rPr>
                <w:color w:val="000000"/>
                <w:sz w:val="22"/>
                <w:szCs w:val="22"/>
              </w:rPr>
              <w:t>«Чтобы радость людям дарить»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hideMark/>
          </w:tcPr>
          <w:p w:rsidR="00C845BD" w:rsidRDefault="00C845BD">
            <w:pPr>
              <w:pStyle w:val="a3"/>
              <w:spacing w:before="0" w:beforeAutospacing="0" w:after="0" w:afterAutospacing="0"/>
              <w:jc w:val="center"/>
            </w:pPr>
            <w:r>
              <w:rPr>
                <w:color w:val="000000"/>
                <w:sz w:val="22"/>
                <w:szCs w:val="22"/>
              </w:rPr>
              <w:t>4</w:t>
            </w:r>
          </w:p>
        </w:tc>
      </w:tr>
      <w:tr w:rsidR="00C845BD" w:rsidTr="00C845BD">
        <w:trPr>
          <w:gridAfter w:val="1"/>
          <w:trHeight w:val="4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Акции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«Помоги собраться в школу»,</w:t>
            </w:r>
          </w:p>
          <w:p w:rsidR="00C845BD" w:rsidRDefault="00C845BD">
            <w:pPr>
              <w:pStyle w:val="a3"/>
              <w:spacing w:before="0" w:beforeAutospacing="0" w:after="0" w:afterAutospacing="0"/>
            </w:pPr>
            <w:r>
              <w:rPr>
                <w:color w:val="000000"/>
                <w:sz w:val="22"/>
                <w:szCs w:val="22"/>
              </w:rPr>
              <w:t>«Подари душевное тепло»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hideMark/>
          </w:tcPr>
          <w:p w:rsidR="00C845BD" w:rsidRDefault="00C845BD">
            <w:pPr>
              <w:pStyle w:val="a3"/>
              <w:spacing w:before="0" w:beforeAutospacing="0" w:after="0" w:afterAutospacing="0"/>
              <w:jc w:val="center"/>
            </w:pPr>
            <w:r>
              <w:rPr>
                <w:color w:val="000000"/>
                <w:sz w:val="22"/>
                <w:szCs w:val="22"/>
              </w:rPr>
              <w:t>2</w:t>
            </w:r>
          </w:p>
        </w:tc>
      </w:tr>
      <w:tr w:rsidR="00C845BD" w:rsidTr="00C845BD">
        <w:trPr>
          <w:gridAfter w:val="1"/>
          <w:trHeight w:val="4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Экскурсии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Храм </w:t>
            </w:r>
          </w:p>
          <w:p w:rsidR="00C845BD" w:rsidRDefault="00C845BD">
            <w:pPr>
              <w:pStyle w:val="a3"/>
              <w:spacing w:before="0" w:beforeAutospacing="0" w:after="0" w:afterAutospacing="0"/>
            </w:pPr>
            <w:r>
              <w:rPr>
                <w:color w:val="000000"/>
                <w:sz w:val="22"/>
                <w:szCs w:val="22"/>
              </w:rPr>
              <w:t>Музей</w:t>
            </w:r>
          </w:p>
          <w:p w:rsidR="00C845BD" w:rsidRDefault="00C845BD">
            <w:pPr>
              <w:pStyle w:val="a3"/>
              <w:spacing w:before="0" w:beforeAutospacing="0" w:after="0" w:afterAutospacing="0"/>
            </w:pPr>
            <w:r>
              <w:rPr>
                <w:color w:val="000000"/>
                <w:sz w:val="22"/>
                <w:szCs w:val="22"/>
              </w:rPr>
              <w:t>Памятные места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hideMark/>
          </w:tcPr>
          <w:p w:rsidR="00C845BD" w:rsidRDefault="00C845BD">
            <w:pPr>
              <w:pStyle w:val="a3"/>
              <w:spacing w:before="0" w:beforeAutospacing="0" w:after="0" w:afterAutospacing="0"/>
              <w:jc w:val="center"/>
            </w:pPr>
            <w:r>
              <w:rPr>
                <w:color w:val="000000"/>
                <w:sz w:val="22"/>
                <w:szCs w:val="22"/>
              </w:rPr>
              <w:t>2</w:t>
            </w:r>
          </w:p>
        </w:tc>
      </w:tr>
      <w:tr w:rsidR="00C845BD" w:rsidTr="00C845BD">
        <w:trPr>
          <w:gridAfter w:val="1"/>
          <w:trHeight w:val="4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Классные часы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 xml:space="preserve">«С огнём шутить </w:t>
            </w:r>
            <w:r>
              <w:rPr>
                <w:color w:val="000000"/>
                <w:sz w:val="22"/>
                <w:szCs w:val="22"/>
              </w:rPr>
              <w:lastRenderedPageBreak/>
              <w:t>нельзя»; «Железная дорога- зона повышенной опасности»; «Ты пешеход», «Умей</w:t>
            </w:r>
          </w:p>
          <w:p w:rsidR="00C845BD" w:rsidRDefault="00C845BD">
            <w:pPr>
              <w:pStyle w:val="a3"/>
              <w:spacing w:before="0" w:beforeAutospacing="0" w:after="0" w:afterAutospacing="0"/>
            </w:pPr>
            <w:r>
              <w:rPr>
                <w:color w:val="000000"/>
                <w:sz w:val="22"/>
                <w:szCs w:val="22"/>
              </w:rPr>
              <w:t>сказать – нет»; «Ты -пешеход»;  </w:t>
            </w:r>
          </w:p>
          <w:p w:rsidR="00C845BD" w:rsidRDefault="00C845BD">
            <w:pPr>
              <w:pStyle w:val="a3"/>
              <w:spacing w:before="0" w:beforeAutospacing="0" w:after="0" w:afterAutospacing="0"/>
            </w:pPr>
            <w:r>
              <w:rPr>
                <w:color w:val="000000"/>
                <w:sz w:val="22"/>
                <w:szCs w:val="22"/>
              </w:rPr>
              <w:t>«Гражданин Отечества- достойный сын"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lastRenderedPageBreak/>
              <w:t>8</w:t>
            </w:r>
          </w:p>
          <w:p w:rsidR="00C845BD" w:rsidRDefault="00C845BD">
            <w:pPr>
              <w:spacing w:after="240"/>
              <w:rPr>
                <w:sz w:val="24"/>
                <w:szCs w:val="24"/>
              </w:rPr>
            </w:pPr>
            <w:r>
              <w:lastRenderedPageBreak/>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8</w:t>
            </w:r>
          </w:p>
        </w:tc>
        <w:tc>
          <w:tcPr>
            <w:tcW w:w="0" w:type="auto"/>
            <w:tcBorders>
              <w:top w:val="single" w:sz="4" w:space="0" w:color="000000"/>
              <w:left w:val="single" w:sz="4" w:space="0" w:color="000000"/>
              <w:bottom w:val="single" w:sz="4" w:space="0" w:color="000000"/>
              <w:right w:val="single" w:sz="4" w:space="0" w:color="000000"/>
            </w:tcBorders>
            <w:hideMark/>
          </w:tcPr>
          <w:p w:rsidR="00C845BD" w:rsidRDefault="00C845BD">
            <w:pPr>
              <w:pStyle w:val="a3"/>
              <w:spacing w:before="0" w:beforeAutospacing="0" w:after="0" w:afterAutospacing="0"/>
              <w:jc w:val="center"/>
            </w:pPr>
            <w:r>
              <w:rPr>
                <w:color w:val="000000"/>
                <w:sz w:val="22"/>
                <w:szCs w:val="22"/>
              </w:rPr>
              <w:t>8</w:t>
            </w:r>
          </w:p>
        </w:tc>
      </w:tr>
      <w:tr w:rsidR="00C845BD" w:rsidTr="00C845BD">
        <w:trPr>
          <w:gridAfter w:val="1"/>
          <w:trHeight w:val="418"/>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ind w:left="113" w:right="113"/>
              <w:jc w:val="center"/>
            </w:pPr>
            <w:r>
              <w:rPr>
                <w:b/>
                <w:bCs/>
                <w:color w:val="000000"/>
                <w:sz w:val="22"/>
                <w:szCs w:val="22"/>
              </w:rPr>
              <w:lastRenderedPageBreak/>
              <w:t>Социальное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Викторины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Знаешь ли ты свои права</w:t>
            </w:r>
          </w:p>
          <w:p w:rsidR="00C845BD" w:rsidRDefault="00C845BD">
            <w:pPr>
              <w:pStyle w:val="a3"/>
              <w:spacing w:before="0" w:beforeAutospacing="0" w:after="0" w:afterAutospacing="0"/>
            </w:pPr>
            <w:r>
              <w:rPr>
                <w:color w:val="000000"/>
                <w:sz w:val="22"/>
                <w:szCs w:val="22"/>
              </w:rPr>
              <w:t>Правила ПДД</w:t>
            </w:r>
          </w:p>
          <w:p w:rsidR="00C845BD" w:rsidRDefault="00C845BD">
            <w:pPr>
              <w:pStyle w:val="a3"/>
              <w:spacing w:before="0" w:beforeAutospacing="0" w:after="0" w:afterAutospacing="0"/>
            </w:pPr>
            <w:r>
              <w:rPr>
                <w:color w:val="000000"/>
                <w:sz w:val="22"/>
                <w:szCs w:val="22"/>
              </w:rPr>
              <w:t>Один дома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hideMark/>
          </w:tcPr>
          <w:p w:rsidR="00C845BD" w:rsidRDefault="00C845BD">
            <w:pPr>
              <w:pStyle w:val="a3"/>
              <w:spacing w:before="0" w:beforeAutospacing="0" w:after="0" w:afterAutospacing="0"/>
              <w:jc w:val="center"/>
            </w:pPr>
            <w:r>
              <w:rPr>
                <w:color w:val="000000"/>
                <w:sz w:val="22"/>
                <w:szCs w:val="22"/>
              </w:rPr>
              <w:t>2</w:t>
            </w:r>
          </w:p>
        </w:tc>
      </w:tr>
      <w:tr w:rsidR="00C845BD" w:rsidTr="00C845BD">
        <w:trPr>
          <w:gridAfter w:val="1"/>
          <w:trHeight w:val="4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Беседы со специалистами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Инспектор ГИБДД</w:t>
            </w:r>
          </w:p>
          <w:p w:rsidR="00C845BD" w:rsidRDefault="00C845BD">
            <w:pPr>
              <w:pStyle w:val="a3"/>
              <w:spacing w:before="0" w:beforeAutospacing="0" w:after="0" w:afterAutospacing="0"/>
            </w:pPr>
            <w:r>
              <w:rPr>
                <w:color w:val="000000"/>
                <w:sz w:val="22"/>
                <w:szCs w:val="22"/>
              </w:rPr>
              <w:t>Инспектор ж\д</w:t>
            </w:r>
          </w:p>
          <w:p w:rsidR="00C845BD" w:rsidRDefault="00C845BD">
            <w:pPr>
              <w:pStyle w:val="a3"/>
              <w:spacing w:before="0" w:beforeAutospacing="0" w:after="0" w:afterAutospacing="0"/>
            </w:pPr>
            <w:r>
              <w:rPr>
                <w:color w:val="000000"/>
                <w:sz w:val="22"/>
                <w:szCs w:val="22"/>
              </w:rPr>
              <w:t>Инспектор ПДН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hideMark/>
          </w:tcPr>
          <w:p w:rsidR="00C845BD" w:rsidRDefault="00C845BD">
            <w:pPr>
              <w:pStyle w:val="a3"/>
              <w:spacing w:before="0" w:beforeAutospacing="0" w:after="0" w:afterAutospacing="0"/>
              <w:jc w:val="center"/>
            </w:pPr>
            <w:r>
              <w:rPr>
                <w:color w:val="000000"/>
                <w:sz w:val="22"/>
                <w:szCs w:val="22"/>
              </w:rPr>
              <w:t>4</w:t>
            </w:r>
          </w:p>
        </w:tc>
      </w:tr>
      <w:tr w:rsidR="00C845BD" w:rsidTr="00C845BD">
        <w:trPr>
          <w:gridAfter w:val="1"/>
          <w:trHeight w:val="4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Волонтёрское объединение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«ЮИД»</w:t>
            </w:r>
          </w:p>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845BD" w:rsidRDefault="00C845BD">
            <w:pPr>
              <w:rPr>
                <w:sz w:val="24"/>
                <w:szCs w:val="24"/>
              </w:rPr>
            </w:pPr>
          </w:p>
        </w:tc>
      </w:tr>
      <w:tr w:rsidR="00C845BD" w:rsidTr="00C845BD">
        <w:trPr>
          <w:gridAfter w:val="1"/>
          <w:trHeight w:val="4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Экскурсии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Пожарная часть</w:t>
            </w:r>
          </w:p>
          <w:p w:rsidR="00C845BD" w:rsidRDefault="00C845BD">
            <w:pPr>
              <w:pStyle w:val="a3"/>
              <w:spacing w:before="0" w:beforeAutospacing="0" w:after="0" w:afterAutospacing="0"/>
            </w:pPr>
            <w:r>
              <w:rPr>
                <w:color w:val="000000"/>
                <w:sz w:val="22"/>
                <w:szCs w:val="22"/>
              </w:rPr>
              <w:t>Почта, музей, ГБДД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hideMark/>
          </w:tcPr>
          <w:p w:rsidR="00C845BD" w:rsidRDefault="00C845BD">
            <w:pPr>
              <w:pStyle w:val="a3"/>
              <w:spacing w:before="0" w:beforeAutospacing="0" w:after="0" w:afterAutospacing="0"/>
              <w:jc w:val="center"/>
            </w:pPr>
            <w:r>
              <w:rPr>
                <w:color w:val="000000"/>
                <w:sz w:val="22"/>
                <w:szCs w:val="22"/>
              </w:rPr>
              <w:t>1</w:t>
            </w:r>
          </w:p>
        </w:tc>
      </w:tr>
      <w:tr w:rsidR="00C845BD" w:rsidTr="00C845BD">
        <w:trPr>
          <w:gridAfter w:val="1"/>
          <w:trHeight w:val="4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Проектные задания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Мир профессий.</w:t>
            </w:r>
          </w:p>
          <w:p w:rsidR="00C845BD" w:rsidRDefault="00C845BD">
            <w:pPr>
              <w:pStyle w:val="a3"/>
              <w:spacing w:before="0" w:beforeAutospacing="0" w:after="0" w:afterAutospacing="0"/>
            </w:pPr>
            <w:r>
              <w:rPr>
                <w:color w:val="000000"/>
                <w:sz w:val="22"/>
                <w:szCs w:val="22"/>
              </w:rPr>
              <w:t>Наши домашние питомцы.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hideMark/>
          </w:tcPr>
          <w:p w:rsidR="00C845BD" w:rsidRDefault="00C845BD">
            <w:pPr>
              <w:pStyle w:val="a3"/>
              <w:spacing w:before="0" w:beforeAutospacing="0" w:after="0" w:afterAutospacing="0"/>
              <w:jc w:val="center"/>
            </w:pPr>
            <w:r>
              <w:rPr>
                <w:color w:val="000000"/>
                <w:sz w:val="22"/>
                <w:szCs w:val="22"/>
              </w:rPr>
              <w:t>1</w:t>
            </w:r>
          </w:p>
        </w:tc>
      </w:tr>
      <w:tr w:rsidR="00C845BD" w:rsidTr="00C845BD">
        <w:trPr>
          <w:gridAfter w:val="1"/>
          <w:trHeight w:val="4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Акции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«Покормите птиц зимой»</w:t>
            </w:r>
          </w:p>
          <w:p w:rsidR="00C845BD" w:rsidRDefault="00C845BD">
            <w:pPr>
              <w:pStyle w:val="a3"/>
              <w:spacing w:before="0" w:beforeAutospacing="0" w:after="0" w:afterAutospacing="0"/>
            </w:pPr>
            <w:r>
              <w:rPr>
                <w:color w:val="000000"/>
                <w:sz w:val="22"/>
                <w:szCs w:val="22"/>
              </w:rPr>
              <w:t>«Не рубите ёлки»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hideMark/>
          </w:tcPr>
          <w:p w:rsidR="00C845BD" w:rsidRDefault="00C845BD">
            <w:pPr>
              <w:pStyle w:val="a3"/>
              <w:spacing w:before="0" w:beforeAutospacing="0" w:after="0" w:afterAutospacing="0"/>
              <w:jc w:val="center"/>
            </w:pPr>
            <w:r>
              <w:rPr>
                <w:color w:val="000000"/>
                <w:sz w:val="22"/>
                <w:szCs w:val="22"/>
              </w:rPr>
              <w:t>1</w:t>
            </w:r>
          </w:p>
          <w:p w:rsidR="00C845BD" w:rsidRDefault="00C845BD">
            <w:pPr>
              <w:pStyle w:val="a3"/>
              <w:spacing w:before="0" w:beforeAutospacing="0" w:after="0" w:afterAutospacing="0"/>
              <w:jc w:val="center"/>
            </w:pPr>
            <w:r>
              <w:rPr>
                <w:color w:val="000000"/>
                <w:sz w:val="22"/>
                <w:szCs w:val="22"/>
              </w:rPr>
              <w:t>1</w:t>
            </w:r>
          </w:p>
        </w:tc>
      </w:tr>
      <w:tr w:rsidR="00C845BD" w:rsidTr="00C845BD">
        <w:trPr>
          <w:gridAfter w:val="1"/>
          <w:trHeight w:val="11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Объектовые тренировки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Эвакуация из здания при пожаре</w:t>
            </w:r>
          </w:p>
          <w:p w:rsidR="00C845BD" w:rsidRDefault="00C845BD">
            <w:pPr>
              <w:pStyle w:val="a3"/>
              <w:spacing w:before="0" w:beforeAutospacing="0" w:after="0" w:afterAutospacing="0"/>
            </w:pPr>
            <w:r>
              <w:rPr>
                <w:color w:val="000000"/>
                <w:sz w:val="22"/>
                <w:szCs w:val="22"/>
              </w:rPr>
              <w:t>Эвакуация из здания при теракте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p w:rsidR="00C845BD" w:rsidRDefault="00C845BD">
            <w:pPr>
              <w:spacing w:after="240"/>
            </w:pPr>
          </w:p>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p w:rsidR="00C845BD" w:rsidRDefault="00C845BD">
            <w:pPr>
              <w:spacing w:after="240"/>
            </w:pPr>
          </w:p>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p w:rsidR="00C845BD" w:rsidRDefault="00C845BD">
            <w:pPr>
              <w:spacing w:after="240"/>
            </w:pPr>
          </w:p>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p w:rsidR="00C845BD" w:rsidRDefault="00C845BD">
            <w:pPr>
              <w:spacing w:after="240"/>
            </w:pPr>
          </w:p>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hideMark/>
          </w:tcPr>
          <w:p w:rsidR="00C845BD" w:rsidRDefault="00C845BD">
            <w:pPr>
              <w:pStyle w:val="a3"/>
              <w:spacing w:before="0" w:beforeAutospacing="0" w:after="0" w:afterAutospacing="0"/>
              <w:jc w:val="center"/>
            </w:pPr>
            <w:r>
              <w:rPr>
                <w:color w:val="000000"/>
                <w:sz w:val="22"/>
                <w:szCs w:val="22"/>
              </w:rPr>
              <w:t>1</w:t>
            </w:r>
          </w:p>
          <w:p w:rsidR="00C845BD" w:rsidRDefault="00C845BD">
            <w:pPr>
              <w:spacing w:after="240"/>
            </w:pPr>
          </w:p>
          <w:p w:rsidR="00C845BD" w:rsidRDefault="00C845BD">
            <w:pPr>
              <w:pStyle w:val="a3"/>
              <w:spacing w:before="0" w:beforeAutospacing="0" w:after="0" w:afterAutospacing="0"/>
              <w:jc w:val="center"/>
            </w:pPr>
            <w:r>
              <w:rPr>
                <w:color w:val="000000"/>
                <w:sz w:val="22"/>
                <w:szCs w:val="22"/>
              </w:rPr>
              <w:t>1</w:t>
            </w:r>
          </w:p>
        </w:tc>
      </w:tr>
      <w:tr w:rsidR="00C845BD" w:rsidTr="00C845BD">
        <w:trPr>
          <w:gridAfter w:val="1"/>
          <w:trHeight w:val="104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ind w:left="113" w:right="113"/>
            </w:pPr>
            <w:r>
              <w:rPr>
                <w:b/>
                <w:bCs/>
                <w:color w:val="000000"/>
                <w:sz w:val="22"/>
                <w:szCs w:val="22"/>
              </w:rPr>
              <w:t>Обще интеллектуальное</w:t>
            </w:r>
          </w:p>
          <w:p w:rsidR="00C845BD" w:rsidRDefault="00C845BD">
            <w:pPr>
              <w:pStyle w:val="a3"/>
              <w:spacing w:before="0" w:beforeAutospacing="0" w:after="0" w:afterAutospacing="0"/>
              <w:ind w:left="113" w:right="113"/>
            </w:pPr>
            <w:r>
              <w:rPr>
                <w:b/>
                <w:bCs/>
                <w:color w:val="000000"/>
                <w:sz w:val="22"/>
                <w:szCs w:val="22"/>
              </w:rPr>
              <w:br/>
            </w:r>
            <w:r>
              <w:rPr>
                <w:b/>
                <w:bCs/>
                <w:color w:val="000000"/>
                <w:sz w:val="22"/>
                <w:szCs w:val="22"/>
              </w:rPr>
              <w:br/>
            </w:r>
            <w:r>
              <w:rPr>
                <w:b/>
                <w:bCs/>
                <w:color w:val="000000"/>
                <w:sz w:val="22"/>
                <w:szCs w:val="22"/>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lastRenderedPageBreak/>
              <w:t>Неделя Детской книги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по плану работы библиотеки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hideMark/>
          </w:tcPr>
          <w:p w:rsidR="00C845BD" w:rsidRDefault="00C845BD">
            <w:pPr>
              <w:pStyle w:val="a3"/>
              <w:spacing w:before="0" w:beforeAutospacing="0" w:after="0" w:afterAutospacing="0"/>
              <w:jc w:val="center"/>
            </w:pPr>
            <w:r>
              <w:rPr>
                <w:color w:val="000000"/>
                <w:sz w:val="22"/>
                <w:szCs w:val="22"/>
              </w:rPr>
              <w:t>1</w:t>
            </w:r>
          </w:p>
        </w:tc>
      </w:tr>
      <w:tr w:rsidR="00C845BD" w:rsidTr="00C845BD">
        <w:trPr>
          <w:gridAfter w:val="1"/>
          <w:trHeight w:val="4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Предметные недели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Неделя русского языка</w:t>
            </w:r>
          </w:p>
          <w:p w:rsidR="00C845BD" w:rsidRDefault="00C845BD">
            <w:pPr>
              <w:pStyle w:val="a3"/>
              <w:spacing w:before="0" w:beforeAutospacing="0" w:after="0" w:afterAutospacing="0"/>
            </w:pPr>
            <w:r>
              <w:rPr>
                <w:color w:val="000000"/>
                <w:sz w:val="22"/>
                <w:szCs w:val="22"/>
              </w:rPr>
              <w:t>Неделя математики</w:t>
            </w:r>
          </w:p>
          <w:p w:rsidR="00C845BD" w:rsidRDefault="00C845BD">
            <w:pPr>
              <w:pStyle w:val="a3"/>
              <w:spacing w:before="0" w:beforeAutospacing="0" w:after="0" w:afterAutospacing="0"/>
            </w:pPr>
            <w:r>
              <w:rPr>
                <w:color w:val="000000"/>
                <w:sz w:val="22"/>
                <w:szCs w:val="22"/>
              </w:rPr>
              <w:t>Неделя  истории</w:t>
            </w:r>
          </w:p>
          <w:p w:rsidR="00C845BD" w:rsidRDefault="00C845BD">
            <w:pPr>
              <w:pStyle w:val="a3"/>
              <w:spacing w:before="0" w:beforeAutospacing="0" w:after="0" w:afterAutospacing="0"/>
            </w:pPr>
            <w:r>
              <w:rPr>
                <w:color w:val="000000"/>
                <w:sz w:val="22"/>
                <w:szCs w:val="22"/>
              </w:rPr>
              <w:t>Неделя английского языка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hideMark/>
          </w:tcPr>
          <w:p w:rsidR="00C845BD" w:rsidRDefault="00C845BD">
            <w:pPr>
              <w:pStyle w:val="a3"/>
              <w:spacing w:before="0" w:beforeAutospacing="0" w:after="0" w:afterAutospacing="0"/>
              <w:jc w:val="center"/>
            </w:pPr>
            <w:r>
              <w:rPr>
                <w:color w:val="000000"/>
                <w:sz w:val="22"/>
                <w:szCs w:val="22"/>
              </w:rPr>
              <w:t>3</w:t>
            </w:r>
          </w:p>
        </w:tc>
      </w:tr>
      <w:tr w:rsidR="00C845BD" w:rsidTr="00C845BD">
        <w:trPr>
          <w:gridAfter w:val="1"/>
          <w:trHeight w:val="13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262626"/>
                <w:sz w:val="22"/>
                <w:szCs w:val="22"/>
              </w:rPr>
              <w:t>Кружки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262626"/>
                <w:sz w:val="22"/>
                <w:szCs w:val="22"/>
              </w:rPr>
              <w:t>«Волшебная соломка»</w:t>
            </w:r>
          </w:p>
          <w:p w:rsidR="00C845BD" w:rsidRDefault="00C845BD">
            <w:pPr>
              <w:pStyle w:val="a3"/>
              <w:spacing w:before="0" w:beforeAutospacing="0" w:after="0" w:afterAutospacing="0"/>
            </w:pPr>
            <w:r>
              <w:rPr>
                <w:color w:val="262626"/>
                <w:sz w:val="22"/>
                <w:szCs w:val="22"/>
              </w:rPr>
              <w:t> «Бумажные истории»</w:t>
            </w:r>
          </w:p>
          <w:p w:rsidR="00C845BD" w:rsidRDefault="00C845BD">
            <w:pPr>
              <w:pStyle w:val="a3"/>
              <w:spacing w:before="0" w:beforeAutospacing="0" w:after="0" w:afterAutospacing="0"/>
            </w:pPr>
            <w:r>
              <w:rPr>
                <w:color w:val="262626"/>
                <w:sz w:val="22"/>
                <w:szCs w:val="22"/>
              </w:rPr>
              <w:t>«Школьный театр»</w:t>
            </w:r>
          </w:p>
          <w:p w:rsidR="00C845BD" w:rsidRDefault="00C845BD">
            <w:pPr>
              <w:pStyle w:val="a3"/>
              <w:spacing w:before="0" w:beforeAutospacing="0" w:after="0" w:afterAutospacing="0"/>
            </w:pPr>
            <w:r>
              <w:rPr>
                <w:color w:val="262626"/>
                <w:sz w:val="22"/>
                <w:szCs w:val="22"/>
              </w:rPr>
              <w:t>«Цветочные фантазии»</w:t>
            </w:r>
          </w:p>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262626"/>
                <w:sz w:val="22"/>
                <w:szCs w:val="22"/>
              </w:rPr>
              <w:t>33</w:t>
            </w:r>
          </w:p>
          <w:p w:rsidR="00C845BD" w:rsidRDefault="00C845BD">
            <w:pPr>
              <w:spacing w:after="240"/>
              <w:rPr>
                <w:sz w:val="24"/>
                <w:szCs w:val="24"/>
              </w:rPr>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262626"/>
                <w:sz w:val="22"/>
                <w:szCs w:val="22"/>
              </w:rPr>
              <w:t>33</w:t>
            </w:r>
          </w:p>
          <w:p w:rsidR="00C845BD" w:rsidRDefault="00C845BD">
            <w:pPr>
              <w:spacing w:after="240"/>
            </w:pPr>
          </w:p>
          <w:p w:rsidR="00C845BD" w:rsidRDefault="00C845BD">
            <w:pPr>
              <w:pStyle w:val="a3"/>
              <w:spacing w:before="0" w:beforeAutospacing="0" w:after="0" w:afterAutospacing="0"/>
              <w:jc w:val="center"/>
            </w:pPr>
            <w:r>
              <w:rPr>
                <w:color w:val="262626"/>
                <w:sz w:val="22"/>
                <w:szCs w:val="22"/>
              </w:rPr>
              <w:t>33</w:t>
            </w:r>
          </w:p>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262626"/>
                <w:sz w:val="22"/>
                <w:szCs w:val="22"/>
              </w:rPr>
              <w:t>34</w:t>
            </w:r>
          </w:p>
          <w:p w:rsidR="00C845BD" w:rsidRDefault="00C845BD">
            <w:pPr>
              <w:spacing w:after="24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 w:rsidR="00C845BD" w:rsidRDefault="00C845BD">
            <w:pPr>
              <w:pStyle w:val="a3"/>
              <w:spacing w:before="0" w:beforeAutospacing="0" w:after="0" w:afterAutospacing="0"/>
              <w:jc w:val="center"/>
            </w:pPr>
            <w:r>
              <w:rPr>
                <w:color w:val="262626"/>
                <w:sz w:val="22"/>
                <w:szCs w:val="22"/>
              </w:rPr>
              <w:t>34</w:t>
            </w:r>
          </w:p>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 w:rsidR="00C845BD" w:rsidRDefault="00C845BD">
            <w:pPr>
              <w:pStyle w:val="a3"/>
              <w:spacing w:before="0" w:beforeAutospacing="0" w:after="0" w:afterAutospacing="0"/>
              <w:jc w:val="center"/>
            </w:pPr>
            <w:r>
              <w:rPr>
                <w:color w:val="000000"/>
                <w:sz w:val="22"/>
                <w:szCs w:val="22"/>
              </w:rPr>
              <w:t>34</w:t>
            </w:r>
          </w:p>
          <w:p w:rsidR="00C845BD" w:rsidRDefault="00C845BD">
            <w:pPr>
              <w:pStyle w:val="a3"/>
              <w:spacing w:before="0" w:beforeAutospacing="0" w:after="0" w:afterAutospacing="0"/>
              <w:jc w:val="center"/>
            </w:pPr>
            <w:r>
              <w:rPr>
                <w:color w:val="000000"/>
                <w:sz w:val="22"/>
                <w:szCs w:val="22"/>
              </w:rPr>
              <w:t>34</w:t>
            </w:r>
          </w:p>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 w:rsidR="00C845BD" w:rsidRDefault="00C845BD">
            <w:pPr>
              <w:pStyle w:val="a3"/>
              <w:spacing w:before="0" w:beforeAutospacing="0" w:after="0" w:afterAutospacing="0"/>
              <w:jc w:val="center"/>
            </w:pPr>
            <w:r>
              <w:rPr>
                <w:color w:val="000000"/>
                <w:sz w:val="22"/>
                <w:szCs w:val="22"/>
              </w:rPr>
              <w:t>34</w:t>
            </w:r>
          </w:p>
          <w:p w:rsidR="00C845BD" w:rsidRDefault="00C845BD">
            <w:pPr>
              <w:pStyle w:val="a3"/>
              <w:spacing w:before="0" w:beforeAutospacing="0" w:after="0" w:afterAutospacing="0"/>
              <w:jc w:val="center"/>
            </w:pPr>
            <w:r>
              <w:rPr>
                <w:color w:val="000000"/>
                <w:sz w:val="22"/>
                <w:szCs w:val="22"/>
              </w:rPr>
              <w:t>34</w:t>
            </w:r>
          </w:p>
          <w:p w:rsidR="00C845BD" w:rsidRDefault="00C845BD">
            <w:pPr>
              <w:spacing w:after="240"/>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845BD" w:rsidRDefault="00C845BD"/>
          <w:p w:rsidR="00C845BD" w:rsidRDefault="00C845BD">
            <w:pPr>
              <w:pStyle w:val="a3"/>
              <w:spacing w:before="0" w:beforeAutospacing="0" w:after="0" w:afterAutospacing="0"/>
              <w:jc w:val="center"/>
            </w:pPr>
            <w:r>
              <w:rPr>
                <w:color w:val="000000"/>
                <w:sz w:val="22"/>
                <w:szCs w:val="22"/>
              </w:rPr>
              <w:t>34</w:t>
            </w:r>
          </w:p>
          <w:p w:rsidR="00C845BD" w:rsidRDefault="00C845BD">
            <w:pPr>
              <w:spacing w:after="240"/>
              <w:rPr>
                <w:sz w:val="24"/>
                <w:szCs w:val="24"/>
              </w:rPr>
            </w:pPr>
            <w:r>
              <w:br/>
            </w:r>
          </w:p>
        </w:tc>
      </w:tr>
      <w:tr w:rsidR="00C845BD" w:rsidTr="00C845BD">
        <w:trPr>
          <w:gridAfter w:val="1"/>
          <w:trHeight w:val="68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 w:rsidR="00C845BD" w:rsidRDefault="00C845BD">
            <w:pPr>
              <w:pStyle w:val="a3"/>
              <w:spacing w:before="0" w:beforeAutospacing="0" w:after="0" w:afterAutospacing="0"/>
              <w:ind w:left="113" w:right="113"/>
            </w:pPr>
            <w:r>
              <w:rPr>
                <w:b/>
                <w:bCs/>
                <w:color w:val="000000"/>
                <w:sz w:val="22"/>
                <w:szCs w:val="22"/>
              </w:rPr>
              <w:t>               Общекультурное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Классные часы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«Мир моих увлечений»; «Поговорим об этикете»;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hideMark/>
          </w:tcPr>
          <w:p w:rsidR="00C845BD" w:rsidRDefault="00C845BD">
            <w:pPr>
              <w:pStyle w:val="a3"/>
              <w:spacing w:before="0" w:beforeAutospacing="0" w:after="0" w:afterAutospacing="0"/>
              <w:jc w:val="center"/>
            </w:pPr>
            <w:r>
              <w:rPr>
                <w:color w:val="000000"/>
                <w:sz w:val="22"/>
                <w:szCs w:val="22"/>
              </w:rPr>
              <w:t>3</w:t>
            </w:r>
          </w:p>
        </w:tc>
      </w:tr>
      <w:tr w:rsidR="00C845BD" w:rsidTr="00C845BD">
        <w:trPr>
          <w:gridAfter w:val="1"/>
          <w:trHeight w:val="8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sz w:val="22"/>
                <w:szCs w:val="22"/>
              </w:rPr>
              <w:t>Посещение кино, театра и цирка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rPr>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sz w:val="22"/>
                <w:szCs w:val="22"/>
              </w:rPr>
              <w:t>4</w:t>
            </w:r>
          </w:p>
          <w:p w:rsidR="00C845BD" w:rsidRDefault="00C845BD">
            <w:pPr>
              <w:rPr>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C845BD" w:rsidRDefault="00C845BD">
            <w:pPr>
              <w:pStyle w:val="a3"/>
              <w:spacing w:before="0" w:beforeAutospacing="0" w:after="0" w:afterAutospacing="0"/>
              <w:jc w:val="center"/>
            </w:pPr>
            <w:r>
              <w:rPr>
                <w:color w:val="000000"/>
                <w:sz w:val="22"/>
                <w:szCs w:val="22"/>
              </w:rPr>
              <w:t>4</w:t>
            </w:r>
          </w:p>
          <w:p w:rsidR="00C845BD" w:rsidRDefault="00C845BD">
            <w:pPr>
              <w:rPr>
                <w:sz w:val="24"/>
                <w:szCs w:val="24"/>
              </w:rPr>
            </w:pPr>
          </w:p>
        </w:tc>
      </w:tr>
      <w:tr w:rsidR="00C845BD" w:rsidTr="00C845BD">
        <w:trPr>
          <w:trHeight w:val="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45BD" w:rsidRDefault="00C845BD">
            <w:pPr>
              <w:rPr>
                <w:sz w:val="24"/>
                <w:szCs w:val="24"/>
              </w:rPr>
            </w:pPr>
          </w:p>
        </w:tc>
        <w:tc>
          <w:tcPr>
            <w:tcW w:w="0" w:type="auto"/>
            <w:tcBorders>
              <w:left w:val="single" w:sz="4" w:space="0" w:color="000000"/>
            </w:tcBorders>
            <w:tcMar>
              <w:top w:w="0" w:type="dxa"/>
              <w:left w:w="115" w:type="dxa"/>
              <w:bottom w:w="0" w:type="dxa"/>
              <w:right w:w="115" w:type="dxa"/>
            </w:tcMar>
            <w:hideMark/>
          </w:tcPr>
          <w:p w:rsidR="00C845BD" w:rsidRDefault="00C845BD">
            <w:pPr>
              <w:rPr>
                <w:sz w:val="4"/>
                <w:szCs w:val="24"/>
              </w:rPr>
            </w:pPr>
          </w:p>
        </w:tc>
      </w:tr>
    </w:tbl>
    <w:p w:rsidR="00C845BD" w:rsidRDefault="00C845BD" w:rsidP="00C845BD"/>
    <w:p w:rsidR="00C845BD" w:rsidRDefault="00C845BD" w:rsidP="00C845BD">
      <w:pPr>
        <w:pStyle w:val="3"/>
        <w:spacing w:before="0" w:after="120"/>
      </w:pPr>
      <w:r>
        <w:rPr>
          <w:color w:val="000000"/>
          <w:sz w:val="32"/>
          <w:szCs w:val="32"/>
        </w:rPr>
        <w:t>3.2.1. Годовой календарный учебный график на 2021 – 2022 уч. год</w:t>
      </w:r>
      <w:r>
        <w:rPr>
          <w:color w:val="000000"/>
          <w:sz w:val="28"/>
          <w:szCs w:val="28"/>
        </w:rPr>
        <w:t>         </w:t>
      </w:r>
    </w:p>
    <w:p w:rsidR="00C845BD" w:rsidRDefault="00C845BD" w:rsidP="00C845BD">
      <w:pPr>
        <w:pStyle w:val="a3"/>
        <w:spacing w:before="0" w:beforeAutospacing="0" w:after="120" w:afterAutospacing="0"/>
      </w:pPr>
      <w:r>
        <w:rPr>
          <w:color w:val="000000"/>
        </w:rPr>
        <w:t xml:space="preserve">         1.  Начало учебного года - </w:t>
      </w:r>
      <w:r w:rsidR="00205EF2" w:rsidRPr="00205EF2">
        <w:rPr>
          <w:b/>
          <w:color w:val="000000"/>
        </w:rPr>
        <w:t>0</w:t>
      </w:r>
      <w:r>
        <w:rPr>
          <w:b/>
          <w:bCs/>
          <w:color w:val="000000"/>
        </w:rPr>
        <w:t>1.09.2021г.</w:t>
      </w:r>
    </w:p>
    <w:p w:rsidR="00C845BD" w:rsidRDefault="00C845BD" w:rsidP="00C845BD">
      <w:pPr>
        <w:pStyle w:val="a3"/>
        <w:spacing w:before="0" w:beforeAutospacing="0" w:after="120" w:afterAutospacing="0"/>
      </w:pPr>
      <w:r>
        <w:rPr>
          <w:color w:val="000000"/>
        </w:rPr>
        <w:t>         2.  Окончание учебного года: </w:t>
      </w:r>
      <w:r w:rsidR="00205EF2" w:rsidRPr="00205EF2">
        <w:rPr>
          <w:b/>
          <w:color w:val="000000"/>
        </w:rPr>
        <w:t>02.06.2022</w:t>
      </w:r>
    </w:p>
    <w:p w:rsidR="00C845BD" w:rsidRDefault="00C845BD" w:rsidP="00C845BD">
      <w:pPr>
        <w:pStyle w:val="a3"/>
        <w:spacing w:before="0" w:beforeAutospacing="0" w:after="0" w:afterAutospacing="0"/>
      </w:pPr>
      <w:r>
        <w:rPr>
          <w:color w:val="000000"/>
        </w:rPr>
        <w:t xml:space="preserve">              - для обучающихся 1-4, 5-8 классов -  </w:t>
      </w:r>
      <w:r w:rsidR="00205EF2">
        <w:rPr>
          <w:b/>
          <w:bCs/>
          <w:color w:val="000000"/>
        </w:rPr>
        <w:t xml:space="preserve">02 июня </w:t>
      </w:r>
      <w:r>
        <w:rPr>
          <w:b/>
          <w:bCs/>
          <w:color w:val="000000"/>
        </w:rPr>
        <w:t xml:space="preserve"> 2022 года</w:t>
      </w:r>
    </w:p>
    <w:p w:rsidR="00C845BD" w:rsidRDefault="00C845BD" w:rsidP="00C845BD">
      <w:pPr>
        <w:pStyle w:val="a3"/>
        <w:spacing w:before="0" w:beforeAutospacing="0" w:after="240" w:afterAutospacing="0"/>
      </w:pPr>
      <w:r>
        <w:rPr>
          <w:color w:val="000000"/>
        </w:rPr>
        <w:t>              - для обучающихся 9 класса - учебный год завершается в соответствии с расписанием экзаменов государственной итоговой аттестации и учебным планом.</w:t>
      </w:r>
      <w:r>
        <w:rPr>
          <w:color w:val="FF0000"/>
        </w:rPr>
        <w:t>         </w:t>
      </w:r>
    </w:p>
    <w:p w:rsidR="00C845BD" w:rsidRDefault="00C845BD" w:rsidP="00C845BD">
      <w:pPr>
        <w:pStyle w:val="a3"/>
        <w:spacing w:before="0" w:beforeAutospacing="0" w:after="240" w:afterAutospacing="0"/>
      </w:pPr>
      <w:r>
        <w:rPr>
          <w:color w:val="000000"/>
        </w:rPr>
        <w:t>         3.  Продолжительность работы по учебному плану:</w:t>
      </w:r>
    </w:p>
    <w:p w:rsidR="00C845BD" w:rsidRDefault="00C845BD" w:rsidP="00C845BD">
      <w:pPr>
        <w:pStyle w:val="a3"/>
        <w:spacing w:before="0" w:beforeAutospacing="0" w:after="0" w:afterAutospacing="0"/>
      </w:pPr>
      <w:r>
        <w:rPr>
          <w:color w:val="000000"/>
        </w:rPr>
        <w:t>              - в первых классах - 33 учебные недели;</w:t>
      </w:r>
    </w:p>
    <w:p w:rsidR="00C845BD" w:rsidRDefault="00C845BD" w:rsidP="00C845BD">
      <w:pPr>
        <w:pStyle w:val="a3"/>
        <w:spacing w:before="0" w:beforeAutospacing="0" w:after="0" w:afterAutospacing="0"/>
      </w:pPr>
      <w:r>
        <w:rPr>
          <w:rStyle w:val="apple-tab-span"/>
          <w:color w:val="000000"/>
        </w:rPr>
        <w:tab/>
      </w:r>
      <w:r>
        <w:rPr>
          <w:color w:val="000000"/>
        </w:rPr>
        <w:t>  - в 9 классу - 33 учебные недели;</w:t>
      </w:r>
    </w:p>
    <w:p w:rsidR="00C845BD" w:rsidRDefault="00C845BD" w:rsidP="00C845BD">
      <w:pPr>
        <w:pStyle w:val="a3"/>
        <w:spacing w:before="0" w:beforeAutospacing="0" w:after="120" w:afterAutospacing="0"/>
      </w:pPr>
      <w:r>
        <w:rPr>
          <w:color w:val="000000"/>
        </w:rPr>
        <w:t>              - во 2 - 8 классах - 34 учебные недели;</w:t>
      </w:r>
    </w:p>
    <w:p w:rsidR="00C845BD" w:rsidRDefault="00C845BD" w:rsidP="00C845BD">
      <w:pPr>
        <w:pStyle w:val="a3"/>
        <w:spacing w:before="0" w:beforeAutospacing="0" w:after="120" w:afterAutospacing="0"/>
      </w:pPr>
      <w:r>
        <w:rPr>
          <w:color w:val="000000"/>
        </w:rPr>
        <w:t>                Продолжительность учебной недели:</w:t>
      </w:r>
    </w:p>
    <w:p w:rsidR="00C845BD" w:rsidRDefault="00C845BD" w:rsidP="00E203DE">
      <w:pPr>
        <w:pStyle w:val="a3"/>
        <w:numPr>
          <w:ilvl w:val="0"/>
          <w:numId w:val="234"/>
        </w:numPr>
        <w:spacing w:before="0" w:beforeAutospacing="0" w:after="120" w:afterAutospacing="0"/>
        <w:ind w:left="1825"/>
        <w:textAlignment w:val="baseline"/>
        <w:rPr>
          <w:color w:val="000000"/>
        </w:rPr>
      </w:pPr>
      <w:r>
        <w:rPr>
          <w:i/>
          <w:iCs/>
          <w:color w:val="000000"/>
        </w:rPr>
        <w:t>5 дней для</w:t>
      </w:r>
      <w:r>
        <w:rPr>
          <w:color w:val="000000"/>
        </w:rPr>
        <w:t xml:space="preserve"> 1-х - 9-х классов;</w:t>
      </w:r>
    </w:p>
    <w:p w:rsidR="00C845BD" w:rsidRDefault="00C845BD" w:rsidP="00C845BD">
      <w:pPr>
        <w:pStyle w:val="a3"/>
        <w:spacing w:before="0" w:beforeAutospacing="0" w:after="120" w:afterAutospacing="0"/>
      </w:pPr>
      <w:r>
        <w:rPr>
          <w:color w:val="000000"/>
        </w:rPr>
        <w:t>          4.  Продолжительность учебного периода по четвертям:</w:t>
      </w:r>
    </w:p>
    <w:p w:rsidR="00C845BD" w:rsidRDefault="00C845BD" w:rsidP="00C845BD">
      <w:pPr>
        <w:pStyle w:val="a3"/>
        <w:spacing w:before="0" w:beforeAutospacing="0" w:after="0" w:afterAutospacing="0"/>
      </w:pPr>
      <w:r>
        <w:rPr>
          <w:color w:val="000000"/>
        </w:rPr>
        <w:t xml:space="preserve">               - 1 четверть - со </w:t>
      </w:r>
      <w:r>
        <w:rPr>
          <w:b/>
          <w:bCs/>
          <w:color w:val="000000"/>
        </w:rPr>
        <w:t>01.09. 21 г</w:t>
      </w:r>
      <w:r>
        <w:rPr>
          <w:color w:val="000000"/>
        </w:rPr>
        <w:t xml:space="preserve">.  по  </w:t>
      </w:r>
      <w:r>
        <w:rPr>
          <w:b/>
          <w:bCs/>
          <w:color w:val="000000"/>
        </w:rPr>
        <w:t>29.10.21 г</w:t>
      </w:r>
      <w:r>
        <w:rPr>
          <w:color w:val="000000"/>
        </w:rPr>
        <w:t>.</w:t>
      </w:r>
    </w:p>
    <w:p w:rsidR="00C845BD" w:rsidRDefault="00C845BD" w:rsidP="00C845BD">
      <w:pPr>
        <w:pStyle w:val="a3"/>
        <w:spacing w:before="0" w:beforeAutospacing="0" w:after="0" w:afterAutospacing="0"/>
      </w:pPr>
      <w:r>
        <w:rPr>
          <w:color w:val="000000"/>
        </w:rPr>
        <w:t xml:space="preserve">               - 2 четверть - с </w:t>
      </w:r>
      <w:r>
        <w:rPr>
          <w:b/>
          <w:bCs/>
          <w:color w:val="000000"/>
        </w:rPr>
        <w:t>08.11.21 г</w:t>
      </w:r>
      <w:r>
        <w:rPr>
          <w:color w:val="000000"/>
        </w:rPr>
        <w:t xml:space="preserve">.  по   </w:t>
      </w:r>
      <w:r>
        <w:rPr>
          <w:b/>
          <w:bCs/>
          <w:color w:val="000000"/>
        </w:rPr>
        <w:t>29.12.21 г</w:t>
      </w:r>
      <w:r>
        <w:rPr>
          <w:color w:val="000000"/>
        </w:rPr>
        <w:t>.</w:t>
      </w:r>
    </w:p>
    <w:p w:rsidR="00C845BD" w:rsidRDefault="00C845BD" w:rsidP="00C845BD">
      <w:pPr>
        <w:pStyle w:val="a3"/>
        <w:spacing w:before="0" w:beforeAutospacing="0" w:after="0" w:afterAutospacing="0"/>
      </w:pPr>
      <w:r>
        <w:rPr>
          <w:color w:val="000000"/>
        </w:rPr>
        <w:t xml:space="preserve">               - 3 четверть - с </w:t>
      </w:r>
      <w:r>
        <w:rPr>
          <w:b/>
          <w:bCs/>
          <w:color w:val="000000"/>
        </w:rPr>
        <w:t>10.01.22 г</w:t>
      </w:r>
      <w:r>
        <w:rPr>
          <w:color w:val="000000"/>
        </w:rPr>
        <w:t xml:space="preserve">.  по   </w:t>
      </w:r>
      <w:r>
        <w:rPr>
          <w:b/>
          <w:bCs/>
          <w:color w:val="000000"/>
        </w:rPr>
        <w:t>24.03.22 г</w:t>
      </w:r>
      <w:r>
        <w:rPr>
          <w:color w:val="000000"/>
        </w:rPr>
        <w:t>.</w:t>
      </w:r>
    </w:p>
    <w:p w:rsidR="00C845BD" w:rsidRDefault="00C845BD" w:rsidP="00C845BD">
      <w:pPr>
        <w:pStyle w:val="a3"/>
        <w:spacing w:before="0" w:beforeAutospacing="0" w:after="0" w:afterAutospacing="0"/>
      </w:pPr>
      <w:r>
        <w:rPr>
          <w:color w:val="000000"/>
        </w:rPr>
        <w:lastRenderedPageBreak/>
        <w:t>               - 4 четверть - с 0</w:t>
      </w:r>
      <w:r>
        <w:rPr>
          <w:b/>
          <w:bCs/>
          <w:color w:val="000000"/>
        </w:rPr>
        <w:t>4.04.22 г</w:t>
      </w:r>
      <w:r>
        <w:rPr>
          <w:color w:val="000000"/>
        </w:rPr>
        <w:t xml:space="preserve">.  по   </w:t>
      </w:r>
      <w:r w:rsidR="0089121F">
        <w:rPr>
          <w:b/>
          <w:bCs/>
          <w:color w:val="000000"/>
        </w:rPr>
        <w:t>02.06</w:t>
      </w:r>
      <w:r>
        <w:rPr>
          <w:b/>
          <w:bCs/>
          <w:color w:val="000000"/>
        </w:rPr>
        <w:t>.22 г</w:t>
      </w:r>
      <w:r>
        <w:rPr>
          <w:color w:val="000000"/>
        </w:rPr>
        <w:t>.</w:t>
      </w:r>
    </w:p>
    <w:p w:rsidR="00C845BD" w:rsidRDefault="00C845BD" w:rsidP="00C845BD">
      <w:pPr>
        <w:pStyle w:val="a3"/>
        <w:spacing w:before="0" w:beforeAutospacing="0" w:after="0" w:afterAutospacing="0"/>
      </w:pPr>
      <w:r>
        <w:rPr>
          <w:color w:val="000000"/>
        </w:rPr>
        <w:t>                    Государственная (итоговая) аттестация выпускников 9-го класса - </w:t>
      </w:r>
    </w:p>
    <w:p w:rsidR="00C845BD" w:rsidRDefault="00C845BD" w:rsidP="00C845BD">
      <w:pPr>
        <w:pStyle w:val="a3"/>
        <w:spacing w:before="0" w:beforeAutospacing="0" w:after="0" w:afterAutospacing="0"/>
        <w:ind w:left="1825"/>
      </w:pPr>
      <w:r>
        <w:rPr>
          <w:color w:val="000000"/>
        </w:rPr>
        <w:t xml:space="preserve">с </w:t>
      </w:r>
      <w:r>
        <w:rPr>
          <w:b/>
          <w:bCs/>
          <w:color w:val="000000"/>
        </w:rPr>
        <w:t>25.05.2022 г</w:t>
      </w:r>
      <w:r>
        <w:rPr>
          <w:color w:val="000000"/>
        </w:rPr>
        <w:t xml:space="preserve">.  по  </w:t>
      </w:r>
      <w:r>
        <w:rPr>
          <w:b/>
          <w:bCs/>
          <w:color w:val="000000"/>
        </w:rPr>
        <w:t>30 .06.2022 г</w:t>
      </w:r>
      <w:r>
        <w:rPr>
          <w:color w:val="000000"/>
        </w:rPr>
        <w:t>.</w:t>
      </w:r>
    </w:p>
    <w:p w:rsidR="00C845BD" w:rsidRDefault="00C845BD" w:rsidP="00C845BD">
      <w:pPr>
        <w:pStyle w:val="a3"/>
        <w:spacing w:before="0" w:beforeAutospacing="0" w:after="120" w:afterAutospacing="0"/>
        <w:ind w:left="709"/>
      </w:pPr>
      <w:r>
        <w:rPr>
          <w:color w:val="000000"/>
        </w:rPr>
        <w:t> 5.  Продолжительность каникул:</w:t>
      </w:r>
    </w:p>
    <w:p w:rsidR="00C845BD" w:rsidRDefault="00C845BD" w:rsidP="00C845BD">
      <w:pPr>
        <w:pStyle w:val="a3"/>
        <w:spacing w:before="0" w:beforeAutospacing="0" w:after="120" w:afterAutospacing="0"/>
        <w:ind w:firstLine="709"/>
        <w:jc w:val="both"/>
      </w:pPr>
      <w:r>
        <w:rPr>
          <w:color w:val="000000"/>
        </w:rPr>
        <w:t xml:space="preserve">      - осенние - </w:t>
      </w:r>
      <w:r>
        <w:rPr>
          <w:b/>
          <w:bCs/>
          <w:color w:val="000000"/>
        </w:rPr>
        <w:t>с 30.10.2021 г</w:t>
      </w:r>
      <w:r>
        <w:rPr>
          <w:color w:val="000000"/>
        </w:rPr>
        <w:t>.по</w:t>
      </w:r>
      <w:r>
        <w:rPr>
          <w:b/>
          <w:bCs/>
          <w:color w:val="000000"/>
        </w:rPr>
        <w:t xml:space="preserve"> 07.11.2021 г</w:t>
      </w:r>
      <w:r>
        <w:rPr>
          <w:color w:val="000000"/>
        </w:rPr>
        <w:t>. (продолжительность 9 дней, 8 ноября – в школу);</w:t>
      </w:r>
    </w:p>
    <w:p w:rsidR="00C845BD" w:rsidRDefault="00C845BD" w:rsidP="00C845BD">
      <w:pPr>
        <w:pStyle w:val="a3"/>
        <w:spacing w:before="0" w:beforeAutospacing="0" w:after="120" w:afterAutospacing="0"/>
        <w:ind w:left="709"/>
      </w:pPr>
      <w:r>
        <w:rPr>
          <w:color w:val="000000"/>
        </w:rPr>
        <w:t xml:space="preserve">      - зимние - </w:t>
      </w:r>
      <w:r>
        <w:rPr>
          <w:b/>
          <w:bCs/>
          <w:color w:val="000000"/>
        </w:rPr>
        <w:t>с 30.12.21 г</w:t>
      </w:r>
      <w:r>
        <w:rPr>
          <w:color w:val="000000"/>
        </w:rPr>
        <w:t>.по</w:t>
      </w:r>
      <w:r>
        <w:rPr>
          <w:b/>
          <w:bCs/>
          <w:color w:val="000000"/>
        </w:rPr>
        <w:t xml:space="preserve"> 09.01.22г</w:t>
      </w:r>
      <w:r>
        <w:rPr>
          <w:color w:val="000000"/>
        </w:rPr>
        <w:t>. (продолжительность 11 дней, 10 января – в школу);</w:t>
      </w:r>
    </w:p>
    <w:p w:rsidR="00C845BD" w:rsidRDefault="00C845BD" w:rsidP="00C845BD">
      <w:pPr>
        <w:pStyle w:val="a3"/>
        <w:spacing w:before="0" w:beforeAutospacing="0" w:after="120" w:afterAutospacing="0"/>
        <w:ind w:firstLine="709"/>
        <w:jc w:val="both"/>
      </w:pPr>
      <w:r>
        <w:rPr>
          <w:color w:val="000000"/>
        </w:rPr>
        <w:t xml:space="preserve">      - дополнительные каникулы для учащихся 1-х классов - </w:t>
      </w:r>
      <w:r>
        <w:rPr>
          <w:b/>
          <w:bCs/>
          <w:color w:val="000000"/>
        </w:rPr>
        <w:t>с 14.02.22 г</w:t>
      </w:r>
      <w:r>
        <w:rPr>
          <w:color w:val="000000"/>
        </w:rPr>
        <w:t>.по</w:t>
      </w:r>
      <w:r>
        <w:rPr>
          <w:b/>
          <w:bCs/>
          <w:color w:val="000000"/>
        </w:rPr>
        <w:t>  20.02.22 г</w:t>
      </w:r>
      <w:r>
        <w:rPr>
          <w:color w:val="000000"/>
          <w:sz w:val="28"/>
          <w:szCs w:val="28"/>
        </w:rPr>
        <w:t>.</w:t>
      </w:r>
    </w:p>
    <w:p w:rsidR="00C845BD" w:rsidRDefault="00C845BD" w:rsidP="00C845BD">
      <w:pPr>
        <w:pStyle w:val="a3"/>
        <w:spacing w:before="0" w:beforeAutospacing="0" w:after="120" w:afterAutospacing="0"/>
        <w:ind w:firstLine="709"/>
        <w:jc w:val="both"/>
      </w:pPr>
      <w:r>
        <w:rPr>
          <w:color w:val="000000"/>
          <w:sz w:val="28"/>
          <w:szCs w:val="28"/>
        </w:rPr>
        <w:t>         </w:t>
      </w:r>
      <w:r>
        <w:rPr>
          <w:color w:val="000000"/>
        </w:rPr>
        <w:t>(в школу 21 февраля)</w:t>
      </w:r>
    </w:p>
    <w:p w:rsidR="00C845BD" w:rsidRDefault="00C845BD" w:rsidP="00C845BD">
      <w:pPr>
        <w:pStyle w:val="a3"/>
        <w:spacing w:before="0" w:beforeAutospacing="0" w:after="0" w:afterAutospacing="0"/>
        <w:ind w:left="709"/>
      </w:pPr>
      <w:r>
        <w:rPr>
          <w:color w:val="000000"/>
        </w:rPr>
        <w:t xml:space="preserve">      - весенние -  </w:t>
      </w:r>
      <w:r>
        <w:rPr>
          <w:b/>
          <w:bCs/>
          <w:color w:val="000000"/>
        </w:rPr>
        <w:t>с 25.03.22 г</w:t>
      </w:r>
      <w:r>
        <w:rPr>
          <w:color w:val="000000"/>
        </w:rPr>
        <w:t>.по</w:t>
      </w:r>
      <w:r>
        <w:rPr>
          <w:b/>
          <w:bCs/>
          <w:color w:val="000000"/>
        </w:rPr>
        <w:t xml:space="preserve"> 03.04.22 г.</w:t>
      </w:r>
      <w:r>
        <w:rPr>
          <w:color w:val="000000"/>
        </w:rPr>
        <w:t xml:space="preserve"> (продолжительность 10 дней, 4 апреля – в школу).</w:t>
      </w:r>
    </w:p>
    <w:p w:rsidR="00C845BD" w:rsidRDefault="00C845BD" w:rsidP="00C845BD">
      <w:pPr>
        <w:pStyle w:val="a3"/>
        <w:shd w:val="clear" w:color="auto" w:fill="FFFFFF"/>
        <w:spacing w:before="0" w:beforeAutospacing="0" w:after="120" w:afterAutospacing="0"/>
        <w:ind w:firstLine="709"/>
        <w:jc w:val="both"/>
      </w:pPr>
      <w:r>
        <w:rPr>
          <w:color w:val="000000"/>
        </w:rPr>
        <w:t xml:space="preserve">      Праздничные мероприятия для обучающихся 9-го класса посвященные окончанию 2021-2022 учебного года «Последний звонок» - </w:t>
      </w:r>
      <w:r>
        <w:rPr>
          <w:b/>
          <w:bCs/>
          <w:color w:val="000000"/>
        </w:rPr>
        <w:t>20 мая 2022 года</w:t>
      </w:r>
      <w:r>
        <w:rPr>
          <w:color w:val="000000"/>
        </w:rPr>
        <w:t>. </w:t>
      </w:r>
    </w:p>
    <w:p w:rsidR="00C845BD" w:rsidRDefault="00C845BD" w:rsidP="00C845BD">
      <w:pPr>
        <w:spacing w:after="240"/>
      </w:pPr>
      <w:r>
        <w:br/>
      </w:r>
      <w:r>
        <w:br/>
      </w:r>
    </w:p>
    <w:p w:rsidR="00C845BD" w:rsidRDefault="00C845BD" w:rsidP="00C845BD">
      <w:pPr>
        <w:pStyle w:val="a3"/>
        <w:spacing w:before="0" w:beforeAutospacing="0" w:after="0" w:afterAutospacing="0"/>
      </w:pPr>
      <w:r>
        <w:rPr>
          <w:b/>
          <w:bCs/>
          <w:color w:val="000000"/>
          <w:sz w:val="28"/>
          <w:szCs w:val="28"/>
        </w:rPr>
        <w:t>3.2.2 Календарный план воспитательной работы на 2021– 2022 учебный год  </w:t>
      </w:r>
    </w:p>
    <w:p w:rsidR="00C845BD" w:rsidRDefault="00C845BD" w:rsidP="00C845BD">
      <w:pPr>
        <w:pStyle w:val="a3"/>
        <w:spacing w:before="0" w:beforeAutospacing="0" w:after="0" w:afterAutospacing="0"/>
        <w:jc w:val="center"/>
      </w:pPr>
      <w:r>
        <w:rPr>
          <w:b/>
          <w:bCs/>
          <w:color w:val="000000"/>
          <w:sz w:val="32"/>
          <w:szCs w:val="32"/>
        </w:rPr>
        <w:t>Ключевые общешкольные дела</w:t>
      </w:r>
    </w:p>
    <w:tbl>
      <w:tblPr>
        <w:tblW w:w="0" w:type="auto"/>
        <w:tblCellMar>
          <w:top w:w="15" w:type="dxa"/>
          <w:left w:w="15" w:type="dxa"/>
          <w:bottom w:w="15" w:type="dxa"/>
          <w:right w:w="15" w:type="dxa"/>
        </w:tblCellMar>
        <w:tblLook w:val="04A0"/>
      </w:tblPr>
      <w:tblGrid>
        <w:gridCol w:w="4036"/>
        <w:gridCol w:w="2520"/>
        <w:gridCol w:w="2745"/>
      </w:tblGrid>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 w:rsidR="00C845BD" w:rsidRDefault="00C845BD">
            <w:pPr>
              <w:pStyle w:val="a3"/>
              <w:spacing w:before="0" w:beforeAutospacing="0" w:after="0" w:afterAutospacing="0" w:line="0" w:lineRule="atLeast"/>
              <w:jc w:val="center"/>
            </w:pPr>
            <w:r>
              <w:rPr>
                <w:b/>
                <w:bCs/>
                <w:color w:val="000000"/>
                <w:sz w:val="28"/>
                <w:szCs w:val="28"/>
              </w:rPr>
              <w:t>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b/>
                <w:bCs/>
                <w:color w:val="000000"/>
                <w:sz w:val="28"/>
                <w:szCs w:val="28"/>
              </w:rPr>
              <w:t>Ориентировочное</w:t>
            </w:r>
          </w:p>
          <w:p w:rsidR="00C845BD" w:rsidRDefault="00C845BD">
            <w:pPr>
              <w:pStyle w:val="a3"/>
              <w:spacing w:before="0" w:beforeAutospacing="0" w:after="0" w:afterAutospacing="0"/>
            </w:pPr>
            <w:r>
              <w:rPr>
                <w:b/>
                <w:bCs/>
                <w:color w:val="000000"/>
                <w:sz w:val="28"/>
                <w:szCs w:val="28"/>
              </w:rPr>
              <w:t>время </w:t>
            </w:r>
          </w:p>
          <w:p w:rsidR="00C845BD" w:rsidRDefault="00C845BD">
            <w:pPr>
              <w:pStyle w:val="a3"/>
              <w:spacing w:before="0" w:beforeAutospacing="0" w:after="0" w:afterAutospacing="0" w:line="0" w:lineRule="atLeast"/>
            </w:pPr>
            <w:r>
              <w:rPr>
                <w:b/>
                <w:bCs/>
                <w:color w:val="000000"/>
                <w:sz w:val="28"/>
                <w:szCs w:val="28"/>
              </w:rPr>
              <w:t>проведения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 w:rsidR="00C845BD" w:rsidRDefault="00C845BD">
            <w:pPr>
              <w:pStyle w:val="a3"/>
              <w:spacing w:before="0" w:beforeAutospacing="0" w:after="0" w:afterAutospacing="0" w:line="0" w:lineRule="atLeast"/>
            </w:pPr>
            <w:r>
              <w:rPr>
                <w:b/>
                <w:bCs/>
                <w:color w:val="000000"/>
                <w:sz w:val="28"/>
                <w:szCs w:val="28"/>
              </w:rPr>
              <w:t>Ответственные</w:t>
            </w:r>
          </w:p>
        </w:tc>
      </w:tr>
      <w:tr w:rsidR="00C845BD" w:rsidTr="00C845BD">
        <w:trPr>
          <w:trHeight w:val="6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rPr>
              <w:t>Торжественная линейка «Первый звонок»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rPr>
              <w:t>1.09.20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rPr>
              <w:t>Заместитель директора по ВР</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Мероприятия месячников безопасности  и гражданской защиты детей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сентябрь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Заместитель директора по ВР, классные руководители, инспектор ГИБДД,  отряд ЮИД</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«Посвящение в первоклассники».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сентябрь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Классные руководители</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Открытие школьной спартакиады. Осенний День Здоровья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сентябрь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Учитель физкультуры</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октябрь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Заместитель директора по ВР, классные руководители</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День учителя в школе: акция по поздравлению учителей, учителей-</w:t>
            </w:r>
            <w:r>
              <w:rPr>
                <w:color w:val="000000"/>
              </w:rPr>
              <w:lastRenderedPageBreak/>
              <w:t>ветеранов педагогического труда, День самоуправления, концертная программа.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lastRenderedPageBreak/>
              <w:t>октябрь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Заместитель директора по ВР </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lastRenderedPageBreak/>
              <w:t>«Золотая осень»:  Конкурс рисунков. Праздник Осени. Конкурс поделок из природного и бросового материала.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октябрь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Классные руководители</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Мероприятия месячника взаимодействия семьи и школы: выставка рисунков, фотографий, акции по поздравлению мам с Днем матери, конкурсная программа «Мама, папа, я – отличная семья!», беседы, общешкольное родительское собрание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ноябрь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Заместитель директора по ВР, классные руководители</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 xml:space="preserve"> Спортивные соревнование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ноябрь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Учитель физкультуры</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Мероприятия месячника эстетического воспитания в школе. Новый год в школе: украшение кабинетов, оформление окон, конкурс рисунков, поделок, утренник.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декабрь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Заместитель директора по ВР, классные руководители</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Час памяти «Блокада Ленинграда»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январь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Классные руководители</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Мероприятия месячника гражданского и патриотического воспитания:  «Веселые старты», фестиваль патриотической песни,  акция по поздравлению пап и дедушек, мальчиков, конкурс рисунков, Уроки мужества.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февраль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Заместитель директора по ВР, классные руководители, учитель физкультуры</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Неделя начальных классов (викторины, интеллектуальные игры, конкурсные программы)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февраль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МО учителей начальных классов</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Мероприятия месячника интеллектуального воспитания «Умники и умницы». День науки в школе: защита проектов и исследовательских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март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Заместитель директора по УВР, классные руководители</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8 Марта в школе: конкурс рисунков, акция по поздравлению мам, бабушек, девочек, утренник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март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Классные руководители</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Мероприятия месячника нравственного воспитания «Спешите делать добрые дела». Весенняя неделя добра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апрель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Заместитель директора по ВР, классные руководители</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День космонавтики: конкурс рисунков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апрель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Классные руководители</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1C1C1C"/>
              </w:rPr>
              <w:t>Итоговая выставка детского творчества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апрель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Заместитель директора по ВР, руководители кружков, классные руководители</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1C1C1C"/>
              </w:rPr>
              <w:t xml:space="preserve">Мероприятия месячника ЗОЖ </w:t>
            </w:r>
            <w:r>
              <w:rPr>
                <w:color w:val="1C1C1C"/>
              </w:rPr>
              <w:lastRenderedPageBreak/>
              <w:t>«Здоровое поколение».</w:t>
            </w:r>
            <w:r>
              <w:rPr>
                <w:color w:val="000000"/>
              </w:rPr>
              <w:t xml:space="preserve"> Закрытие школьной спартакиады. Весенний День здоровья. Акция "Школа против курения". Туристические походы.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lastRenderedPageBreak/>
              <w:t>май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 xml:space="preserve">Заместитель директора </w:t>
            </w:r>
            <w:r>
              <w:rPr>
                <w:color w:val="000000"/>
              </w:rPr>
              <w:lastRenderedPageBreak/>
              <w:t>по ВР, классные руководители, учитель физкультуры</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1C1C1C"/>
              </w:rPr>
              <w:lastRenderedPageBreak/>
              <w:t xml:space="preserve">День Победы: акции «Бессмертный полк», «С праздником, ветеран!», концерт в ДК, </w:t>
            </w:r>
            <w:r>
              <w:rPr>
                <w:color w:val="000000"/>
              </w:rPr>
              <w:t>проект «Окна Победы»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май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Заместитель директора по ВР,  классный руководитель</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Торжественная линейка «Последний звонок»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май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Заместитель директора по ВР</w:t>
            </w:r>
          </w:p>
        </w:tc>
      </w:tr>
    </w:tbl>
    <w:p w:rsidR="00C845BD" w:rsidRDefault="00C845BD" w:rsidP="00C845BD"/>
    <w:p w:rsidR="00C845BD" w:rsidRDefault="00C845BD" w:rsidP="00C845BD">
      <w:pPr>
        <w:pStyle w:val="a3"/>
        <w:spacing w:before="0" w:beforeAutospacing="0" w:after="0" w:afterAutospacing="0"/>
        <w:jc w:val="center"/>
      </w:pPr>
      <w:r>
        <w:rPr>
          <w:b/>
          <w:bCs/>
          <w:color w:val="000000"/>
          <w:sz w:val="36"/>
          <w:szCs w:val="36"/>
        </w:rPr>
        <w:t>Самоуправление</w:t>
      </w:r>
    </w:p>
    <w:tbl>
      <w:tblPr>
        <w:tblW w:w="0" w:type="auto"/>
        <w:tblCellMar>
          <w:top w:w="15" w:type="dxa"/>
          <w:left w:w="15" w:type="dxa"/>
          <w:bottom w:w="15" w:type="dxa"/>
          <w:right w:w="15" w:type="dxa"/>
        </w:tblCellMar>
        <w:tblLook w:val="04A0"/>
      </w:tblPr>
      <w:tblGrid>
        <w:gridCol w:w="4389"/>
        <w:gridCol w:w="2592"/>
        <w:gridCol w:w="2320"/>
      </w:tblGrid>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 w:rsidR="00C845BD" w:rsidRDefault="00C845BD">
            <w:pPr>
              <w:pStyle w:val="a3"/>
              <w:spacing w:before="0" w:beforeAutospacing="0" w:after="0" w:afterAutospacing="0" w:line="0" w:lineRule="atLeast"/>
              <w:jc w:val="center"/>
            </w:pPr>
            <w:r>
              <w:rPr>
                <w:b/>
                <w:bCs/>
                <w:color w:val="000000"/>
              </w:rPr>
              <w:t>Дела, события,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b/>
                <w:bCs/>
                <w:color w:val="000000"/>
              </w:rPr>
              <w:t>Ориентировочное время </w:t>
            </w:r>
          </w:p>
          <w:p w:rsidR="00C845BD" w:rsidRDefault="00C845BD">
            <w:pPr>
              <w:pStyle w:val="a3"/>
              <w:spacing w:before="0" w:beforeAutospacing="0" w:after="0" w:afterAutospacing="0" w:line="0" w:lineRule="atLeast"/>
            </w:pPr>
            <w:r>
              <w:rPr>
                <w:b/>
                <w:bCs/>
                <w:color w:val="000000"/>
              </w:rPr>
              <w:t>проведения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 w:rsidR="00C845BD" w:rsidRDefault="00C845BD">
            <w:pPr>
              <w:pStyle w:val="a3"/>
              <w:spacing w:before="0" w:beforeAutospacing="0" w:after="0" w:afterAutospacing="0" w:line="0" w:lineRule="atLeast"/>
              <w:jc w:val="center"/>
            </w:pPr>
            <w:r>
              <w:rPr>
                <w:b/>
                <w:bCs/>
                <w:color w:val="000000"/>
              </w:rPr>
              <w:t>Ответственные</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Выборы лидеров, активов  классов, распределение обязанностей.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сентябрь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Классные руководители</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Работа в соответствии с обязанностями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в течение года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Классные руководители</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Отчет перед классом о проведенной работе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май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Классные руководители</w:t>
            </w:r>
          </w:p>
        </w:tc>
      </w:tr>
    </w:tbl>
    <w:p w:rsidR="008A65B1" w:rsidRDefault="008A65B1" w:rsidP="00C845BD">
      <w:pPr>
        <w:pStyle w:val="a3"/>
        <w:spacing w:before="0" w:beforeAutospacing="0" w:after="0" w:afterAutospacing="0"/>
        <w:jc w:val="center"/>
        <w:rPr>
          <w:b/>
          <w:bCs/>
          <w:color w:val="000000"/>
          <w:sz w:val="32"/>
          <w:szCs w:val="32"/>
        </w:rPr>
      </w:pPr>
    </w:p>
    <w:p w:rsidR="00C845BD" w:rsidRDefault="00C845BD" w:rsidP="00C845BD">
      <w:pPr>
        <w:pStyle w:val="a3"/>
        <w:spacing w:before="0" w:beforeAutospacing="0" w:after="0" w:afterAutospacing="0"/>
        <w:jc w:val="center"/>
      </w:pPr>
      <w:r>
        <w:rPr>
          <w:b/>
          <w:bCs/>
          <w:color w:val="000000"/>
          <w:sz w:val="32"/>
          <w:szCs w:val="32"/>
        </w:rPr>
        <w:t>Профориентация</w:t>
      </w:r>
    </w:p>
    <w:tbl>
      <w:tblPr>
        <w:tblW w:w="0" w:type="auto"/>
        <w:tblCellMar>
          <w:top w:w="15" w:type="dxa"/>
          <w:left w:w="15" w:type="dxa"/>
          <w:bottom w:w="15" w:type="dxa"/>
          <w:right w:w="15" w:type="dxa"/>
        </w:tblCellMar>
        <w:tblLook w:val="04A0"/>
      </w:tblPr>
      <w:tblGrid>
        <w:gridCol w:w="3869"/>
        <w:gridCol w:w="2652"/>
        <w:gridCol w:w="2780"/>
      </w:tblGrid>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 w:rsidR="00C845BD" w:rsidRDefault="00C845BD">
            <w:pPr>
              <w:pStyle w:val="a3"/>
              <w:spacing w:before="0" w:beforeAutospacing="0" w:after="0" w:afterAutospacing="0" w:line="0" w:lineRule="atLeast"/>
            </w:pPr>
            <w:r>
              <w:rPr>
                <w:b/>
                <w:bCs/>
                <w:color w:val="000000"/>
              </w:rPr>
              <w:t>Дела, события,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b/>
                <w:bCs/>
                <w:color w:val="000000"/>
              </w:rPr>
              <w:t>Ориентировочное время </w:t>
            </w:r>
          </w:p>
          <w:p w:rsidR="00C845BD" w:rsidRDefault="00C845BD">
            <w:pPr>
              <w:pStyle w:val="a3"/>
              <w:spacing w:before="0" w:beforeAutospacing="0" w:after="0" w:afterAutospacing="0" w:line="0" w:lineRule="atLeast"/>
            </w:pPr>
            <w:r>
              <w:rPr>
                <w:b/>
                <w:bCs/>
                <w:color w:val="000000"/>
              </w:rPr>
              <w:t>проведения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 w:rsidR="00C845BD" w:rsidRDefault="00C845BD">
            <w:pPr>
              <w:pStyle w:val="a3"/>
              <w:spacing w:before="0" w:beforeAutospacing="0" w:after="0" w:afterAutospacing="0" w:line="0" w:lineRule="atLeast"/>
            </w:pPr>
            <w:r>
              <w:rPr>
                <w:b/>
                <w:bCs/>
                <w:color w:val="000000"/>
              </w:rPr>
              <w:t>Ответственные</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Конкурс рисунков «Профессии моих родителей»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апрель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Классные руководители</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both"/>
            </w:pPr>
            <w:r>
              <w:rPr>
                <w:color w:val="000000"/>
              </w:rPr>
              <w:t>Викторина «Все сумею сделать сам»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март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УСУ</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both"/>
            </w:pPr>
            <w:r>
              <w:rPr>
                <w:color w:val="000000"/>
              </w:rPr>
              <w:t>Проект «Профессии наших пап»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rPr>
              <w:t xml:space="preserve"> февраль</w:t>
            </w:r>
          </w:p>
          <w:p w:rsidR="00C845BD" w:rsidRDefault="00C845BD">
            <w:pPr>
              <w:spacing w:line="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Классные руководители </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both"/>
            </w:pPr>
            <w:r>
              <w:rPr>
                <w:color w:val="000000"/>
              </w:rPr>
              <w:t>Спортивно-игровая программа «Юный спасатель»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rPr>
              <w:t>январь</w:t>
            </w:r>
          </w:p>
          <w:p w:rsidR="00C845BD" w:rsidRDefault="00C845BD">
            <w:pPr>
              <w:spacing w:line="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Учитель физической культуры</w:t>
            </w:r>
          </w:p>
        </w:tc>
      </w:tr>
    </w:tbl>
    <w:p w:rsidR="00C845BD" w:rsidRDefault="00C845BD" w:rsidP="00C845BD"/>
    <w:p w:rsidR="00C845BD" w:rsidRDefault="00C845BD" w:rsidP="00C845BD">
      <w:pPr>
        <w:pStyle w:val="a3"/>
        <w:spacing w:before="0" w:beforeAutospacing="0" w:after="0" w:afterAutospacing="0"/>
        <w:jc w:val="center"/>
      </w:pPr>
      <w:r>
        <w:rPr>
          <w:b/>
          <w:bCs/>
          <w:color w:val="000000"/>
          <w:sz w:val="32"/>
          <w:szCs w:val="32"/>
        </w:rPr>
        <w:t>Волонтёры</w:t>
      </w:r>
    </w:p>
    <w:tbl>
      <w:tblPr>
        <w:tblW w:w="0" w:type="auto"/>
        <w:tblCellMar>
          <w:top w:w="15" w:type="dxa"/>
          <w:left w:w="15" w:type="dxa"/>
          <w:bottom w:w="15" w:type="dxa"/>
          <w:right w:w="15" w:type="dxa"/>
        </w:tblCellMar>
        <w:tblLook w:val="04A0"/>
      </w:tblPr>
      <w:tblGrid>
        <w:gridCol w:w="4460"/>
        <w:gridCol w:w="2461"/>
        <w:gridCol w:w="2380"/>
      </w:tblGrid>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 w:rsidR="00C845BD" w:rsidRDefault="00C845BD">
            <w:pPr>
              <w:pStyle w:val="a3"/>
              <w:spacing w:before="0" w:beforeAutospacing="0" w:after="0" w:afterAutospacing="0" w:line="0" w:lineRule="atLeast"/>
            </w:pPr>
            <w:r>
              <w:rPr>
                <w:b/>
                <w:bCs/>
                <w:color w:val="000000"/>
              </w:rPr>
              <w:t>Дела, события,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b/>
                <w:bCs/>
                <w:color w:val="000000"/>
              </w:rPr>
              <w:t>Ориентировочное время </w:t>
            </w:r>
          </w:p>
          <w:p w:rsidR="00C845BD" w:rsidRDefault="00C845BD">
            <w:pPr>
              <w:pStyle w:val="a3"/>
              <w:spacing w:before="0" w:beforeAutospacing="0" w:after="0" w:afterAutospacing="0" w:line="0" w:lineRule="atLeast"/>
            </w:pPr>
            <w:r>
              <w:rPr>
                <w:b/>
                <w:bCs/>
                <w:color w:val="000000"/>
              </w:rPr>
              <w:t>проведения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 w:rsidR="00C845BD" w:rsidRDefault="00C845BD">
            <w:pPr>
              <w:pStyle w:val="a3"/>
              <w:spacing w:before="0" w:beforeAutospacing="0" w:after="0" w:afterAutospacing="0" w:line="0" w:lineRule="atLeast"/>
            </w:pPr>
            <w:r>
              <w:rPr>
                <w:b/>
                <w:bCs/>
                <w:color w:val="000000"/>
              </w:rPr>
              <w:t>Ответственные</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Социальная акция «Не забудем родных учителей» (поздравление учителей ветеранов)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октябрь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rPr>
              <w:t>Классные руководители</w:t>
            </w:r>
          </w:p>
          <w:p w:rsidR="00C845BD" w:rsidRDefault="00C845BD">
            <w:pPr>
              <w:pStyle w:val="a3"/>
              <w:spacing w:before="0" w:beforeAutospacing="0" w:after="0" w:afterAutospacing="0" w:line="0" w:lineRule="atLeast"/>
            </w:pPr>
            <w:r>
              <w:rPr>
                <w:color w:val="000000"/>
              </w:rPr>
              <w:t>УСУ</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both"/>
            </w:pPr>
            <w:r>
              <w:rPr>
                <w:color w:val="000000"/>
              </w:rPr>
              <w:t>Всемирный день зрения (общешкольные физкультминутки в рамках урока)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октябрь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Классные руководители УСУ</w:t>
            </w:r>
          </w:p>
        </w:tc>
      </w:tr>
      <w:tr w:rsidR="00C845BD" w:rsidTr="00C845BD">
        <w:trPr>
          <w:trHeight w:val="72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both"/>
            </w:pPr>
            <w:r>
              <w:rPr>
                <w:color w:val="000000"/>
              </w:rPr>
              <w:lastRenderedPageBreak/>
              <w:t>Акция «Подари ребёнку книгу»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jc w:val="center"/>
            </w:pPr>
            <w:r>
              <w:rPr>
                <w:color w:val="000000"/>
              </w:rPr>
              <w:t>ноябрь-октябрь</w:t>
            </w:r>
          </w:p>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rPr>
              <w:t>Классные руководители </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both"/>
            </w:pPr>
            <w:r>
              <w:rPr>
                <w:color w:val="000000"/>
              </w:rPr>
              <w:t>Акция «Подари новогоднее настроение»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декабрь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Классные руководители</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both"/>
            </w:pPr>
            <w:r>
              <w:rPr>
                <w:color w:val="000000"/>
              </w:rPr>
              <w:t>Акция «Безопасная дорога»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февраль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Классные руководители</w:t>
            </w:r>
          </w:p>
        </w:tc>
      </w:tr>
    </w:tbl>
    <w:p w:rsidR="00C845BD" w:rsidRDefault="00C845BD" w:rsidP="00C845BD"/>
    <w:p w:rsidR="00C845BD" w:rsidRDefault="00C845BD" w:rsidP="00C845BD">
      <w:pPr>
        <w:pStyle w:val="a3"/>
        <w:spacing w:before="0" w:beforeAutospacing="0" w:after="0" w:afterAutospacing="0"/>
        <w:jc w:val="center"/>
      </w:pPr>
      <w:r>
        <w:rPr>
          <w:b/>
          <w:bCs/>
          <w:color w:val="000000"/>
          <w:sz w:val="32"/>
          <w:szCs w:val="32"/>
        </w:rPr>
        <w:t>Патриотизм</w:t>
      </w:r>
    </w:p>
    <w:tbl>
      <w:tblPr>
        <w:tblW w:w="0" w:type="auto"/>
        <w:tblCellMar>
          <w:top w:w="15" w:type="dxa"/>
          <w:left w:w="15" w:type="dxa"/>
          <w:bottom w:w="15" w:type="dxa"/>
          <w:right w:w="15" w:type="dxa"/>
        </w:tblCellMar>
        <w:tblLook w:val="04A0"/>
      </w:tblPr>
      <w:tblGrid>
        <w:gridCol w:w="4659"/>
        <w:gridCol w:w="2377"/>
        <w:gridCol w:w="2265"/>
      </w:tblGrid>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 w:rsidR="00C845BD" w:rsidRDefault="00C845BD">
            <w:pPr>
              <w:pStyle w:val="a3"/>
              <w:spacing w:before="0" w:beforeAutospacing="0" w:after="0" w:afterAutospacing="0" w:line="0" w:lineRule="atLeast"/>
            </w:pPr>
            <w:r>
              <w:rPr>
                <w:b/>
                <w:bCs/>
                <w:color w:val="000000"/>
              </w:rPr>
              <w:t>Дела, события,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b/>
                <w:bCs/>
                <w:color w:val="000000"/>
              </w:rPr>
              <w:t>Ориентировочное время </w:t>
            </w:r>
          </w:p>
          <w:p w:rsidR="00C845BD" w:rsidRDefault="00C845BD">
            <w:pPr>
              <w:pStyle w:val="a3"/>
              <w:spacing w:before="0" w:beforeAutospacing="0" w:after="0" w:afterAutospacing="0" w:line="0" w:lineRule="atLeast"/>
            </w:pPr>
            <w:r>
              <w:rPr>
                <w:b/>
                <w:bCs/>
                <w:color w:val="000000"/>
              </w:rPr>
              <w:t>проведения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 w:rsidR="00C845BD" w:rsidRDefault="00C845BD">
            <w:pPr>
              <w:pStyle w:val="a3"/>
              <w:spacing w:before="0" w:beforeAutospacing="0" w:after="0" w:afterAutospacing="0" w:line="0" w:lineRule="atLeast"/>
            </w:pPr>
            <w:r>
              <w:rPr>
                <w:b/>
                <w:bCs/>
                <w:color w:val="000000"/>
              </w:rPr>
              <w:t>Ответственные</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День окончании 2 мировой войны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сентябрь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rPr>
              <w:t>Классные руководители</w:t>
            </w:r>
          </w:p>
          <w:p w:rsidR="00C845BD" w:rsidRDefault="00C845BD">
            <w:pPr>
              <w:pStyle w:val="a3"/>
              <w:spacing w:before="0" w:beforeAutospacing="0" w:after="0" w:afterAutospacing="0" w:line="0" w:lineRule="atLeast"/>
            </w:pPr>
            <w:r>
              <w:rPr>
                <w:color w:val="000000"/>
              </w:rPr>
              <w:t>УСУ</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both"/>
            </w:pPr>
            <w:r>
              <w:rPr>
                <w:color w:val="000000"/>
              </w:rPr>
              <w:t>3 декабря – День неизвестного солдата 9декабря-– День Героев Отечества (Дни воинской славы) Информационные минутки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декабрь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Классные руководители УСУ</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both"/>
            </w:pPr>
            <w:r>
              <w:rPr>
                <w:color w:val="000000"/>
              </w:rPr>
              <w:t xml:space="preserve">Мероприятия, </w:t>
            </w:r>
            <w:proofErr w:type="spellStart"/>
            <w:r>
              <w:rPr>
                <w:color w:val="000000"/>
              </w:rPr>
              <w:t>посв</w:t>
            </w:r>
            <w:proofErr w:type="spellEnd"/>
            <w:r>
              <w:rPr>
                <w:color w:val="000000"/>
              </w:rPr>
              <w:t>. снятию блокады Ленинграда (классные часы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январь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Классные руководители </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both"/>
            </w:pPr>
            <w:r>
              <w:rPr>
                <w:color w:val="000000"/>
              </w:rPr>
              <w:t>Смотр строя и песни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февраль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rPr>
              <w:t>Классные руководители</w:t>
            </w:r>
          </w:p>
          <w:p w:rsidR="00C845BD" w:rsidRDefault="00C845BD">
            <w:pPr>
              <w:pStyle w:val="a3"/>
              <w:spacing w:before="0" w:beforeAutospacing="0" w:after="0" w:afterAutospacing="0" w:line="0" w:lineRule="atLeast"/>
            </w:pPr>
            <w:r>
              <w:rPr>
                <w:color w:val="000000"/>
              </w:rPr>
              <w:t>Учитель физической культуры</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both"/>
            </w:pPr>
            <w:r>
              <w:rPr>
                <w:color w:val="000000"/>
              </w:rPr>
              <w:t>Акция «Напиши письмо солдату»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февраль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rPr>
              <w:t>Классные руководители</w:t>
            </w:r>
          </w:p>
          <w:p w:rsidR="00C845BD" w:rsidRDefault="00C845BD">
            <w:pPr>
              <w:pStyle w:val="a3"/>
              <w:spacing w:before="0" w:beforeAutospacing="0" w:after="0" w:afterAutospacing="0" w:line="0" w:lineRule="atLeast"/>
            </w:pPr>
            <w:r>
              <w:rPr>
                <w:color w:val="000000"/>
              </w:rPr>
              <w:t>УСУ</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both"/>
            </w:pPr>
            <w:r>
              <w:rPr>
                <w:color w:val="000000"/>
              </w:rPr>
              <w:t>Военно-спортивная игра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февраль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rPr>
              <w:t>Классные руководители</w:t>
            </w:r>
          </w:p>
          <w:p w:rsidR="00C845BD" w:rsidRDefault="00C845BD">
            <w:pPr>
              <w:pStyle w:val="a3"/>
              <w:spacing w:before="0" w:beforeAutospacing="0" w:after="0" w:afterAutospacing="0" w:line="0" w:lineRule="atLeast"/>
            </w:pPr>
            <w:r>
              <w:rPr>
                <w:color w:val="000000"/>
              </w:rPr>
              <w:t>Учитель физической культуры</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both"/>
            </w:pPr>
            <w:r>
              <w:rPr>
                <w:color w:val="000000"/>
              </w:rPr>
              <w:t>Акция «Бессмертный полк»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май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Завуч по ВР</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both"/>
            </w:pPr>
            <w:r>
              <w:rPr>
                <w:color w:val="000000"/>
              </w:rPr>
              <w:t>Акция «Окна Победы»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май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Завуч по ВР</w:t>
            </w:r>
          </w:p>
        </w:tc>
      </w:tr>
    </w:tbl>
    <w:p w:rsidR="00C845BD" w:rsidRDefault="00C845BD" w:rsidP="00C845BD"/>
    <w:p w:rsidR="00C845BD" w:rsidRDefault="00C845BD" w:rsidP="00C845BD">
      <w:pPr>
        <w:pStyle w:val="a3"/>
        <w:spacing w:before="0" w:beforeAutospacing="0" w:after="0" w:afterAutospacing="0"/>
        <w:jc w:val="center"/>
      </w:pPr>
      <w:r>
        <w:rPr>
          <w:b/>
          <w:bCs/>
          <w:color w:val="000000"/>
          <w:sz w:val="32"/>
          <w:szCs w:val="32"/>
        </w:rPr>
        <w:t>Экология</w:t>
      </w:r>
    </w:p>
    <w:tbl>
      <w:tblPr>
        <w:tblW w:w="0" w:type="auto"/>
        <w:tblCellMar>
          <w:top w:w="15" w:type="dxa"/>
          <w:left w:w="15" w:type="dxa"/>
          <w:bottom w:w="15" w:type="dxa"/>
          <w:right w:w="15" w:type="dxa"/>
        </w:tblCellMar>
        <w:tblLook w:val="04A0"/>
      </w:tblPr>
      <w:tblGrid>
        <w:gridCol w:w="4375"/>
        <w:gridCol w:w="2584"/>
        <w:gridCol w:w="2342"/>
      </w:tblGrid>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 w:rsidR="00C845BD" w:rsidRDefault="00C845BD">
            <w:pPr>
              <w:pStyle w:val="a3"/>
              <w:spacing w:before="0" w:beforeAutospacing="0" w:after="0" w:afterAutospacing="0" w:line="0" w:lineRule="atLeast"/>
            </w:pPr>
            <w:r>
              <w:rPr>
                <w:b/>
                <w:bCs/>
                <w:color w:val="000000"/>
              </w:rPr>
              <w:t>Дела, события,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b/>
                <w:bCs/>
                <w:color w:val="000000"/>
              </w:rPr>
              <w:t>Ориентировочное время </w:t>
            </w:r>
          </w:p>
          <w:p w:rsidR="00C845BD" w:rsidRDefault="00C845BD">
            <w:pPr>
              <w:pStyle w:val="a3"/>
              <w:spacing w:before="0" w:beforeAutospacing="0" w:after="0" w:afterAutospacing="0" w:line="0" w:lineRule="atLeast"/>
            </w:pPr>
            <w:r>
              <w:rPr>
                <w:b/>
                <w:bCs/>
                <w:color w:val="000000"/>
              </w:rPr>
              <w:t>проведения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 w:rsidR="00C845BD" w:rsidRDefault="00C845BD">
            <w:pPr>
              <w:pStyle w:val="a3"/>
              <w:spacing w:before="0" w:beforeAutospacing="0" w:after="0" w:afterAutospacing="0" w:line="0" w:lineRule="atLeast"/>
            </w:pPr>
            <w:r>
              <w:rPr>
                <w:b/>
                <w:bCs/>
                <w:color w:val="000000"/>
              </w:rPr>
              <w:t>Ответственные</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Общешкольный субботник школьного двора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сентябрь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rPr>
              <w:t>Классные руководители</w:t>
            </w:r>
          </w:p>
          <w:p w:rsidR="00C845BD" w:rsidRDefault="00C845BD">
            <w:pPr>
              <w:spacing w:line="0" w:lineRule="atLeast"/>
              <w:rPr>
                <w:sz w:val="24"/>
                <w:szCs w:val="24"/>
              </w:rPr>
            </w:pP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both"/>
            </w:pPr>
            <w:r>
              <w:rPr>
                <w:color w:val="000000"/>
              </w:rPr>
              <w:t>Экологическая выставка «Вторая жизнь ненужных вещей»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октябрь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Классные руководители </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both"/>
            </w:pPr>
            <w:r>
              <w:rPr>
                <w:color w:val="000000"/>
              </w:rPr>
              <w:t>Конкурс поделок из природного материала «Осенний сундучок»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 xml:space="preserve"> октябрь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Классные руководители </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both"/>
            </w:pPr>
            <w:r>
              <w:rPr>
                <w:color w:val="000000"/>
              </w:rPr>
              <w:lastRenderedPageBreak/>
              <w:t>Акция «Покорми птиц»</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ноябрь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rPr>
              <w:t>Классные руководители</w:t>
            </w:r>
          </w:p>
          <w:p w:rsidR="00C845BD" w:rsidRDefault="00C845BD">
            <w:pPr>
              <w:spacing w:line="0" w:lineRule="atLeast"/>
              <w:rPr>
                <w:sz w:val="24"/>
                <w:szCs w:val="24"/>
              </w:rPr>
            </w:pP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both"/>
            </w:pPr>
            <w:r>
              <w:rPr>
                <w:color w:val="000000"/>
              </w:rPr>
              <w:t>Мероприятия «Путешествие капельки»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январь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rPr>
              <w:t>Классные руководители</w:t>
            </w:r>
          </w:p>
          <w:p w:rsidR="00C845BD" w:rsidRDefault="00C845BD">
            <w:pPr>
              <w:spacing w:line="0" w:lineRule="atLeast"/>
              <w:rPr>
                <w:sz w:val="24"/>
                <w:szCs w:val="24"/>
              </w:rPr>
            </w:pP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both"/>
            </w:pPr>
            <w:r>
              <w:rPr>
                <w:color w:val="000000"/>
              </w:rPr>
              <w:t>Акция «Помоги бездомным животным»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февраль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rPr>
              <w:t>Классные руководители</w:t>
            </w:r>
          </w:p>
          <w:p w:rsidR="00C845BD" w:rsidRDefault="00C845BD">
            <w:pPr>
              <w:pStyle w:val="a3"/>
              <w:spacing w:before="0" w:beforeAutospacing="0" w:after="0" w:afterAutospacing="0" w:line="0" w:lineRule="atLeast"/>
            </w:pPr>
            <w:r>
              <w:rPr>
                <w:color w:val="000000"/>
              </w:rPr>
              <w:t>Завуч по ВР</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both"/>
            </w:pPr>
            <w:r>
              <w:rPr>
                <w:color w:val="000000"/>
              </w:rPr>
              <w:t>22 марта – Всемирный день водных ресурсов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март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rPr>
              <w:t>Классные руководители</w:t>
            </w:r>
          </w:p>
          <w:p w:rsidR="00C845BD" w:rsidRDefault="00C845BD">
            <w:pPr>
              <w:spacing w:line="0" w:lineRule="atLeast"/>
              <w:rPr>
                <w:sz w:val="24"/>
                <w:szCs w:val="24"/>
              </w:rPr>
            </w:pP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both"/>
            </w:pPr>
            <w:r>
              <w:rPr>
                <w:color w:val="000000"/>
              </w:rPr>
              <w:t>Экологическая акция «Чистый город»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май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rPr>
              <w:t>Классные руководители</w:t>
            </w:r>
          </w:p>
          <w:p w:rsidR="00C845BD" w:rsidRDefault="00C845BD">
            <w:pPr>
              <w:spacing w:line="0" w:lineRule="atLeast"/>
              <w:rPr>
                <w:sz w:val="24"/>
                <w:szCs w:val="24"/>
              </w:rPr>
            </w:pP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both"/>
            </w:pPr>
            <w:r>
              <w:rPr>
                <w:color w:val="000000"/>
              </w:rPr>
              <w:t>Еженедельная операция «Чистый класс»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февраль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rPr>
              <w:t>Классные руководители</w:t>
            </w:r>
          </w:p>
          <w:p w:rsidR="00C845BD" w:rsidRDefault="00C845BD">
            <w:pPr>
              <w:spacing w:line="0" w:lineRule="atLeast"/>
              <w:rPr>
                <w:sz w:val="24"/>
                <w:szCs w:val="24"/>
              </w:rPr>
            </w:pPr>
          </w:p>
        </w:tc>
      </w:tr>
    </w:tbl>
    <w:p w:rsidR="008A65B1" w:rsidRDefault="008A65B1" w:rsidP="008A65B1">
      <w:pPr>
        <w:spacing w:after="240"/>
        <w:jc w:val="center"/>
        <w:rPr>
          <w:rFonts w:ascii="Times New Roman" w:hAnsi="Times New Roman" w:cs="Times New Roman"/>
          <w:b/>
          <w:bCs/>
          <w:color w:val="000000"/>
          <w:sz w:val="32"/>
          <w:szCs w:val="32"/>
        </w:rPr>
      </w:pPr>
    </w:p>
    <w:p w:rsidR="00C845BD" w:rsidRPr="008A65B1" w:rsidRDefault="00C845BD" w:rsidP="008A65B1">
      <w:pPr>
        <w:spacing w:after="240"/>
        <w:jc w:val="center"/>
        <w:rPr>
          <w:rFonts w:ascii="Times New Roman" w:hAnsi="Times New Roman" w:cs="Times New Roman"/>
        </w:rPr>
      </w:pPr>
      <w:r w:rsidRPr="008A65B1">
        <w:rPr>
          <w:rFonts w:ascii="Times New Roman" w:hAnsi="Times New Roman" w:cs="Times New Roman"/>
          <w:b/>
          <w:bCs/>
          <w:color w:val="000000"/>
          <w:sz w:val="32"/>
          <w:szCs w:val="32"/>
        </w:rPr>
        <w:t xml:space="preserve">Школьные </w:t>
      </w:r>
      <w:proofErr w:type="spellStart"/>
      <w:r w:rsidRPr="008A65B1">
        <w:rPr>
          <w:rFonts w:ascii="Times New Roman" w:hAnsi="Times New Roman" w:cs="Times New Roman"/>
          <w:b/>
          <w:bCs/>
          <w:color w:val="000000"/>
          <w:sz w:val="32"/>
          <w:szCs w:val="32"/>
        </w:rPr>
        <w:t>медиа</w:t>
      </w:r>
      <w:proofErr w:type="spellEnd"/>
    </w:p>
    <w:tbl>
      <w:tblPr>
        <w:tblW w:w="0" w:type="auto"/>
        <w:tblCellMar>
          <w:top w:w="15" w:type="dxa"/>
          <w:left w:w="15" w:type="dxa"/>
          <w:bottom w:w="15" w:type="dxa"/>
          <w:right w:w="15" w:type="dxa"/>
        </w:tblCellMar>
        <w:tblLook w:val="04A0"/>
      </w:tblPr>
      <w:tblGrid>
        <w:gridCol w:w="4713"/>
        <w:gridCol w:w="2430"/>
        <w:gridCol w:w="2158"/>
      </w:tblGrid>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 w:rsidR="00C845BD" w:rsidRDefault="00C845BD">
            <w:pPr>
              <w:pStyle w:val="a3"/>
              <w:spacing w:before="0" w:beforeAutospacing="0" w:after="0" w:afterAutospacing="0" w:line="0" w:lineRule="atLeast"/>
            </w:pPr>
            <w:r>
              <w:rPr>
                <w:b/>
                <w:bCs/>
                <w:color w:val="000000"/>
              </w:rPr>
              <w:t>Дела, события,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b/>
                <w:bCs/>
                <w:color w:val="000000"/>
              </w:rPr>
              <w:t>Ориентировочное время </w:t>
            </w:r>
          </w:p>
          <w:p w:rsidR="00C845BD" w:rsidRDefault="00C845BD">
            <w:pPr>
              <w:pStyle w:val="a3"/>
              <w:spacing w:before="0" w:beforeAutospacing="0" w:after="0" w:afterAutospacing="0" w:line="0" w:lineRule="atLeast"/>
            </w:pPr>
            <w:r>
              <w:rPr>
                <w:b/>
                <w:bCs/>
                <w:color w:val="000000"/>
              </w:rPr>
              <w:t>проведения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 w:rsidR="00C845BD" w:rsidRDefault="00C845BD">
            <w:pPr>
              <w:pStyle w:val="a3"/>
              <w:spacing w:before="0" w:beforeAutospacing="0" w:after="0" w:afterAutospacing="0" w:line="0" w:lineRule="atLeast"/>
            </w:pPr>
            <w:r>
              <w:rPr>
                <w:b/>
                <w:bCs/>
                <w:color w:val="000000"/>
              </w:rPr>
              <w:t>Ответственные</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Размещение созданных детьми рассказов, стихов, сказок, репортажей на страницах газеты «Школьный звонок»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В течение года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Классные руководители</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Видео-, фотосъемка классных мероприятий.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В течение года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Классные руководители</w:t>
            </w:r>
          </w:p>
        </w:tc>
      </w:tr>
    </w:tbl>
    <w:p w:rsidR="008A65B1" w:rsidRDefault="008A65B1" w:rsidP="00C845BD">
      <w:pPr>
        <w:pStyle w:val="a3"/>
        <w:spacing w:before="0" w:beforeAutospacing="0" w:after="0" w:afterAutospacing="0"/>
        <w:jc w:val="center"/>
        <w:rPr>
          <w:b/>
          <w:bCs/>
          <w:color w:val="000000"/>
          <w:sz w:val="32"/>
          <w:szCs w:val="32"/>
        </w:rPr>
      </w:pPr>
    </w:p>
    <w:p w:rsidR="00C845BD" w:rsidRDefault="00C845BD" w:rsidP="00C845BD">
      <w:pPr>
        <w:pStyle w:val="a3"/>
        <w:spacing w:before="0" w:beforeAutospacing="0" w:after="0" w:afterAutospacing="0"/>
        <w:jc w:val="center"/>
      </w:pPr>
      <w:r>
        <w:rPr>
          <w:b/>
          <w:bCs/>
          <w:color w:val="000000"/>
          <w:sz w:val="32"/>
          <w:szCs w:val="32"/>
        </w:rPr>
        <w:t>Экскурсии, походы</w:t>
      </w:r>
    </w:p>
    <w:tbl>
      <w:tblPr>
        <w:tblW w:w="0" w:type="auto"/>
        <w:tblCellMar>
          <w:top w:w="15" w:type="dxa"/>
          <w:left w:w="15" w:type="dxa"/>
          <w:bottom w:w="15" w:type="dxa"/>
          <w:right w:w="15" w:type="dxa"/>
        </w:tblCellMar>
        <w:tblLook w:val="04A0"/>
      </w:tblPr>
      <w:tblGrid>
        <w:gridCol w:w="4054"/>
        <w:gridCol w:w="2897"/>
        <w:gridCol w:w="2350"/>
      </w:tblGrid>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 w:rsidR="00C845BD" w:rsidRDefault="00C845BD">
            <w:pPr>
              <w:pStyle w:val="a3"/>
              <w:spacing w:before="0" w:beforeAutospacing="0" w:after="0" w:afterAutospacing="0" w:line="0" w:lineRule="atLeast"/>
            </w:pPr>
            <w:r>
              <w:rPr>
                <w:b/>
                <w:bCs/>
                <w:color w:val="000000"/>
              </w:rPr>
              <w:t>Дела, события,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b/>
                <w:bCs/>
                <w:color w:val="000000"/>
              </w:rPr>
              <w:t>Ориентировочное время </w:t>
            </w:r>
          </w:p>
          <w:p w:rsidR="00C845BD" w:rsidRDefault="00C845BD">
            <w:pPr>
              <w:pStyle w:val="a3"/>
              <w:spacing w:before="0" w:beforeAutospacing="0" w:after="0" w:afterAutospacing="0" w:line="0" w:lineRule="atLeast"/>
            </w:pPr>
            <w:r>
              <w:rPr>
                <w:b/>
                <w:bCs/>
                <w:color w:val="000000"/>
              </w:rPr>
              <w:t>проведения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 w:rsidR="00C845BD" w:rsidRDefault="00C845BD">
            <w:pPr>
              <w:pStyle w:val="a3"/>
              <w:spacing w:before="0" w:beforeAutospacing="0" w:after="0" w:afterAutospacing="0" w:line="0" w:lineRule="atLeast"/>
            </w:pPr>
            <w:r>
              <w:rPr>
                <w:b/>
                <w:bCs/>
                <w:color w:val="000000"/>
              </w:rPr>
              <w:t>Ответственные</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Посещение выездных представлений театров в школе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В течение года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Классные руководители </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Посещение концертов в ДДТ, ДК «Приморье», кинотеатр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В течение года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Классные руководители</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Сезонные экскурсии в природу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По плану классные руководители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Классные руководители</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Поездки на новогодние представления в драматический театр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декабрь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Классные руководители</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Туристические походы «В поход за здоровьем»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ind w:firstLine="851"/>
            </w:pPr>
            <w:r>
              <w:rPr>
                <w:color w:val="000000"/>
              </w:rPr>
              <w:t>май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  Классные руководители</w:t>
            </w:r>
          </w:p>
        </w:tc>
      </w:tr>
    </w:tbl>
    <w:p w:rsidR="00C845BD" w:rsidRDefault="00C845BD" w:rsidP="00C845BD">
      <w:pPr>
        <w:pStyle w:val="a3"/>
        <w:spacing w:before="0" w:beforeAutospacing="0" w:after="0" w:afterAutospacing="0"/>
        <w:jc w:val="center"/>
      </w:pPr>
      <w:r>
        <w:rPr>
          <w:b/>
          <w:bCs/>
          <w:color w:val="000000"/>
          <w:sz w:val="32"/>
          <w:szCs w:val="32"/>
        </w:rPr>
        <w:lastRenderedPageBreak/>
        <w:t>Работа с родителями</w:t>
      </w:r>
    </w:p>
    <w:tbl>
      <w:tblPr>
        <w:tblW w:w="0" w:type="auto"/>
        <w:tblCellMar>
          <w:top w:w="15" w:type="dxa"/>
          <w:left w:w="15" w:type="dxa"/>
          <w:bottom w:w="15" w:type="dxa"/>
          <w:right w:w="15" w:type="dxa"/>
        </w:tblCellMar>
        <w:tblLook w:val="04A0"/>
      </w:tblPr>
      <w:tblGrid>
        <w:gridCol w:w="4226"/>
        <w:gridCol w:w="2327"/>
        <w:gridCol w:w="2748"/>
      </w:tblGrid>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 w:rsidR="00C845BD" w:rsidRDefault="00C845BD">
            <w:pPr>
              <w:pStyle w:val="a3"/>
              <w:spacing w:before="0" w:beforeAutospacing="0" w:after="0" w:afterAutospacing="0" w:line="0" w:lineRule="atLeast"/>
            </w:pPr>
            <w:r>
              <w:rPr>
                <w:b/>
                <w:bCs/>
                <w:color w:val="000000"/>
              </w:rPr>
              <w:t>Дела, события,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b/>
                <w:bCs/>
                <w:color w:val="000000"/>
              </w:rPr>
              <w:t>Ориентировочное время </w:t>
            </w:r>
          </w:p>
          <w:p w:rsidR="00C845BD" w:rsidRDefault="00C845BD">
            <w:pPr>
              <w:pStyle w:val="a3"/>
              <w:spacing w:before="0" w:beforeAutospacing="0" w:after="0" w:afterAutospacing="0" w:line="0" w:lineRule="atLeast"/>
            </w:pPr>
            <w:r>
              <w:rPr>
                <w:b/>
                <w:bCs/>
                <w:color w:val="000000"/>
              </w:rPr>
              <w:t>проведения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 w:rsidR="00C845BD" w:rsidRDefault="00C845BD">
            <w:pPr>
              <w:pStyle w:val="a3"/>
              <w:spacing w:before="0" w:beforeAutospacing="0" w:after="0" w:afterAutospacing="0" w:line="0" w:lineRule="atLeast"/>
            </w:pPr>
            <w:r>
              <w:rPr>
                <w:b/>
                <w:bCs/>
                <w:color w:val="000000"/>
              </w:rPr>
              <w:t>Ответственные</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 xml:space="preserve">Участие родителей в проведении общешкольных, классных мероприятий: </w:t>
            </w:r>
            <w:proofErr w:type="gramStart"/>
            <w:r>
              <w:rPr>
                <w:color w:val="000000"/>
              </w:rPr>
              <w:t xml:space="preserve">«Подари ребенку день», </w:t>
            </w:r>
            <w:r>
              <w:rPr>
                <w:color w:val="1C1C1C"/>
              </w:rPr>
              <w:t xml:space="preserve"> «Бессмертный полк», </w:t>
            </w:r>
            <w:r>
              <w:rPr>
                <w:color w:val="000000"/>
              </w:rPr>
              <w:t> «Зарница», новогодний утренник, «Мама, папа, я – отличная семья!», «Детский орден милосердия», классные «огоньки» и др.</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В течение года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Заместитель директора по ВР классные руководители</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Общешкольное родительское собрание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Октябрь, март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Директор школы</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Педагогическое просвещение родителей по вопросам воспитания детей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1 раз/четверть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Классные руководители</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Информационное оповещение через школьный сайт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В течение года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jc w:val="center"/>
            </w:pPr>
            <w:r>
              <w:rPr>
                <w:color w:val="000000"/>
              </w:rPr>
              <w:t>Зам.директора по ВР</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Индивидуальные консультации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В течение года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Классные руководители</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Совместные с детьми походы, экскурсии.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По плану классных руководителей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Классные руководители</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rPr>
              <w:t>Работа Совета профилактики с </w:t>
            </w:r>
          </w:p>
          <w:p w:rsidR="00C845BD" w:rsidRDefault="00C845BD">
            <w:pPr>
              <w:pStyle w:val="a3"/>
              <w:spacing w:before="0" w:beforeAutospacing="0" w:after="0" w:afterAutospacing="0" w:line="0" w:lineRule="atLeast"/>
            </w:pPr>
            <w:r>
              <w:rPr>
                <w:color w:val="000000"/>
              </w:rPr>
              <w:t>неблагополучными  семьями  по вопросам воспитания, обучения детей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line="0" w:lineRule="atLeast"/>
            </w:pPr>
            <w:r>
              <w:rPr>
                <w:color w:val="000000"/>
              </w:rPr>
              <w:t>По плану Совета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45BD" w:rsidRDefault="00C845BD">
            <w:pPr>
              <w:pStyle w:val="a3"/>
              <w:spacing w:before="0" w:beforeAutospacing="0" w:after="0" w:afterAutospacing="0"/>
            </w:pPr>
            <w:r>
              <w:rPr>
                <w:color w:val="000000"/>
              </w:rPr>
              <w:t>Председатель</w:t>
            </w:r>
          </w:p>
          <w:p w:rsidR="00C845BD" w:rsidRDefault="00C845BD">
            <w:pPr>
              <w:pStyle w:val="a3"/>
              <w:spacing w:before="0" w:beforeAutospacing="0" w:after="0" w:afterAutospacing="0" w:line="0" w:lineRule="atLeast"/>
            </w:pPr>
            <w:r>
              <w:rPr>
                <w:color w:val="000000"/>
              </w:rPr>
              <w:t> </w:t>
            </w:r>
            <w:proofErr w:type="spellStart"/>
            <w:r>
              <w:rPr>
                <w:color w:val="000000"/>
              </w:rPr>
              <w:t>Советапрофилактики</w:t>
            </w:r>
            <w:proofErr w:type="spellEnd"/>
          </w:p>
        </w:tc>
      </w:tr>
    </w:tbl>
    <w:p w:rsidR="008A65B1" w:rsidRDefault="008A65B1" w:rsidP="008A65B1">
      <w:pPr>
        <w:pStyle w:val="a3"/>
        <w:spacing w:before="0" w:beforeAutospacing="0" w:after="120" w:afterAutospacing="0"/>
        <w:ind w:left="1069"/>
        <w:textAlignment w:val="baseline"/>
        <w:rPr>
          <w:b/>
          <w:bCs/>
          <w:color w:val="000000"/>
          <w:sz w:val="28"/>
          <w:szCs w:val="28"/>
        </w:rPr>
      </w:pPr>
    </w:p>
    <w:p w:rsidR="00C845BD" w:rsidRDefault="00C845BD" w:rsidP="00E203DE">
      <w:pPr>
        <w:pStyle w:val="a3"/>
        <w:numPr>
          <w:ilvl w:val="0"/>
          <w:numId w:val="235"/>
        </w:numPr>
        <w:spacing w:before="0" w:beforeAutospacing="0" w:after="120" w:afterAutospacing="0"/>
        <w:ind w:left="1069"/>
        <w:textAlignment w:val="baseline"/>
        <w:rPr>
          <w:b/>
          <w:bCs/>
          <w:color w:val="000000"/>
          <w:sz w:val="28"/>
          <w:szCs w:val="28"/>
        </w:rPr>
      </w:pPr>
      <w:r>
        <w:rPr>
          <w:b/>
          <w:bCs/>
          <w:color w:val="000000"/>
          <w:sz w:val="28"/>
          <w:szCs w:val="28"/>
        </w:rPr>
        <w:t>Система условий реализации основной образовательной программы</w:t>
      </w:r>
    </w:p>
    <w:p w:rsidR="00C845BD" w:rsidRDefault="00C845BD" w:rsidP="00C845BD">
      <w:pPr>
        <w:pStyle w:val="a3"/>
        <w:spacing w:before="0" w:beforeAutospacing="0" w:after="120" w:afterAutospacing="0"/>
        <w:ind w:firstLine="709"/>
        <w:jc w:val="both"/>
      </w:pPr>
      <w:r>
        <w:rPr>
          <w:color w:val="000000"/>
        </w:rPr>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845BD" w:rsidRDefault="00C845BD" w:rsidP="00C845BD">
      <w:pPr>
        <w:pStyle w:val="a3"/>
        <w:spacing w:before="0" w:beforeAutospacing="0" w:after="120" w:afterAutospacing="0"/>
        <w:ind w:firstLine="709"/>
        <w:jc w:val="both"/>
      </w:pPr>
      <w:r>
        <w:rPr>
          <w:color w:val="000000"/>
        </w:rPr>
        <w:t>Созданные в образовательной организации, реализующей основную образовательную программу начального общего образования, условия должны:</w:t>
      </w:r>
    </w:p>
    <w:p w:rsidR="00C845BD" w:rsidRDefault="00C845BD" w:rsidP="00E203DE">
      <w:pPr>
        <w:pStyle w:val="a3"/>
        <w:numPr>
          <w:ilvl w:val="0"/>
          <w:numId w:val="236"/>
        </w:numPr>
        <w:spacing w:before="0" w:beforeAutospacing="0" w:after="0" w:afterAutospacing="0"/>
        <w:ind w:left="1069"/>
        <w:jc w:val="both"/>
        <w:textAlignment w:val="baseline"/>
        <w:rPr>
          <w:color w:val="000000"/>
        </w:rPr>
      </w:pPr>
      <w:r>
        <w:rPr>
          <w:color w:val="000000"/>
        </w:rPr>
        <w:t>соответствовать требованиям ФГОС НОО;</w:t>
      </w:r>
    </w:p>
    <w:p w:rsidR="00C845BD" w:rsidRDefault="00C845BD" w:rsidP="00E203DE">
      <w:pPr>
        <w:pStyle w:val="a3"/>
        <w:numPr>
          <w:ilvl w:val="0"/>
          <w:numId w:val="236"/>
        </w:numPr>
        <w:spacing w:before="0" w:beforeAutospacing="0" w:after="0" w:afterAutospacing="0"/>
        <w:ind w:left="1069"/>
        <w:jc w:val="both"/>
        <w:textAlignment w:val="baseline"/>
        <w:rPr>
          <w:color w:val="000000"/>
        </w:rPr>
      </w:pPr>
      <w:r>
        <w:rPr>
          <w:color w:val="000000"/>
        </w:rPr>
        <w:t>гарантировать сохранность и укрепление физического, психологического и социального здоровья обучающихся; </w:t>
      </w:r>
    </w:p>
    <w:p w:rsidR="00C845BD" w:rsidRDefault="00C845BD" w:rsidP="00E203DE">
      <w:pPr>
        <w:pStyle w:val="a3"/>
        <w:numPr>
          <w:ilvl w:val="0"/>
          <w:numId w:val="236"/>
        </w:numPr>
        <w:spacing w:before="0" w:beforeAutospacing="0" w:after="0" w:afterAutospacing="0"/>
        <w:ind w:left="1069"/>
        <w:jc w:val="both"/>
        <w:textAlignment w:val="baseline"/>
        <w:rPr>
          <w:color w:val="000000"/>
        </w:rPr>
      </w:pPr>
      <w:r>
        <w:rPr>
          <w:color w:val="000000"/>
        </w:rPr>
        <w:t>обеспечивать реализацию основной образовательной про</w:t>
      </w:r>
      <w:r>
        <w:rPr>
          <w:color w:val="000000"/>
        </w:rPr>
        <w:softHyphen/>
      </w:r>
      <w:r>
        <w:rPr>
          <w:color w:val="000000"/>
        </w:rPr>
        <w:br/>
        <w:t>граммы организации, осуществляющей образовательную деятельность и достижение планируемых результатов ее освоения;</w:t>
      </w:r>
    </w:p>
    <w:p w:rsidR="00C845BD" w:rsidRDefault="00C845BD" w:rsidP="00E203DE">
      <w:pPr>
        <w:pStyle w:val="a3"/>
        <w:numPr>
          <w:ilvl w:val="0"/>
          <w:numId w:val="236"/>
        </w:numPr>
        <w:spacing w:before="0" w:beforeAutospacing="0" w:after="0" w:afterAutospacing="0"/>
        <w:ind w:left="1069"/>
        <w:jc w:val="both"/>
        <w:textAlignment w:val="baseline"/>
        <w:rPr>
          <w:color w:val="000000"/>
        </w:rPr>
      </w:pPr>
      <w:r>
        <w:rPr>
          <w:color w:val="000000"/>
        </w:rPr>
        <w:t xml:space="preserve">учитывать особенности организации, осуществляющей образовательную деятельность, </w:t>
      </w:r>
      <w:proofErr w:type="spellStart"/>
      <w:r>
        <w:rPr>
          <w:color w:val="000000"/>
        </w:rPr>
        <w:t>ееорганизационную</w:t>
      </w:r>
      <w:proofErr w:type="spellEnd"/>
      <w:r>
        <w:rPr>
          <w:color w:val="000000"/>
        </w:rPr>
        <w:t xml:space="preserve"> структуру, запросы участников образовательных отношений;</w:t>
      </w:r>
    </w:p>
    <w:p w:rsidR="00C845BD" w:rsidRDefault="00C845BD" w:rsidP="00E203DE">
      <w:pPr>
        <w:pStyle w:val="a3"/>
        <w:numPr>
          <w:ilvl w:val="0"/>
          <w:numId w:val="236"/>
        </w:numPr>
        <w:spacing w:before="0" w:beforeAutospacing="0" w:after="0" w:afterAutospacing="0"/>
        <w:ind w:left="1069"/>
        <w:jc w:val="both"/>
        <w:textAlignment w:val="baseline"/>
        <w:rPr>
          <w:color w:val="000000"/>
        </w:rPr>
      </w:pPr>
      <w:r>
        <w:rPr>
          <w:color w:val="000000"/>
        </w:rPr>
        <w:t>представлять возможность взаимодействия с социальными партнерами, использования ресурсов социума.</w:t>
      </w:r>
    </w:p>
    <w:p w:rsidR="00C845BD" w:rsidRDefault="00C845BD" w:rsidP="00C845BD">
      <w:pPr>
        <w:pStyle w:val="a3"/>
        <w:spacing w:before="0" w:beforeAutospacing="0" w:after="0" w:afterAutospacing="0"/>
        <w:ind w:firstLine="709"/>
        <w:jc w:val="both"/>
      </w:pPr>
      <w:r>
        <w:rPr>
          <w:color w:val="000000"/>
        </w:rPr>
        <w:t>Раздел основной образовательной программы организации, осуществляющей образовательную деятельность, характеризующий систему условий, должен содержать:</w:t>
      </w:r>
    </w:p>
    <w:p w:rsidR="00C845BD" w:rsidRDefault="00C845BD" w:rsidP="00E203DE">
      <w:pPr>
        <w:pStyle w:val="a3"/>
        <w:numPr>
          <w:ilvl w:val="0"/>
          <w:numId w:val="237"/>
        </w:numPr>
        <w:spacing w:before="0" w:beforeAutospacing="0" w:after="0" w:afterAutospacing="0"/>
        <w:ind w:left="1069"/>
        <w:jc w:val="both"/>
        <w:textAlignment w:val="baseline"/>
        <w:rPr>
          <w:color w:val="000000"/>
        </w:rPr>
      </w:pPr>
      <w:r>
        <w:rPr>
          <w:color w:val="000000"/>
        </w:rPr>
        <w:lastRenderedPageBreak/>
        <w:t xml:space="preserve">описание кадровых, </w:t>
      </w:r>
      <w:proofErr w:type="spellStart"/>
      <w:r>
        <w:rPr>
          <w:color w:val="000000"/>
        </w:rPr>
        <w:t>психолого</w:t>
      </w:r>
      <w:r>
        <w:rPr>
          <w:color w:val="000000"/>
        </w:rPr>
        <w:softHyphen/>
        <w:t>педагогических</w:t>
      </w:r>
      <w:proofErr w:type="spellEnd"/>
      <w:r>
        <w:rPr>
          <w:color w:val="000000"/>
        </w:rPr>
        <w:t xml:space="preserve">, финансовых, </w:t>
      </w:r>
      <w:proofErr w:type="spellStart"/>
      <w:r>
        <w:rPr>
          <w:color w:val="000000"/>
        </w:rPr>
        <w:t>материально</w:t>
      </w:r>
      <w:r>
        <w:rPr>
          <w:color w:val="000000"/>
        </w:rPr>
        <w:softHyphen/>
        <w:t>технических</w:t>
      </w:r>
      <w:proofErr w:type="spellEnd"/>
      <w:r>
        <w:rPr>
          <w:color w:val="000000"/>
        </w:rPr>
        <w:t xml:space="preserve">, </w:t>
      </w:r>
      <w:proofErr w:type="spellStart"/>
      <w:r>
        <w:rPr>
          <w:color w:val="000000"/>
        </w:rPr>
        <w:t>информационно</w:t>
      </w:r>
      <w:r>
        <w:rPr>
          <w:color w:val="000000"/>
        </w:rPr>
        <w:softHyphen/>
        <w:t>методических</w:t>
      </w:r>
      <w:proofErr w:type="spellEnd"/>
      <w:r>
        <w:rPr>
          <w:color w:val="000000"/>
        </w:rPr>
        <w:t xml:space="preserve"> условий и ресурсов;</w:t>
      </w:r>
    </w:p>
    <w:p w:rsidR="00C845BD" w:rsidRDefault="00C845BD" w:rsidP="00E203DE">
      <w:pPr>
        <w:pStyle w:val="a3"/>
        <w:numPr>
          <w:ilvl w:val="0"/>
          <w:numId w:val="237"/>
        </w:numPr>
        <w:spacing w:before="0" w:beforeAutospacing="0" w:after="0" w:afterAutospacing="0"/>
        <w:ind w:left="1069"/>
        <w:jc w:val="both"/>
        <w:textAlignment w:val="baseline"/>
        <w:rPr>
          <w:color w:val="000000"/>
        </w:rPr>
      </w:pPr>
      <w:r>
        <w:rPr>
          <w:color w:val="000000"/>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C845BD" w:rsidRDefault="00C845BD" w:rsidP="00E203DE">
      <w:pPr>
        <w:pStyle w:val="a3"/>
        <w:numPr>
          <w:ilvl w:val="0"/>
          <w:numId w:val="237"/>
        </w:numPr>
        <w:spacing w:before="0" w:beforeAutospacing="0" w:after="0" w:afterAutospacing="0"/>
        <w:ind w:left="1069"/>
        <w:jc w:val="both"/>
        <w:textAlignment w:val="baseline"/>
        <w:rPr>
          <w:color w:val="000000"/>
        </w:rPr>
      </w:pPr>
      <w:r>
        <w:rPr>
          <w:color w:val="000000"/>
        </w:rPr>
        <w:t>механизмы достижения целевых ориентиров в системе условий;</w:t>
      </w:r>
    </w:p>
    <w:p w:rsidR="00C845BD" w:rsidRDefault="00C845BD" w:rsidP="00E203DE">
      <w:pPr>
        <w:pStyle w:val="a3"/>
        <w:numPr>
          <w:ilvl w:val="0"/>
          <w:numId w:val="237"/>
        </w:numPr>
        <w:spacing w:before="0" w:beforeAutospacing="0" w:after="0" w:afterAutospacing="0"/>
        <w:ind w:left="1069"/>
        <w:jc w:val="both"/>
        <w:textAlignment w:val="baseline"/>
        <w:rPr>
          <w:color w:val="000000"/>
        </w:rPr>
      </w:pPr>
      <w:r>
        <w:rPr>
          <w:color w:val="000000"/>
        </w:rPr>
        <w:t>сетевой график (дорожную карту) по формированию необходимой системы условий;</w:t>
      </w:r>
    </w:p>
    <w:p w:rsidR="00C845BD" w:rsidRDefault="00C845BD" w:rsidP="00E203DE">
      <w:pPr>
        <w:pStyle w:val="a3"/>
        <w:numPr>
          <w:ilvl w:val="0"/>
          <w:numId w:val="237"/>
        </w:numPr>
        <w:spacing w:before="0" w:beforeAutospacing="0" w:after="120" w:afterAutospacing="0"/>
        <w:ind w:left="1069"/>
        <w:jc w:val="both"/>
        <w:textAlignment w:val="baseline"/>
        <w:rPr>
          <w:color w:val="000000"/>
        </w:rPr>
      </w:pPr>
      <w:r>
        <w:rPr>
          <w:color w:val="000000"/>
        </w:rPr>
        <w:t>контроль за состоянием системы условий.</w:t>
      </w:r>
    </w:p>
    <w:p w:rsidR="00C845BD" w:rsidRDefault="00C845BD" w:rsidP="00C845BD">
      <w:pPr>
        <w:pStyle w:val="a3"/>
        <w:spacing w:before="0" w:beforeAutospacing="0" w:after="120" w:afterAutospacing="0"/>
        <w:ind w:firstLine="709"/>
        <w:jc w:val="both"/>
      </w:pPr>
      <w:r>
        <w:rPr>
          <w:color w:val="000000"/>
        </w:rPr>
        <w:t xml:space="preserve">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проведенной в ходе разработки программы комплексной </w:t>
      </w:r>
      <w:proofErr w:type="spellStart"/>
      <w:r>
        <w:rPr>
          <w:color w:val="000000"/>
        </w:rPr>
        <w:t>аналитико</w:t>
      </w:r>
      <w:r>
        <w:rPr>
          <w:color w:val="000000"/>
        </w:rPr>
        <w:softHyphen/>
        <w:t>обобщающей</w:t>
      </w:r>
      <w:proofErr w:type="spellEnd"/>
      <w:r>
        <w:rPr>
          <w:color w:val="000000"/>
        </w:rPr>
        <w:t xml:space="preserve"> и прогностической работы, включающей:</w:t>
      </w:r>
    </w:p>
    <w:p w:rsidR="00C845BD" w:rsidRDefault="00C845BD" w:rsidP="00E203DE">
      <w:pPr>
        <w:pStyle w:val="a3"/>
        <w:numPr>
          <w:ilvl w:val="0"/>
          <w:numId w:val="238"/>
        </w:numPr>
        <w:spacing w:before="0" w:beforeAutospacing="0" w:after="0" w:afterAutospacing="0"/>
        <w:ind w:left="1069"/>
        <w:jc w:val="both"/>
        <w:textAlignment w:val="baseline"/>
        <w:rPr>
          <w:color w:val="000000"/>
        </w:rPr>
      </w:pPr>
      <w:r>
        <w:rPr>
          <w:color w:val="000000"/>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C845BD" w:rsidRDefault="00C845BD" w:rsidP="00E203DE">
      <w:pPr>
        <w:pStyle w:val="a3"/>
        <w:numPr>
          <w:ilvl w:val="0"/>
          <w:numId w:val="238"/>
        </w:numPr>
        <w:spacing w:before="0" w:beforeAutospacing="0" w:after="0" w:afterAutospacing="0"/>
        <w:ind w:left="1069"/>
        <w:jc w:val="both"/>
        <w:textAlignment w:val="baseline"/>
        <w:rPr>
          <w:color w:val="000000"/>
        </w:rPr>
      </w:pPr>
      <w:r>
        <w:rPr>
          <w:color w:val="000000"/>
        </w:rPr>
        <w:t xml:space="preserve">установление степени их соответствия требованиям Стандарта, а также целям и задачам основной образовательной программы организации, осуществляющей образовательную деятельность, </w:t>
      </w:r>
      <w:proofErr w:type="spellStart"/>
      <w:r>
        <w:rPr>
          <w:color w:val="000000"/>
        </w:rPr>
        <w:t>сформированнымс</w:t>
      </w:r>
      <w:proofErr w:type="spellEnd"/>
      <w:r>
        <w:rPr>
          <w:color w:val="000000"/>
        </w:rPr>
        <w:t xml:space="preserve"> учетом потребностей всех участников образовательного процесса;</w:t>
      </w:r>
    </w:p>
    <w:p w:rsidR="00C845BD" w:rsidRDefault="00C845BD" w:rsidP="00E203DE">
      <w:pPr>
        <w:pStyle w:val="a3"/>
        <w:numPr>
          <w:ilvl w:val="0"/>
          <w:numId w:val="238"/>
        </w:numPr>
        <w:spacing w:before="0" w:beforeAutospacing="0" w:after="0" w:afterAutospacing="0"/>
        <w:ind w:left="1069"/>
        <w:jc w:val="both"/>
        <w:textAlignment w:val="baseline"/>
        <w:rPr>
          <w:color w:val="000000"/>
        </w:rPr>
      </w:pPr>
      <w:r>
        <w:rPr>
          <w:color w:val="000000"/>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C845BD" w:rsidRDefault="00C845BD" w:rsidP="00E203DE">
      <w:pPr>
        <w:pStyle w:val="a3"/>
        <w:numPr>
          <w:ilvl w:val="0"/>
          <w:numId w:val="238"/>
        </w:numPr>
        <w:spacing w:before="0" w:beforeAutospacing="0" w:after="0" w:afterAutospacing="0"/>
        <w:ind w:left="1069"/>
        <w:jc w:val="both"/>
        <w:textAlignment w:val="baseline"/>
        <w:rPr>
          <w:color w:val="000000"/>
        </w:rPr>
      </w:pPr>
      <w:r>
        <w:rPr>
          <w:color w:val="000000"/>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845BD" w:rsidRDefault="00C845BD" w:rsidP="00E203DE">
      <w:pPr>
        <w:pStyle w:val="a3"/>
        <w:numPr>
          <w:ilvl w:val="0"/>
          <w:numId w:val="238"/>
        </w:numPr>
        <w:spacing w:before="0" w:beforeAutospacing="0" w:after="0" w:afterAutospacing="0"/>
        <w:ind w:left="1069"/>
        <w:jc w:val="both"/>
        <w:textAlignment w:val="baseline"/>
        <w:rPr>
          <w:color w:val="000000"/>
        </w:rPr>
      </w:pPr>
      <w:r>
        <w:rPr>
          <w:color w:val="000000"/>
        </w:rPr>
        <w:t>разработку сетевого графика (дорожной карты) создания необходимой системы условий;</w:t>
      </w:r>
    </w:p>
    <w:p w:rsidR="00C845BD" w:rsidRDefault="00C845BD" w:rsidP="00E203DE">
      <w:pPr>
        <w:pStyle w:val="a3"/>
        <w:numPr>
          <w:ilvl w:val="0"/>
          <w:numId w:val="238"/>
        </w:numPr>
        <w:spacing w:before="0" w:beforeAutospacing="0" w:after="120" w:afterAutospacing="0"/>
        <w:ind w:left="1069"/>
        <w:jc w:val="both"/>
        <w:textAlignment w:val="baseline"/>
        <w:rPr>
          <w:color w:val="000000"/>
        </w:rPr>
      </w:pPr>
      <w:r>
        <w:rPr>
          <w:color w:val="000000"/>
        </w:rPr>
        <w:t>разработку механизмов мониторинга, оценки и коррекции реализации промежуточных этапов разработанного графика (дорожной карты).</w:t>
      </w:r>
    </w:p>
    <w:p w:rsidR="00C845BD" w:rsidRDefault="00C845BD" w:rsidP="00E203DE">
      <w:pPr>
        <w:pStyle w:val="a3"/>
        <w:numPr>
          <w:ilvl w:val="0"/>
          <w:numId w:val="239"/>
        </w:numPr>
        <w:spacing w:before="0" w:beforeAutospacing="0" w:after="120" w:afterAutospacing="0"/>
        <w:ind w:left="1069"/>
        <w:textAlignment w:val="baseline"/>
        <w:rPr>
          <w:b/>
          <w:bCs/>
          <w:color w:val="000000"/>
          <w:sz w:val="28"/>
          <w:szCs w:val="28"/>
        </w:rPr>
      </w:pPr>
      <w:r>
        <w:rPr>
          <w:b/>
          <w:bCs/>
          <w:color w:val="000000"/>
          <w:sz w:val="28"/>
          <w:szCs w:val="28"/>
        </w:rPr>
        <w:t>Кадровые условия реализации основной образовательной программы начального общего образования</w:t>
      </w:r>
    </w:p>
    <w:p w:rsidR="00C845BD" w:rsidRDefault="00C845BD" w:rsidP="00C845BD">
      <w:pPr>
        <w:pStyle w:val="a3"/>
        <w:spacing w:before="0" w:beforeAutospacing="0" w:after="120" w:afterAutospacing="0"/>
        <w:ind w:firstLine="360"/>
        <w:jc w:val="both"/>
      </w:pPr>
      <w:r>
        <w:rPr>
          <w:color w:val="000000"/>
        </w:rPr>
        <w:t>Качественное кадровое обеспечение школы является ключевой предпосылкой успешности образовательного процесса. В школе работа с педагогическими кадрами рассматривается и как  одно из главных направлений совершенствования деятельности, и как необходимое условие развития.</w:t>
      </w:r>
    </w:p>
    <w:p w:rsidR="00C845BD" w:rsidRDefault="00C845BD" w:rsidP="00C845BD">
      <w:pPr>
        <w:pStyle w:val="a3"/>
        <w:spacing w:before="0" w:beforeAutospacing="0" w:after="120" w:afterAutospacing="0"/>
        <w:ind w:left="720"/>
      </w:pPr>
      <w:r>
        <w:rPr>
          <w:b/>
          <w:bCs/>
          <w:color w:val="000000"/>
        </w:rPr>
        <w:t>Общая информация</w:t>
      </w:r>
    </w:p>
    <w:tbl>
      <w:tblPr>
        <w:tblW w:w="0" w:type="auto"/>
        <w:tblCellMar>
          <w:top w:w="15" w:type="dxa"/>
          <w:left w:w="15" w:type="dxa"/>
          <w:bottom w:w="15" w:type="dxa"/>
          <w:right w:w="15" w:type="dxa"/>
        </w:tblCellMar>
        <w:tblLook w:val="04A0"/>
      </w:tblPr>
      <w:tblGrid>
        <w:gridCol w:w="3367"/>
        <w:gridCol w:w="1724"/>
      </w:tblGrid>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line="0" w:lineRule="atLeast"/>
              <w:jc w:val="center"/>
            </w:pPr>
            <w:r>
              <w:rPr>
                <w:b/>
                <w:bCs/>
                <w:color w:val="000000"/>
              </w:rPr>
              <w:t>Наличие в штате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line="0" w:lineRule="atLeast"/>
              <w:jc w:val="center"/>
            </w:pPr>
            <w:r>
              <w:rPr>
                <w:b/>
                <w:bCs/>
                <w:color w:val="000000"/>
              </w:rPr>
              <w:t>на 1.09.2021 г.</w:t>
            </w:r>
          </w:p>
        </w:tc>
      </w:tr>
      <w:tr w:rsidR="00C845BD" w:rsidTr="00C845BD">
        <w:trPr>
          <w:trHeight w:val="29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pPr>
            <w:r>
              <w:rPr>
                <w:color w:val="000000"/>
              </w:rPr>
              <w:t>Общее количество работников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8A65B1">
            <w:pPr>
              <w:pStyle w:val="a3"/>
              <w:spacing w:before="0" w:beforeAutospacing="0" w:after="120" w:afterAutospacing="0"/>
              <w:jc w:val="center"/>
            </w:pPr>
            <w:r>
              <w:rPr>
                <w:b/>
                <w:bCs/>
                <w:color w:val="000000"/>
              </w:rPr>
              <w:t>23</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line="0" w:lineRule="atLeast"/>
            </w:pPr>
            <w:r>
              <w:rPr>
                <w:color w:val="000000"/>
              </w:rPr>
              <w:t>Учителей начальных классов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8A65B1">
            <w:pPr>
              <w:pStyle w:val="a3"/>
              <w:spacing w:before="0" w:beforeAutospacing="0" w:after="120" w:afterAutospacing="0" w:line="0" w:lineRule="atLeast"/>
              <w:jc w:val="center"/>
            </w:pPr>
            <w:r>
              <w:rPr>
                <w:b/>
                <w:bCs/>
                <w:color w:val="000000"/>
              </w:rPr>
              <w:t>6</w:t>
            </w:r>
          </w:p>
        </w:tc>
      </w:tr>
      <w:tr w:rsidR="00C845BD" w:rsidTr="00C845BD">
        <w:trPr>
          <w:trHeight w:val="4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pPr>
            <w:r>
              <w:rPr>
                <w:color w:val="000000"/>
              </w:rPr>
              <w:t>Учителей английского языка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jc w:val="center"/>
            </w:pPr>
            <w:r>
              <w:rPr>
                <w:color w:val="000000"/>
              </w:rPr>
              <w:t>2</w:t>
            </w:r>
          </w:p>
        </w:tc>
      </w:tr>
      <w:tr w:rsidR="00C845BD" w:rsidTr="00C845BD">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pPr>
            <w:r>
              <w:rPr>
                <w:color w:val="000000"/>
              </w:rPr>
              <w:t>Педагог - библиотекарь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jc w:val="center"/>
            </w:pPr>
            <w:r>
              <w:rPr>
                <w:color w:val="000000"/>
              </w:rPr>
              <w:t>1</w:t>
            </w:r>
          </w:p>
        </w:tc>
      </w:tr>
    </w:tbl>
    <w:p w:rsidR="00C845BD" w:rsidRDefault="00C845BD" w:rsidP="00C845BD">
      <w:pPr>
        <w:pStyle w:val="a3"/>
        <w:spacing w:before="0" w:beforeAutospacing="0" w:after="0" w:afterAutospacing="0"/>
        <w:ind w:left="720"/>
        <w:jc w:val="both"/>
      </w:pPr>
      <w:r>
        <w:rPr>
          <w:rStyle w:val="apple-tab-span"/>
          <w:color w:val="000000"/>
        </w:rPr>
        <w:tab/>
      </w:r>
    </w:p>
    <w:p w:rsidR="00C845BD" w:rsidRDefault="00C845BD" w:rsidP="00C845BD">
      <w:pPr>
        <w:pStyle w:val="a3"/>
        <w:spacing w:before="0" w:beforeAutospacing="0" w:after="0" w:afterAutospacing="0"/>
        <w:jc w:val="both"/>
      </w:pPr>
      <w:r>
        <w:rPr>
          <w:rStyle w:val="apple-tab-span"/>
          <w:color w:val="000000"/>
        </w:rPr>
        <w:tab/>
      </w:r>
      <w:r>
        <w:rPr>
          <w:color w:val="000000"/>
        </w:rPr>
        <w:t xml:space="preserve">Учителя повышают уровень своего профессионализма в соответствии с графиком прохождения аттестации. Система повышения квалификации включает в себя курсовую подготовку, в том числе дистанционно и по накопительной системе, </w:t>
      </w:r>
      <w:r>
        <w:rPr>
          <w:color w:val="000000"/>
        </w:rPr>
        <w:lastRenderedPageBreak/>
        <w:t>участие в конкурсах профессионального мастерства, форумах образовательных инициатив, работу в школьных и городских МО, проблемных группах, участие в работе стажерских площадок, тематических педагогических советов.</w:t>
      </w:r>
    </w:p>
    <w:p w:rsidR="008A65B1" w:rsidRDefault="008A65B1" w:rsidP="00C845BD">
      <w:pPr>
        <w:pStyle w:val="a3"/>
        <w:spacing w:before="0" w:beforeAutospacing="0" w:after="120" w:afterAutospacing="0"/>
        <w:ind w:left="720"/>
        <w:jc w:val="center"/>
        <w:rPr>
          <w:b/>
          <w:bCs/>
          <w:color w:val="000000"/>
        </w:rPr>
      </w:pPr>
    </w:p>
    <w:p w:rsidR="00C845BD" w:rsidRDefault="00C845BD" w:rsidP="00C845BD">
      <w:pPr>
        <w:pStyle w:val="a3"/>
        <w:spacing w:before="0" w:beforeAutospacing="0" w:after="120" w:afterAutospacing="0"/>
        <w:ind w:left="720"/>
        <w:jc w:val="center"/>
      </w:pPr>
      <w:r>
        <w:rPr>
          <w:b/>
          <w:bCs/>
          <w:color w:val="000000"/>
        </w:rPr>
        <w:t>Уровень квалификации</w:t>
      </w:r>
    </w:p>
    <w:tbl>
      <w:tblPr>
        <w:tblW w:w="0" w:type="auto"/>
        <w:tblCellMar>
          <w:top w:w="15" w:type="dxa"/>
          <w:left w:w="15" w:type="dxa"/>
          <w:bottom w:w="15" w:type="dxa"/>
          <w:right w:w="15" w:type="dxa"/>
        </w:tblCellMar>
        <w:tblLook w:val="04A0"/>
      </w:tblPr>
      <w:tblGrid>
        <w:gridCol w:w="6815"/>
        <w:gridCol w:w="923"/>
        <w:gridCol w:w="716"/>
      </w:tblGrid>
      <w:tr w:rsidR="00C845BD" w:rsidTr="00C845BD">
        <w:trPr>
          <w:trHeight w:val="29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pPr>
            <w:r>
              <w:rPr>
                <w:color w:val="000000"/>
              </w:rPr>
              <w:t>Всего педагогических работников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8A65B1">
            <w:pPr>
              <w:pStyle w:val="a3"/>
              <w:spacing w:before="0" w:beforeAutospacing="0" w:after="120" w:afterAutospacing="0"/>
              <w:jc w:val="center"/>
            </w:pPr>
            <w:r>
              <w:rPr>
                <w:color w:val="000000"/>
              </w:rPr>
              <w:t>23</w:t>
            </w:r>
            <w:r w:rsidR="00C845BD">
              <w:rPr>
                <w:color w:val="000000"/>
              </w:rPr>
              <w:t xml:space="preserve"> чел.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rPr>
                <w:sz w:val="24"/>
                <w:szCs w:val="24"/>
              </w:rPr>
            </w:pPr>
          </w:p>
        </w:tc>
      </w:tr>
      <w:tr w:rsidR="00C845BD" w:rsidTr="00C845BD">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pPr>
            <w:r>
              <w:rPr>
                <w:color w:val="000000"/>
              </w:rPr>
              <w:t>Высшая категория </w:t>
            </w:r>
          </w:p>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8A65B1">
            <w:pPr>
              <w:pStyle w:val="a3"/>
              <w:spacing w:before="0" w:beforeAutospacing="0" w:after="120" w:afterAutospacing="0"/>
              <w:jc w:val="center"/>
            </w:pPr>
            <w:r>
              <w:rPr>
                <w:color w:val="000000"/>
              </w:rPr>
              <w:t>3</w:t>
            </w:r>
            <w:r w:rsidR="00C845BD">
              <w:rPr>
                <w:color w:val="000000"/>
              </w:rPr>
              <w:t xml:space="preserve"> чел.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jc w:val="center"/>
            </w:pPr>
          </w:p>
        </w:tc>
      </w:tr>
      <w:tr w:rsidR="00C845BD" w:rsidTr="00C845BD">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pPr>
            <w:r>
              <w:rPr>
                <w:color w:val="000000"/>
              </w:rPr>
              <w:t>Первая  квалификационная категория (с учетом совместителей</w:t>
            </w:r>
            <w:proofErr w:type="gramStart"/>
            <w:r>
              <w:rPr>
                <w:color w:val="000000"/>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8A65B1">
            <w:pPr>
              <w:pStyle w:val="a3"/>
              <w:spacing w:before="0" w:beforeAutospacing="0" w:after="120" w:afterAutospacing="0"/>
              <w:jc w:val="center"/>
            </w:pPr>
            <w:r>
              <w:rPr>
                <w:color w:val="000000"/>
              </w:rPr>
              <w:t>6</w:t>
            </w:r>
            <w:r w:rsidR="00C845BD">
              <w:rPr>
                <w:color w:val="000000"/>
              </w:rPr>
              <w:t xml:space="preserve"> чел.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jc w:val="center"/>
            </w:pPr>
            <w:r>
              <w:rPr>
                <w:color w:val="000000"/>
              </w:rPr>
              <w:t>30 %</w:t>
            </w:r>
          </w:p>
        </w:tc>
      </w:tr>
      <w:tr w:rsidR="00C845BD" w:rsidTr="00C845BD">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pPr>
            <w:r>
              <w:rPr>
                <w:color w:val="000000"/>
              </w:rPr>
              <w:t>Соответствуют занимаемой должности</w:t>
            </w:r>
          </w:p>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8A65B1">
            <w:pPr>
              <w:pStyle w:val="a3"/>
              <w:spacing w:before="0" w:beforeAutospacing="0" w:after="120" w:afterAutospacing="0"/>
              <w:jc w:val="center"/>
            </w:pPr>
            <w:r>
              <w:rPr>
                <w:color w:val="000000"/>
              </w:rPr>
              <w:t xml:space="preserve">11 </w:t>
            </w:r>
            <w:r w:rsidR="00C845BD">
              <w:rPr>
                <w:color w:val="000000"/>
              </w:rPr>
              <w:t>чел.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jc w:val="center"/>
            </w:pPr>
            <w:r>
              <w:rPr>
                <w:color w:val="000000"/>
              </w:rPr>
              <w:t>30 %</w:t>
            </w:r>
          </w:p>
        </w:tc>
      </w:tr>
      <w:tr w:rsidR="00C845BD" w:rsidTr="00C845BD">
        <w:trPr>
          <w:trHeight w:val="2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pPr>
            <w:r>
              <w:rPr>
                <w:color w:val="000000"/>
              </w:rPr>
              <w:t>Не имеют квалификационной категории</w:t>
            </w:r>
          </w:p>
          <w:p w:rsidR="00C845BD" w:rsidRDefault="00C845B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jc w:val="center"/>
            </w:pPr>
            <w:r>
              <w:rPr>
                <w:color w:val="000000"/>
              </w:rPr>
              <w:t>2 чел.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jc w:val="center"/>
            </w:pPr>
            <w:r>
              <w:rPr>
                <w:color w:val="000000"/>
              </w:rPr>
              <w:t>20 %</w:t>
            </w:r>
          </w:p>
        </w:tc>
      </w:tr>
    </w:tbl>
    <w:p w:rsidR="00C845BD" w:rsidRDefault="00C845BD" w:rsidP="00C845BD"/>
    <w:p w:rsidR="00C845BD" w:rsidRDefault="00C845BD" w:rsidP="00C845BD">
      <w:pPr>
        <w:pStyle w:val="a3"/>
        <w:spacing w:before="0" w:beforeAutospacing="0" w:after="120" w:afterAutospacing="0"/>
        <w:ind w:left="720"/>
        <w:jc w:val="center"/>
      </w:pPr>
      <w:r>
        <w:rPr>
          <w:b/>
          <w:bCs/>
          <w:color w:val="000000"/>
        </w:rPr>
        <w:t>Образовательный ценз</w:t>
      </w:r>
    </w:p>
    <w:tbl>
      <w:tblPr>
        <w:tblW w:w="0" w:type="auto"/>
        <w:tblCellMar>
          <w:top w:w="15" w:type="dxa"/>
          <w:left w:w="15" w:type="dxa"/>
          <w:bottom w:w="15" w:type="dxa"/>
          <w:right w:w="15" w:type="dxa"/>
        </w:tblCellMar>
        <w:tblLook w:val="04A0"/>
      </w:tblPr>
      <w:tblGrid>
        <w:gridCol w:w="2597"/>
        <w:gridCol w:w="1483"/>
        <w:gridCol w:w="4392"/>
      </w:tblGrid>
      <w:tr w:rsidR="00C845BD" w:rsidTr="008A65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jc w:val="center"/>
            </w:pPr>
            <w:r>
              <w:rPr>
                <w:color w:val="000000"/>
              </w:rPr>
              <w:t>Кол-во педагогических</w:t>
            </w:r>
          </w:p>
          <w:p w:rsidR="00C845BD" w:rsidRDefault="00C845BD">
            <w:pPr>
              <w:pStyle w:val="a3"/>
              <w:spacing w:before="0" w:beforeAutospacing="0" w:after="120" w:afterAutospacing="0" w:line="0" w:lineRule="atLeast"/>
              <w:jc w:val="center"/>
            </w:pPr>
            <w:r>
              <w:rPr>
                <w:color w:val="000000"/>
              </w:rPr>
              <w:t>работников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jc w:val="center"/>
            </w:pPr>
            <w:r>
              <w:rPr>
                <w:color w:val="000000"/>
              </w:rPr>
              <w:t>Высшее </w:t>
            </w:r>
          </w:p>
          <w:p w:rsidR="00C845BD" w:rsidRDefault="00C845BD">
            <w:pPr>
              <w:pStyle w:val="a3"/>
              <w:spacing w:before="0" w:beforeAutospacing="0" w:after="120" w:afterAutospacing="0" w:line="0" w:lineRule="atLeast"/>
              <w:jc w:val="center"/>
            </w:pPr>
            <w:r>
              <w:rPr>
                <w:color w:val="000000"/>
              </w:rPr>
              <w:t>образование</w:t>
            </w:r>
          </w:p>
        </w:tc>
        <w:tc>
          <w:tcPr>
            <w:tcW w:w="4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line="0" w:lineRule="atLeast"/>
              <w:jc w:val="center"/>
            </w:pPr>
            <w:r>
              <w:rPr>
                <w:color w:val="000000"/>
              </w:rPr>
              <w:t>Среднее - специальное</w:t>
            </w:r>
          </w:p>
        </w:tc>
      </w:tr>
      <w:tr w:rsidR="00C845BD" w:rsidTr="008A65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line="0" w:lineRule="atLeast"/>
              <w:jc w:val="center"/>
            </w:pPr>
            <w:r>
              <w:rPr>
                <w:color w:val="000000"/>
              </w:rPr>
              <w:t>10 чел.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line="0" w:lineRule="atLeast"/>
              <w:jc w:val="center"/>
            </w:pPr>
            <w:r>
              <w:rPr>
                <w:color w:val="000000"/>
              </w:rPr>
              <w:t>6 чел./60%</w:t>
            </w:r>
          </w:p>
        </w:tc>
        <w:tc>
          <w:tcPr>
            <w:tcW w:w="4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line="0" w:lineRule="atLeast"/>
              <w:jc w:val="center"/>
            </w:pPr>
            <w:r>
              <w:rPr>
                <w:color w:val="000000"/>
              </w:rPr>
              <w:t>4 чел./40%</w:t>
            </w:r>
          </w:p>
        </w:tc>
      </w:tr>
    </w:tbl>
    <w:p w:rsidR="00C845BD" w:rsidRDefault="00C845BD" w:rsidP="00C845BD">
      <w:pPr>
        <w:pStyle w:val="a3"/>
        <w:spacing w:before="0" w:beforeAutospacing="0" w:after="120" w:afterAutospacing="0"/>
        <w:ind w:left="360"/>
        <w:jc w:val="center"/>
      </w:pPr>
      <w:r>
        <w:rPr>
          <w:b/>
          <w:bCs/>
          <w:color w:val="000000"/>
        </w:rPr>
        <w:t>Педагогический стаж</w:t>
      </w:r>
    </w:p>
    <w:tbl>
      <w:tblPr>
        <w:tblW w:w="0" w:type="auto"/>
        <w:tblCellMar>
          <w:top w:w="15" w:type="dxa"/>
          <w:left w:w="15" w:type="dxa"/>
          <w:bottom w:w="15" w:type="dxa"/>
          <w:right w:w="15" w:type="dxa"/>
        </w:tblCellMar>
        <w:tblLook w:val="04A0"/>
      </w:tblPr>
      <w:tblGrid>
        <w:gridCol w:w="2597"/>
        <w:gridCol w:w="1071"/>
        <w:gridCol w:w="656"/>
        <w:gridCol w:w="863"/>
        <w:gridCol w:w="803"/>
        <w:gridCol w:w="863"/>
        <w:gridCol w:w="1580"/>
      </w:tblGrid>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jc w:val="center"/>
            </w:pPr>
            <w:r>
              <w:rPr>
                <w:color w:val="000000"/>
              </w:rPr>
              <w:t>Кол-во педагогических</w:t>
            </w:r>
          </w:p>
          <w:p w:rsidR="00C845BD" w:rsidRDefault="00C845BD">
            <w:pPr>
              <w:pStyle w:val="a3"/>
              <w:spacing w:before="0" w:beforeAutospacing="0" w:after="120" w:afterAutospacing="0" w:line="0" w:lineRule="atLeast"/>
              <w:jc w:val="center"/>
            </w:pPr>
            <w:r>
              <w:rPr>
                <w:color w:val="000000"/>
              </w:rPr>
              <w:t>работников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5BD" w:rsidRDefault="00C845BD">
            <w:pPr>
              <w:pStyle w:val="a3"/>
              <w:spacing w:before="0" w:beforeAutospacing="0" w:after="120" w:afterAutospacing="0" w:line="0" w:lineRule="atLeast"/>
              <w:jc w:val="center"/>
            </w:pPr>
            <w:r>
              <w:rPr>
                <w:color w:val="000000"/>
              </w:rPr>
              <w:t>До 5 лет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5BD" w:rsidRDefault="00C845BD">
            <w:pPr>
              <w:pStyle w:val="a3"/>
              <w:spacing w:before="0" w:beforeAutospacing="0" w:after="120" w:afterAutospacing="0"/>
              <w:jc w:val="center"/>
            </w:pPr>
            <w:r>
              <w:rPr>
                <w:color w:val="000000"/>
              </w:rPr>
              <w:t>5-10</w:t>
            </w:r>
          </w:p>
          <w:p w:rsidR="00C845BD" w:rsidRDefault="00C845BD">
            <w:pPr>
              <w:pStyle w:val="a3"/>
              <w:spacing w:before="0" w:beforeAutospacing="0" w:after="120" w:afterAutospacing="0" w:line="0" w:lineRule="atLeast"/>
              <w:jc w:val="center"/>
            </w:pPr>
            <w:r>
              <w:rPr>
                <w:color w:val="000000"/>
              </w:rPr>
              <w:t>лет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5BD" w:rsidRDefault="00C845BD">
            <w:pPr>
              <w:pStyle w:val="a3"/>
              <w:spacing w:before="0" w:beforeAutospacing="0" w:after="120" w:afterAutospacing="0"/>
              <w:jc w:val="center"/>
            </w:pPr>
            <w:r>
              <w:rPr>
                <w:color w:val="000000"/>
              </w:rPr>
              <w:t>11-15</w:t>
            </w:r>
          </w:p>
          <w:p w:rsidR="00C845BD" w:rsidRDefault="00C845BD">
            <w:pPr>
              <w:pStyle w:val="a3"/>
              <w:spacing w:before="0" w:beforeAutospacing="0" w:after="120" w:afterAutospacing="0" w:line="0" w:lineRule="atLeast"/>
              <w:jc w:val="center"/>
            </w:pPr>
            <w:r>
              <w:rPr>
                <w:color w:val="000000"/>
              </w:rPr>
              <w:t>лет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5BD" w:rsidRDefault="00C845BD">
            <w:pPr>
              <w:pStyle w:val="a3"/>
              <w:spacing w:before="0" w:beforeAutospacing="0" w:after="120" w:afterAutospacing="0"/>
              <w:jc w:val="center"/>
            </w:pPr>
            <w:r>
              <w:rPr>
                <w:color w:val="000000"/>
              </w:rPr>
              <w:t>16-20</w:t>
            </w:r>
          </w:p>
          <w:p w:rsidR="00C845BD" w:rsidRDefault="00C845BD">
            <w:pPr>
              <w:pStyle w:val="a3"/>
              <w:spacing w:before="0" w:beforeAutospacing="0" w:after="120" w:afterAutospacing="0" w:line="0" w:lineRule="atLeast"/>
              <w:jc w:val="center"/>
            </w:pPr>
            <w:r>
              <w:rPr>
                <w:color w:val="000000"/>
              </w:rPr>
              <w:t>лет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5BD" w:rsidRDefault="00C845BD">
            <w:pPr>
              <w:pStyle w:val="a3"/>
              <w:spacing w:before="0" w:beforeAutospacing="0" w:after="120" w:afterAutospacing="0"/>
              <w:jc w:val="center"/>
            </w:pPr>
            <w:r>
              <w:rPr>
                <w:color w:val="000000"/>
              </w:rPr>
              <w:t>21-25</w:t>
            </w:r>
          </w:p>
          <w:p w:rsidR="00C845BD" w:rsidRDefault="00C845BD">
            <w:pPr>
              <w:pStyle w:val="a3"/>
              <w:spacing w:before="0" w:beforeAutospacing="0" w:after="120" w:afterAutospacing="0" w:line="0" w:lineRule="atLeast"/>
              <w:jc w:val="center"/>
            </w:pPr>
            <w:r>
              <w:rPr>
                <w:color w:val="000000"/>
              </w:rPr>
              <w:t>лет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45BD" w:rsidRDefault="00C845BD">
            <w:pPr>
              <w:pStyle w:val="a3"/>
              <w:spacing w:before="0" w:beforeAutospacing="0" w:after="120" w:afterAutospacing="0" w:line="0" w:lineRule="atLeast"/>
              <w:jc w:val="center"/>
            </w:pPr>
            <w:r>
              <w:rPr>
                <w:color w:val="000000"/>
              </w:rPr>
              <w:t>свыше 25 лет</w:t>
            </w:r>
          </w:p>
        </w:tc>
      </w:tr>
      <w:tr w:rsidR="00C845BD" w:rsidTr="00C845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line="0" w:lineRule="atLeast"/>
              <w:jc w:val="center"/>
            </w:pPr>
            <w:r>
              <w:rPr>
                <w:color w:val="000000"/>
              </w:rPr>
              <w:t>10 чел.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line="0" w:lineRule="atLeast"/>
              <w:jc w:val="center"/>
            </w:pPr>
            <w:r>
              <w:rPr>
                <w:color w:val="000000"/>
              </w:rPr>
              <w:t>2 чел.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line="0" w:lineRule="atLeast"/>
              <w:jc w:val="center"/>
            </w:pPr>
            <w:r>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line="0" w:lineRule="atLeast"/>
              <w:jc w:val="center"/>
            </w:pPr>
            <w:r>
              <w:rPr>
                <w:color w:val="000000"/>
              </w:rPr>
              <w:t>1 чел.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line="0" w:lineRule="atLeast"/>
              <w:jc w:val="center"/>
            </w:pPr>
            <w:r>
              <w:rPr>
                <w:color w:val="000000"/>
              </w:rPr>
              <w:t>1 чел.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line="0" w:lineRule="atLeast"/>
              <w:jc w:val="center"/>
            </w:pPr>
            <w:r>
              <w:rPr>
                <w:color w:val="000000"/>
              </w:rPr>
              <w:t>2 чел.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45BD" w:rsidRDefault="00C845BD">
            <w:pPr>
              <w:pStyle w:val="a3"/>
              <w:spacing w:before="0" w:beforeAutospacing="0" w:after="120" w:afterAutospacing="0" w:line="0" w:lineRule="atLeast"/>
              <w:jc w:val="center"/>
            </w:pPr>
            <w:r>
              <w:rPr>
                <w:color w:val="000000"/>
              </w:rPr>
              <w:t>4 чел.</w:t>
            </w:r>
          </w:p>
        </w:tc>
      </w:tr>
    </w:tbl>
    <w:p w:rsidR="00C845BD" w:rsidRDefault="00C845BD" w:rsidP="00C845BD"/>
    <w:p w:rsidR="00C845BD" w:rsidRDefault="00C845BD" w:rsidP="008A65B1">
      <w:pPr>
        <w:pStyle w:val="a3"/>
        <w:spacing w:before="0" w:beforeAutospacing="0" w:after="120" w:afterAutospacing="0"/>
        <w:ind w:left="374"/>
        <w:jc w:val="both"/>
        <w:textAlignment w:val="baseline"/>
        <w:rPr>
          <w:rFonts w:ascii="Verdana" w:hAnsi="Verdana"/>
          <w:color w:val="000000"/>
          <w:sz w:val="20"/>
          <w:szCs w:val="20"/>
        </w:rPr>
      </w:pPr>
    </w:p>
    <w:p w:rsidR="00C845BD" w:rsidRDefault="00C845BD" w:rsidP="00C845BD">
      <w:pPr>
        <w:pStyle w:val="a3"/>
        <w:spacing w:before="0" w:beforeAutospacing="0" w:after="120" w:afterAutospacing="0"/>
        <w:jc w:val="both"/>
      </w:pPr>
    </w:p>
    <w:p w:rsidR="00C845BD" w:rsidRPr="006E6B8E" w:rsidRDefault="00C845BD" w:rsidP="005E51EE">
      <w:pPr>
        <w:spacing w:after="120" w:line="240" w:lineRule="auto"/>
        <w:ind w:firstLine="454"/>
        <w:jc w:val="both"/>
        <w:rPr>
          <w:rFonts w:ascii="Times New Roman" w:eastAsia="Times New Roman" w:hAnsi="Times New Roman" w:cs="Times New Roman"/>
          <w:sz w:val="24"/>
          <w:szCs w:val="24"/>
          <w:lang w:eastAsia="ru-RU"/>
        </w:rPr>
      </w:pPr>
    </w:p>
    <w:p w:rsidR="006E6B8E" w:rsidRPr="002A15B6" w:rsidRDefault="006E6B8E" w:rsidP="006E6B8E">
      <w:pPr>
        <w:pStyle w:val="a3"/>
        <w:spacing w:before="0" w:beforeAutospacing="0" w:after="120" w:afterAutospacing="0"/>
        <w:ind w:firstLine="709"/>
      </w:pPr>
    </w:p>
    <w:p w:rsidR="006E6B8E" w:rsidRPr="002A15B6" w:rsidRDefault="006E6B8E" w:rsidP="006E6B8E">
      <w:pPr>
        <w:pStyle w:val="a3"/>
        <w:spacing w:before="0" w:beforeAutospacing="0" w:after="120" w:afterAutospacing="0"/>
        <w:ind w:left="720"/>
        <w:jc w:val="both"/>
      </w:pPr>
    </w:p>
    <w:sectPr w:rsidR="006E6B8E" w:rsidRPr="002A15B6" w:rsidSect="0027616E">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EC9"/>
    <w:multiLevelType w:val="multilevel"/>
    <w:tmpl w:val="482E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4396D"/>
    <w:multiLevelType w:val="multilevel"/>
    <w:tmpl w:val="AD5E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F1571E"/>
    <w:multiLevelType w:val="multilevel"/>
    <w:tmpl w:val="CF52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F725C1"/>
    <w:multiLevelType w:val="multilevel"/>
    <w:tmpl w:val="36E2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210EEF"/>
    <w:multiLevelType w:val="multilevel"/>
    <w:tmpl w:val="3FBC87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344D91"/>
    <w:multiLevelType w:val="multilevel"/>
    <w:tmpl w:val="E598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16000B0"/>
    <w:multiLevelType w:val="multilevel"/>
    <w:tmpl w:val="FA240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1677C9A"/>
    <w:multiLevelType w:val="multilevel"/>
    <w:tmpl w:val="CFE0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9C75F1"/>
    <w:multiLevelType w:val="multilevel"/>
    <w:tmpl w:val="C11A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1A83090"/>
    <w:multiLevelType w:val="multilevel"/>
    <w:tmpl w:val="7A6A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32A7FEA"/>
    <w:multiLevelType w:val="multilevel"/>
    <w:tmpl w:val="1FC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964ED4"/>
    <w:multiLevelType w:val="multilevel"/>
    <w:tmpl w:val="C50A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034451"/>
    <w:multiLevelType w:val="multilevel"/>
    <w:tmpl w:val="2076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872398"/>
    <w:multiLevelType w:val="multilevel"/>
    <w:tmpl w:val="8BA0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6B3239B"/>
    <w:multiLevelType w:val="multilevel"/>
    <w:tmpl w:val="5D78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417276"/>
    <w:multiLevelType w:val="multilevel"/>
    <w:tmpl w:val="D0C8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5A3D5E"/>
    <w:multiLevelType w:val="multilevel"/>
    <w:tmpl w:val="DF72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8F55B12"/>
    <w:multiLevelType w:val="multilevel"/>
    <w:tmpl w:val="0670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C15C15"/>
    <w:multiLevelType w:val="multilevel"/>
    <w:tmpl w:val="B1FE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B5D21FF"/>
    <w:multiLevelType w:val="multilevel"/>
    <w:tmpl w:val="F9BE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B9F733A"/>
    <w:multiLevelType w:val="multilevel"/>
    <w:tmpl w:val="ADFA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DA65299"/>
    <w:multiLevelType w:val="multilevel"/>
    <w:tmpl w:val="EA7C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E335AF7"/>
    <w:multiLevelType w:val="multilevel"/>
    <w:tmpl w:val="0E3E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E840DB6"/>
    <w:multiLevelType w:val="multilevel"/>
    <w:tmpl w:val="4A96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F3E72AB"/>
    <w:multiLevelType w:val="multilevel"/>
    <w:tmpl w:val="BF46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FA27563"/>
    <w:multiLevelType w:val="multilevel"/>
    <w:tmpl w:val="6EDC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FFD17CC"/>
    <w:multiLevelType w:val="multilevel"/>
    <w:tmpl w:val="303E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0BD4967"/>
    <w:multiLevelType w:val="multilevel"/>
    <w:tmpl w:val="904A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195246D"/>
    <w:multiLevelType w:val="multilevel"/>
    <w:tmpl w:val="52D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1C85B33"/>
    <w:multiLevelType w:val="multilevel"/>
    <w:tmpl w:val="DC18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1CF6971"/>
    <w:multiLevelType w:val="multilevel"/>
    <w:tmpl w:val="AC92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2266E02"/>
    <w:multiLevelType w:val="multilevel"/>
    <w:tmpl w:val="18664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2713480"/>
    <w:multiLevelType w:val="multilevel"/>
    <w:tmpl w:val="7E7E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3222456"/>
    <w:multiLevelType w:val="multilevel"/>
    <w:tmpl w:val="5D7C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32D4D7F"/>
    <w:multiLevelType w:val="multilevel"/>
    <w:tmpl w:val="84DA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3460642"/>
    <w:multiLevelType w:val="multilevel"/>
    <w:tmpl w:val="9D2C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5737F67"/>
    <w:multiLevelType w:val="multilevel"/>
    <w:tmpl w:val="A7DC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5A22283"/>
    <w:multiLevelType w:val="multilevel"/>
    <w:tmpl w:val="65FE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61C72F3"/>
    <w:multiLevelType w:val="multilevel"/>
    <w:tmpl w:val="5CA2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67E1603"/>
    <w:multiLevelType w:val="multilevel"/>
    <w:tmpl w:val="3AB6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6975292"/>
    <w:multiLevelType w:val="multilevel"/>
    <w:tmpl w:val="EEA0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6BA0AC4"/>
    <w:multiLevelType w:val="multilevel"/>
    <w:tmpl w:val="792E4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6BD7A9B"/>
    <w:multiLevelType w:val="multilevel"/>
    <w:tmpl w:val="AB623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7392AD7"/>
    <w:multiLevelType w:val="multilevel"/>
    <w:tmpl w:val="61C68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77D537A"/>
    <w:multiLevelType w:val="multilevel"/>
    <w:tmpl w:val="8CF2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7B2326E"/>
    <w:multiLevelType w:val="multilevel"/>
    <w:tmpl w:val="B2AA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904680D"/>
    <w:multiLevelType w:val="multilevel"/>
    <w:tmpl w:val="00E6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9296746"/>
    <w:multiLevelType w:val="multilevel"/>
    <w:tmpl w:val="4CF2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93B2799"/>
    <w:multiLevelType w:val="multilevel"/>
    <w:tmpl w:val="C9CE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9BA1946"/>
    <w:multiLevelType w:val="multilevel"/>
    <w:tmpl w:val="9284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9C84B47"/>
    <w:multiLevelType w:val="multilevel"/>
    <w:tmpl w:val="2F80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A100CBE"/>
    <w:multiLevelType w:val="multilevel"/>
    <w:tmpl w:val="FB9C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BC05E0B"/>
    <w:multiLevelType w:val="multilevel"/>
    <w:tmpl w:val="236C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DEE69C6"/>
    <w:multiLevelType w:val="multilevel"/>
    <w:tmpl w:val="1EF6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E4610EE"/>
    <w:multiLevelType w:val="multilevel"/>
    <w:tmpl w:val="7CAC6A6A"/>
    <w:lvl w:ilvl="0">
      <w:start w:val="2"/>
      <w:numFmt w:val="decimal"/>
      <w:lvlText w:val="%1"/>
      <w:lvlJc w:val="left"/>
      <w:pPr>
        <w:ind w:left="660" w:hanging="660"/>
      </w:pPr>
      <w:rPr>
        <w:rFonts w:hint="default"/>
      </w:rPr>
    </w:lvl>
    <w:lvl w:ilvl="1">
      <w:start w:val="2"/>
      <w:numFmt w:val="decimal"/>
      <w:lvlText w:val="%1.%2"/>
      <w:lvlJc w:val="left"/>
      <w:pPr>
        <w:ind w:left="754" w:hanging="660"/>
      </w:pPr>
      <w:rPr>
        <w:rFonts w:hint="default"/>
      </w:rPr>
    </w:lvl>
    <w:lvl w:ilvl="2">
      <w:start w:val="2"/>
      <w:numFmt w:val="decimal"/>
      <w:lvlText w:val="%1.%2.%3"/>
      <w:lvlJc w:val="left"/>
      <w:pPr>
        <w:ind w:left="908" w:hanging="720"/>
      </w:pPr>
      <w:rPr>
        <w:rFonts w:hint="default"/>
      </w:rPr>
    </w:lvl>
    <w:lvl w:ilvl="3">
      <w:start w:val="2"/>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55">
    <w:nsid w:val="1F930978"/>
    <w:multiLevelType w:val="multilevel"/>
    <w:tmpl w:val="F0D26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FA94BDE"/>
    <w:multiLevelType w:val="multilevel"/>
    <w:tmpl w:val="ADC8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01908E6"/>
    <w:multiLevelType w:val="multilevel"/>
    <w:tmpl w:val="27A2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06B565A"/>
    <w:multiLevelType w:val="multilevel"/>
    <w:tmpl w:val="0410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0CC5FA8"/>
    <w:multiLevelType w:val="multilevel"/>
    <w:tmpl w:val="D508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0E809DD"/>
    <w:multiLevelType w:val="multilevel"/>
    <w:tmpl w:val="21FE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35E77F4"/>
    <w:multiLevelType w:val="multilevel"/>
    <w:tmpl w:val="2E06E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415057E"/>
    <w:multiLevelType w:val="multilevel"/>
    <w:tmpl w:val="E054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42B4ADD"/>
    <w:multiLevelType w:val="multilevel"/>
    <w:tmpl w:val="8044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42E229D"/>
    <w:multiLevelType w:val="multilevel"/>
    <w:tmpl w:val="35BA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56E151E"/>
    <w:multiLevelType w:val="multilevel"/>
    <w:tmpl w:val="8ED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5E040B3"/>
    <w:multiLevelType w:val="multilevel"/>
    <w:tmpl w:val="A136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74F47CE"/>
    <w:multiLevelType w:val="multilevel"/>
    <w:tmpl w:val="E4E2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81C66EE"/>
    <w:multiLevelType w:val="multilevel"/>
    <w:tmpl w:val="08540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9101364"/>
    <w:multiLevelType w:val="multilevel"/>
    <w:tmpl w:val="389E51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9321FF0"/>
    <w:multiLevelType w:val="multilevel"/>
    <w:tmpl w:val="D64C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9D63BE3"/>
    <w:multiLevelType w:val="multilevel"/>
    <w:tmpl w:val="7890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9E32A56"/>
    <w:multiLevelType w:val="multilevel"/>
    <w:tmpl w:val="DA96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BA34CCF"/>
    <w:multiLevelType w:val="multilevel"/>
    <w:tmpl w:val="EA74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BA771CD"/>
    <w:multiLevelType w:val="multilevel"/>
    <w:tmpl w:val="3E00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BDA0DAC"/>
    <w:multiLevelType w:val="multilevel"/>
    <w:tmpl w:val="795E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C254DC9"/>
    <w:multiLevelType w:val="multilevel"/>
    <w:tmpl w:val="9B94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C266BB9"/>
    <w:multiLevelType w:val="multilevel"/>
    <w:tmpl w:val="B002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C85144E"/>
    <w:multiLevelType w:val="multilevel"/>
    <w:tmpl w:val="65BA2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DE97D50"/>
    <w:multiLevelType w:val="multilevel"/>
    <w:tmpl w:val="96305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059758F"/>
    <w:multiLevelType w:val="multilevel"/>
    <w:tmpl w:val="7DDA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06A144A"/>
    <w:multiLevelType w:val="multilevel"/>
    <w:tmpl w:val="1C94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131587E"/>
    <w:multiLevelType w:val="multilevel"/>
    <w:tmpl w:val="640C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143158D"/>
    <w:multiLevelType w:val="multilevel"/>
    <w:tmpl w:val="DC78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14D1B52"/>
    <w:multiLevelType w:val="multilevel"/>
    <w:tmpl w:val="AC84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14D1BAB"/>
    <w:multiLevelType w:val="multilevel"/>
    <w:tmpl w:val="4376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1E02079"/>
    <w:multiLevelType w:val="multilevel"/>
    <w:tmpl w:val="F6222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1FB1779"/>
    <w:multiLevelType w:val="multilevel"/>
    <w:tmpl w:val="45E0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20657ED"/>
    <w:multiLevelType w:val="multilevel"/>
    <w:tmpl w:val="B658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22747B4"/>
    <w:multiLevelType w:val="multilevel"/>
    <w:tmpl w:val="EB6A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2663BA0"/>
    <w:multiLevelType w:val="multilevel"/>
    <w:tmpl w:val="43A6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2B2074A"/>
    <w:multiLevelType w:val="multilevel"/>
    <w:tmpl w:val="8D3C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442023D"/>
    <w:multiLevelType w:val="multilevel"/>
    <w:tmpl w:val="08F0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4997D7A"/>
    <w:multiLevelType w:val="multilevel"/>
    <w:tmpl w:val="EEF6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5412BE5"/>
    <w:multiLevelType w:val="multilevel"/>
    <w:tmpl w:val="545E003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68A7D76"/>
    <w:multiLevelType w:val="multilevel"/>
    <w:tmpl w:val="CBD2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7340AE2"/>
    <w:multiLevelType w:val="multilevel"/>
    <w:tmpl w:val="78B2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7DD4702"/>
    <w:multiLevelType w:val="multilevel"/>
    <w:tmpl w:val="B1520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8037B9D"/>
    <w:multiLevelType w:val="multilevel"/>
    <w:tmpl w:val="F674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91A4D51"/>
    <w:multiLevelType w:val="multilevel"/>
    <w:tmpl w:val="B2D4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988525B"/>
    <w:multiLevelType w:val="multilevel"/>
    <w:tmpl w:val="4E1E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9E53E37"/>
    <w:multiLevelType w:val="multilevel"/>
    <w:tmpl w:val="1096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AC14485"/>
    <w:multiLevelType w:val="multilevel"/>
    <w:tmpl w:val="C67C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B8B0C6C"/>
    <w:multiLevelType w:val="multilevel"/>
    <w:tmpl w:val="9194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D1639D5"/>
    <w:multiLevelType w:val="multilevel"/>
    <w:tmpl w:val="A476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DA24122"/>
    <w:multiLevelType w:val="multilevel"/>
    <w:tmpl w:val="F980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EC550D6"/>
    <w:multiLevelType w:val="multilevel"/>
    <w:tmpl w:val="E104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EDD7750"/>
    <w:multiLevelType w:val="multilevel"/>
    <w:tmpl w:val="0C2C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F0602FE"/>
    <w:multiLevelType w:val="multilevel"/>
    <w:tmpl w:val="E346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F375E9E"/>
    <w:multiLevelType w:val="multilevel"/>
    <w:tmpl w:val="4EAA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FDA3E99"/>
    <w:multiLevelType w:val="multilevel"/>
    <w:tmpl w:val="5210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03B4C3F"/>
    <w:multiLevelType w:val="multilevel"/>
    <w:tmpl w:val="AE20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06A54E0"/>
    <w:multiLevelType w:val="multilevel"/>
    <w:tmpl w:val="94AE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15F2098"/>
    <w:multiLevelType w:val="multilevel"/>
    <w:tmpl w:val="5A82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1FB00F2"/>
    <w:multiLevelType w:val="multilevel"/>
    <w:tmpl w:val="E6B2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22677EB"/>
    <w:multiLevelType w:val="multilevel"/>
    <w:tmpl w:val="795E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2406039"/>
    <w:multiLevelType w:val="multilevel"/>
    <w:tmpl w:val="8B20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2E4691A"/>
    <w:multiLevelType w:val="multilevel"/>
    <w:tmpl w:val="8F8C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3211449"/>
    <w:multiLevelType w:val="multilevel"/>
    <w:tmpl w:val="C4CAF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3D15B3E"/>
    <w:multiLevelType w:val="multilevel"/>
    <w:tmpl w:val="60921F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3DB7D69"/>
    <w:multiLevelType w:val="multilevel"/>
    <w:tmpl w:val="F4EA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3F9738E"/>
    <w:multiLevelType w:val="multilevel"/>
    <w:tmpl w:val="9C8E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4232BF4"/>
    <w:multiLevelType w:val="multilevel"/>
    <w:tmpl w:val="E62E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4506B00"/>
    <w:multiLevelType w:val="multilevel"/>
    <w:tmpl w:val="57BA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4DB3EAA"/>
    <w:multiLevelType w:val="multilevel"/>
    <w:tmpl w:val="738A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7096D1C"/>
    <w:multiLevelType w:val="multilevel"/>
    <w:tmpl w:val="3B52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77925DD"/>
    <w:multiLevelType w:val="multilevel"/>
    <w:tmpl w:val="72F0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8180C9E"/>
    <w:multiLevelType w:val="multilevel"/>
    <w:tmpl w:val="8E06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886780A"/>
    <w:multiLevelType w:val="multilevel"/>
    <w:tmpl w:val="B162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8C5618B"/>
    <w:multiLevelType w:val="multilevel"/>
    <w:tmpl w:val="C95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90C1366"/>
    <w:multiLevelType w:val="multilevel"/>
    <w:tmpl w:val="CE66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96D2D14"/>
    <w:multiLevelType w:val="multilevel"/>
    <w:tmpl w:val="0F4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97E1D2A"/>
    <w:multiLevelType w:val="multilevel"/>
    <w:tmpl w:val="F902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A055420"/>
    <w:multiLevelType w:val="multilevel"/>
    <w:tmpl w:val="0BD6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A2E00AF"/>
    <w:multiLevelType w:val="multilevel"/>
    <w:tmpl w:val="D28C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A2F3A59"/>
    <w:multiLevelType w:val="multilevel"/>
    <w:tmpl w:val="72EA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AE4499B"/>
    <w:multiLevelType w:val="multilevel"/>
    <w:tmpl w:val="FEF4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C005561"/>
    <w:multiLevelType w:val="multilevel"/>
    <w:tmpl w:val="7AC2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C11722E"/>
    <w:multiLevelType w:val="multilevel"/>
    <w:tmpl w:val="2272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C1D302F"/>
    <w:multiLevelType w:val="multilevel"/>
    <w:tmpl w:val="8170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C372023"/>
    <w:multiLevelType w:val="multilevel"/>
    <w:tmpl w:val="4452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D23757C"/>
    <w:multiLevelType w:val="multilevel"/>
    <w:tmpl w:val="EAFC8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4DAD273E"/>
    <w:multiLevelType w:val="multilevel"/>
    <w:tmpl w:val="655C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E403A36"/>
    <w:multiLevelType w:val="multilevel"/>
    <w:tmpl w:val="C32E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F750CAC"/>
    <w:multiLevelType w:val="multilevel"/>
    <w:tmpl w:val="9364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FC03306"/>
    <w:multiLevelType w:val="multilevel"/>
    <w:tmpl w:val="538A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0BC7B82"/>
    <w:multiLevelType w:val="multilevel"/>
    <w:tmpl w:val="D4C6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1A73D52"/>
    <w:multiLevelType w:val="multilevel"/>
    <w:tmpl w:val="77DE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1AB4F0B"/>
    <w:multiLevelType w:val="multilevel"/>
    <w:tmpl w:val="33943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1B00D76"/>
    <w:multiLevelType w:val="multilevel"/>
    <w:tmpl w:val="199A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2280D87"/>
    <w:multiLevelType w:val="multilevel"/>
    <w:tmpl w:val="31E2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2597954"/>
    <w:multiLevelType w:val="multilevel"/>
    <w:tmpl w:val="C192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2CB7E07"/>
    <w:multiLevelType w:val="multilevel"/>
    <w:tmpl w:val="7212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44E74C2"/>
    <w:multiLevelType w:val="multilevel"/>
    <w:tmpl w:val="1CB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4587DAA"/>
    <w:multiLevelType w:val="multilevel"/>
    <w:tmpl w:val="588E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4FB55B9"/>
    <w:multiLevelType w:val="multilevel"/>
    <w:tmpl w:val="E8C4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644305A"/>
    <w:multiLevelType w:val="multilevel"/>
    <w:tmpl w:val="2F52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57495718"/>
    <w:multiLevelType w:val="multilevel"/>
    <w:tmpl w:val="F5F2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7C90484"/>
    <w:multiLevelType w:val="multilevel"/>
    <w:tmpl w:val="EFEE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8545AE2"/>
    <w:multiLevelType w:val="multilevel"/>
    <w:tmpl w:val="D3A2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8562246"/>
    <w:multiLevelType w:val="multilevel"/>
    <w:tmpl w:val="33BE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586C7245"/>
    <w:multiLevelType w:val="multilevel"/>
    <w:tmpl w:val="2B08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89F18D9"/>
    <w:multiLevelType w:val="multilevel"/>
    <w:tmpl w:val="F52AF7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58A02B3A"/>
    <w:multiLevelType w:val="multilevel"/>
    <w:tmpl w:val="28DC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597F34AE"/>
    <w:multiLevelType w:val="multilevel"/>
    <w:tmpl w:val="6374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A984257"/>
    <w:multiLevelType w:val="multilevel"/>
    <w:tmpl w:val="86E6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B9F2968"/>
    <w:multiLevelType w:val="multilevel"/>
    <w:tmpl w:val="796C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BCE279F"/>
    <w:multiLevelType w:val="multilevel"/>
    <w:tmpl w:val="9440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BFF106B"/>
    <w:multiLevelType w:val="multilevel"/>
    <w:tmpl w:val="2D58F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5CA852E1"/>
    <w:multiLevelType w:val="multilevel"/>
    <w:tmpl w:val="994A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5E886460"/>
    <w:multiLevelType w:val="multilevel"/>
    <w:tmpl w:val="E3C0D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5F312360"/>
    <w:multiLevelType w:val="multilevel"/>
    <w:tmpl w:val="927AB4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5F3660BD"/>
    <w:multiLevelType w:val="multilevel"/>
    <w:tmpl w:val="18FAA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5F7015D1"/>
    <w:multiLevelType w:val="multilevel"/>
    <w:tmpl w:val="6786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1CD39BB"/>
    <w:multiLevelType w:val="multilevel"/>
    <w:tmpl w:val="0648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2157F45"/>
    <w:multiLevelType w:val="multilevel"/>
    <w:tmpl w:val="8FB0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62547078"/>
    <w:multiLevelType w:val="multilevel"/>
    <w:tmpl w:val="E4DE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3102DEF"/>
    <w:multiLevelType w:val="multilevel"/>
    <w:tmpl w:val="D95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31A2327"/>
    <w:multiLevelType w:val="multilevel"/>
    <w:tmpl w:val="6C0A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64223863"/>
    <w:multiLevelType w:val="multilevel"/>
    <w:tmpl w:val="B852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648C10D6"/>
    <w:multiLevelType w:val="multilevel"/>
    <w:tmpl w:val="2A96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49867EE"/>
    <w:multiLevelType w:val="multilevel"/>
    <w:tmpl w:val="E248A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64A15103"/>
    <w:multiLevelType w:val="multilevel"/>
    <w:tmpl w:val="5BA0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64CA73A9"/>
    <w:multiLevelType w:val="multilevel"/>
    <w:tmpl w:val="FC64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64B21AA"/>
    <w:multiLevelType w:val="multilevel"/>
    <w:tmpl w:val="64987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66896A2F"/>
    <w:multiLevelType w:val="multilevel"/>
    <w:tmpl w:val="97E4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68153A65"/>
    <w:multiLevelType w:val="multilevel"/>
    <w:tmpl w:val="02A2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68486C9E"/>
    <w:multiLevelType w:val="multilevel"/>
    <w:tmpl w:val="93C0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69652038"/>
    <w:multiLevelType w:val="multilevel"/>
    <w:tmpl w:val="52F6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69C45712"/>
    <w:multiLevelType w:val="multilevel"/>
    <w:tmpl w:val="2662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69CF677A"/>
    <w:multiLevelType w:val="multilevel"/>
    <w:tmpl w:val="E586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6A156A06"/>
    <w:multiLevelType w:val="multilevel"/>
    <w:tmpl w:val="7F00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A602150"/>
    <w:multiLevelType w:val="multilevel"/>
    <w:tmpl w:val="447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6B206C40"/>
    <w:multiLevelType w:val="multilevel"/>
    <w:tmpl w:val="1D8CE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6B2F30C2"/>
    <w:multiLevelType w:val="multilevel"/>
    <w:tmpl w:val="78942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6B322924"/>
    <w:multiLevelType w:val="multilevel"/>
    <w:tmpl w:val="13840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6B420FFB"/>
    <w:multiLevelType w:val="multilevel"/>
    <w:tmpl w:val="9696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6B9D3C5B"/>
    <w:multiLevelType w:val="multilevel"/>
    <w:tmpl w:val="7C90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6BCD6F4F"/>
    <w:multiLevelType w:val="multilevel"/>
    <w:tmpl w:val="FA0AD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6CF4126D"/>
    <w:multiLevelType w:val="multilevel"/>
    <w:tmpl w:val="1B50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6D360CB3"/>
    <w:multiLevelType w:val="multilevel"/>
    <w:tmpl w:val="A1E4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6E62059B"/>
    <w:multiLevelType w:val="multilevel"/>
    <w:tmpl w:val="51D2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6ECA7A39"/>
    <w:multiLevelType w:val="multilevel"/>
    <w:tmpl w:val="4F2E2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6FAC5958"/>
    <w:multiLevelType w:val="multilevel"/>
    <w:tmpl w:val="7AD0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700A0049"/>
    <w:multiLevelType w:val="multilevel"/>
    <w:tmpl w:val="2C0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0816256"/>
    <w:multiLevelType w:val="multilevel"/>
    <w:tmpl w:val="7BD66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71036155"/>
    <w:multiLevelType w:val="multilevel"/>
    <w:tmpl w:val="A072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71D07CF9"/>
    <w:multiLevelType w:val="multilevel"/>
    <w:tmpl w:val="6414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28E04B6"/>
    <w:multiLevelType w:val="multilevel"/>
    <w:tmpl w:val="C2A6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2DF2D82"/>
    <w:multiLevelType w:val="multilevel"/>
    <w:tmpl w:val="3EA6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38805C1"/>
    <w:multiLevelType w:val="multilevel"/>
    <w:tmpl w:val="E3607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744D08B5"/>
    <w:multiLevelType w:val="multilevel"/>
    <w:tmpl w:val="7C72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5255C8B"/>
    <w:multiLevelType w:val="multilevel"/>
    <w:tmpl w:val="F438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6091185"/>
    <w:multiLevelType w:val="multilevel"/>
    <w:tmpl w:val="C316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66A159D"/>
    <w:multiLevelType w:val="multilevel"/>
    <w:tmpl w:val="A940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7111F3A"/>
    <w:multiLevelType w:val="multilevel"/>
    <w:tmpl w:val="7C18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7775128"/>
    <w:multiLevelType w:val="multilevel"/>
    <w:tmpl w:val="5A00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77DA3825"/>
    <w:multiLevelType w:val="multilevel"/>
    <w:tmpl w:val="5C1E4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781F04E0"/>
    <w:multiLevelType w:val="multilevel"/>
    <w:tmpl w:val="6BDE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78C72FAC"/>
    <w:multiLevelType w:val="multilevel"/>
    <w:tmpl w:val="0940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78E672C1"/>
    <w:multiLevelType w:val="multilevel"/>
    <w:tmpl w:val="42D4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7902130B"/>
    <w:multiLevelType w:val="multilevel"/>
    <w:tmpl w:val="5F14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97145D7"/>
    <w:multiLevelType w:val="multilevel"/>
    <w:tmpl w:val="0F00E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7A2E1506"/>
    <w:multiLevelType w:val="multilevel"/>
    <w:tmpl w:val="5D2A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7A961240"/>
    <w:multiLevelType w:val="multilevel"/>
    <w:tmpl w:val="B032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7B1072BD"/>
    <w:multiLevelType w:val="multilevel"/>
    <w:tmpl w:val="2A9C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7B250D3B"/>
    <w:multiLevelType w:val="multilevel"/>
    <w:tmpl w:val="7D3CE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7C477F2C"/>
    <w:multiLevelType w:val="multilevel"/>
    <w:tmpl w:val="193A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7CA806EC"/>
    <w:multiLevelType w:val="multilevel"/>
    <w:tmpl w:val="57DA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7D295DE3"/>
    <w:multiLevelType w:val="multilevel"/>
    <w:tmpl w:val="48D6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7D3C412A"/>
    <w:multiLevelType w:val="multilevel"/>
    <w:tmpl w:val="5CCA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7DC24838"/>
    <w:multiLevelType w:val="multilevel"/>
    <w:tmpl w:val="B116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7F3A39DF"/>
    <w:multiLevelType w:val="multilevel"/>
    <w:tmpl w:val="AD54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7F470C6C"/>
    <w:multiLevelType w:val="multilevel"/>
    <w:tmpl w:val="90E0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7FCF73A7"/>
    <w:multiLevelType w:val="multilevel"/>
    <w:tmpl w:val="5EBA6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7"/>
  </w:num>
  <w:num w:numId="2">
    <w:abstractNumId w:val="234"/>
    <w:lvlOverride w:ilvl="0">
      <w:lvl w:ilvl="0">
        <w:numFmt w:val="decimal"/>
        <w:lvlText w:val="%1."/>
        <w:lvlJc w:val="left"/>
      </w:lvl>
    </w:lvlOverride>
  </w:num>
  <w:num w:numId="3">
    <w:abstractNumId w:val="61"/>
    <w:lvlOverride w:ilvl="0">
      <w:lvl w:ilvl="0">
        <w:numFmt w:val="decimal"/>
        <w:lvlText w:val="%1."/>
        <w:lvlJc w:val="left"/>
      </w:lvl>
    </w:lvlOverride>
  </w:num>
  <w:num w:numId="4">
    <w:abstractNumId w:val="193"/>
  </w:num>
  <w:num w:numId="5">
    <w:abstractNumId w:val="200"/>
  </w:num>
  <w:num w:numId="6">
    <w:abstractNumId w:val="228"/>
  </w:num>
  <w:num w:numId="7">
    <w:abstractNumId w:val="103"/>
  </w:num>
  <w:num w:numId="8">
    <w:abstractNumId w:val="148"/>
  </w:num>
  <w:num w:numId="9">
    <w:abstractNumId w:val="212"/>
  </w:num>
  <w:num w:numId="10">
    <w:abstractNumId w:val="18"/>
  </w:num>
  <w:num w:numId="11">
    <w:abstractNumId w:val="125"/>
  </w:num>
  <w:num w:numId="12">
    <w:abstractNumId w:val="20"/>
  </w:num>
  <w:num w:numId="13">
    <w:abstractNumId w:val="59"/>
  </w:num>
  <w:num w:numId="14">
    <w:abstractNumId w:val="129"/>
  </w:num>
  <w:num w:numId="15">
    <w:abstractNumId w:val="232"/>
  </w:num>
  <w:num w:numId="16">
    <w:abstractNumId w:val="105"/>
  </w:num>
  <w:num w:numId="17">
    <w:abstractNumId w:val="175"/>
  </w:num>
  <w:num w:numId="18">
    <w:abstractNumId w:val="86"/>
  </w:num>
  <w:num w:numId="19">
    <w:abstractNumId w:val="123"/>
  </w:num>
  <w:num w:numId="20">
    <w:abstractNumId w:val="33"/>
  </w:num>
  <w:num w:numId="21">
    <w:abstractNumId w:val="52"/>
  </w:num>
  <w:num w:numId="22">
    <w:abstractNumId w:val="6"/>
  </w:num>
  <w:num w:numId="23">
    <w:abstractNumId w:val="32"/>
  </w:num>
  <w:num w:numId="24">
    <w:abstractNumId w:val="178"/>
  </w:num>
  <w:num w:numId="25">
    <w:abstractNumId w:val="44"/>
  </w:num>
  <w:num w:numId="26">
    <w:abstractNumId w:val="137"/>
  </w:num>
  <w:num w:numId="27">
    <w:abstractNumId w:val="218"/>
  </w:num>
  <w:num w:numId="28">
    <w:abstractNumId w:val="98"/>
  </w:num>
  <w:num w:numId="29">
    <w:abstractNumId w:val="186"/>
  </w:num>
  <w:num w:numId="30">
    <w:abstractNumId w:val="208"/>
  </w:num>
  <w:num w:numId="31">
    <w:abstractNumId w:val="222"/>
  </w:num>
  <w:num w:numId="32">
    <w:abstractNumId w:val="187"/>
  </w:num>
  <w:num w:numId="33">
    <w:abstractNumId w:val="50"/>
  </w:num>
  <w:num w:numId="34">
    <w:abstractNumId w:val="230"/>
  </w:num>
  <w:num w:numId="35">
    <w:abstractNumId w:val="81"/>
  </w:num>
  <w:num w:numId="36">
    <w:abstractNumId w:val="82"/>
  </w:num>
  <w:num w:numId="37">
    <w:abstractNumId w:val="131"/>
  </w:num>
  <w:num w:numId="38">
    <w:abstractNumId w:val="119"/>
    <w:lvlOverride w:ilvl="0">
      <w:lvl w:ilvl="0">
        <w:numFmt w:val="decimal"/>
        <w:lvlText w:val="%1."/>
        <w:lvlJc w:val="left"/>
      </w:lvl>
    </w:lvlOverride>
  </w:num>
  <w:num w:numId="39">
    <w:abstractNumId w:val="121"/>
  </w:num>
  <w:num w:numId="40">
    <w:abstractNumId w:val="9"/>
  </w:num>
  <w:num w:numId="41">
    <w:abstractNumId w:val="231"/>
  </w:num>
  <w:num w:numId="42">
    <w:abstractNumId w:val="46"/>
  </w:num>
  <w:num w:numId="43">
    <w:abstractNumId w:val="0"/>
  </w:num>
  <w:num w:numId="44">
    <w:abstractNumId w:val="88"/>
  </w:num>
  <w:num w:numId="45">
    <w:abstractNumId w:val="128"/>
  </w:num>
  <w:num w:numId="46">
    <w:abstractNumId w:val="66"/>
  </w:num>
  <w:num w:numId="47">
    <w:abstractNumId w:val="199"/>
  </w:num>
  <w:num w:numId="48">
    <w:abstractNumId w:val="45"/>
  </w:num>
  <w:num w:numId="49">
    <w:abstractNumId w:val="145"/>
  </w:num>
  <w:num w:numId="50">
    <w:abstractNumId w:val="104"/>
  </w:num>
  <w:num w:numId="51">
    <w:abstractNumId w:val="29"/>
  </w:num>
  <w:num w:numId="52">
    <w:abstractNumId w:val="99"/>
  </w:num>
  <w:num w:numId="53">
    <w:abstractNumId w:val="89"/>
  </w:num>
  <w:num w:numId="54">
    <w:abstractNumId w:val="163"/>
  </w:num>
  <w:num w:numId="55">
    <w:abstractNumId w:val="2"/>
  </w:num>
  <w:num w:numId="56">
    <w:abstractNumId w:val="139"/>
  </w:num>
  <w:num w:numId="57">
    <w:abstractNumId w:val="221"/>
  </w:num>
  <w:num w:numId="58">
    <w:abstractNumId w:val="160"/>
  </w:num>
  <w:num w:numId="59">
    <w:abstractNumId w:val="229"/>
  </w:num>
  <w:num w:numId="60">
    <w:abstractNumId w:val="176"/>
  </w:num>
  <w:num w:numId="61">
    <w:abstractNumId w:val="23"/>
  </w:num>
  <w:num w:numId="62">
    <w:abstractNumId w:val="26"/>
  </w:num>
  <w:num w:numId="63">
    <w:abstractNumId w:val="80"/>
  </w:num>
  <w:num w:numId="64">
    <w:abstractNumId w:val="27"/>
  </w:num>
  <w:num w:numId="65">
    <w:abstractNumId w:val="203"/>
  </w:num>
  <w:num w:numId="66">
    <w:abstractNumId w:val="169"/>
  </w:num>
  <w:num w:numId="67">
    <w:abstractNumId w:val="101"/>
  </w:num>
  <w:num w:numId="68">
    <w:abstractNumId w:val="90"/>
  </w:num>
  <w:num w:numId="69">
    <w:abstractNumId w:val="53"/>
  </w:num>
  <w:num w:numId="70">
    <w:abstractNumId w:val="164"/>
  </w:num>
  <w:num w:numId="71">
    <w:abstractNumId w:val="51"/>
  </w:num>
  <w:num w:numId="72">
    <w:abstractNumId w:val="220"/>
  </w:num>
  <w:num w:numId="73">
    <w:abstractNumId w:val="110"/>
  </w:num>
  <w:num w:numId="74">
    <w:abstractNumId w:val="100"/>
  </w:num>
  <w:num w:numId="75">
    <w:abstractNumId w:val="126"/>
  </w:num>
  <w:num w:numId="76">
    <w:abstractNumId w:val="206"/>
  </w:num>
  <w:num w:numId="77">
    <w:abstractNumId w:val="77"/>
  </w:num>
  <w:num w:numId="78">
    <w:abstractNumId w:val="11"/>
  </w:num>
  <w:num w:numId="79">
    <w:abstractNumId w:val="144"/>
  </w:num>
  <w:num w:numId="80">
    <w:abstractNumId w:val="189"/>
  </w:num>
  <w:num w:numId="81">
    <w:abstractNumId w:val="135"/>
  </w:num>
  <w:num w:numId="82">
    <w:abstractNumId w:val="157"/>
  </w:num>
  <w:num w:numId="83">
    <w:abstractNumId w:val="183"/>
  </w:num>
  <w:num w:numId="84">
    <w:abstractNumId w:val="36"/>
  </w:num>
  <w:num w:numId="85">
    <w:abstractNumId w:val="215"/>
  </w:num>
  <w:num w:numId="86">
    <w:abstractNumId w:val="155"/>
  </w:num>
  <w:num w:numId="87">
    <w:abstractNumId w:val="56"/>
  </w:num>
  <w:num w:numId="88">
    <w:abstractNumId w:val="65"/>
  </w:num>
  <w:num w:numId="89">
    <w:abstractNumId w:val="179"/>
  </w:num>
  <w:num w:numId="90">
    <w:abstractNumId w:val="190"/>
  </w:num>
  <w:num w:numId="91">
    <w:abstractNumId w:val="91"/>
  </w:num>
  <w:num w:numId="92">
    <w:abstractNumId w:val="75"/>
  </w:num>
  <w:num w:numId="93">
    <w:abstractNumId w:val="17"/>
  </w:num>
  <w:num w:numId="94">
    <w:abstractNumId w:val="136"/>
  </w:num>
  <w:num w:numId="95">
    <w:abstractNumId w:val="47"/>
  </w:num>
  <w:num w:numId="96">
    <w:abstractNumId w:val="153"/>
  </w:num>
  <w:num w:numId="97">
    <w:abstractNumId w:val="116"/>
  </w:num>
  <w:num w:numId="98">
    <w:abstractNumId w:val="67"/>
  </w:num>
  <w:num w:numId="99">
    <w:abstractNumId w:val="113"/>
  </w:num>
  <w:num w:numId="100">
    <w:abstractNumId w:val="92"/>
  </w:num>
  <w:num w:numId="101">
    <w:abstractNumId w:val="227"/>
  </w:num>
  <w:num w:numId="102">
    <w:abstractNumId w:val="213"/>
  </w:num>
  <w:num w:numId="103">
    <w:abstractNumId w:val="182"/>
  </w:num>
  <w:num w:numId="104">
    <w:abstractNumId w:val="112"/>
  </w:num>
  <w:num w:numId="105">
    <w:abstractNumId w:val="15"/>
  </w:num>
  <w:num w:numId="106">
    <w:abstractNumId w:val="133"/>
  </w:num>
  <w:num w:numId="107">
    <w:abstractNumId w:val="214"/>
  </w:num>
  <w:num w:numId="108">
    <w:abstractNumId w:val="122"/>
  </w:num>
  <w:num w:numId="109">
    <w:abstractNumId w:val="14"/>
  </w:num>
  <w:num w:numId="110">
    <w:abstractNumId w:val="130"/>
  </w:num>
  <w:num w:numId="111">
    <w:abstractNumId w:val="174"/>
  </w:num>
  <w:num w:numId="112">
    <w:abstractNumId w:val="151"/>
  </w:num>
  <w:num w:numId="113">
    <w:abstractNumId w:val="185"/>
  </w:num>
  <w:num w:numId="114">
    <w:abstractNumId w:val="167"/>
  </w:num>
  <w:num w:numId="115">
    <w:abstractNumId w:val="35"/>
  </w:num>
  <w:num w:numId="116">
    <w:abstractNumId w:val="19"/>
  </w:num>
  <w:num w:numId="117">
    <w:abstractNumId w:val="150"/>
  </w:num>
  <w:num w:numId="118">
    <w:abstractNumId w:val="73"/>
  </w:num>
  <w:num w:numId="119">
    <w:abstractNumId w:val="28"/>
  </w:num>
  <w:num w:numId="120">
    <w:abstractNumId w:val="207"/>
  </w:num>
  <w:num w:numId="121">
    <w:abstractNumId w:val="216"/>
  </w:num>
  <w:num w:numId="122">
    <w:abstractNumId w:val="154"/>
  </w:num>
  <w:num w:numId="123">
    <w:abstractNumId w:val="34"/>
  </w:num>
  <w:num w:numId="124">
    <w:abstractNumId w:val="168"/>
  </w:num>
  <w:num w:numId="125">
    <w:abstractNumId w:val="3"/>
  </w:num>
  <w:num w:numId="126">
    <w:abstractNumId w:val="58"/>
  </w:num>
  <w:num w:numId="127">
    <w:abstractNumId w:val="184"/>
  </w:num>
  <w:num w:numId="128">
    <w:abstractNumId w:val="223"/>
  </w:num>
  <w:num w:numId="129">
    <w:abstractNumId w:val="146"/>
  </w:num>
  <w:num w:numId="130">
    <w:abstractNumId w:val="106"/>
  </w:num>
  <w:num w:numId="131">
    <w:abstractNumId w:val="170"/>
  </w:num>
  <w:num w:numId="132">
    <w:abstractNumId w:val="63"/>
  </w:num>
  <w:num w:numId="133">
    <w:abstractNumId w:val="211"/>
  </w:num>
  <w:num w:numId="134">
    <w:abstractNumId w:val="118"/>
  </w:num>
  <w:num w:numId="135">
    <w:abstractNumId w:val="181"/>
  </w:num>
  <w:num w:numId="136">
    <w:abstractNumId w:val="165"/>
  </w:num>
  <w:num w:numId="137">
    <w:abstractNumId w:val="226"/>
  </w:num>
  <w:num w:numId="138">
    <w:abstractNumId w:val="124"/>
  </w:num>
  <w:num w:numId="139">
    <w:abstractNumId w:val="107"/>
  </w:num>
  <w:num w:numId="140">
    <w:abstractNumId w:val="93"/>
  </w:num>
  <w:num w:numId="141">
    <w:abstractNumId w:val="109"/>
  </w:num>
  <w:num w:numId="142">
    <w:abstractNumId w:val="205"/>
  </w:num>
  <w:num w:numId="143">
    <w:abstractNumId w:val="74"/>
  </w:num>
  <w:num w:numId="144">
    <w:abstractNumId w:val="209"/>
  </w:num>
  <w:num w:numId="145">
    <w:abstractNumId w:val="225"/>
  </w:num>
  <w:num w:numId="146">
    <w:abstractNumId w:val="120"/>
  </w:num>
  <w:num w:numId="147">
    <w:abstractNumId w:val="71"/>
  </w:num>
  <w:num w:numId="148">
    <w:abstractNumId w:val="114"/>
  </w:num>
  <w:num w:numId="149">
    <w:abstractNumId w:val="72"/>
  </w:num>
  <w:num w:numId="150">
    <w:abstractNumId w:val="156"/>
  </w:num>
  <w:num w:numId="151">
    <w:abstractNumId w:val="21"/>
  </w:num>
  <w:num w:numId="152">
    <w:abstractNumId w:val="158"/>
  </w:num>
  <w:num w:numId="153">
    <w:abstractNumId w:val="127"/>
  </w:num>
  <w:num w:numId="154">
    <w:abstractNumId w:val="161"/>
  </w:num>
  <w:num w:numId="155">
    <w:abstractNumId w:val="102"/>
  </w:num>
  <w:num w:numId="156">
    <w:abstractNumId w:val="219"/>
  </w:num>
  <w:num w:numId="157">
    <w:abstractNumId w:val="22"/>
  </w:num>
  <w:num w:numId="158">
    <w:abstractNumId w:val="62"/>
  </w:num>
  <w:num w:numId="159">
    <w:abstractNumId w:val="147"/>
  </w:num>
  <w:num w:numId="160">
    <w:abstractNumId w:val="38"/>
  </w:num>
  <w:num w:numId="161">
    <w:abstractNumId w:val="202"/>
    <w:lvlOverride w:ilvl="0">
      <w:lvl w:ilvl="0">
        <w:numFmt w:val="decimal"/>
        <w:lvlText w:val="%1."/>
        <w:lvlJc w:val="left"/>
      </w:lvl>
    </w:lvlOverride>
  </w:num>
  <w:num w:numId="162">
    <w:abstractNumId w:val="202"/>
    <w:lvlOverride w:ilvl="0">
      <w:lvl w:ilvl="0">
        <w:numFmt w:val="decimal"/>
        <w:lvlText w:val="%1."/>
        <w:lvlJc w:val="left"/>
      </w:lvl>
    </w:lvlOverride>
  </w:num>
  <w:num w:numId="163">
    <w:abstractNumId w:val="202"/>
    <w:lvlOverride w:ilvl="0">
      <w:lvl w:ilvl="0">
        <w:numFmt w:val="decimal"/>
        <w:lvlText w:val="%1."/>
        <w:lvlJc w:val="left"/>
      </w:lvl>
    </w:lvlOverride>
  </w:num>
  <w:num w:numId="164">
    <w:abstractNumId w:val="202"/>
    <w:lvlOverride w:ilvl="0">
      <w:lvl w:ilvl="0">
        <w:numFmt w:val="decimal"/>
        <w:lvlText w:val="%1."/>
        <w:lvlJc w:val="left"/>
      </w:lvl>
    </w:lvlOverride>
  </w:num>
  <w:num w:numId="165">
    <w:abstractNumId w:val="202"/>
    <w:lvlOverride w:ilvl="0">
      <w:lvl w:ilvl="0">
        <w:numFmt w:val="decimal"/>
        <w:lvlText w:val="%1."/>
        <w:lvlJc w:val="left"/>
      </w:lvl>
    </w:lvlOverride>
  </w:num>
  <w:num w:numId="166">
    <w:abstractNumId w:val="202"/>
    <w:lvlOverride w:ilvl="0">
      <w:lvl w:ilvl="0">
        <w:numFmt w:val="decimal"/>
        <w:lvlText w:val="%1."/>
        <w:lvlJc w:val="left"/>
      </w:lvl>
    </w:lvlOverride>
  </w:num>
  <w:num w:numId="167">
    <w:abstractNumId w:val="7"/>
  </w:num>
  <w:num w:numId="168">
    <w:abstractNumId w:val="83"/>
  </w:num>
  <w:num w:numId="169">
    <w:abstractNumId w:val="78"/>
  </w:num>
  <w:num w:numId="170">
    <w:abstractNumId w:val="94"/>
  </w:num>
  <w:num w:numId="171">
    <w:abstractNumId w:val="54"/>
  </w:num>
  <w:num w:numId="172">
    <w:abstractNumId w:val="115"/>
  </w:num>
  <w:num w:numId="173">
    <w:abstractNumId w:val="172"/>
    <w:lvlOverride w:ilvl="0">
      <w:lvl w:ilvl="0">
        <w:numFmt w:val="decimal"/>
        <w:lvlText w:val="%1."/>
        <w:lvlJc w:val="left"/>
      </w:lvl>
    </w:lvlOverride>
  </w:num>
  <w:num w:numId="174">
    <w:abstractNumId w:val="69"/>
    <w:lvlOverride w:ilvl="0">
      <w:lvl w:ilvl="0">
        <w:numFmt w:val="decimal"/>
        <w:lvlText w:val="%1."/>
        <w:lvlJc w:val="left"/>
      </w:lvl>
    </w:lvlOverride>
  </w:num>
  <w:num w:numId="175">
    <w:abstractNumId w:val="1"/>
  </w:num>
  <w:num w:numId="176">
    <w:abstractNumId w:val="64"/>
  </w:num>
  <w:num w:numId="177">
    <w:abstractNumId w:val="48"/>
  </w:num>
  <w:num w:numId="178">
    <w:abstractNumId w:val="37"/>
  </w:num>
  <w:num w:numId="179">
    <w:abstractNumId w:val="55"/>
  </w:num>
  <w:num w:numId="180">
    <w:abstractNumId w:val="171"/>
    <w:lvlOverride w:ilvl="0">
      <w:lvl w:ilvl="0">
        <w:numFmt w:val="decimal"/>
        <w:lvlText w:val="%1."/>
        <w:lvlJc w:val="left"/>
      </w:lvl>
    </w:lvlOverride>
  </w:num>
  <w:num w:numId="181">
    <w:abstractNumId w:val="198"/>
    <w:lvlOverride w:ilvl="0">
      <w:lvl w:ilvl="0">
        <w:numFmt w:val="decimal"/>
        <w:lvlText w:val="%1."/>
        <w:lvlJc w:val="left"/>
      </w:lvl>
    </w:lvlOverride>
  </w:num>
  <w:num w:numId="182">
    <w:abstractNumId w:val="4"/>
    <w:lvlOverride w:ilvl="0">
      <w:lvl w:ilvl="0">
        <w:numFmt w:val="decimal"/>
        <w:lvlText w:val="%1."/>
        <w:lvlJc w:val="left"/>
      </w:lvl>
    </w:lvlOverride>
  </w:num>
  <w:num w:numId="183">
    <w:abstractNumId w:val="195"/>
  </w:num>
  <w:num w:numId="184">
    <w:abstractNumId w:val="10"/>
  </w:num>
  <w:num w:numId="185">
    <w:abstractNumId w:val="68"/>
  </w:num>
  <w:num w:numId="186">
    <w:abstractNumId w:val="210"/>
  </w:num>
  <w:num w:numId="187">
    <w:abstractNumId w:val="217"/>
    <w:lvlOverride w:ilvl="0">
      <w:lvl w:ilvl="0">
        <w:numFmt w:val="decimal"/>
        <w:lvlText w:val="%1."/>
        <w:lvlJc w:val="left"/>
      </w:lvl>
    </w:lvlOverride>
  </w:num>
  <w:num w:numId="188">
    <w:abstractNumId w:val="141"/>
  </w:num>
  <w:num w:numId="189">
    <w:abstractNumId w:val="132"/>
  </w:num>
  <w:num w:numId="190">
    <w:abstractNumId w:val="49"/>
  </w:num>
  <w:num w:numId="191">
    <w:abstractNumId w:val="76"/>
  </w:num>
  <w:num w:numId="192">
    <w:abstractNumId w:val="95"/>
  </w:num>
  <w:num w:numId="193">
    <w:abstractNumId w:val="57"/>
  </w:num>
  <w:num w:numId="194">
    <w:abstractNumId w:val="25"/>
  </w:num>
  <w:num w:numId="195">
    <w:abstractNumId w:val="180"/>
  </w:num>
  <w:num w:numId="196">
    <w:abstractNumId w:val="204"/>
  </w:num>
  <w:num w:numId="197">
    <w:abstractNumId w:val="96"/>
  </w:num>
  <w:num w:numId="198">
    <w:abstractNumId w:val="191"/>
  </w:num>
  <w:num w:numId="199">
    <w:abstractNumId w:val="188"/>
  </w:num>
  <w:num w:numId="200">
    <w:abstractNumId w:val="143"/>
  </w:num>
  <w:num w:numId="201">
    <w:abstractNumId w:val="142"/>
  </w:num>
  <w:num w:numId="202">
    <w:abstractNumId w:val="30"/>
  </w:num>
  <w:num w:numId="203">
    <w:abstractNumId w:val="85"/>
  </w:num>
  <w:num w:numId="204">
    <w:abstractNumId w:val="152"/>
  </w:num>
  <w:num w:numId="205">
    <w:abstractNumId w:val="117"/>
  </w:num>
  <w:num w:numId="206">
    <w:abstractNumId w:val="201"/>
  </w:num>
  <w:num w:numId="207">
    <w:abstractNumId w:val="233"/>
  </w:num>
  <w:num w:numId="208">
    <w:abstractNumId w:val="39"/>
  </w:num>
  <w:num w:numId="209">
    <w:abstractNumId w:val="192"/>
  </w:num>
  <w:num w:numId="210">
    <w:abstractNumId w:val="87"/>
  </w:num>
  <w:num w:numId="211">
    <w:abstractNumId w:val="41"/>
  </w:num>
  <w:num w:numId="212">
    <w:abstractNumId w:val="159"/>
  </w:num>
  <w:num w:numId="213">
    <w:abstractNumId w:val="111"/>
  </w:num>
  <w:num w:numId="214">
    <w:abstractNumId w:val="108"/>
  </w:num>
  <w:num w:numId="215">
    <w:abstractNumId w:val="197"/>
  </w:num>
  <w:num w:numId="216">
    <w:abstractNumId w:val="224"/>
  </w:num>
  <w:num w:numId="217">
    <w:abstractNumId w:val="149"/>
  </w:num>
  <w:num w:numId="218">
    <w:abstractNumId w:val="60"/>
  </w:num>
  <w:num w:numId="219">
    <w:abstractNumId w:val="162"/>
  </w:num>
  <w:num w:numId="220">
    <w:abstractNumId w:val="70"/>
  </w:num>
  <w:num w:numId="221">
    <w:abstractNumId w:val="8"/>
  </w:num>
  <w:num w:numId="222">
    <w:abstractNumId w:val="40"/>
  </w:num>
  <w:num w:numId="223">
    <w:abstractNumId w:val="194"/>
  </w:num>
  <w:num w:numId="224">
    <w:abstractNumId w:val="13"/>
  </w:num>
  <w:num w:numId="225">
    <w:abstractNumId w:val="166"/>
  </w:num>
  <w:num w:numId="226">
    <w:abstractNumId w:val="140"/>
  </w:num>
  <w:num w:numId="227">
    <w:abstractNumId w:val="12"/>
  </w:num>
  <w:num w:numId="228">
    <w:abstractNumId w:val="177"/>
  </w:num>
  <w:num w:numId="229">
    <w:abstractNumId w:val="134"/>
  </w:num>
  <w:num w:numId="230">
    <w:abstractNumId w:val="173"/>
  </w:num>
  <w:num w:numId="231">
    <w:abstractNumId w:val="79"/>
  </w:num>
  <w:num w:numId="232">
    <w:abstractNumId w:val="196"/>
  </w:num>
  <w:num w:numId="233">
    <w:abstractNumId w:val="5"/>
  </w:num>
  <w:num w:numId="234">
    <w:abstractNumId w:val="24"/>
  </w:num>
  <w:num w:numId="235">
    <w:abstractNumId w:val="42"/>
  </w:num>
  <w:num w:numId="236">
    <w:abstractNumId w:val="84"/>
  </w:num>
  <w:num w:numId="237">
    <w:abstractNumId w:val="138"/>
  </w:num>
  <w:num w:numId="238">
    <w:abstractNumId w:val="16"/>
  </w:num>
  <w:num w:numId="239">
    <w:abstractNumId w:val="43"/>
  </w:num>
  <w:num w:numId="240">
    <w:abstractNumId w:val="31"/>
  </w:num>
  <w:numIdMacAtCleanup w:val="2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0E728E"/>
    <w:rsid w:val="00007F82"/>
    <w:rsid w:val="000523B3"/>
    <w:rsid w:val="000E728E"/>
    <w:rsid w:val="00193224"/>
    <w:rsid w:val="001E6174"/>
    <w:rsid w:val="00205EF2"/>
    <w:rsid w:val="0027616E"/>
    <w:rsid w:val="002A15B6"/>
    <w:rsid w:val="003071D6"/>
    <w:rsid w:val="00391087"/>
    <w:rsid w:val="00551BDA"/>
    <w:rsid w:val="00575DC7"/>
    <w:rsid w:val="005D3778"/>
    <w:rsid w:val="005E51EE"/>
    <w:rsid w:val="006155C3"/>
    <w:rsid w:val="006E6B8E"/>
    <w:rsid w:val="00775C1B"/>
    <w:rsid w:val="007E683E"/>
    <w:rsid w:val="0085754E"/>
    <w:rsid w:val="0089121F"/>
    <w:rsid w:val="008A4CDC"/>
    <w:rsid w:val="008A65B1"/>
    <w:rsid w:val="00C3123C"/>
    <w:rsid w:val="00C845BD"/>
    <w:rsid w:val="00CB743A"/>
    <w:rsid w:val="00CD3200"/>
    <w:rsid w:val="00E203DE"/>
    <w:rsid w:val="00E3774F"/>
    <w:rsid w:val="00E80142"/>
    <w:rsid w:val="00F00D3E"/>
    <w:rsid w:val="00F833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087"/>
  </w:style>
  <w:style w:type="paragraph" w:styleId="1">
    <w:name w:val="heading 1"/>
    <w:basedOn w:val="a"/>
    <w:link w:val="10"/>
    <w:uiPriority w:val="9"/>
    <w:qFormat/>
    <w:rsid w:val="000E72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C845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28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E7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0E728E"/>
  </w:style>
  <w:style w:type="character" w:styleId="a4">
    <w:name w:val="Hyperlink"/>
    <w:basedOn w:val="a0"/>
    <w:uiPriority w:val="99"/>
    <w:semiHidden/>
    <w:unhideWhenUsed/>
    <w:rsid w:val="000E728E"/>
    <w:rPr>
      <w:color w:val="0000FF"/>
      <w:u w:val="single"/>
    </w:rPr>
  </w:style>
  <w:style w:type="character" w:customStyle="1" w:styleId="30">
    <w:name w:val="Заголовок 3 Знак"/>
    <w:basedOn w:val="a0"/>
    <w:link w:val="3"/>
    <w:uiPriority w:val="9"/>
    <w:rsid w:val="00C845BD"/>
    <w:rPr>
      <w:rFonts w:asciiTheme="majorHAnsi" w:eastAsiaTheme="majorEastAsia" w:hAnsiTheme="majorHAnsi" w:cstheme="majorBidi"/>
      <w:b/>
      <w:bCs/>
      <w:color w:val="4F81BD" w:themeColor="accent1"/>
    </w:rPr>
  </w:style>
  <w:style w:type="table" w:styleId="a5">
    <w:name w:val="Table Grid"/>
    <w:basedOn w:val="a1"/>
    <w:uiPriority w:val="59"/>
    <w:rsid w:val="00C312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19321">
      <w:bodyDiv w:val="1"/>
      <w:marLeft w:val="0"/>
      <w:marRight w:val="0"/>
      <w:marTop w:val="0"/>
      <w:marBottom w:val="0"/>
      <w:divBdr>
        <w:top w:val="none" w:sz="0" w:space="0" w:color="auto"/>
        <w:left w:val="none" w:sz="0" w:space="0" w:color="auto"/>
        <w:bottom w:val="none" w:sz="0" w:space="0" w:color="auto"/>
        <w:right w:val="none" w:sz="0" w:space="0" w:color="auto"/>
      </w:divBdr>
    </w:div>
    <w:div w:id="66346358">
      <w:bodyDiv w:val="1"/>
      <w:marLeft w:val="0"/>
      <w:marRight w:val="0"/>
      <w:marTop w:val="0"/>
      <w:marBottom w:val="0"/>
      <w:divBdr>
        <w:top w:val="none" w:sz="0" w:space="0" w:color="auto"/>
        <w:left w:val="none" w:sz="0" w:space="0" w:color="auto"/>
        <w:bottom w:val="none" w:sz="0" w:space="0" w:color="auto"/>
        <w:right w:val="none" w:sz="0" w:space="0" w:color="auto"/>
      </w:divBdr>
    </w:div>
    <w:div w:id="120652402">
      <w:bodyDiv w:val="1"/>
      <w:marLeft w:val="0"/>
      <w:marRight w:val="0"/>
      <w:marTop w:val="0"/>
      <w:marBottom w:val="0"/>
      <w:divBdr>
        <w:top w:val="none" w:sz="0" w:space="0" w:color="auto"/>
        <w:left w:val="none" w:sz="0" w:space="0" w:color="auto"/>
        <w:bottom w:val="none" w:sz="0" w:space="0" w:color="auto"/>
        <w:right w:val="none" w:sz="0" w:space="0" w:color="auto"/>
      </w:divBdr>
    </w:div>
    <w:div w:id="149756837">
      <w:bodyDiv w:val="1"/>
      <w:marLeft w:val="0"/>
      <w:marRight w:val="0"/>
      <w:marTop w:val="0"/>
      <w:marBottom w:val="0"/>
      <w:divBdr>
        <w:top w:val="none" w:sz="0" w:space="0" w:color="auto"/>
        <w:left w:val="none" w:sz="0" w:space="0" w:color="auto"/>
        <w:bottom w:val="none" w:sz="0" w:space="0" w:color="auto"/>
        <w:right w:val="none" w:sz="0" w:space="0" w:color="auto"/>
      </w:divBdr>
      <w:divsChild>
        <w:div w:id="1735201379">
          <w:marLeft w:val="-115"/>
          <w:marRight w:val="0"/>
          <w:marTop w:val="0"/>
          <w:marBottom w:val="0"/>
          <w:divBdr>
            <w:top w:val="none" w:sz="0" w:space="0" w:color="auto"/>
            <w:left w:val="none" w:sz="0" w:space="0" w:color="auto"/>
            <w:bottom w:val="none" w:sz="0" w:space="0" w:color="auto"/>
            <w:right w:val="none" w:sz="0" w:space="0" w:color="auto"/>
          </w:divBdr>
        </w:div>
        <w:div w:id="579827432">
          <w:marLeft w:val="-115"/>
          <w:marRight w:val="0"/>
          <w:marTop w:val="0"/>
          <w:marBottom w:val="0"/>
          <w:divBdr>
            <w:top w:val="none" w:sz="0" w:space="0" w:color="auto"/>
            <w:left w:val="none" w:sz="0" w:space="0" w:color="auto"/>
            <w:bottom w:val="none" w:sz="0" w:space="0" w:color="auto"/>
            <w:right w:val="none" w:sz="0" w:space="0" w:color="auto"/>
          </w:divBdr>
        </w:div>
        <w:div w:id="822702049">
          <w:marLeft w:val="10"/>
          <w:marRight w:val="0"/>
          <w:marTop w:val="0"/>
          <w:marBottom w:val="0"/>
          <w:divBdr>
            <w:top w:val="none" w:sz="0" w:space="0" w:color="auto"/>
            <w:left w:val="none" w:sz="0" w:space="0" w:color="auto"/>
            <w:bottom w:val="none" w:sz="0" w:space="0" w:color="auto"/>
            <w:right w:val="none" w:sz="0" w:space="0" w:color="auto"/>
          </w:divBdr>
        </w:div>
      </w:divsChild>
    </w:div>
    <w:div w:id="207647678">
      <w:bodyDiv w:val="1"/>
      <w:marLeft w:val="0"/>
      <w:marRight w:val="0"/>
      <w:marTop w:val="0"/>
      <w:marBottom w:val="0"/>
      <w:divBdr>
        <w:top w:val="none" w:sz="0" w:space="0" w:color="auto"/>
        <w:left w:val="none" w:sz="0" w:space="0" w:color="auto"/>
        <w:bottom w:val="none" w:sz="0" w:space="0" w:color="auto"/>
        <w:right w:val="none" w:sz="0" w:space="0" w:color="auto"/>
      </w:divBdr>
      <w:divsChild>
        <w:div w:id="391465281">
          <w:marLeft w:val="-130"/>
          <w:marRight w:val="0"/>
          <w:marTop w:val="0"/>
          <w:marBottom w:val="0"/>
          <w:divBdr>
            <w:top w:val="none" w:sz="0" w:space="0" w:color="auto"/>
            <w:left w:val="none" w:sz="0" w:space="0" w:color="auto"/>
            <w:bottom w:val="none" w:sz="0" w:space="0" w:color="auto"/>
            <w:right w:val="none" w:sz="0" w:space="0" w:color="auto"/>
          </w:divBdr>
        </w:div>
      </w:divsChild>
    </w:div>
    <w:div w:id="395402126">
      <w:bodyDiv w:val="1"/>
      <w:marLeft w:val="0"/>
      <w:marRight w:val="0"/>
      <w:marTop w:val="0"/>
      <w:marBottom w:val="0"/>
      <w:divBdr>
        <w:top w:val="none" w:sz="0" w:space="0" w:color="auto"/>
        <w:left w:val="none" w:sz="0" w:space="0" w:color="auto"/>
        <w:bottom w:val="none" w:sz="0" w:space="0" w:color="auto"/>
        <w:right w:val="none" w:sz="0" w:space="0" w:color="auto"/>
      </w:divBdr>
      <w:divsChild>
        <w:div w:id="2007440386">
          <w:marLeft w:val="-108"/>
          <w:marRight w:val="0"/>
          <w:marTop w:val="0"/>
          <w:marBottom w:val="0"/>
          <w:divBdr>
            <w:top w:val="none" w:sz="0" w:space="0" w:color="auto"/>
            <w:left w:val="none" w:sz="0" w:space="0" w:color="auto"/>
            <w:bottom w:val="none" w:sz="0" w:space="0" w:color="auto"/>
            <w:right w:val="none" w:sz="0" w:space="0" w:color="auto"/>
          </w:divBdr>
        </w:div>
      </w:divsChild>
    </w:div>
    <w:div w:id="511265223">
      <w:bodyDiv w:val="1"/>
      <w:marLeft w:val="0"/>
      <w:marRight w:val="0"/>
      <w:marTop w:val="0"/>
      <w:marBottom w:val="0"/>
      <w:divBdr>
        <w:top w:val="none" w:sz="0" w:space="0" w:color="auto"/>
        <w:left w:val="none" w:sz="0" w:space="0" w:color="auto"/>
        <w:bottom w:val="none" w:sz="0" w:space="0" w:color="auto"/>
        <w:right w:val="none" w:sz="0" w:space="0" w:color="auto"/>
      </w:divBdr>
      <w:divsChild>
        <w:div w:id="1795364140">
          <w:marLeft w:val="284"/>
          <w:marRight w:val="0"/>
          <w:marTop w:val="0"/>
          <w:marBottom w:val="0"/>
          <w:divBdr>
            <w:top w:val="none" w:sz="0" w:space="0" w:color="auto"/>
            <w:left w:val="none" w:sz="0" w:space="0" w:color="auto"/>
            <w:bottom w:val="none" w:sz="0" w:space="0" w:color="auto"/>
            <w:right w:val="none" w:sz="0" w:space="0" w:color="auto"/>
          </w:divBdr>
        </w:div>
      </w:divsChild>
    </w:div>
    <w:div w:id="521208652">
      <w:bodyDiv w:val="1"/>
      <w:marLeft w:val="0"/>
      <w:marRight w:val="0"/>
      <w:marTop w:val="0"/>
      <w:marBottom w:val="0"/>
      <w:divBdr>
        <w:top w:val="none" w:sz="0" w:space="0" w:color="auto"/>
        <w:left w:val="none" w:sz="0" w:space="0" w:color="auto"/>
        <w:bottom w:val="none" w:sz="0" w:space="0" w:color="auto"/>
        <w:right w:val="none" w:sz="0" w:space="0" w:color="auto"/>
      </w:divBdr>
    </w:div>
    <w:div w:id="563027822">
      <w:bodyDiv w:val="1"/>
      <w:marLeft w:val="0"/>
      <w:marRight w:val="0"/>
      <w:marTop w:val="0"/>
      <w:marBottom w:val="0"/>
      <w:divBdr>
        <w:top w:val="none" w:sz="0" w:space="0" w:color="auto"/>
        <w:left w:val="none" w:sz="0" w:space="0" w:color="auto"/>
        <w:bottom w:val="none" w:sz="0" w:space="0" w:color="auto"/>
        <w:right w:val="none" w:sz="0" w:space="0" w:color="auto"/>
      </w:divBdr>
      <w:divsChild>
        <w:div w:id="1041056752">
          <w:marLeft w:val="702"/>
          <w:marRight w:val="0"/>
          <w:marTop w:val="0"/>
          <w:marBottom w:val="0"/>
          <w:divBdr>
            <w:top w:val="none" w:sz="0" w:space="0" w:color="auto"/>
            <w:left w:val="none" w:sz="0" w:space="0" w:color="auto"/>
            <w:bottom w:val="none" w:sz="0" w:space="0" w:color="auto"/>
            <w:right w:val="none" w:sz="0" w:space="0" w:color="auto"/>
          </w:divBdr>
        </w:div>
      </w:divsChild>
    </w:div>
    <w:div w:id="665203924">
      <w:bodyDiv w:val="1"/>
      <w:marLeft w:val="0"/>
      <w:marRight w:val="0"/>
      <w:marTop w:val="0"/>
      <w:marBottom w:val="0"/>
      <w:divBdr>
        <w:top w:val="none" w:sz="0" w:space="0" w:color="auto"/>
        <w:left w:val="none" w:sz="0" w:space="0" w:color="auto"/>
        <w:bottom w:val="none" w:sz="0" w:space="0" w:color="auto"/>
        <w:right w:val="none" w:sz="0" w:space="0" w:color="auto"/>
      </w:divBdr>
    </w:div>
    <w:div w:id="750929033">
      <w:bodyDiv w:val="1"/>
      <w:marLeft w:val="0"/>
      <w:marRight w:val="0"/>
      <w:marTop w:val="0"/>
      <w:marBottom w:val="0"/>
      <w:divBdr>
        <w:top w:val="none" w:sz="0" w:space="0" w:color="auto"/>
        <w:left w:val="none" w:sz="0" w:space="0" w:color="auto"/>
        <w:bottom w:val="none" w:sz="0" w:space="0" w:color="auto"/>
        <w:right w:val="none" w:sz="0" w:space="0" w:color="auto"/>
      </w:divBdr>
    </w:div>
    <w:div w:id="769739876">
      <w:bodyDiv w:val="1"/>
      <w:marLeft w:val="0"/>
      <w:marRight w:val="0"/>
      <w:marTop w:val="0"/>
      <w:marBottom w:val="0"/>
      <w:divBdr>
        <w:top w:val="none" w:sz="0" w:space="0" w:color="auto"/>
        <w:left w:val="none" w:sz="0" w:space="0" w:color="auto"/>
        <w:bottom w:val="none" w:sz="0" w:space="0" w:color="auto"/>
        <w:right w:val="none" w:sz="0" w:space="0" w:color="auto"/>
      </w:divBdr>
    </w:div>
    <w:div w:id="780032800">
      <w:bodyDiv w:val="1"/>
      <w:marLeft w:val="0"/>
      <w:marRight w:val="0"/>
      <w:marTop w:val="0"/>
      <w:marBottom w:val="0"/>
      <w:divBdr>
        <w:top w:val="none" w:sz="0" w:space="0" w:color="auto"/>
        <w:left w:val="none" w:sz="0" w:space="0" w:color="auto"/>
        <w:bottom w:val="none" w:sz="0" w:space="0" w:color="auto"/>
        <w:right w:val="none" w:sz="0" w:space="0" w:color="auto"/>
      </w:divBdr>
      <w:divsChild>
        <w:div w:id="1832792575">
          <w:marLeft w:val="142"/>
          <w:marRight w:val="0"/>
          <w:marTop w:val="0"/>
          <w:marBottom w:val="0"/>
          <w:divBdr>
            <w:top w:val="none" w:sz="0" w:space="0" w:color="auto"/>
            <w:left w:val="none" w:sz="0" w:space="0" w:color="auto"/>
            <w:bottom w:val="none" w:sz="0" w:space="0" w:color="auto"/>
            <w:right w:val="none" w:sz="0" w:space="0" w:color="auto"/>
          </w:divBdr>
        </w:div>
        <w:div w:id="1689989340">
          <w:marLeft w:val="-149"/>
          <w:marRight w:val="0"/>
          <w:marTop w:val="0"/>
          <w:marBottom w:val="0"/>
          <w:divBdr>
            <w:top w:val="none" w:sz="0" w:space="0" w:color="auto"/>
            <w:left w:val="none" w:sz="0" w:space="0" w:color="auto"/>
            <w:bottom w:val="none" w:sz="0" w:space="0" w:color="auto"/>
            <w:right w:val="none" w:sz="0" w:space="0" w:color="auto"/>
          </w:divBdr>
        </w:div>
        <w:div w:id="2127307494">
          <w:marLeft w:val="-149"/>
          <w:marRight w:val="0"/>
          <w:marTop w:val="0"/>
          <w:marBottom w:val="0"/>
          <w:divBdr>
            <w:top w:val="none" w:sz="0" w:space="0" w:color="auto"/>
            <w:left w:val="none" w:sz="0" w:space="0" w:color="auto"/>
            <w:bottom w:val="none" w:sz="0" w:space="0" w:color="auto"/>
            <w:right w:val="none" w:sz="0" w:space="0" w:color="auto"/>
          </w:divBdr>
        </w:div>
        <w:div w:id="1615552446">
          <w:marLeft w:val="-149"/>
          <w:marRight w:val="0"/>
          <w:marTop w:val="0"/>
          <w:marBottom w:val="0"/>
          <w:divBdr>
            <w:top w:val="none" w:sz="0" w:space="0" w:color="auto"/>
            <w:left w:val="none" w:sz="0" w:space="0" w:color="auto"/>
            <w:bottom w:val="none" w:sz="0" w:space="0" w:color="auto"/>
            <w:right w:val="none" w:sz="0" w:space="0" w:color="auto"/>
          </w:divBdr>
        </w:div>
        <w:div w:id="339090852">
          <w:marLeft w:val="-149"/>
          <w:marRight w:val="0"/>
          <w:marTop w:val="0"/>
          <w:marBottom w:val="0"/>
          <w:divBdr>
            <w:top w:val="none" w:sz="0" w:space="0" w:color="auto"/>
            <w:left w:val="none" w:sz="0" w:space="0" w:color="auto"/>
            <w:bottom w:val="none" w:sz="0" w:space="0" w:color="auto"/>
            <w:right w:val="none" w:sz="0" w:space="0" w:color="auto"/>
          </w:divBdr>
        </w:div>
        <w:div w:id="620569929">
          <w:marLeft w:val="-149"/>
          <w:marRight w:val="0"/>
          <w:marTop w:val="0"/>
          <w:marBottom w:val="0"/>
          <w:divBdr>
            <w:top w:val="none" w:sz="0" w:space="0" w:color="auto"/>
            <w:left w:val="none" w:sz="0" w:space="0" w:color="auto"/>
            <w:bottom w:val="none" w:sz="0" w:space="0" w:color="auto"/>
            <w:right w:val="none" w:sz="0" w:space="0" w:color="auto"/>
          </w:divBdr>
        </w:div>
        <w:div w:id="1934165991">
          <w:marLeft w:val="-149"/>
          <w:marRight w:val="0"/>
          <w:marTop w:val="0"/>
          <w:marBottom w:val="0"/>
          <w:divBdr>
            <w:top w:val="none" w:sz="0" w:space="0" w:color="auto"/>
            <w:left w:val="none" w:sz="0" w:space="0" w:color="auto"/>
            <w:bottom w:val="none" w:sz="0" w:space="0" w:color="auto"/>
            <w:right w:val="none" w:sz="0" w:space="0" w:color="auto"/>
          </w:divBdr>
        </w:div>
        <w:div w:id="1078676891">
          <w:marLeft w:val="-149"/>
          <w:marRight w:val="0"/>
          <w:marTop w:val="0"/>
          <w:marBottom w:val="0"/>
          <w:divBdr>
            <w:top w:val="none" w:sz="0" w:space="0" w:color="auto"/>
            <w:left w:val="none" w:sz="0" w:space="0" w:color="auto"/>
            <w:bottom w:val="none" w:sz="0" w:space="0" w:color="auto"/>
            <w:right w:val="none" w:sz="0" w:space="0" w:color="auto"/>
          </w:divBdr>
        </w:div>
        <w:div w:id="1234855328">
          <w:marLeft w:val="-149"/>
          <w:marRight w:val="0"/>
          <w:marTop w:val="0"/>
          <w:marBottom w:val="0"/>
          <w:divBdr>
            <w:top w:val="none" w:sz="0" w:space="0" w:color="auto"/>
            <w:left w:val="none" w:sz="0" w:space="0" w:color="auto"/>
            <w:bottom w:val="none" w:sz="0" w:space="0" w:color="auto"/>
            <w:right w:val="none" w:sz="0" w:space="0" w:color="auto"/>
          </w:divBdr>
        </w:div>
        <w:div w:id="1108041138">
          <w:marLeft w:val="-149"/>
          <w:marRight w:val="0"/>
          <w:marTop w:val="0"/>
          <w:marBottom w:val="0"/>
          <w:divBdr>
            <w:top w:val="none" w:sz="0" w:space="0" w:color="auto"/>
            <w:left w:val="none" w:sz="0" w:space="0" w:color="auto"/>
            <w:bottom w:val="none" w:sz="0" w:space="0" w:color="auto"/>
            <w:right w:val="none" w:sz="0" w:space="0" w:color="auto"/>
          </w:divBdr>
        </w:div>
        <w:div w:id="646709412">
          <w:marLeft w:val="-108"/>
          <w:marRight w:val="0"/>
          <w:marTop w:val="0"/>
          <w:marBottom w:val="0"/>
          <w:divBdr>
            <w:top w:val="none" w:sz="0" w:space="0" w:color="auto"/>
            <w:left w:val="none" w:sz="0" w:space="0" w:color="auto"/>
            <w:bottom w:val="none" w:sz="0" w:space="0" w:color="auto"/>
            <w:right w:val="none" w:sz="0" w:space="0" w:color="auto"/>
          </w:divBdr>
        </w:div>
        <w:div w:id="302662775">
          <w:marLeft w:val="-108"/>
          <w:marRight w:val="0"/>
          <w:marTop w:val="0"/>
          <w:marBottom w:val="0"/>
          <w:divBdr>
            <w:top w:val="none" w:sz="0" w:space="0" w:color="auto"/>
            <w:left w:val="none" w:sz="0" w:space="0" w:color="auto"/>
            <w:bottom w:val="none" w:sz="0" w:space="0" w:color="auto"/>
            <w:right w:val="none" w:sz="0" w:space="0" w:color="auto"/>
          </w:divBdr>
        </w:div>
        <w:div w:id="925764955">
          <w:marLeft w:val="-108"/>
          <w:marRight w:val="0"/>
          <w:marTop w:val="0"/>
          <w:marBottom w:val="0"/>
          <w:divBdr>
            <w:top w:val="none" w:sz="0" w:space="0" w:color="auto"/>
            <w:left w:val="none" w:sz="0" w:space="0" w:color="auto"/>
            <w:bottom w:val="none" w:sz="0" w:space="0" w:color="auto"/>
            <w:right w:val="none" w:sz="0" w:space="0" w:color="auto"/>
          </w:divBdr>
        </w:div>
        <w:div w:id="1498687178">
          <w:marLeft w:val="-108"/>
          <w:marRight w:val="0"/>
          <w:marTop w:val="0"/>
          <w:marBottom w:val="0"/>
          <w:divBdr>
            <w:top w:val="none" w:sz="0" w:space="0" w:color="auto"/>
            <w:left w:val="none" w:sz="0" w:space="0" w:color="auto"/>
            <w:bottom w:val="none" w:sz="0" w:space="0" w:color="auto"/>
            <w:right w:val="none" w:sz="0" w:space="0" w:color="auto"/>
          </w:divBdr>
        </w:div>
        <w:div w:id="715617262">
          <w:marLeft w:val="-108"/>
          <w:marRight w:val="0"/>
          <w:marTop w:val="0"/>
          <w:marBottom w:val="0"/>
          <w:divBdr>
            <w:top w:val="none" w:sz="0" w:space="0" w:color="auto"/>
            <w:left w:val="none" w:sz="0" w:space="0" w:color="auto"/>
            <w:bottom w:val="none" w:sz="0" w:space="0" w:color="auto"/>
            <w:right w:val="none" w:sz="0" w:space="0" w:color="auto"/>
          </w:divBdr>
        </w:div>
      </w:divsChild>
    </w:div>
    <w:div w:id="1226602872">
      <w:bodyDiv w:val="1"/>
      <w:marLeft w:val="0"/>
      <w:marRight w:val="0"/>
      <w:marTop w:val="0"/>
      <w:marBottom w:val="0"/>
      <w:divBdr>
        <w:top w:val="none" w:sz="0" w:space="0" w:color="auto"/>
        <w:left w:val="none" w:sz="0" w:space="0" w:color="auto"/>
        <w:bottom w:val="none" w:sz="0" w:space="0" w:color="auto"/>
        <w:right w:val="none" w:sz="0" w:space="0" w:color="auto"/>
      </w:divBdr>
    </w:div>
    <w:div w:id="1229724439">
      <w:bodyDiv w:val="1"/>
      <w:marLeft w:val="0"/>
      <w:marRight w:val="0"/>
      <w:marTop w:val="0"/>
      <w:marBottom w:val="0"/>
      <w:divBdr>
        <w:top w:val="none" w:sz="0" w:space="0" w:color="auto"/>
        <w:left w:val="none" w:sz="0" w:space="0" w:color="auto"/>
        <w:bottom w:val="none" w:sz="0" w:space="0" w:color="auto"/>
        <w:right w:val="none" w:sz="0" w:space="0" w:color="auto"/>
      </w:divBdr>
    </w:div>
    <w:div w:id="1346982943">
      <w:bodyDiv w:val="1"/>
      <w:marLeft w:val="0"/>
      <w:marRight w:val="0"/>
      <w:marTop w:val="0"/>
      <w:marBottom w:val="0"/>
      <w:divBdr>
        <w:top w:val="none" w:sz="0" w:space="0" w:color="auto"/>
        <w:left w:val="none" w:sz="0" w:space="0" w:color="auto"/>
        <w:bottom w:val="none" w:sz="0" w:space="0" w:color="auto"/>
        <w:right w:val="none" w:sz="0" w:space="0" w:color="auto"/>
      </w:divBdr>
    </w:div>
    <w:div w:id="1356344305">
      <w:bodyDiv w:val="1"/>
      <w:marLeft w:val="0"/>
      <w:marRight w:val="0"/>
      <w:marTop w:val="0"/>
      <w:marBottom w:val="0"/>
      <w:divBdr>
        <w:top w:val="none" w:sz="0" w:space="0" w:color="auto"/>
        <w:left w:val="none" w:sz="0" w:space="0" w:color="auto"/>
        <w:bottom w:val="none" w:sz="0" w:space="0" w:color="auto"/>
        <w:right w:val="none" w:sz="0" w:space="0" w:color="auto"/>
      </w:divBdr>
    </w:div>
    <w:div w:id="1361130120">
      <w:bodyDiv w:val="1"/>
      <w:marLeft w:val="0"/>
      <w:marRight w:val="0"/>
      <w:marTop w:val="0"/>
      <w:marBottom w:val="0"/>
      <w:divBdr>
        <w:top w:val="none" w:sz="0" w:space="0" w:color="auto"/>
        <w:left w:val="none" w:sz="0" w:space="0" w:color="auto"/>
        <w:bottom w:val="none" w:sz="0" w:space="0" w:color="auto"/>
        <w:right w:val="none" w:sz="0" w:space="0" w:color="auto"/>
      </w:divBdr>
    </w:div>
    <w:div w:id="1397821744">
      <w:bodyDiv w:val="1"/>
      <w:marLeft w:val="0"/>
      <w:marRight w:val="0"/>
      <w:marTop w:val="0"/>
      <w:marBottom w:val="0"/>
      <w:divBdr>
        <w:top w:val="none" w:sz="0" w:space="0" w:color="auto"/>
        <w:left w:val="none" w:sz="0" w:space="0" w:color="auto"/>
        <w:bottom w:val="none" w:sz="0" w:space="0" w:color="auto"/>
        <w:right w:val="none" w:sz="0" w:space="0" w:color="auto"/>
      </w:divBdr>
    </w:div>
    <w:div w:id="1479687895">
      <w:bodyDiv w:val="1"/>
      <w:marLeft w:val="0"/>
      <w:marRight w:val="0"/>
      <w:marTop w:val="0"/>
      <w:marBottom w:val="0"/>
      <w:divBdr>
        <w:top w:val="none" w:sz="0" w:space="0" w:color="auto"/>
        <w:left w:val="none" w:sz="0" w:space="0" w:color="auto"/>
        <w:bottom w:val="none" w:sz="0" w:space="0" w:color="auto"/>
        <w:right w:val="none" w:sz="0" w:space="0" w:color="auto"/>
      </w:divBdr>
    </w:div>
    <w:div w:id="1512911642">
      <w:bodyDiv w:val="1"/>
      <w:marLeft w:val="0"/>
      <w:marRight w:val="0"/>
      <w:marTop w:val="0"/>
      <w:marBottom w:val="0"/>
      <w:divBdr>
        <w:top w:val="none" w:sz="0" w:space="0" w:color="auto"/>
        <w:left w:val="none" w:sz="0" w:space="0" w:color="auto"/>
        <w:bottom w:val="none" w:sz="0" w:space="0" w:color="auto"/>
        <w:right w:val="none" w:sz="0" w:space="0" w:color="auto"/>
      </w:divBdr>
    </w:div>
    <w:div w:id="1535994556">
      <w:bodyDiv w:val="1"/>
      <w:marLeft w:val="0"/>
      <w:marRight w:val="0"/>
      <w:marTop w:val="0"/>
      <w:marBottom w:val="0"/>
      <w:divBdr>
        <w:top w:val="none" w:sz="0" w:space="0" w:color="auto"/>
        <w:left w:val="none" w:sz="0" w:space="0" w:color="auto"/>
        <w:bottom w:val="none" w:sz="0" w:space="0" w:color="auto"/>
        <w:right w:val="none" w:sz="0" w:space="0" w:color="auto"/>
      </w:divBdr>
    </w:div>
    <w:div w:id="1565489253">
      <w:bodyDiv w:val="1"/>
      <w:marLeft w:val="0"/>
      <w:marRight w:val="0"/>
      <w:marTop w:val="0"/>
      <w:marBottom w:val="0"/>
      <w:divBdr>
        <w:top w:val="none" w:sz="0" w:space="0" w:color="auto"/>
        <w:left w:val="none" w:sz="0" w:space="0" w:color="auto"/>
        <w:bottom w:val="none" w:sz="0" w:space="0" w:color="auto"/>
        <w:right w:val="none" w:sz="0" w:space="0" w:color="auto"/>
      </w:divBdr>
    </w:div>
    <w:div w:id="1578711685">
      <w:bodyDiv w:val="1"/>
      <w:marLeft w:val="0"/>
      <w:marRight w:val="0"/>
      <w:marTop w:val="0"/>
      <w:marBottom w:val="0"/>
      <w:divBdr>
        <w:top w:val="none" w:sz="0" w:space="0" w:color="auto"/>
        <w:left w:val="none" w:sz="0" w:space="0" w:color="auto"/>
        <w:bottom w:val="none" w:sz="0" w:space="0" w:color="auto"/>
        <w:right w:val="none" w:sz="0" w:space="0" w:color="auto"/>
      </w:divBdr>
    </w:div>
    <w:div w:id="1767074455">
      <w:bodyDiv w:val="1"/>
      <w:marLeft w:val="0"/>
      <w:marRight w:val="0"/>
      <w:marTop w:val="0"/>
      <w:marBottom w:val="0"/>
      <w:divBdr>
        <w:top w:val="none" w:sz="0" w:space="0" w:color="auto"/>
        <w:left w:val="none" w:sz="0" w:space="0" w:color="auto"/>
        <w:bottom w:val="none" w:sz="0" w:space="0" w:color="auto"/>
        <w:right w:val="none" w:sz="0" w:space="0" w:color="auto"/>
      </w:divBdr>
      <w:divsChild>
        <w:div w:id="878787532">
          <w:marLeft w:val="-130"/>
          <w:marRight w:val="0"/>
          <w:marTop w:val="0"/>
          <w:marBottom w:val="0"/>
          <w:divBdr>
            <w:top w:val="none" w:sz="0" w:space="0" w:color="auto"/>
            <w:left w:val="none" w:sz="0" w:space="0" w:color="auto"/>
            <w:bottom w:val="none" w:sz="0" w:space="0" w:color="auto"/>
            <w:right w:val="none" w:sz="0" w:space="0" w:color="auto"/>
          </w:divBdr>
        </w:div>
        <w:div w:id="1368869931">
          <w:marLeft w:val="-130"/>
          <w:marRight w:val="0"/>
          <w:marTop w:val="0"/>
          <w:marBottom w:val="0"/>
          <w:divBdr>
            <w:top w:val="none" w:sz="0" w:space="0" w:color="auto"/>
            <w:left w:val="none" w:sz="0" w:space="0" w:color="auto"/>
            <w:bottom w:val="none" w:sz="0" w:space="0" w:color="auto"/>
            <w:right w:val="none" w:sz="0" w:space="0" w:color="auto"/>
          </w:divBdr>
        </w:div>
      </w:divsChild>
    </w:div>
    <w:div w:id="1823428129">
      <w:bodyDiv w:val="1"/>
      <w:marLeft w:val="0"/>
      <w:marRight w:val="0"/>
      <w:marTop w:val="0"/>
      <w:marBottom w:val="0"/>
      <w:divBdr>
        <w:top w:val="none" w:sz="0" w:space="0" w:color="auto"/>
        <w:left w:val="none" w:sz="0" w:space="0" w:color="auto"/>
        <w:bottom w:val="none" w:sz="0" w:space="0" w:color="auto"/>
        <w:right w:val="none" w:sz="0" w:space="0" w:color="auto"/>
      </w:divBdr>
    </w:div>
    <w:div w:id="1862281179">
      <w:bodyDiv w:val="1"/>
      <w:marLeft w:val="0"/>
      <w:marRight w:val="0"/>
      <w:marTop w:val="0"/>
      <w:marBottom w:val="0"/>
      <w:divBdr>
        <w:top w:val="none" w:sz="0" w:space="0" w:color="auto"/>
        <w:left w:val="none" w:sz="0" w:space="0" w:color="auto"/>
        <w:bottom w:val="none" w:sz="0" w:space="0" w:color="auto"/>
        <w:right w:val="none" w:sz="0" w:space="0" w:color="auto"/>
      </w:divBdr>
    </w:div>
    <w:div w:id="1866795503">
      <w:bodyDiv w:val="1"/>
      <w:marLeft w:val="0"/>
      <w:marRight w:val="0"/>
      <w:marTop w:val="0"/>
      <w:marBottom w:val="0"/>
      <w:divBdr>
        <w:top w:val="none" w:sz="0" w:space="0" w:color="auto"/>
        <w:left w:val="none" w:sz="0" w:space="0" w:color="auto"/>
        <w:bottom w:val="none" w:sz="0" w:space="0" w:color="auto"/>
        <w:right w:val="none" w:sz="0" w:space="0" w:color="auto"/>
      </w:divBdr>
    </w:div>
    <w:div w:id="1987011363">
      <w:bodyDiv w:val="1"/>
      <w:marLeft w:val="0"/>
      <w:marRight w:val="0"/>
      <w:marTop w:val="0"/>
      <w:marBottom w:val="0"/>
      <w:divBdr>
        <w:top w:val="none" w:sz="0" w:space="0" w:color="auto"/>
        <w:left w:val="none" w:sz="0" w:space="0" w:color="auto"/>
        <w:bottom w:val="none" w:sz="0" w:space="0" w:color="auto"/>
        <w:right w:val="none" w:sz="0" w:space="0" w:color="auto"/>
      </w:divBdr>
    </w:div>
    <w:div w:id="20965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zq09Ubg9zBqfHXaZci6kS4dGuw2Tvm5M/ed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AF463-D01C-4F4C-9DFB-86583119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157</Pages>
  <Words>66683</Words>
  <Characters>380095</Characters>
  <Application>Microsoft Office Word</Application>
  <DocSecurity>0</DocSecurity>
  <Lines>3167</Lines>
  <Paragraphs>891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user</cp:lastModifiedBy>
  <cp:revision>10</cp:revision>
  <dcterms:created xsi:type="dcterms:W3CDTF">2021-11-08T10:07:00Z</dcterms:created>
  <dcterms:modified xsi:type="dcterms:W3CDTF">2022-01-10T22:43:00Z</dcterms:modified>
</cp:coreProperties>
</file>