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C" w:rsidRPr="00D1669C" w:rsidRDefault="00D1669C" w:rsidP="00D1669C">
      <w:pPr>
        <w:spacing w:before="419" w:after="251" w:line="50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48"/>
          <w:szCs w:val="48"/>
        </w:rPr>
      </w:pPr>
    </w:p>
    <w:p w:rsidR="00D1669C" w:rsidRPr="00D1669C" w:rsidRDefault="00D1669C" w:rsidP="00CA5169">
      <w:pPr>
        <w:spacing w:before="419" w:after="251" w:line="50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</w:pPr>
      <w:r w:rsidRPr="00D1669C"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  <w:t>Анкета для родителей</w:t>
      </w:r>
      <w:r w:rsidRPr="00CA5169"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  <w:t xml:space="preserve"> по питанию</w:t>
      </w:r>
      <w:r w:rsidRPr="00D1669C"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  <w:t>: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1.Удовлетворяет ли Вас система организации питания в школе?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Да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2.Считаете ли Вы рациональным организацию горячего питания в школе?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Да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3.Удовлетворены ли качеством приготовления пищи?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Да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4. Удовлетворены ли Вы санитарным состоянием столовой?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Да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Затрудняюсь ответить - □</w:t>
      </w:r>
    </w:p>
    <w:p w:rsid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4"/>
          <w:szCs w:val="24"/>
        </w:rPr>
        <w:t>5. Ваши предложения по организации питания в школе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80"/>
          <w:szCs w:val="80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 w:type="column"/>
      </w:r>
    </w:p>
    <w:p w:rsidR="00D1669C" w:rsidRPr="00D1669C" w:rsidRDefault="00D1669C" w:rsidP="00D1669C">
      <w:pPr>
        <w:spacing w:before="419" w:after="251" w:line="502" w:lineRule="atLeast"/>
        <w:outlineLvl w:val="0"/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</w:pPr>
      <w:r w:rsidRPr="00D1669C"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  <w:t xml:space="preserve">Анкета для </w:t>
      </w:r>
      <w:proofErr w:type="gramStart"/>
      <w:r w:rsidRPr="00D1669C"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  <w:t>обучающихся</w:t>
      </w:r>
      <w:proofErr w:type="gramEnd"/>
      <w:r w:rsidRPr="00D1669C">
        <w:rPr>
          <w:rFonts w:ascii="Times New Roman" w:eastAsia="Times New Roman" w:hAnsi="Times New Roman" w:cs="Times New Roman"/>
          <w:color w:val="444444"/>
          <w:kern w:val="36"/>
          <w:sz w:val="44"/>
          <w:szCs w:val="44"/>
        </w:rPr>
        <w:t xml:space="preserve"> по питанию: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1.Как ты считаешь, вкусно ли готовят пищу в столовой нашей школы?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Да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2. Нравится ли тебе, как работают повара и их помощники в школьной столовой?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Да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3. Удобно ли тебе питаться в то время, которое установлено в школе?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Да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4. Считаешь ли ты, что горячее питание в школе важно для твоего здоровья?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Да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Нет - 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ab/>
      </w: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Затрудняюсь ответить - □</w:t>
      </w:r>
    </w:p>
    <w:p w:rsidR="00D1669C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5. Чтобы ты хотел изменить в организации школьного питания?</w:t>
      </w:r>
    </w:p>
    <w:p w:rsidR="005B1BFE" w:rsidRPr="00D1669C" w:rsidRDefault="00D1669C" w:rsidP="00D1669C">
      <w:pPr>
        <w:spacing w:before="251" w:after="251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D1669C">
        <w:rPr>
          <w:rFonts w:ascii="Times New Roman" w:eastAsia="Times New Roman" w:hAnsi="Times New Roman" w:cs="Times New Roman"/>
          <w:color w:val="444444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1BFE" w:rsidRPr="00D1669C" w:rsidSect="00D166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69C"/>
    <w:rsid w:val="002E334A"/>
    <w:rsid w:val="005B1BFE"/>
    <w:rsid w:val="00CA5169"/>
    <w:rsid w:val="00D1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2023-03-03T05:35:00Z</dcterms:created>
  <dcterms:modified xsi:type="dcterms:W3CDTF">2023-03-03T05:43:00Z</dcterms:modified>
</cp:coreProperties>
</file>