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1"/>
        <w:gridCol w:w="5053"/>
      </w:tblGrid>
      <w:tr w:rsidR="00632DCA" w:rsidRPr="00632DCA" w:rsidTr="00632DCA">
        <w:trPr>
          <w:trHeight w:val="2011"/>
        </w:trPr>
        <w:tc>
          <w:tcPr>
            <w:tcW w:w="5261" w:type="dxa"/>
          </w:tcPr>
          <w:p w:rsidR="00632DCA" w:rsidRPr="00606D9B" w:rsidRDefault="00632DCA" w:rsidP="004F35A0">
            <w:pPr>
              <w:spacing w:line="259" w:lineRule="auto"/>
              <w:jc w:val="both"/>
              <w:rPr>
                <w:rFonts w:ascii="Times New Roman" w:eastAsia="Times New Roman" w:hAnsi="Times New Roman" w:cs="Times New Roman"/>
                <w:sz w:val="24"/>
                <w:szCs w:val="24"/>
                <w:lang w:eastAsia="ru-RU"/>
              </w:rPr>
            </w:pPr>
          </w:p>
          <w:p w:rsidR="00632DCA" w:rsidRPr="00606D9B" w:rsidRDefault="00632DCA" w:rsidP="004F35A0">
            <w:pPr>
              <w:spacing w:line="259" w:lineRule="auto"/>
              <w:jc w:val="both"/>
              <w:rPr>
                <w:rFonts w:ascii="Times New Roman" w:eastAsia="Times New Roman" w:hAnsi="Times New Roman" w:cs="Times New Roman"/>
                <w:sz w:val="24"/>
                <w:szCs w:val="24"/>
                <w:lang w:eastAsia="ru-RU"/>
              </w:rPr>
            </w:pPr>
            <w:r w:rsidRPr="00606D9B">
              <w:rPr>
                <w:rFonts w:ascii="Times New Roman" w:eastAsia="Times New Roman" w:hAnsi="Times New Roman" w:cs="Times New Roman"/>
                <w:sz w:val="24"/>
                <w:szCs w:val="24"/>
                <w:lang w:eastAsia="ru-RU"/>
              </w:rPr>
              <w:t>СОГЛАСОВАНО</w:t>
            </w:r>
          </w:p>
          <w:p w:rsidR="00632DCA" w:rsidRPr="00606D9B" w:rsidRDefault="00632DCA" w:rsidP="004F35A0">
            <w:pPr>
              <w:spacing w:line="259" w:lineRule="auto"/>
              <w:jc w:val="both"/>
              <w:rPr>
                <w:rFonts w:ascii="Times New Roman" w:eastAsia="Times New Roman" w:hAnsi="Times New Roman" w:cs="Times New Roman"/>
                <w:sz w:val="24"/>
                <w:szCs w:val="24"/>
                <w:lang w:eastAsia="ru-RU"/>
              </w:rPr>
            </w:pPr>
            <w:r w:rsidRPr="00606D9B">
              <w:rPr>
                <w:rFonts w:ascii="Times New Roman" w:eastAsia="Times New Roman" w:hAnsi="Times New Roman" w:cs="Times New Roman"/>
                <w:sz w:val="24"/>
                <w:szCs w:val="24"/>
                <w:lang w:eastAsia="ru-RU"/>
              </w:rPr>
              <w:t>Председатель профкома</w:t>
            </w:r>
          </w:p>
          <w:p w:rsidR="00632DCA" w:rsidRPr="00606D9B" w:rsidRDefault="00632DCA" w:rsidP="004F35A0">
            <w:pPr>
              <w:tabs>
                <w:tab w:val="left" w:pos="8250"/>
              </w:tabs>
              <w:spacing w:line="259" w:lineRule="auto"/>
              <w:rPr>
                <w:rFonts w:ascii="Times New Roman" w:eastAsia="Times New Roman" w:hAnsi="Times New Roman" w:cs="Times New Roman"/>
                <w:sz w:val="24"/>
                <w:szCs w:val="24"/>
                <w:lang w:eastAsia="ru-RU"/>
              </w:rPr>
            </w:pPr>
            <w:r w:rsidRPr="00606D9B">
              <w:rPr>
                <w:rFonts w:ascii="Times New Roman" w:eastAsia="Times New Roman" w:hAnsi="Times New Roman" w:cs="Times New Roman"/>
                <w:sz w:val="24"/>
                <w:szCs w:val="24"/>
                <w:lang w:eastAsia="ru-RU"/>
              </w:rPr>
              <w:t xml:space="preserve">______ </w:t>
            </w:r>
            <w:r w:rsidRPr="00606D9B">
              <w:rPr>
                <w:rFonts w:ascii="Times New Roman" w:eastAsia="Times New Roman" w:hAnsi="Times New Roman" w:cs="Times New Roman"/>
                <w:sz w:val="24"/>
                <w:szCs w:val="24"/>
                <w:u w:val="single"/>
                <w:lang w:eastAsia="ru-RU"/>
              </w:rPr>
              <w:t>/</w:t>
            </w:r>
            <w:proofErr w:type="spellStart"/>
            <w:r w:rsidRPr="00606D9B">
              <w:rPr>
                <w:rFonts w:ascii="Times New Roman" w:eastAsia="Times New Roman" w:hAnsi="Times New Roman" w:cs="Times New Roman"/>
                <w:sz w:val="24"/>
                <w:szCs w:val="24"/>
                <w:u w:val="single"/>
                <w:lang w:eastAsia="ru-RU"/>
              </w:rPr>
              <w:t>А.В.Черногорова</w:t>
            </w:r>
            <w:proofErr w:type="spellEnd"/>
            <w:r w:rsidRPr="00606D9B">
              <w:rPr>
                <w:rFonts w:ascii="Times New Roman" w:eastAsia="Times New Roman" w:hAnsi="Times New Roman" w:cs="Times New Roman"/>
                <w:sz w:val="24"/>
                <w:szCs w:val="24"/>
                <w:lang w:eastAsia="ru-RU"/>
              </w:rPr>
              <w:t>/</w:t>
            </w:r>
          </w:p>
          <w:p w:rsidR="00632DCA" w:rsidRPr="00606D9B" w:rsidRDefault="00632DCA" w:rsidP="004F35A0">
            <w:pPr>
              <w:tabs>
                <w:tab w:val="left" w:pos="8970"/>
              </w:tabs>
              <w:spacing w:line="259" w:lineRule="auto"/>
              <w:rPr>
                <w:rFonts w:ascii="Times New Roman" w:eastAsia="Times New Roman" w:hAnsi="Times New Roman" w:cs="Times New Roman"/>
                <w:sz w:val="24"/>
                <w:szCs w:val="24"/>
                <w:lang w:eastAsia="ru-RU"/>
              </w:rPr>
            </w:pPr>
            <w:r w:rsidRPr="00606D9B">
              <w:rPr>
                <w:rFonts w:ascii="Times New Roman" w:eastAsia="Times New Roman" w:hAnsi="Times New Roman" w:cs="Times New Roman"/>
                <w:sz w:val="24"/>
                <w:szCs w:val="24"/>
                <w:lang w:eastAsia="ru-RU"/>
              </w:rPr>
              <w:t>«___»___________ 202__ г.</w:t>
            </w:r>
          </w:p>
          <w:p w:rsidR="00632DCA" w:rsidRPr="00606D9B" w:rsidRDefault="00632DCA" w:rsidP="004F35A0">
            <w:pPr>
              <w:spacing w:line="360" w:lineRule="auto"/>
              <w:rPr>
                <w:rFonts w:ascii="Times New Roman" w:eastAsia="Calibri" w:hAnsi="Times New Roman" w:cs="Times New Roman"/>
                <w:sz w:val="26"/>
                <w:szCs w:val="26"/>
              </w:rPr>
            </w:pPr>
          </w:p>
        </w:tc>
        <w:tc>
          <w:tcPr>
            <w:tcW w:w="5053" w:type="dxa"/>
          </w:tcPr>
          <w:p w:rsidR="00632DCA" w:rsidRPr="00606D9B" w:rsidRDefault="00632DCA" w:rsidP="004F35A0">
            <w:pPr>
              <w:spacing w:line="259" w:lineRule="auto"/>
              <w:jc w:val="right"/>
              <w:rPr>
                <w:rFonts w:ascii="Times New Roman" w:eastAsia="Times New Roman" w:hAnsi="Times New Roman" w:cs="Times New Roman"/>
                <w:sz w:val="24"/>
                <w:szCs w:val="24"/>
                <w:lang w:eastAsia="ru-RU"/>
              </w:rPr>
            </w:pPr>
            <w:r w:rsidRPr="00606D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06D9B">
              <w:rPr>
                <w:rFonts w:ascii="Times New Roman" w:eastAsia="Times New Roman" w:hAnsi="Times New Roman" w:cs="Times New Roman"/>
                <w:sz w:val="24"/>
                <w:szCs w:val="24"/>
                <w:lang w:eastAsia="ru-RU"/>
              </w:rPr>
              <w:t xml:space="preserve">УТВЕРЖДАЮ                                                                                  Директор МБОУ «СОШ №9» с. </w:t>
            </w:r>
            <w:proofErr w:type="spellStart"/>
            <w:r w:rsidRPr="00606D9B">
              <w:rPr>
                <w:rFonts w:ascii="Times New Roman" w:eastAsia="Times New Roman" w:hAnsi="Times New Roman" w:cs="Times New Roman"/>
                <w:sz w:val="24"/>
                <w:szCs w:val="24"/>
                <w:lang w:eastAsia="ru-RU"/>
              </w:rPr>
              <w:t>Хвалынка</w:t>
            </w:r>
            <w:proofErr w:type="spellEnd"/>
            <w:r w:rsidRPr="00606D9B">
              <w:rPr>
                <w:rFonts w:ascii="Times New Roman" w:eastAsia="Times New Roman" w:hAnsi="Times New Roman" w:cs="Times New Roman"/>
                <w:sz w:val="24"/>
                <w:szCs w:val="24"/>
                <w:lang w:eastAsia="ru-RU"/>
              </w:rPr>
              <w:t xml:space="preserve">                                                                                                             _________ /</w:t>
            </w:r>
            <w:proofErr w:type="spellStart"/>
            <w:r w:rsidRPr="00606D9B">
              <w:rPr>
                <w:rFonts w:ascii="Times New Roman" w:eastAsia="Times New Roman" w:hAnsi="Times New Roman" w:cs="Times New Roman"/>
                <w:sz w:val="24"/>
                <w:szCs w:val="24"/>
                <w:u w:val="single"/>
                <w:lang w:eastAsia="ru-RU"/>
              </w:rPr>
              <w:t>М.Н.Потягайло</w:t>
            </w:r>
            <w:proofErr w:type="spellEnd"/>
            <w:r w:rsidRPr="00606D9B">
              <w:rPr>
                <w:rFonts w:ascii="Times New Roman" w:eastAsia="Times New Roman" w:hAnsi="Times New Roman" w:cs="Times New Roman"/>
                <w:sz w:val="24"/>
                <w:szCs w:val="24"/>
                <w:lang w:eastAsia="ru-RU"/>
              </w:rPr>
              <w:t xml:space="preserve">/                                                                                          Приказ № ___ от « ___»________202__г.                                        </w:t>
            </w:r>
          </w:p>
          <w:p w:rsidR="00632DCA" w:rsidRPr="00606D9B" w:rsidRDefault="00632DCA" w:rsidP="004F35A0">
            <w:pPr>
              <w:spacing w:line="360" w:lineRule="auto"/>
              <w:jc w:val="right"/>
              <w:rPr>
                <w:rFonts w:ascii="Times New Roman" w:eastAsia="Calibri" w:hAnsi="Times New Roman" w:cs="Times New Roman"/>
                <w:sz w:val="26"/>
                <w:szCs w:val="26"/>
              </w:rPr>
            </w:pPr>
          </w:p>
        </w:tc>
      </w:tr>
    </w:tbl>
    <w:p w:rsidR="000E2260" w:rsidRDefault="000E2260" w:rsidP="00632DCA"/>
    <w:p w:rsidR="000E2260" w:rsidRDefault="000E2260" w:rsidP="000E2260"/>
    <w:p w:rsidR="00D61394" w:rsidRPr="001F7808" w:rsidRDefault="000E2260" w:rsidP="000E2260">
      <w:pPr>
        <w:spacing w:after="0" w:line="240" w:lineRule="auto"/>
        <w:jc w:val="center"/>
        <w:rPr>
          <w:rFonts w:ascii="Times New Roman" w:eastAsia="Times New Roman" w:hAnsi="Times New Roman" w:cs="Times New Roman"/>
          <w:b/>
          <w:bCs/>
          <w:color w:val="222222"/>
          <w:sz w:val="26"/>
          <w:szCs w:val="26"/>
          <w:lang w:eastAsia="ru-RU"/>
        </w:rPr>
      </w:pPr>
      <w:r w:rsidRPr="000E2260">
        <w:rPr>
          <w:rFonts w:ascii="Times New Roman" w:eastAsia="Times New Roman" w:hAnsi="Times New Roman" w:cs="Times New Roman"/>
          <w:b/>
          <w:bCs/>
          <w:color w:val="222222"/>
          <w:sz w:val="26"/>
          <w:szCs w:val="26"/>
          <w:lang w:eastAsia="ru-RU"/>
        </w:rPr>
        <w:t>Программа </w:t>
      </w:r>
    </w:p>
    <w:p w:rsidR="000E2260" w:rsidRPr="000E2260" w:rsidRDefault="000E2260" w:rsidP="000E2260">
      <w:pPr>
        <w:spacing w:after="0" w:line="240" w:lineRule="auto"/>
        <w:jc w:val="center"/>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b/>
          <w:bCs/>
          <w:color w:val="222222"/>
          <w:sz w:val="26"/>
          <w:szCs w:val="26"/>
          <w:lang w:eastAsia="ru-RU"/>
        </w:rPr>
        <w:t>проведения </w:t>
      </w:r>
      <w:proofErr w:type="gramStart"/>
      <w:r w:rsidRPr="000E2260">
        <w:rPr>
          <w:rFonts w:ascii="Times New Roman" w:eastAsia="Times New Roman" w:hAnsi="Times New Roman" w:cs="Times New Roman"/>
          <w:b/>
          <w:bCs/>
          <w:color w:val="222222"/>
          <w:sz w:val="26"/>
          <w:szCs w:val="26"/>
          <w:lang w:eastAsia="ru-RU"/>
        </w:rPr>
        <w:t>обучения по использованию</w:t>
      </w:r>
      <w:proofErr w:type="gramEnd"/>
      <w:r w:rsidRPr="000E2260">
        <w:rPr>
          <w:rFonts w:ascii="Times New Roman" w:eastAsia="Times New Roman" w:hAnsi="Times New Roman" w:cs="Times New Roman"/>
          <w:b/>
          <w:bCs/>
          <w:color w:val="222222"/>
          <w:sz w:val="26"/>
          <w:szCs w:val="26"/>
          <w:lang w:eastAsia="ru-RU"/>
        </w:rPr>
        <w:t xml:space="preserve"> (применению) средств индивидуальной защиты</w:t>
      </w:r>
    </w:p>
    <w:p w:rsidR="00637E9E" w:rsidRPr="001F7808" w:rsidRDefault="00637E9E" w:rsidP="000E2260">
      <w:pPr>
        <w:jc w:val="center"/>
        <w:rPr>
          <w:rFonts w:ascii="Times New Roman" w:hAnsi="Times New Roman" w:cs="Times New Roman"/>
          <w:sz w:val="26"/>
          <w:szCs w:val="26"/>
        </w:rPr>
      </w:pP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b/>
          <w:bCs/>
          <w:color w:val="222222"/>
          <w:sz w:val="26"/>
          <w:szCs w:val="26"/>
          <w:lang w:eastAsia="ru-RU"/>
        </w:rPr>
        <w:t>Введение</w:t>
      </w:r>
    </w:p>
    <w:p w:rsidR="000E2260" w:rsidRPr="000E2260" w:rsidRDefault="000E2260" w:rsidP="000E2260">
      <w:pPr>
        <w:spacing w:after="0" w:line="240" w:lineRule="auto"/>
        <w:jc w:val="both"/>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Настоящая Программа </w:t>
      </w:r>
      <w:proofErr w:type="gramStart"/>
      <w:r w:rsidRPr="000E2260">
        <w:rPr>
          <w:rFonts w:ascii="Times New Roman" w:eastAsia="Times New Roman" w:hAnsi="Times New Roman" w:cs="Times New Roman"/>
          <w:color w:val="222222"/>
          <w:sz w:val="26"/>
          <w:szCs w:val="26"/>
          <w:lang w:eastAsia="ru-RU"/>
        </w:rPr>
        <w:t>обучения по использованию</w:t>
      </w:r>
      <w:proofErr w:type="gramEnd"/>
      <w:r w:rsidRPr="000E2260">
        <w:rPr>
          <w:rFonts w:ascii="Times New Roman" w:eastAsia="Times New Roman" w:hAnsi="Times New Roman" w:cs="Times New Roman"/>
          <w:color w:val="222222"/>
          <w:sz w:val="26"/>
          <w:szCs w:val="26"/>
          <w:lang w:eastAsia="ru-RU"/>
        </w:rPr>
        <w:t xml:space="preserve"> (применению) средств индивидуальной защиты для работников </w:t>
      </w:r>
      <w:r w:rsidR="00D61394">
        <w:rPr>
          <w:rFonts w:ascii="Times New Roman" w:eastAsia="Times New Roman" w:hAnsi="Times New Roman" w:cs="Times New Roman"/>
          <w:color w:val="222222"/>
          <w:sz w:val="26"/>
          <w:szCs w:val="26"/>
          <w:lang w:eastAsia="ru-RU"/>
        </w:rPr>
        <w:t xml:space="preserve">МБОУ «СОШ №9» с. </w:t>
      </w:r>
      <w:proofErr w:type="spellStart"/>
      <w:r w:rsidR="00D61394">
        <w:rPr>
          <w:rFonts w:ascii="Times New Roman" w:eastAsia="Times New Roman" w:hAnsi="Times New Roman" w:cs="Times New Roman"/>
          <w:color w:val="222222"/>
          <w:sz w:val="26"/>
          <w:szCs w:val="26"/>
          <w:lang w:eastAsia="ru-RU"/>
        </w:rPr>
        <w:t>Хвалынка</w:t>
      </w:r>
      <w:proofErr w:type="spellEnd"/>
      <w:r w:rsidRPr="000E2260">
        <w:rPr>
          <w:rFonts w:ascii="Times New Roman" w:eastAsia="Times New Roman" w:hAnsi="Times New Roman" w:cs="Times New Roman"/>
          <w:color w:val="222222"/>
          <w:sz w:val="26"/>
          <w:szCs w:val="26"/>
          <w:lang w:eastAsia="ru-RU"/>
        </w:rPr>
        <w:t>  разработана на основании раздела V Правил обучения по охране труда и проверки знания требований охраны труда, утвержденных </w:t>
      </w:r>
      <w:hyperlink r:id="rId6" w:anchor="/document/99/727688582/" w:tgtFrame="_self" w:history="1">
        <w:r w:rsidRPr="000E2260">
          <w:rPr>
            <w:rFonts w:ascii="Times New Roman" w:eastAsia="Times New Roman" w:hAnsi="Times New Roman" w:cs="Times New Roman"/>
            <w:color w:val="222222"/>
            <w:sz w:val="26"/>
            <w:szCs w:val="26"/>
            <w:lang w:eastAsia="ru-RU"/>
          </w:rPr>
          <w:t>постановлением Правительства РФ от 24.12.2021 № 2464</w:t>
        </w:r>
      </w:hyperlink>
      <w:r w:rsidRPr="000E2260">
        <w:rPr>
          <w:rFonts w:ascii="Times New Roman" w:eastAsia="Times New Roman" w:hAnsi="Times New Roman" w:cs="Times New Roman"/>
          <w:color w:val="222222"/>
          <w:sz w:val="26"/>
          <w:szCs w:val="26"/>
          <w:lang w:eastAsia="ru-RU"/>
        </w:rPr>
        <w:t>.</w:t>
      </w:r>
    </w:p>
    <w:p w:rsidR="000E2260" w:rsidRPr="000E2260" w:rsidRDefault="000E2260" w:rsidP="000E2260">
      <w:pPr>
        <w:spacing w:after="0" w:line="240" w:lineRule="auto"/>
        <w:ind w:firstLine="567"/>
        <w:rPr>
          <w:rFonts w:ascii="Times New Roman" w:eastAsia="Times New Roman" w:hAnsi="Times New Roman" w:cs="Times New Roman"/>
          <w:color w:val="222222"/>
          <w:sz w:val="26"/>
          <w:szCs w:val="26"/>
          <w:lang w:eastAsia="ru-RU"/>
        </w:rPr>
      </w:pPr>
      <w:proofErr w:type="gramStart"/>
      <w:r w:rsidRPr="000E2260">
        <w:rPr>
          <w:rFonts w:ascii="Times New Roman" w:eastAsia="Times New Roman" w:hAnsi="Times New Roman" w:cs="Times New Roman"/>
          <w:color w:val="222222"/>
          <w:sz w:val="26"/>
          <w:szCs w:val="26"/>
          <w:lang w:eastAsia="ru-RU"/>
        </w:rPr>
        <w:t>Работодатель обязан обеспечить приобретение и выдачу прошедших в установленном порядке сертификацию или декларирование соответствия СИЗ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r w:rsidRPr="000E2260">
        <w:rPr>
          <w:rFonts w:ascii="Times New Roman" w:eastAsia="Times New Roman" w:hAnsi="Times New Roman" w:cs="Times New Roman"/>
          <w:color w:val="222222"/>
          <w:sz w:val="26"/>
          <w:szCs w:val="26"/>
          <w:lang w:eastAsia="ru-RU"/>
        </w:rPr>
        <w:t xml:space="preserve"> Кроме того, на работодателя возлагается ответственность за организацию контроля СИЗ и за правильностью их применения работниками, а также за хранение и уход </w:t>
      </w:r>
      <w:proofErr w:type="gramStart"/>
      <w:r w:rsidRPr="000E2260">
        <w:rPr>
          <w:rFonts w:ascii="Times New Roman" w:eastAsia="Times New Roman" w:hAnsi="Times New Roman" w:cs="Times New Roman"/>
          <w:color w:val="222222"/>
          <w:sz w:val="26"/>
          <w:szCs w:val="26"/>
          <w:lang w:eastAsia="ru-RU"/>
        </w:rPr>
        <w:t>за</w:t>
      </w:r>
      <w:proofErr w:type="gramEnd"/>
      <w:r w:rsidRPr="000E2260">
        <w:rPr>
          <w:rFonts w:ascii="Times New Roman" w:eastAsia="Times New Roman" w:hAnsi="Times New Roman" w:cs="Times New Roman"/>
          <w:color w:val="222222"/>
          <w:sz w:val="26"/>
          <w:szCs w:val="26"/>
          <w:lang w:eastAsia="ru-RU"/>
        </w:rPr>
        <w:t xml:space="preserve"> СИЗ.</w:t>
      </w:r>
    </w:p>
    <w:p w:rsidR="000E2260" w:rsidRPr="000E2260" w:rsidRDefault="000E2260" w:rsidP="000E2260">
      <w:pPr>
        <w:spacing w:after="0" w:line="240" w:lineRule="auto"/>
        <w:ind w:firstLine="567"/>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Программа обучения «Использование (применение) средств индивидуальной защиты» направлена на получение практических навыков и теоретических знаний, необходимых для подготовки работников, применяющих средства индивидуальной защиты, применение которых требует практических навыков.</w:t>
      </w:r>
    </w:p>
    <w:p w:rsidR="000E2260" w:rsidRPr="000E2260" w:rsidRDefault="000E2260" w:rsidP="000E2260">
      <w:pPr>
        <w:spacing w:after="0" w:line="240" w:lineRule="auto"/>
        <w:ind w:firstLine="567"/>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Программа </w:t>
      </w:r>
      <w:proofErr w:type="gramStart"/>
      <w:r w:rsidRPr="000E2260">
        <w:rPr>
          <w:rFonts w:ascii="Times New Roman" w:eastAsia="Times New Roman" w:hAnsi="Times New Roman" w:cs="Times New Roman"/>
          <w:color w:val="222222"/>
          <w:sz w:val="26"/>
          <w:szCs w:val="26"/>
          <w:lang w:eastAsia="ru-RU"/>
        </w:rPr>
        <w:t>обучения по использованию</w:t>
      </w:r>
      <w:proofErr w:type="gramEnd"/>
      <w:r w:rsidRPr="000E2260">
        <w:rPr>
          <w:rFonts w:ascii="Times New Roman" w:eastAsia="Times New Roman" w:hAnsi="Times New Roman" w:cs="Times New Roman"/>
          <w:color w:val="222222"/>
          <w:sz w:val="26"/>
          <w:szCs w:val="26"/>
          <w:lang w:eastAsia="ru-RU"/>
        </w:rPr>
        <w:t xml:space="preserve">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0E2260" w:rsidRPr="000E2260" w:rsidRDefault="000E2260" w:rsidP="000E2260">
      <w:pPr>
        <w:spacing w:after="0" w:line="240" w:lineRule="auto"/>
        <w:ind w:firstLine="567"/>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Программы </w:t>
      </w:r>
      <w:proofErr w:type="gramStart"/>
      <w:r w:rsidRPr="000E2260">
        <w:rPr>
          <w:rFonts w:ascii="Times New Roman" w:eastAsia="Times New Roman" w:hAnsi="Times New Roman" w:cs="Times New Roman"/>
          <w:color w:val="222222"/>
          <w:sz w:val="26"/>
          <w:szCs w:val="26"/>
          <w:lang w:eastAsia="ru-RU"/>
        </w:rPr>
        <w:t>обучения по использованию</w:t>
      </w:r>
      <w:proofErr w:type="gramEnd"/>
      <w:r w:rsidRPr="000E2260">
        <w:rPr>
          <w:rFonts w:ascii="Times New Roman" w:eastAsia="Times New Roman" w:hAnsi="Times New Roman" w:cs="Times New Roman"/>
          <w:color w:val="222222"/>
          <w:sz w:val="26"/>
          <w:szCs w:val="26"/>
          <w:lang w:eastAsia="ru-RU"/>
        </w:rPr>
        <w:t xml:space="preserve">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w:t>
      </w:r>
    </w:p>
    <w:p w:rsidR="000E2260" w:rsidRPr="000E2260" w:rsidRDefault="000E2260" w:rsidP="000E2260">
      <w:pPr>
        <w:spacing w:after="0" w:line="240" w:lineRule="auto"/>
        <w:ind w:firstLine="567"/>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Практические занятия проводятся с применением технических средств обучения и наглядных пособий.</w:t>
      </w:r>
    </w:p>
    <w:p w:rsidR="00780BAB" w:rsidRDefault="000E2260" w:rsidP="005F70E7">
      <w:pPr>
        <w:pBdr>
          <w:bottom w:val="single" w:sz="4" w:space="0" w:color="auto"/>
        </w:pBdr>
        <w:spacing w:after="0" w:line="240" w:lineRule="auto"/>
        <w:ind w:firstLine="567"/>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На предприятии вновь принимаемые на работу работники, а также работники, переводимые на другую работу, проходят </w:t>
      </w:r>
      <w:proofErr w:type="gramStart"/>
      <w:r w:rsidRPr="000E2260">
        <w:rPr>
          <w:rFonts w:ascii="Times New Roman" w:eastAsia="Times New Roman" w:hAnsi="Times New Roman" w:cs="Times New Roman"/>
          <w:color w:val="222222"/>
          <w:sz w:val="26"/>
          <w:szCs w:val="26"/>
          <w:lang w:eastAsia="ru-RU"/>
        </w:rPr>
        <w:t>обучение по использованию</w:t>
      </w:r>
      <w:proofErr w:type="gramEnd"/>
      <w:r w:rsidRPr="000E2260">
        <w:rPr>
          <w:rFonts w:ascii="Times New Roman" w:eastAsia="Times New Roman" w:hAnsi="Times New Roman" w:cs="Times New Roman"/>
          <w:color w:val="222222"/>
          <w:sz w:val="26"/>
          <w:szCs w:val="26"/>
          <w:lang w:eastAsia="ru-RU"/>
        </w:rPr>
        <w:t xml:space="preserve">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0E2260" w:rsidRPr="000E2260" w:rsidRDefault="000E2260" w:rsidP="005F70E7">
      <w:pPr>
        <w:pBdr>
          <w:bottom w:val="single" w:sz="4" w:space="0" w:color="auto"/>
        </w:pBdr>
        <w:spacing w:after="0" w:line="240" w:lineRule="auto"/>
        <w:ind w:firstLine="567"/>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w:t>
      </w:r>
      <w:proofErr w:type="gramStart"/>
      <w:r w:rsidRPr="000E2260">
        <w:rPr>
          <w:rFonts w:ascii="Times New Roman" w:eastAsia="Times New Roman" w:hAnsi="Times New Roman" w:cs="Times New Roman"/>
          <w:color w:val="222222"/>
          <w:sz w:val="26"/>
          <w:szCs w:val="26"/>
          <w:lang w:eastAsia="ru-RU"/>
        </w:rPr>
        <w:t>Обучение по использованию</w:t>
      </w:r>
      <w:proofErr w:type="gramEnd"/>
      <w:r w:rsidRPr="000E2260">
        <w:rPr>
          <w:rFonts w:ascii="Times New Roman" w:eastAsia="Times New Roman" w:hAnsi="Times New Roman" w:cs="Times New Roman"/>
          <w:color w:val="222222"/>
          <w:sz w:val="26"/>
          <w:szCs w:val="26"/>
          <w:lang w:eastAsia="ru-RU"/>
        </w:rPr>
        <w:t xml:space="preserve"> (применению) средств индивидуальной защиты проводится не реже одного раза в 3 года.</w:t>
      </w:r>
    </w:p>
    <w:p w:rsidR="000E2260" w:rsidRPr="000E2260" w:rsidRDefault="000E2260" w:rsidP="005F70E7">
      <w:pPr>
        <w:pBdr>
          <w:bottom w:val="single" w:sz="4" w:space="0" w:color="auto"/>
        </w:pBdr>
        <w:spacing w:after="0" w:line="240" w:lineRule="auto"/>
        <w:ind w:firstLine="567"/>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Программа регламентирует цели, планируемые результаты, содержание, условия и технологии реализации образовательного процесса, оценку качества подготовки обучающихся и включает в себя: учебный план, фонды оценочных средств, программу </w:t>
      </w:r>
      <w:r w:rsidRPr="000E2260">
        <w:rPr>
          <w:rFonts w:ascii="Times New Roman" w:eastAsia="Times New Roman" w:hAnsi="Times New Roman" w:cs="Times New Roman"/>
          <w:color w:val="222222"/>
          <w:sz w:val="26"/>
          <w:szCs w:val="26"/>
          <w:lang w:eastAsia="ru-RU"/>
        </w:rPr>
        <w:lastRenderedPageBreak/>
        <w:t>итоговой аттестации, календарный учебный график и другие материалы, обеспечивающие качество подготовки обучающихся.</w:t>
      </w:r>
    </w:p>
    <w:p w:rsidR="000E2260" w:rsidRPr="000E2260" w:rsidRDefault="000E2260" w:rsidP="005F70E7">
      <w:pPr>
        <w:pBdr>
          <w:bottom w:val="single" w:sz="4" w:space="0" w:color="auto"/>
        </w:pBdr>
        <w:spacing w:after="0" w:line="240" w:lineRule="auto"/>
        <w:ind w:firstLine="567"/>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Возникающие трудовые споры по вопросам выдачи и использования </w:t>
      </w:r>
      <w:proofErr w:type="gramStart"/>
      <w:r w:rsidRPr="000E2260">
        <w:rPr>
          <w:rFonts w:ascii="Times New Roman" w:eastAsia="Times New Roman" w:hAnsi="Times New Roman" w:cs="Times New Roman"/>
          <w:color w:val="222222"/>
          <w:sz w:val="26"/>
          <w:szCs w:val="26"/>
          <w:lang w:eastAsia="ru-RU"/>
        </w:rPr>
        <w:t>СИЗ</w:t>
      </w:r>
      <w:proofErr w:type="gramEnd"/>
      <w:r w:rsidRPr="000E2260">
        <w:rPr>
          <w:rFonts w:ascii="Times New Roman" w:eastAsia="Times New Roman" w:hAnsi="Times New Roman" w:cs="Times New Roman"/>
          <w:color w:val="222222"/>
          <w:sz w:val="26"/>
          <w:szCs w:val="26"/>
          <w:lang w:eastAsia="ru-RU"/>
        </w:rPr>
        <w:t xml:space="preserve"> рассматриваются комиссиями по трудовым спорам.</w:t>
      </w:r>
    </w:p>
    <w:p w:rsidR="000E2260" w:rsidRPr="000E2260" w:rsidRDefault="000E2260" w:rsidP="005F70E7">
      <w:pPr>
        <w:pBdr>
          <w:bottom w:val="single" w:sz="4" w:space="0" w:color="auto"/>
        </w:pBdr>
        <w:spacing w:after="0" w:line="240" w:lineRule="auto"/>
        <w:ind w:firstLine="567"/>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Средство защиты работающего – средство, предназначенное для предотвращения или уменьшения воздействия </w:t>
      </w:r>
      <w:proofErr w:type="gramStart"/>
      <w:r w:rsidRPr="000E2260">
        <w:rPr>
          <w:rFonts w:ascii="Times New Roman" w:eastAsia="Times New Roman" w:hAnsi="Times New Roman" w:cs="Times New Roman"/>
          <w:color w:val="222222"/>
          <w:sz w:val="26"/>
          <w:szCs w:val="26"/>
          <w:lang w:eastAsia="ru-RU"/>
        </w:rPr>
        <w:t>на</w:t>
      </w:r>
      <w:proofErr w:type="gramEnd"/>
      <w:r w:rsidRPr="000E2260">
        <w:rPr>
          <w:rFonts w:ascii="Times New Roman" w:eastAsia="Times New Roman" w:hAnsi="Times New Roman" w:cs="Times New Roman"/>
          <w:color w:val="222222"/>
          <w:sz w:val="26"/>
          <w:szCs w:val="26"/>
          <w:lang w:eastAsia="ru-RU"/>
        </w:rPr>
        <w:t xml:space="preserve"> работающего опасных и (или) вредных производственных факторов.</w:t>
      </w:r>
    </w:p>
    <w:p w:rsidR="000E2260" w:rsidRPr="000E2260" w:rsidRDefault="000E2260" w:rsidP="005F70E7">
      <w:pPr>
        <w:pBdr>
          <w:bottom w:val="single" w:sz="4" w:space="0" w:color="auto"/>
        </w:pBdr>
        <w:spacing w:after="0" w:line="240" w:lineRule="auto"/>
        <w:ind w:firstLine="567"/>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Средство индивидуальной защиты – средство защиты, используемое одним человеком.</w:t>
      </w:r>
    </w:p>
    <w:p w:rsidR="005F70E7" w:rsidRDefault="000E2260" w:rsidP="005F70E7">
      <w:pPr>
        <w:pBdr>
          <w:bottom w:val="single" w:sz="4" w:space="0" w:color="auto"/>
        </w:pBdr>
        <w:spacing w:after="0" w:line="240" w:lineRule="auto"/>
        <w:ind w:firstLine="567"/>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Каждому работнику предприятие по установленным нормам бесплатно выдаются специальная одежда, специальная обувь и другие средства индивидуальной защиты (</w:t>
      </w:r>
      <w:proofErr w:type="gramStart"/>
      <w:r w:rsidRPr="000E2260">
        <w:rPr>
          <w:rFonts w:ascii="Times New Roman" w:eastAsia="Times New Roman" w:hAnsi="Times New Roman" w:cs="Times New Roman"/>
          <w:color w:val="222222"/>
          <w:sz w:val="26"/>
          <w:szCs w:val="26"/>
          <w:lang w:eastAsia="ru-RU"/>
        </w:rPr>
        <w:t>СИЗ</w:t>
      </w:r>
      <w:proofErr w:type="gramEnd"/>
      <w:r w:rsidRPr="000E2260">
        <w:rPr>
          <w:rFonts w:ascii="Times New Roman" w:eastAsia="Times New Roman" w:hAnsi="Times New Roman" w:cs="Times New Roman"/>
          <w:color w:val="222222"/>
          <w:sz w:val="26"/>
          <w:szCs w:val="26"/>
          <w:lang w:eastAsia="ru-RU"/>
        </w:rPr>
        <w:t xml:space="preserve">). При увольнении, переводе на другую работу, для которой выданные специальная одежда, специальная обувь и другие </w:t>
      </w:r>
      <w:proofErr w:type="gramStart"/>
      <w:r w:rsidRPr="000E2260">
        <w:rPr>
          <w:rFonts w:ascii="Times New Roman" w:eastAsia="Times New Roman" w:hAnsi="Times New Roman" w:cs="Times New Roman"/>
          <w:color w:val="222222"/>
          <w:sz w:val="26"/>
          <w:szCs w:val="26"/>
          <w:lang w:eastAsia="ru-RU"/>
        </w:rPr>
        <w:t>СИЗ</w:t>
      </w:r>
      <w:proofErr w:type="gramEnd"/>
      <w:r w:rsidRPr="000E2260">
        <w:rPr>
          <w:rFonts w:ascii="Times New Roman" w:eastAsia="Times New Roman" w:hAnsi="Times New Roman" w:cs="Times New Roman"/>
          <w:color w:val="222222"/>
          <w:sz w:val="26"/>
          <w:szCs w:val="26"/>
          <w:lang w:eastAsia="ru-RU"/>
        </w:rPr>
        <w:t xml:space="preserve"> не предусмотрены нормами, а также по окончании сроков носки и при получении новых СИЗ возвращаются на склад.  Все выдаваемые средства индивидуальной защиты имеют сертификаты соответствия.</w:t>
      </w:r>
    </w:p>
    <w:p w:rsidR="000E2260" w:rsidRPr="000E2260" w:rsidRDefault="000E2260" w:rsidP="000E2260">
      <w:pPr>
        <w:spacing w:after="0" w:line="240" w:lineRule="auto"/>
        <w:ind w:firstLine="567"/>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Средства защиты работающих обеспечивают предотвращение или уменьшение опасных и вредных производственных процессов. Средства защиты не должны быть источником опасных и вредных производственных процессов. Выбор конкретного типа средства защиты работающих осуществляется с учетом требований безопасности для данного процесса или вида работ. </w:t>
      </w:r>
      <w:proofErr w:type="gramStart"/>
      <w:r w:rsidRPr="000E2260">
        <w:rPr>
          <w:rFonts w:ascii="Times New Roman" w:eastAsia="Times New Roman" w:hAnsi="Times New Roman" w:cs="Times New Roman"/>
          <w:color w:val="222222"/>
          <w:sz w:val="26"/>
          <w:szCs w:val="26"/>
          <w:lang w:eastAsia="ru-RU"/>
        </w:rPr>
        <w:t>СИЗ</w:t>
      </w:r>
      <w:proofErr w:type="gramEnd"/>
      <w:r w:rsidRPr="000E2260">
        <w:rPr>
          <w:rFonts w:ascii="Times New Roman" w:eastAsia="Times New Roman" w:hAnsi="Times New Roman" w:cs="Times New Roman"/>
          <w:color w:val="222222"/>
          <w:sz w:val="26"/>
          <w:szCs w:val="26"/>
          <w:lang w:eastAsia="ru-RU"/>
        </w:rPr>
        <w:t xml:space="preserve"> следует применять в тех случаях, когда безопасность работ не может быть обеспечена конструкцией оборудования, организацией пр</w:t>
      </w:r>
      <w:r w:rsidR="005F70E7">
        <w:rPr>
          <w:rFonts w:ascii="Times New Roman" w:eastAsia="Times New Roman" w:hAnsi="Times New Roman" w:cs="Times New Roman"/>
          <w:color w:val="222222"/>
          <w:sz w:val="26"/>
          <w:szCs w:val="26"/>
          <w:lang w:eastAsia="ru-RU"/>
        </w:rPr>
        <w:t>оизводственных факторов</w:t>
      </w:r>
      <w:r w:rsidRPr="000E2260">
        <w:rPr>
          <w:rFonts w:ascii="Times New Roman" w:eastAsia="Times New Roman" w:hAnsi="Times New Roman" w:cs="Times New Roman"/>
          <w:color w:val="222222"/>
          <w:sz w:val="26"/>
          <w:szCs w:val="26"/>
          <w:lang w:eastAsia="ru-RU"/>
        </w:rPr>
        <w:t xml:space="preserve"> средствами коллективной защиты работающих.</w:t>
      </w:r>
    </w:p>
    <w:p w:rsidR="000E2260" w:rsidRPr="000E2260" w:rsidRDefault="000E2260" w:rsidP="000E2260">
      <w:pPr>
        <w:spacing w:after="0" w:line="240" w:lineRule="auto"/>
        <w:ind w:firstLine="567"/>
        <w:rPr>
          <w:rFonts w:ascii="Times New Roman" w:eastAsia="Times New Roman" w:hAnsi="Times New Roman" w:cs="Times New Roman"/>
          <w:color w:val="222222"/>
          <w:sz w:val="26"/>
          <w:szCs w:val="26"/>
          <w:lang w:eastAsia="ru-RU"/>
        </w:rPr>
      </w:pPr>
      <w:proofErr w:type="gramStart"/>
      <w:r w:rsidRPr="000E2260">
        <w:rPr>
          <w:rFonts w:ascii="Times New Roman" w:eastAsia="Times New Roman" w:hAnsi="Times New Roman" w:cs="Times New Roman"/>
          <w:color w:val="222222"/>
          <w:sz w:val="26"/>
          <w:szCs w:val="26"/>
          <w:lang w:eastAsia="ru-RU"/>
        </w:rPr>
        <w:t>СИЗ</w:t>
      </w:r>
      <w:proofErr w:type="gramEnd"/>
      <w:r w:rsidRPr="000E2260">
        <w:rPr>
          <w:rFonts w:ascii="Times New Roman" w:eastAsia="Times New Roman" w:hAnsi="Times New Roman" w:cs="Times New Roman"/>
          <w:color w:val="222222"/>
          <w:sz w:val="26"/>
          <w:szCs w:val="26"/>
          <w:lang w:eastAsia="ru-RU"/>
        </w:rPr>
        <w:t xml:space="preserve"> в зависимости от назначения подразделяются на следующие классы:</w:t>
      </w:r>
    </w:p>
    <w:p w:rsidR="000E2260" w:rsidRPr="000E2260" w:rsidRDefault="000E2260" w:rsidP="000E2260">
      <w:pPr>
        <w:numPr>
          <w:ilvl w:val="0"/>
          <w:numId w:val="1"/>
        </w:numPr>
        <w:tabs>
          <w:tab w:val="num" w:pos="720"/>
        </w:tabs>
        <w:spacing w:after="0" w:line="240" w:lineRule="auto"/>
        <w:ind w:left="990" w:firstLine="567"/>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средства защиты органов дыхания — противогазы, респираторы;</w:t>
      </w:r>
    </w:p>
    <w:p w:rsidR="000E2260" w:rsidRPr="000E2260" w:rsidRDefault="000E2260" w:rsidP="000E2260">
      <w:pPr>
        <w:numPr>
          <w:ilvl w:val="0"/>
          <w:numId w:val="1"/>
        </w:numPr>
        <w:tabs>
          <w:tab w:val="num" w:pos="720"/>
        </w:tabs>
        <w:spacing w:after="0" w:line="240" w:lineRule="auto"/>
        <w:ind w:left="990" w:firstLine="567"/>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одежда специальная защитная — костюм </w:t>
      </w:r>
      <w:proofErr w:type="gramStart"/>
      <w:r w:rsidRPr="000E2260">
        <w:rPr>
          <w:rFonts w:ascii="Times New Roman" w:eastAsia="Times New Roman" w:hAnsi="Times New Roman" w:cs="Times New Roman"/>
          <w:color w:val="222222"/>
          <w:sz w:val="26"/>
          <w:szCs w:val="26"/>
          <w:lang w:eastAsia="ru-RU"/>
        </w:rPr>
        <w:t>х/б</w:t>
      </w:r>
      <w:proofErr w:type="gramEnd"/>
      <w:r w:rsidRPr="000E2260">
        <w:rPr>
          <w:rFonts w:ascii="Times New Roman" w:eastAsia="Times New Roman" w:hAnsi="Times New Roman" w:cs="Times New Roman"/>
          <w:color w:val="222222"/>
          <w:sz w:val="26"/>
          <w:szCs w:val="26"/>
          <w:lang w:eastAsia="ru-RU"/>
        </w:rPr>
        <w:t>, халат, комбинезон, куртка х/б теплая;</w:t>
      </w:r>
    </w:p>
    <w:p w:rsidR="000E2260" w:rsidRPr="000E2260" w:rsidRDefault="000E2260" w:rsidP="000E2260">
      <w:pPr>
        <w:numPr>
          <w:ilvl w:val="0"/>
          <w:numId w:val="1"/>
        </w:numPr>
        <w:tabs>
          <w:tab w:val="num" w:pos="720"/>
        </w:tabs>
        <w:spacing w:after="0" w:line="240" w:lineRule="auto"/>
        <w:ind w:left="990" w:firstLine="567"/>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средства защиты рук — рукавицы, перчатки;</w:t>
      </w:r>
    </w:p>
    <w:p w:rsidR="000E2260" w:rsidRPr="000E2260" w:rsidRDefault="000E2260" w:rsidP="000E2260">
      <w:pPr>
        <w:numPr>
          <w:ilvl w:val="0"/>
          <w:numId w:val="1"/>
        </w:numPr>
        <w:tabs>
          <w:tab w:val="num" w:pos="720"/>
        </w:tabs>
        <w:spacing w:after="0" w:line="240" w:lineRule="auto"/>
        <w:ind w:left="990" w:firstLine="567"/>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средства защиты ног — сапоги, ботинки, галоши, боты;</w:t>
      </w:r>
    </w:p>
    <w:p w:rsidR="000E2260" w:rsidRPr="000E2260" w:rsidRDefault="000E2260" w:rsidP="000E2260">
      <w:pPr>
        <w:numPr>
          <w:ilvl w:val="0"/>
          <w:numId w:val="1"/>
        </w:numPr>
        <w:tabs>
          <w:tab w:val="num" w:pos="720"/>
        </w:tabs>
        <w:spacing w:after="0" w:line="240" w:lineRule="auto"/>
        <w:ind w:left="990" w:firstLine="567"/>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средства защиты лица — щитки защитные лицевые;</w:t>
      </w:r>
    </w:p>
    <w:p w:rsidR="000E2260" w:rsidRPr="000E2260" w:rsidRDefault="000E2260" w:rsidP="005F70E7">
      <w:pPr>
        <w:numPr>
          <w:ilvl w:val="0"/>
          <w:numId w:val="1"/>
        </w:numPr>
        <w:tabs>
          <w:tab w:val="num" w:pos="720"/>
        </w:tabs>
        <w:spacing w:after="0" w:line="240" w:lineRule="auto"/>
        <w:ind w:left="990" w:firstLine="567"/>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средства защиты от падения с высоты. </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b/>
          <w:bCs/>
          <w:color w:val="222222"/>
          <w:sz w:val="26"/>
          <w:szCs w:val="26"/>
          <w:lang w:eastAsia="ru-RU"/>
        </w:rPr>
        <w:t xml:space="preserve">1. Тематический план программы проведения </w:t>
      </w:r>
      <w:proofErr w:type="gramStart"/>
      <w:r w:rsidRPr="000E2260">
        <w:rPr>
          <w:rFonts w:ascii="Times New Roman" w:eastAsia="Times New Roman" w:hAnsi="Times New Roman" w:cs="Times New Roman"/>
          <w:b/>
          <w:bCs/>
          <w:color w:val="222222"/>
          <w:sz w:val="26"/>
          <w:szCs w:val="26"/>
          <w:lang w:eastAsia="ru-RU"/>
        </w:rPr>
        <w:t>обучения по использованию</w:t>
      </w:r>
      <w:proofErr w:type="gramEnd"/>
      <w:r w:rsidRPr="000E2260">
        <w:rPr>
          <w:rFonts w:ascii="Times New Roman" w:eastAsia="Times New Roman" w:hAnsi="Times New Roman" w:cs="Times New Roman"/>
          <w:b/>
          <w:bCs/>
          <w:color w:val="222222"/>
          <w:sz w:val="26"/>
          <w:szCs w:val="26"/>
          <w:lang w:eastAsia="ru-RU"/>
        </w:rPr>
        <w:t xml:space="preserve"> (применению) средств индивидуальной защиты</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03"/>
        <w:gridCol w:w="3717"/>
        <w:gridCol w:w="2769"/>
        <w:gridCol w:w="3166"/>
      </w:tblGrid>
      <w:tr w:rsidR="000E2260" w:rsidRPr="000E2260" w:rsidTr="004F35A0">
        <w:tc>
          <w:tcPr>
            <w:tcW w:w="11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jc w:val="center"/>
              <w:rPr>
                <w:rFonts w:ascii="Times New Roman" w:eastAsia="Times New Roman" w:hAnsi="Times New Roman" w:cs="Times New Roman"/>
                <w:sz w:val="26"/>
                <w:szCs w:val="26"/>
                <w:lang w:eastAsia="ru-RU"/>
              </w:rPr>
            </w:pPr>
            <w:r w:rsidRPr="000E2260">
              <w:rPr>
                <w:rFonts w:ascii="Times New Roman" w:eastAsia="Times New Roman" w:hAnsi="Times New Roman" w:cs="Times New Roman"/>
                <w:b/>
                <w:bCs/>
                <w:sz w:val="26"/>
                <w:szCs w:val="26"/>
                <w:lang w:eastAsia="ru-RU"/>
              </w:rPr>
              <w:t>№</w:t>
            </w:r>
          </w:p>
          <w:p w:rsidR="000E2260" w:rsidRPr="000E2260" w:rsidRDefault="000E2260" w:rsidP="000E2260">
            <w:pPr>
              <w:spacing w:after="0" w:line="240" w:lineRule="auto"/>
              <w:jc w:val="center"/>
              <w:rPr>
                <w:rFonts w:ascii="Times New Roman" w:eastAsia="Times New Roman" w:hAnsi="Times New Roman" w:cs="Times New Roman"/>
                <w:sz w:val="26"/>
                <w:szCs w:val="26"/>
                <w:lang w:eastAsia="ru-RU"/>
              </w:rPr>
            </w:pPr>
            <w:proofErr w:type="gramStart"/>
            <w:r w:rsidRPr="000E2260">
              <w:rPr>
                <w:rFonts w:ascii="Times New Roman" w:eastAsia="Times New Roman" w:hAnsi="Times New Roman" w:cs="Times New Roman"/>
                <w:b/>
                <w:bCs/>
                <w:sz w:val="26"/>
                <w:szCs w:val="26"/>
                <w:lang w:eastAsia="ru-RU"/>
              </w:rPr>
              <w:t>п</w:t>
            </w:r>
            <w:proofErr w:type="gramEnd"/>
            <w:r w:rsidRPr="000E2260">
              <w:rPr>
                <w:rFonts w:ascii="Times New Roman" w:eastAsia="Times New Roman" w:hAnsi="Times New Roman" w:cs="Times New Roman"/>
                <w:b/>
                <w:bCs/>
                <w:sz w:val="26"/>
                <w:szCs w:val="26"/>
                <w:lang w:eastAsia="ru-RU"/>
              </w:rPr>
              <w:t>/п</w:t>
            </w:r>
          </w:p>
        </w:tc>
        <w:tc>
          <w:tcPr>
            <w:tcW w:w="5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jc w:val="center"/>
              <w:rPr>
                <w:rFonts w:ascii="Times New Roman" w:eastAsia="Times New Roman" w:hAnsi="Times New Roman" w:cs="Times New Roman"/>
                <w:sz w:val="26"/>
                <w:szCs w:val="26"/>
                <w:lang w:eastAsia="ru-RU"/>
              </w:rPr>
            </w:pPr>
            <w:r w:rsidRPr="000E2260">
              <w:rPr>
                <w:rFonts w:ascii="Times New Roman" w:eastAsia="Times New Roman" w:hAnsi="Times New Roman" w:cs="Times New Roman"/>
                <w:b/>
                <w:bCs/>
                <w:sz w:val="26"/>
                <w:szCs w:val="26"/>
                <w:lang w:eastAsia="ru-RU"/>
              </w:rPr>
              <w:t>Наименование разделов и тем</w:t>
            </w:r>
          </w:p>
        </w:tc>
        <w:tc>
          <w:tcPr>
            <w:tcW w:w="48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jc w:val="center"/>
              <w:rPr>
                <w:rFonts w:ascii="Times New Roman" w:eastAsia="Times New Roman" w:hAnsi="Times New Roman" w:cs="Times New Roman"/>
                <w:sz w:val="26"/>
                <w:szCs w:val="26"/>
                <w:lang w:eastAsia="ru-RU"/>
              </w:rPr>
            </w:pPr>
            <w:r w:rsidRPr="000E2260">
              <w:rPr>
                <w:rFonts w:ascii="Times New Roman" w:eastAsia="Times New Roman" w:hAnsi="Times New Roman" w:cs="Times New Roman"/>
                <w:b/>
                <w:bCs/>
                <w:sz w:val="26"/>
                <w:szCs w:val="26"/>
                <w:lang w:eastAsia="ru-RU"/>
              </w:rPr>
              <w:t>Теоретическое изучение материала, час</w:t>
            </w:r>
          </w:p>
        </w:tc>
        <w:tc>
          <w:tcPr>
            <w:tcW w:w="59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jc w:val="center"/>
              <w:rPr>
                <w:rFonts w:ascii="Times New Roman" w:eastAsia="Times New Roman" w:hAnsi="Times New Roman" w:cs="Times New Roman"/>
                <w:sz w:val="26"/>
                <w:szCs w:val="26"/>
                <w:lang w:eastAsia="ru-RU"/>
              </w:rPr>
            </w:pPr>
            <w:r w:rsidRPr="000E2260">
              <w:rPr>
                <w:rFonts w:ascii="Times New Roman" w:eastAsia="Times New Roman" w:hAnsi="Times New Roman" w:cs="Times New Roman"/>
                <w:b/>
                <w:bCs/>
                <w:sz w:val="26"/>
                <w:szCs w:val="26"/>
                <w:lang w:eastAsia="ru-RU"/>
              </w:rPr>
              <w:t>Практические занятия по формированию умений и навыков, час</w:t>
            </w:r>
          </w:p>
        </w:tc>
      </w:tr>
      <w:tr w:rsidR="000E2260" w:rsidRPr="000E2260" w:rsidTr="004F35A0">
        <w:tc>
          <w:tcPr>
            <w:tcW w:w="11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jc w:val="center"/>
              <w:rPr>
                <w:rFonts w:ascii="Times New Roman" w:eastAsia="Times New Roman" w:hAnsi="Times New Roman" w:cs="Times New Roman"/>
                <w:sz w:val="26"/>
                <w:szCs w:val="26"/>
                <w:lang w:eastAsia="ru-RU"/>
              </w:rPr>
            </w:pPr>
            <w:r w:rsidRPr="000E2260">
              <w:rPr>
                <w:rFonts w:ascii="Times New Roman" w:eastAsia="Times New Roman" w:hAnsi="Times New Roman" w:cs="Times New Roman"/>
                <w:sz w:val="26"/>
                <w:szCs w:val="26"/>
                <w:lang w:eastAsia="ru-RU"/>
              </w:rPr>
              <w:t>1.</w:t>
            </w:r>
          </w:p>
        </w:tc>
        <w:tc>
          <w:tcPr>
            <w:tcW w:w="5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rPr>
                <w:rFonts w:ascii="Times New Roman" w:eastAsia="Times New Roman" w:hAnsi="Times New Roman" w:cs="Times New Roman"/>
                <w:sz w:val="26"/>
                <w:szCs w:val="26"/>
                <w:lang w:eastAsia="ru-RU"/>
              </w:rPr>
            </w:pPr>
            <w:r w:rsidRPr="000E2260">
              <w:rPr>
                <w:rFonts w:ascii="Times New Roman" w:eastAsia="Times New Roman" w:hAnsi="Times New Roman" w:cs="Times New Roman"/>
                <w:sz w:val="26"/>
                <w:szCs w:val="26"/>
                <w:lang w:eastAsia="ru-RU"/>
              </w:rPr>
              <w:t>Нормативные правовые акты в области обеспечения работников средствами индивидуальной защиты.</w:t>
            </w:r>
          </w:p>
        </w:tc>
        <w:tc>
          <w:tcPr>
            <w:tcW w:w="48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jc w:val="center"/>
              <w:rPr>
                <w:rFonts w:ascii="Times New Roman" w:eastAsia="Times New Roman" w:hAnsi="Times New Roman" w:cs="Times New Roman"/>
                <w:sz w:val="26"/>
                <w:szCs w:val="26"/>
                <w:lang w:eastAsia="ru-RU"/>
              </w:rPr>
            </w:pPr>
            <w:r w:rsidRPr="000E2260">
              <w:rPr>
                <w:rFonts w:ascii="Times New Roman" w:eastAsia="Times New Roman" w:hAnsi="Times New Roman" w:cs="Times New Roman"/>
                <w:sz w:val="26"/>
                <w:szCs w:val="26"/>
                <w:lang w:eastAsia="ru-RU"/>
              </w:rPr>
              <w:t>0,5</w:t>
            </w:r>
          </w:p>
        </w:tc>
        <w:tc>
          <w:tcPr>
            <w:tcW w:w="59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jc w:val="center"/>
              <w:rPr>
                <w:rFonts w:ascii="Times New Roman" w:eastAsia="Times New Roman" w:hAnsi="Times New Roman" w:cs="Times New Roman"/>
                <w:sz w:val="26"/>
                <w:szCs w:val="26"/>
                <w:lang w:eastAsia="ru-RU"/>
              </w:rPr>
            </w:pPr>
            <w:r w:rsidRPr="000E2260">
              <w:rPr>
                <w:rFonts w:ascii="Times New Roman" w:eastAsia="Times New Roman" w:hAnsi="Times New Roman" w:cs="Times New Roman"/>
                <w:sz w:val="26"/>
                <w:szCs w:val="26"/>
                <w:lang w:eastAsia="ru-RU"/>
              </w:rPr>
              <w:t>-</w:t>
            </w:r>
          </w:p>
        </w:tc>
      </w:tr>
      <w:tr w:rsidR="000E2260" w:rsidRPr="000E2260" w:rsidTr="004F35A0">
        <w:tc>
          <w:tcPr>
            <w:tcW w:w="11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jc w:val="center"/>
              <w:rPr>
                <w:rFonts w:ascii="Times New Roman" w:eastAsia="Times New Roman" w:hAnsi="Times New Roman" w:cs="Times New Roman"/>
                <w:sz w:val="26"/>
                <w:szCs w:val="26"/>
                <w:lang w:eastAsia="ru-RU"/>
              </w:rPr>
            </w:pPr>
            <w:r w:rsidRPr="000E2260">
              <w:rPr>
                <w:rFonts w:ascii="Times New Roman" w:eastAsia="Times New Roman" w:hAnsi="Times New Roman" w:cs="Times New Roman"/>
                <w:sz w:val="26"/>
                <w:szCs w:val="26"/>
                <w:lang w:eastAsia="ru-RU"/>
              </w:rPr>
              <w:t>2.</w:t>
            </w:r>
          </w:p>
        </w:tc>
        <w:tc>
          <w:tcPr>
            <w:tcW w:w="5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rPr>
                <w:rFonts w:ascii="Times New Roman" w:eastAsia="Times New Roman" w:hAnsi="Times New Roman" w:cs="Times New Roman"/>
                <w:sz w:val="26"/>
                <w:szCs w:val="26"/>
                <w:lang w:eastAsia="ru-RU"/>
              </w:rPr>
            </w:pPr>
            <w:r w:rsidRPr="000E2260">
              <w:rPr>
                <w:rFonts w:ascii="Times New Roman" w:eastAsia="Times New Roman" w:hAnsi="Times New Roman" w:cs="Times New Roman"/>
                <w:sz w:val="26"/>
                <w:szCs w:val="26"/>
                <w:lang w:eastAsia="ru-RU"/>
              </w:rPr>
              <w:t>Оценка уровня профессионального риска выявленных (идентифицированных) опасностей</w:t>
            </w:r>
          </w:p>
        </w:tc>
        <w:tc>
          <w:tcPr>
            <w:tcW w:w="48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jc w:val="center"/>
              <w:rPr>
                <w:rFonts w:ascii="Times New Roman" w:eastAsia="Times New Roman" w:hAnsi="Times New Roman" w:cs="Times New Roman"/>
                <w:sz w:val="26"/>
                <w:szCs w:val="26"/>
                <w:lang w:eastAsia="ru-RU"/>
              </w:rPr>
            </w:pPr>
            <w:r w:rsidRPr="000E2260">
              <w:rPr>
                <w:rFonts w:ascii="Times New Roman" w:eastAsia="Times New Roman" w:hAnsi="Times New Roman" w:cs="Times New Roman"/>
                <w:sz w:val="26"/>
                <w:szCs w:val="26"/>
                <w:lang w:eastAsia="ru-RU"/>
              </w:rPr>
              <w:t>0,5</w:t>
            </w:r>
          </w:p>
        </w:tc>
        <w:tc>
          <w:tcPr>
            <w:tcW w:w="59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jc w:val="center"/>
              <w:rPr>
                <w:rFonts w:ascii="Times New Roman" w:eastAsia="Times New Roman" w:hAnsi="Times New Roman" w:cs="Times New Roman"/>
                <w:sz w:val="26"/>
                <w:szCs w:val="26"/>
                <w:lang w:eastAsia="ru-RU"/>
              </w:rPr>
            </w:pPr>
            <w:r w:rsidRPr="000E2260">
              <w:rPr>
                <w:rFonts w:ascii="Times New Roman" w:eastAsia="Times New Roman" w:hAnsi="Times New Roman" w:cs="Times New Roman"/>
                <w:sz w:val="26"/>
                <w:szCs w:val="26"/>
                <w:lang w:eastAsia="ru-RU"/>
              </w:rPr>
              <w:t>1,0</w:t>
            </w:r>
          </w:p>
        </w:tc>
      </w:tr>
      <w:tr w:rsidR="000E2260" w:rsidRPr="000E2260" w:rsidTr="004F35A0">
        <w:tc>
          <w:tcPr>
            <w:tcW w:w="11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jc w:val="center"/>
              <w:rPr>
                <w:rFonts w:ascii="Times New Roman" w:eastAsia="Times New Roman" w:hAnsi="Times New Roman" w:cs="Times New Roman"/>
                <w:sz w:val="26"/>
                <w:szCs w:val="26"/>
                <w:lang w:eastAsia="ru-RU"/>
              </w:rPr>
            </w:pPr>
            <w:r w:rsidRPr="000E2260">
              <w:rPr>
                <w:rFonts w:ascii="Times New Roman" w:eastAsia="Times New Roman" w:hAnsi="Times New Roman" w:cs="Times New Roman"/>
                <w:sz w:val="26"/>
                <w:szCs w:val="26"/>
                <w:lang w:eastAsia="ru-RU"/>
              </w:rPr>
              <w:t>3.</w:t>
            </w:r>
          </w:p>
        </w:tc>
        <w:tc>
          <w:tcPr>
            <w:tcW w:w="5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rPr>
                <w:rFonts w:ascii="Times New Roman" w:eastAsia="Times New Roman" w:hAnsi="Times New Roman" w:cs="Times New Roman"/>
                <w:sz w:val="26"/>
                <w:szCs w:val="26"/>
                <w:lang w:eastAsia="ru-RU"/>
              </w:rPr>
            </w:pPr>
            <w:r w:rsidRPr="000E2260">
              <w:rPr>
                <w:rFonts w:ascii="Times New Roman" w:eastAsia="Times New Roman" w:hAnsi="Times New Roman" w:cs="Times New Roman"/>
                <w:sz w:val="26"/>
                <w:szCs w:val="26"/>
                <w:lang w:eastAsia="ru-RU"/>
              </w:rPr>
              <w:t>Требования к порядку подготовки средств индивидуальной защиты</w:t>
            </w:r>
          </w:p>
        </w:tc>
        <w:tc>
          <w:tcPr>
            <w:tcW w:w="48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jc w:val="center"/>
              <w:rPr>
                <w:rFonts w:ascii="Times New Roman" w:eastAsia="Times New Roman" w:hAnsi="Times New Roman" w:cs="Times New Roman"/>
                <w:sz w:val="26"/>
                <w:szCs w:val="26"/>
                <w:lang w:eastAsia="ru-RU"/>
              </w:rPr>
            </w:pPr>
            <w:r w:rsidRPr="000E2260">
              <w:rPr>
                <w:rFonts w:ascii="Times New Roman" w:eastAsia="Times New Roman" w:hAnsi="Times New Roman" w:cs="Times New Roman"/>
                <w:sz w:val="26"/>
                <w:szCs w:val="26"/>
                <w:lang w:eastAsia="ru-RU"/>
              </w:rPr>
              <w:t>0,5</w:t>
            </w:r>
          </w:p>
        </w:tc>
        <w:tc>
          <w:tcPr>
            <w:tcW w:w="59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jc w:val="center"/>
              <w:rPr>
                <w:rFonts w:ascii="Times New Roman" w:eastAsia="Times New Roman" w:hAnsi="Times New Roman" w:cs="Times New Roman"/>
                <w:sz w:val="26"/>
                <w:szCs w:val="26"/>
                <w:lang w:eastAsia="ru-RU"/>
              </w:rPr>
            </w:pPr>
            <w:r w:rsidRPr="000E2260">
              <w:rPr>
                <w:rFonts w:ascii="Times New Roman" w:eastAsia="Times New Roman" w:hAnsi="Times New Roman" w:cs="Times New Roman"/>
                <w:sz w:val="26"/>
                <w:szCs w:val="26"/>
                <w:lang w:eastAsia="ru-RU"/>
              </w:rPr>
              <w:t>0,5</w:t>
            </w:r>
          </w:p>
        </w:tc>
      </w:tr>
      <w:tr w:rsidR="000E2260" w:rsidRPr="000E2260" w:rsidTr="004F35A0">
        <w:tc>
          <w:tcPr>
            <w:tcW w:w="11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jc w:val="center"/>
              <w:rPr>
                <w:rFonts w:ascii="Times New Roman" w:eastAsia="Times New Roman" w:hAnsi="Times New Roman" w:cs="Times New Roman"/>
                <w:sz w:val="26"/>
                <w:szCs w:val="26"/>
                <w:lang w:eastAsia="ru-RU"/>
              </w:rPr>
            </w:pPr>
            <w:r w:rsidRPr="000E2260">
              <w:rPr>
                <w:rFonts w:ascii="Times New Roman" w:eastAsia="Times New Roman" w:hAnsi="Times New Roman" w:cs="Times New Roman"/>
                <w:sz w:val="26"/>
                <w:szCs w:val="26"/>
                <w:lang w:eastAsia="ru-RU"/>
              </w:rPr>
              <w:t>4.</w:t>
            </w:r>
          </w:p>
        </w:tc>
        <w:tc>
          <w:tcPr>
            <w:tcW w:w="5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rPr>
                <w:rFonts w:ascii="Times New Roman" w:eastAsia="Times New Roman" w:hAnsi="Times New Roman" w:cs="Times New Roman"/>
                <w:sz w:val="26"/>
                <w:szCs w:val="26"/>
                <w:lang w:eastAsia="ru-RU"/>
              </w:rPr>
            </w:pPr>
            <w:r w:rsidRPr="000E2260">
              <w:rPr>
                <w:rFonts w:ascii="Times New Roman" w:eastAsia="Times New Roman" w:hAnsi="Times New Roman" w:cs="Times New Roman"/>
                <w:sz w:val="26"/>
                <w:szCs w:val="26"/>
                <w:lang w:eastAsia="ru-RU"/>
              </w:rPr>
              <w:t xml:space="preserve">Требования, предъявляемые к </w:t>
            </w:r>
            <w:r w:rsidRPr="000E2260">
              <w:rPr>
                <w:rFonts w:ascii="Times New Roman" w:eastAsia="Times New Roman" w:hAnsi="Times New Roman" w:cs="Times New Roman"/>
                <w:sz w:val="26"/>
                <w:szCs w:val="26"/>
                <w:lang w:eastAsia="ru-RU"/>
              </w:rPr>
              <w:lastRenderedPageBreak/>
              <w:t>использованию средств индивидуальной защиты работниками во время работы</w:t>
            </w:r>
          </w:p>
        </w:tc>
        <w:tc>
          <w:tcPr>
            <w:tcW w:w="48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jc w:val="center"/>
              <w:rPr>
                <w:rFonts w:ascii="Times New Roman" w:eastAsia="Times New Roman" w:hAnsi="Times New Roman" w:cs="Times New Roman"/>
                <w:sz w:val="26"/>
                <w:szCs w:val="26"/>
                <w:lang w:eastAsia="ru-RU"/>
              </w:rPr>
            </w:pPr>
            <w:r w:rsidRPr="000E2260">
              <w:rPr>
                <w:rFonts w:ascii="Times New Roman" w:eastAsia="Times New Roman" w:hAnsi="Times New Roman" w:cs="Times New Roman"/>
                <w:sz w:val="26"/>
                <w:szCs w:val="26"/>
                <w:lang w:eastAsia="ru-RU"/>
              </w:rPr>
              <w:lastRenderedPageBreak/>
              <w:t>1,0</w:t>
            </w:r>
          </w:p>
        </w:tc>
        <w:tc>
          <w:tcPr>
            <w:tcW w:w="59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jc w:val="center"/>
              <w:rPr>
                <w:rFonts w:ascii="Times New Roman" w:eastAsia="Times New Roman" w:hAnsi="Times New Roman" w:cs="Times New Roman"/>
                <w:sz w:val="26"/>
                <w:szCs w:val="26"/>
                <w:lang w:eastAsia="ru-RU"/>
              </w:rPr>
            </w:pPr>
            <w:r w:rsidRPr="000E2260">
              <w:rPr>
                <w:rFonts w:ascii="Times New Roman" w:eastAsia="Times New Roman" w:hAnsi="Times New Roman" w:cs="Times New Roman"/>
                <w:sz w:val="26"/>
                <w:szCs w:val="26"/>
                <w:lang w:eastAsia="ru-RU"/>
              </w:rPr>
              <w:t>1,0</w:t>
            </w:r>
          </w:p>
        </w:tc>
      </w:tr>
      <w:tr w:rsidR="000E2260" w:rsidRPr="000E2260" w:rsidTr="004F35A0">
        <w:tc>
          <w:tcPr>
            <w:tcW w:w="11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jc w:val="center"/>
              <w:rPr>
                <w:rFonts w:ascii="Times New Roman" w:eastAsia="Times New Roman" w:hAnsi="Times New Roman" w:cs="Times New Roman"/>
                <w:sz w:val="26"/>
                <w:szCs w:val="26"/>
                <w:lang w:eastAsia="ru-RU"/>
              </w:rPr>
            </w:pPr>
            <w:r w:rsidRPr="000E2260">
              <w:rPr>
                <w:rFonts w:ascii="Times New Roman" w:eastAsia="Times New Roman" w:hAnsi="Times New Roman" w:cs="Times New Roman"/>
                <w:sz w:val="26"/>
                <w:szCs w:val="26"/>
                <w:lang w:eastAsia="ru-RU"/>
              </w:rPr>
              <w:lastRenderedPageBreak/>
              <w:t>5.</w:t>
            </w:r>
          </w:p>
        </w:tc>
        <w:tc>
          <w:tcPr>
            <w:tcW w:w="5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rPr>
                <w:rFonts w:ascii="Times New Roman" w:eastAsia="Times New Roman" w:hAnsi="Times New Roman" w:cs="Times New Roman"/>
                <w:sz w:val="26"/>
                <w:szCs w:val="26"/>
                <w:lang w:eastAsia="ru-RU"/>
              </w:rPr>
            </w:pPr>
            <w:r w:rsidRPr="000E2260">
              <w:rPr>
                <w:rFonts w:ascii="Times New Roman" w:eastAsia="Times New Roman" w:hAnsi="Times New Roman" w:cs="Times New Roman"/>
                <w:sz w:val="26"/>
                <w:szCs w:val="26"/>
                <w:lang w:eastAsia="ru-RU"/>
              </w:rPr>
              <w:t xml:space="preserve">Требования к порядку проверки исправности средств индивидуальной защиты и к изъятию их из обращения при обнаружении неисправности или снижении </w:t>
            </w:r>
            <w:proofErr w:type="gramStart"/>
            <w:r w:rsidRPr="000E2260">
              <w:rPr>
                <w:rFonts w:ascii="Times New Roman" w:eastAsia="Times New Roman" w:hAnsi="Times New Roman" w:cs="Times New Roman"/>
                <w:sz w:val="26"/>
                <w:szCs w:val="26"/>
                <w:lang w:eastAsia="ru-RU"/>
              </w:rPr>
              <w:t>эффективности средства индивидуальной защиты органов дыхания</w:t>
            </w:r>
            <w:proofErr w:type="gramEnd"/>
          </w:p>
        </w:tc>
        <w:tc>
          <w:tcPr>
            <w:tcW w:w="48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jc w:val="center"/>
              <w:rPr>
                <w:rFonts w:ascii="Times New Roman" w:eastAsia="Times New Roman" w:hAnsi="Times New Roman" w:cs="Times New Roman"/>
                <w:sz w:val="26"/>
                <w:szCs w:val="26"/>
                <w:lang w:eastAsia="ru-RU"/>
              </w:rPr>
            </w:pPr>
            <w:r w:rsidRPr="000E2260">
              <w:rPr>
                <w:rFonts w:ascii="Times New Roman" w:eastAsia="Times New Roman" w:hAnsi="Times New Roman" w:cs="Times New Roman"/>
                <w:sz w:val="26"/>
                <w:szCs w:val="26"/>
                <w:lang w:eastAsia="ru-RU"/>
              </w:rPr>
              <w:t>1,0</w:t>
            </w:r>
          </w:p>
        </w:tc>
        <w:tc>
          <w:tcPr>
            <w:tcW w:w="59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jc w:val="center"/>
              <w:rPr>
                <w:rFonts w:ascii="Times New Roman" w:eastAsia="Times New Roman" w:hAnsi="Times New Roman" w:cs="Times New Roman"/>
                <w:sz w:val="26"/>
                <w:szCs w:val="26"/>
                <w:lang w:eastAsia="ru-RU"/>
              </w:rPr>
            </w:pPr>
            <w:r w:rsidRPr="000E2260">
              <w:rPr>
                <w:rFonts w:ascii="Times New Roman" w:eastAsia="Times New Roman" w:hAnsi="Times New Roman" w:cs="Times New Roman"/>
                <w:sz w:val="26"/>
                <w:szCs w:val="26"/>
                <w:lang w:eastAsia="ru-RU"/>
              </w:rPr>
              <w:t>1,0</w:t>
            </w:r>
          </w:p>
        </w:tc>
      </w:tr>
      <w:tr w:rsidR="000E2260" w:rsidRPr="000E2260" w:rsidTr="004F35A0">
        <w:tc>
          <w:tcPr>
            <w:tcW w:w="705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rPr>
                <w:rFonts w:ascii="Times New Roman" w:eastAsia="Times New Roman" w:hAnsi="Times New Roman" w:cs="Times New Roman"/>
                <w:sz w:val="26"/>
                <w:szCs w:val="26"/>
                <w:lang w:eastAsia="ru-RU"/>
              </w:rPr>
            </w:pPr>
            <w:r w:rsidRPr="000E2260">
              <w:rPr>
                <w:rFonts w:ascii="Times New Roman" w:eastAsia="Times New Roman" w:hAnsi="Times New Roman" w:cs="Times New Roman"/>
                <w:b/>
                <w:bCs/>
                <w:sz w:val="26"/>
                <w:szCs w:val="26"/>
                <w:lang w:eastAsia="ru-RU"/>
              </w:rPr>
              <w:t>Количество часов теоретической и практической частей:</w:t>
            </w:r>
          </w:p>
        </w:tc>
        <w:tc>
          <w:tcPr>
            <w:tcW w:w="48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jc w:val="center"/>
              <w:rPr>
                <w:rFonts w:ascii="Times New Roman" w:eastAsia="Times New Roman" w:hAnsi="Times New Roman" w:cs="Times New Roman"/>
                <w:sz w:val="26"/>
                <w:szCs w:val="26"/>
                <w:lang w:eastAsia="ru-RU"/>
              </w:rPr>
            </w:pPr>
            <w:r w:rsidRPr="000E2260">
              <w:rPr>
                <w:rFonts w:ascii="Times New Roman" w:eastAsia="Times New Roman" w:hAnsi="Times New Roman" w:cs="Times New Roman"/>
                <w:b/>
                <w:bCs/>
                <w:sz w:val="26"/>
                <w:szCs w:val="26"/>
                <w:lang w:eastAsia="ru-RU"/>
              </w:rPr>
              <w:t>3,5</w:t>
            </w:r>
          </w:p>
        </w:tc>
        <w:tc>
          <w:tcPr>
            <w:tcW w:w="59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jc w:val="center"/>
              <w:rPr>
                <w:rFonts w:ascii="Times New Roman" w:eastAsia="Times New Roman" w:hAnsi="Times New Roman" w:cs="Times New Roman"/>
                <w:sz w:val="26"/>
                <w:szCs w:val="26"/>
                <w:lang w:eastAsia="ru-RU"/>
              </w:rPr>
            </w:pPr>
            <w:r w:rsidRPr="000E2260">
              <w:rPr>
                <w:rFonts w:ascii="Times New Roman" w:eastAsia="Times New Roman" w:hAnsi="Times New Roman" w:cs="Times New Roman"/>
                <w:b/>
                <w:bCs/>
                <w:sz w:val="26"/>
                <w:szCs w:val="26"/>
                <w:lang w:eastAsia="ru-RU"/>
              </w:rPr>
              <w:t>3,5</w:t>
            </w:r>
          </w:p>
        </w:tc>
      </w:tr>
      <w:tr w:rsidR="000E2260" w:rsidRPr="000E2260" w:rsidTr="004F35A0">
        <w:tc>
          <w:tcPr>
            <w:tcW w:w="705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rPr>
                <w:rFonts w:ascii="Times New Roman" w:eastAsia="Times New Roman" w:hAnsi="Times New Roman" w:cs="Times New Roman"/>
                <w:sz w:val="26"/>
                <w:szCs w:val="26"/>
                <w:lang w:eastAsia="ru-RU"/>
              </w:rPr>
            </w:pPr>
            <w:r w:rsidRPr="000E2260">
              <w:rPr>
                <w:rFonts w:ascii="Times New Roman" w:eastAsia="Times New Roman" w:hAnsi="Times New Roman" w:cs="Times New Roman"/>
                <w:b/>
                <w:bCs/>
                <w:sz w:val="26"/>
                <w:szCs w:val="26"/>
                <w:lang w:eastAsia="ru-RU"/>
              </w:rPr>
              <w:t>Итого:</w:t>
            </w:r>
          </w:p>
        </w:tc>
        <w:tc>
          <w:tcPr>
            <w:tcW w:w="1079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2260" w:rsidRPr="000E2260" w:rsidRDefault="000E2260" w:rsidP="000E2260">
            <w:pPr>
              <w:spacing w:after="0" w:line="240" w:lineRule="auto"/>
              <w:jc w:val="center"/>
              <w:rPr>
                <w:rFonts w:ascii="Times New Roman" w:eastAsia="Times New Roman" w:hAnsi="Times New Roman" w:cs="Times New Roman"/>
                <w:sz w:val="26"/>
                <w:szCs w:val="26"/>
                <w:lang w:eastAsia="ru-RU"/>
              </w:rPr>
            </w:pPr>
            <w:r w:rsidRPr="000E2260">
              <w:rPr>
                <w:rFonts w:ascii="Times New Roman" w:eastAsia="Times New Roman" w:hAnsi="Times New Roman" w:cs="Times New Roman"/>
                <w:b/>
                <w:bCs/>
                <w:sz w:val="26"/>
                <w:szCs w:val="26"/>
                <w:lang w:eastAsia="ru-RU"/>
              </w:rPr>
              <w:t>7,0</w:t>
            </w:r>
          </w:p>
        </w:tc>
      </w:tr>
    </w:tbl>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b/>
          <w:bCs/>
          <w:color w:val="222222"/>
          <w:sz w:val="26"/>
          <w:szCs w:val="26"/>
          <w:lang w:eastAsia="ru-RU"/>
        </w:rPr>
        <w:t xml:space="preserve">2. Текстовая часть программы проведения </w:t>
      </w:r>
      <w:proofErr w:type="gramStart"/>
      <w:r w:rsidRPr="000E2260">
        <w:rPr>
          <w:rFonts w:ascii="Times New Roman" w:eastAsia="Times New Roman" w:hAnsi="Times New Roman" w:cs="Times New Roman"/>
          <w:b/>
          <w:bCs/>
          <w:color w:val="222222"/>
          <w:sz w:val="26"/>
          <w:szCs w:val="26"/>
          <w:lang w:eastAsia="ru-RU"/>
        </w:rPr>
        <w:t>обучения по использованию</w:t>
      </w:r>
      <w:proofErr w:type="gramEnd"/>
      <w:r w:rsidRPr="000E2260">
        <w:rPr>
          <w:rFonts w:ascii="Times New Roman" w:eastAsia="Times New Roman" w:hAnsi="Times New Roman" w:cs="Times New Roman"/>
          <w:b/>
          <w:bCs/>
          <w:color w:val="222222"/>
          <w:sz w:val="26"/>
          <w:szCs w:val="26"/>
          <w:lang w:eastAsia="ru-RU"/>
        </w:rPr>
        <w:t xml:space="preserve"> (применению) средств индивидуальной защиты</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b/>
          <w:bCs/>
          <w:color w:val="222222"/>
          <w:sz w:val="26"/>
          <w:szCs w:val="26"/>
          <w:lang w:eastAsia="ru-RU"/>
        </w:rPr>
        <w:t>Тема 1. Нормативные правовые акты в области обеспечения работников средствами индивидуальной защиты</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Раздел X. Охрана труда </w:t>
      </w:r>
      <w:hyperlink r:id="rId7" w:anchor="/document/99/901807664/" w:history="1">
        <w:r w:rsidRPr="000E2260">
          <w:rPr>
            <w:rFonts w:ascii="Times New Roman" w:eastAsia="Times New Roman" w:hAnsi="Times New Roman" w:cs="Times New Roman"/>
            <w:color w:val="222222"/>
            <w:sz w:val="26"/>
            <w:szCs w:val="26"/>
            <w:lang w:eastAsia="ru-RU"/>
          </w:rPr>
          <w:t>Трудового кодекса РФ</w:t>
        </w:r>
      </w:hyperlink>
      <w:r w:rsidRPr="000E2260">
        <w:rPr>
          <w:rFonts w:ascii="Times New Roman" w:eastAsia="Times New Roman" w:hAnsi="Times New Roman" w:cs="Times New Roman"/>
          <w:color w:val="222222"/>
          <w:sz w:val="26"/>
          <w:szCs w:val="26"/>
          <w:lang w:eastAsia="ru-RU"/>
        </w:rPr>
        <w:t>.</w:t>
      </w:r>
    </w:p>
    <w:p w:rsidR="000E2260" w:rsidRPr="000E2260" w:rsidRDefault="00527DF2" w:rsidP="000E2260">
      <w:pPr>
        <w:spacing w:after="0" w:line="240" w:lineRule="auto"/>
        <w:rPr>
          <w:rFonts w:ascii="Times New Roman" w:eastAsia="Times New Roman" w:hAnsi="Times New Roman" w:cs="Times New Roman"/>
          <w:color w:val="222222"/>
          <w:sz w:val="26"/>
          <w:szCs w:val="26"/>
          <w:lang w:eastAsia="ru-RU"/>
        </w:rPr>
      </w:pPr>
      <w:hyperlink r:id="rId8" w:anchor="/document/99/727688582/" w:tgtFrame="_self" w:history="1">
        <w:r w:rsidR="000E2260" w:rsidRPr="000E2260">
          <w:rPr>
            <w:rFonts w:ascii="Times New Roman" w:eastAsia="Times New Roman" w:hAnsi="Times New Roman" w:cs="Times New Roman"/>
            <w:color w:val="222222"/>
            <w:sz w:val="26"/>
            <w:szCs w:val="26"/>
            <w:lang w:eastAsia="ru-RU"/>
          </w:rPr>
          <w:t xml:space="preserve">Раздел V постановления Правительства РФ от 24.12.2021 № 2464 «О порядке </w:t>
        </w:r>
        <w:proofErr w:type="gramStart"/>
        <w:r w:rsidR="000E2260" w:rsidRPr="000E2260">
          <w:rPr>
            <w:rFonts w:ascii="Times New Roman" w:eastAsia="Times New Roman" w:hAnsi="Times New Roman" w:cs="Times New Roman"/>
            <w:color w:val="222222"/>
            <w:sz w:val="26"/>
            <w:szCs w:val="26"/>
            <w:lang w:eastAsia="ru-RU"/>
          </w:rPr>
          <w:t>обучения по охране</w:t>
        </w:r>
        <w:proofErr w:type="gramEnd"/>
        <w:r w:rsidR="000E2260" w:rsidRPr="000E2260">
          <w:rPr>
            <w:rFonts w:ascii="Times New Roman" w:eastAsia="Times New Roman" w:hAnsi="Times New Roman" w:cs="Times New Roman"/>
            <w:color w:val="222222"/>
            <w:sz w:val="26"/>
            <w:szCs w:val="26"/>
            <w:lang w:eastAsia="ru-RU"/>
          </w:rPr>
          <w:t xml:space="preserve"> труда и проверки знания требований охраны труда»</w:t>
        </w:r>
      </w:hyperlink>
      <w:r w:rsidR="000E2260" w:rsidRPr="000E2260">
        <w:rPr>
          <w:rFonts w:ascii="Times New Roman" w:eastAsia="Times New Roman" w:hAnsi="Times New Roman" w:cs="Times New Roman"/>
          <w:color w:val="222222"/>
          <w:sz w:val="26"/>
          <w:szCs w:val="26"/>
          <w:lang w:eastAsia="ru-RU"/>
        </w:rPr>
        <w:t>.</w:t>
      </w:r>
    </w:p>
    <w:p w:rsidR="000E2260" w:rsidRPr="000E2260" w:rsidRDefault="00527DF2" w:rsidP="000E2260">
      <w:pPr>
        <w:spacing w:after="0" w:line="240" w:lineRule="auto"/>
        <w:rPr>
          <w:rFonts w:ascii="Times New Roman" w:eastAsia="Times New Roman" w:hAnsi="Times New Roman" w:cs="Times New Roman"/>
          <w:sz w:val="26"/>
          <w:szCs w:val="26"/>
          <w:shd w:val="clear" w:color="auto" w:fill="FFFFCC"/>
          <w:lang w:eastAsia="ru-RU"/>
        </w:rPr>
      </w:pPr>
      <w:hyperlink r:id="rId9" w:anchor="/document/99/573114692/" w:tgtFrame="_self" w:history="1">
        <w:r w:rsidR="000E2260" w:rsidRPr="000E2260">
          <w:rPr>
            <w:rFonts w:ascii="Times New Roman" w:eastAsia="Times New Roman" w:hAnsi="Times New Roman" w:cs="Times New Roman"/>
            <w:color w:val="222222"/>
            <w:sz w:val="26"/>
            <w:szCs w:val="26"/>
            <w:lang w:eastAsia="ru-RU"/>
          </w:rPr>
          <w:t>Приказ Минтруда России от 16.11.2020 № 782н</w:t>
        </w:r>
      </w:hyperlink>
      <w:r w:rsidR="000E2260" w:rsidRPr="000E2260">
        <w:rPr>
          <w:rFonts w:ascii="Times New Roman" w:eastAsia="Times New Roman" w:hAnsi="Times New Roman" w:cs="Times New Roman"/>
          <w:color w:val="222222"/>
          <w:sz w:val="26"/>
          <w:szCs w:val="26"/>
          <w:lang w:eastAsia="ru-RU"/>
        </w:rPr>
        <w:t> «Об утверждении Правил по охране труда при работе на высоте».</w:t>
      </w:r>
    </w:p>
    <w:p w:rsidR="000E2260" w:rsidRPr="000E2260" w:rsidRDefault="000E2260" w:rsidP="000E2260">
      <w:pPr>
        <w:spacing w:after="0" w:line="240" w:lineRule="auto"/>
        <w:rPr>
          <w:rFonts w:ascii="Times New Roman" w:eastAsia="Times New Roman" w:hAnsi="Times New Roman" w:cs="Times New Roman"/>
          <w:sz w:val="26"/>
          <w:szCs w:val="26"/>
          <w:lang w:eastAsia="ru-RU"/>
        </w:rPr>
      </w:pPr>
      <w:r w:rsidRPr="000E2260">
        <w:rPr>
          <w:rFonts w:ascii="Times New Roman" w:eastAsia="Times New Roman" w:hAnsi="Times New Roman" w:cs="Times New Roman"/>
          <w:b/>
          <w:bCs/>
          <w:color w:val="222222"/>
          <w:sz w:val="26"/>
          <w:szCs w:val="26"/>
          <w:lang w:eastAsia="ru-RU"/>
        </w:rPr>
        <w:t>Тема 2. Оценка уровня профессионального риска выявленных (идентифицированных) опасностей</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Общие понятия обеспечения безопасности. Профессиональный риск как мера уровня обеспечения безопасности.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Идентифицированные опасности в Предприятие и их уровень профессионального риска. Применение </w:t>
      </w:r>
      <w:proofErr w:type="gramStart"/>
      <w:r w:rsidRPr="000E2260">
        <w:rPr>
          <w:rFonts w:ascii="Times New Roman" w:eastAsia="Times New Roman" w:hAnsi="Times New Roman" w:cs="Times New Roman"/>
          <w:color w:val="222222"/>
          <w:sz w:val="26"/>
          <w:szCs w:val="26"/>
          <w:lang w:eastAsia="ru-RU"/>
        </w:rPr>
        <w:t>СИЗ</w:t>
      </w:r>
      <w:proofErr w:type="gramEnd"/>
      <w:r w:rsidRPr="000E2260">
        <w:rPr>
          <w:rFonts w:ascii="Times New Roman" w:eastAsia="Times New Roman" w:hAnsi="Times New Roman" w:cs="Times New Roman"/>
          <w:color w:val="222222"/>
          <w:sz w:val="26"/>
          <w:szCs w:val="26"/>
          <w:lang w:eastAsia="ru-RU"/>
        </w:rPr>
        <w:t xml:space="preserve"> для снижения уровня профессионального риска.</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sidR="005F70E7">
        <w:rPr>
          <w:rFonts w:ascii="Times New Roman" w:eastAsia="Times New Roman" w:hAnsi="Times New Roman" w:cs="Times New Roman"/>
          <w:color w:val="222222"/>
          <w:sz w:val="26"/>
          <w:szCs w:val="26"/>
          <w:lang w:eastAsia="ru-RU"/>
        </w:rPr>
        <w:t>МБОУ «СОШ №9»</w:t>
      </w:r>
      <w:r w:rsidRPr="000E2260">
        <w:rPr>
          <w:rFonts w:ascii="Times New Roman" w:eastAsia="Times New Roman" w:hAnsi="Times New Roman" w:cs="Times New Roman"/>
          <w:color w:val="222222"/>
          <w:sz w:val="26"/>
          <w:szCs w:val="26"/>
          <w:lang w:eastAsia="ru-RU"/>
        </w:rPr>
        <w:t>, по устранению, минимизации и управлению профессиональными рисками.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b/>
          <w:bCs/>
          <w:color w:val="222222"/>
          <w:sz w:val="26"/>
          <w:szCs w:val="26"/>
          <w:lang w:eastAsia="ru-RU"/>
        </w:rPr>
        <w:t>Тема 3. Требования к порядку подготовки средств индивидуальной защиты</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b/>
          <w:bCs/>
          <w:color w:val="222222"/>
          <w:sz w:val="26"/>
          <w:szCs w:val="26"/>
          <w:lang w:eastAsia="ru-RU"/>
        </w:rPr>
        <w:t>Порядок выдачи работникам СИЗ</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proofErr w:type="gramStart"/>
      <w:r w:rsidRPr="000E2260">
        <w:rPr>
          <w:rFonts w:ascii="Times New Roman" w:eastAsia="Times New Roman" w:hAnsi="Times New Roman" w:cs="Times New Roman"/>
          <w:color w:val="222222"/>
          <w:sz w:val="26"/>
          <w:szCs w:val="26"/>
          <w:lang w:eastAsia="ru-RU"/>
        </w:rPr>
        <w:t>СИЗ</w:t>
      </w:r>
      <w:proofErr w:type="gramEnd"/>
      <w:r w:rsidRPr="000E2260">
        <w:rPr>
          <w:rFonts w:ascii="Times New Roman" w:eastAsia="Times New Roman" w:hAnsi="Times New Roman" w:cs="Times New Roman"/>
          <w:color w:val="222222"/>
          <w:sz w:val="26"/>
          <w:szCs w:val="26"/>
          <w:lang w:eastAsia="ru-RU"/>
        </w:rPr>
        <w:t>, выдаваемые работникам, должны соответствовать их полу, росту, размерам, а также характеру и условиям выполняемой работы.</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Работодатель обязан организовать надлежащий учет и </w:t>
      </w:r>
      <w:proofErr w:type="gramStart"/>
      <w:r w:rsidRPr="000E2260">
        <w:rPr>
          <w:rFonts w:ascii="Times New Roman" w:eastAsia="Times New Roman" w:hAnsi="Times New Roman" w:cs="Times New Roman"/>
          <w:color w:val="222222"/>
          <w:sz w:val="26"/>
          <w:szCs w:val="26"/>
          <w:lang w:eastAsia="ru-RU"/>
        </w:rPr>
        <w:t>контроль за</w:t>
      </w:r>
      <w:proofErr w:type="gramEnd"/>
      <w:r w:rsidRPr="000E2260">
        <w:rPr>
          <w:rFonts w:ascii="Times New Roman" w:eastAsia="Times New Roman" w:hAnsi="Times New Roman" w:cs="Times New Roman"/>
          <w:color w:val="222222"/>
          <w:sz w:val="26"/>
          <w:szCs w:val="26"/>
          <w:lang w:eastAsia="ru-RU"/>
        </w:rPr>
        <w:t xml:space="preserve"> выдачей работникам СИЗ в установленные сроки.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Сроки пользования </w:t>
      </w:r>
      <w:proofErr w:type="gramStart"/>
      <w:r w:rsidRPr="000E2260">
        <w:rPr>
          <w:rFonts w:ascii="Times New Roman" w:eastAsia="Times New Roman" w:hAnsi="Times New Roman" w:cs="Times New Roman"/>
          <w:color w:val="222222"/>
          <w:sz w:val="26"/>
          <w:szCs w:val="26"/>
          <w:lang w:eastAsia="ru-RU"/>
        </w:rPr>
        <w:t>СИЗ</w:t>
      </w:r>
      <w:proofErr w:type="gramEnd"/>
      <w:r w:rsidRPr="000E2260">
        <w:rPr>
          <w:rFonts w:ascii="Times New Roman" w:eastAsia="Times New Roman" w:hAnsi="Times New Roman" w:cs="Times New Roman"/>
          <w:color w:val="222222"/>
          <w:sz w:val="26"/>
          <w:szCs w:val="26"/>
          <w:lang w:eastAsia="ru-RU"/>
        </w:rPr>
        <w:t xml:space="preserve"> исчисляются со дня фактической выдачи их работникам. Выдача работникам и возврат ими </w:t>
      </w:r>
      <w:proofErr w:type="gramStart"/>
      <w:r w:rsidRPr="000E2260">
        <w:rPr>
          <w:rFonts w:ascii="Times New Roman" w:eastAsia="Times New Roman" w:hAnsi="Times New Roman" w:cs="Times New Roman"/>
          <w:color w:val="222222"/>
          <w:sz w:val="26"/>
          <w:szCs w:val="26"/>
          <w:lang w:eastAsia="ru-RU"/>
        </w:rPr>
        <w:t>СИЗ</w:t>
      </w:r>
      <w:proofErr w:type="gramEnd"/>
      <w:r w:rsidRPr="000E2260">
        <w:rPr>
          <w:rFonts w:ascii="Times New Roman" w:eastAsia="Times New Roman" w:hAnsi="Times New Roman" w:cs="Times New Roman"/>
          <w:color w:val="222222"/>
          <w:sz w:val="26"/>
          <w:szCs w:val="26"/>
          <w:lang w:eastAsia="ru-RU"/>
        </w:rPr>
        <w:t xml:space="preserve"> должны быть зафиксированы в личной карточке. Время пользования указанными видами </w:t>
      </w:r>
      <w:proofErr w:type="gramStart"/>
      <w:r w:rsidRPr="000E2260">
        <w:rPr>
          <w:rFonts w:ascii="Times New Roman" w:eastAsia="Times New Roman" w:hAnsi="Times New Roman" w:cs="Times New Roman"/>
          <w:color w:val="222222"/>
          <w:sz w:val="26"/>
          <w:szCs w:val="26"/>
          <w:lang w:eastAsia="ru-RU"/>
        </w:rPr>
        <w:t>СИ</w:t>
      </w:r>
      <w:r w:rsidR="0057430E">
        <w:rPr>
          <w:rFonts w:ascii="Times New Roman" w:eastAsia="Times New Roman" w:hAnsi="Times New Roman" w:cs="Times New Roman"/>
          <w:color w:val="222222"/>
          <w:sz w:val="26"/>
          <w:szCs w:val="26"/>
          <w:lang w:eastAsia="ru-RU"/>
        </w:rPr>
        <w:t>З</w:t>
      </w:r>
      <w:proofErr w:type="gramEnd"/>
      <w:r w:rsidR="0057430E">
        <w:rPr>
          <w:rFonts w:ascii="Times New Roman" w:eastAsia="Times New Roman" w:hAnsi="Times New Roman" w:cs="Times New Roman"/>
          <w:color w:val="222222"/>
          <w:sz w:val="26"/>
          <w:szCs w:val="26"/>
          <w:lang w:eastAsia="ru-RU"/>
        </w:rPr>
        <w:t xml:space="preserve"> устанавливается работодателем МБОУ «СОШ №9»</w:t>
      </w:r>
      <w:r w:rsidRPr="000E2260">
        <w:rPr>
          <w:rFonts w:ascii="Times New Roman" w:eastAsia="Times New Roman" w:hAnsi="Times New Roman" w:cs="Times New Roman"/>
          <w:color w:val="222222"/>
          <w:sz w:val="26"/>
          <w:szCs w:val="26"/>
          <w:lang w:eastAsia="ru-RU"/>
        </w:rPr>
        <w:t> с учетом мнения выборного органа пе</w:t>
      </w:r>
      <w:r w:rsidR="0057430E">
        <w:rPr>
          <w:rFonts w:ascii="Times New Roman" w:eastAsia="Times New Roman" w:hAnsi="Times New Roman" w:cs="Times New Roman"/>
          <w:color w:val="222222"/>
          <w:sz w:val="26"/>
          <w:szCs w:val="26"/>
          <w:lang w:eastAsia="ru-RU"/>
        </w:rPr>
        <w:t>рвичной профсоюзной организации</w:t>
      </w:r>
      <w:r w:rsidRPr="000E2260">
        <w:rPr>
          <w:rFonts w:ascii="Times New Roman" w:eastAsia="Times New Roman" w:hAnsi="Times New Roman" w:cs="Times New Roman"/>
          <w:color w:val="222222"/>
          <w:sz w:val="26"/>
          <w:szCs w:val="26"/>
          <w:lang w:eastAsia="ru-RU"/>
        </w:rPr>
        <w:t>.</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b/>
          <w:bCs/>
          <w:color w:val="222222"/>
          <w:sz w:val="26"/>
          <w:szCs w:val="26"/>
          <w:lang w:eastAsia="ru-RU"/>
        </w:rPr>
        <w:t>Порядок применения СИЗ</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Работники не допускаются к выполнению работ без выданных им в установленном порядке </w:t>
      </w:r>
      <w:proofErr w:type="gramStart"/>
      <w:r w:rsidRPr="000E2260">
        <w:rPr>
          <w:rFonts w:ascii="Times New Roman" w:eastAsia="Times New Roman" w:hAnsi="Times New Roman" w:cs="Times New Roman"/>
          <w:color w:val="222222"/>
          <w:sz w:val="26"/>
          <w:szCs w:val="26"/>
          <w:lang w:eastAsia="ru-RU"/>
        </w:rPr>
        <w:t>СИЗ</w:t>
      </w:r>
      <w:proofErr w:type="gramEnd"/>
      <w:r w:rsidRPr="000E2260">
        <w:rPr>
          <w:rFonts w:ascii="Times New Roman" w:eastAsia="Times New Roman" w:hAnsi="Times New Roman" w:cs="Times New Roman"/>
          <w:color w:val="222222"/>
          <w:sz w:val="26"/>
          <w:szCs w:val="26"/>
          <w:lang w:eastAsia="ru-RU"/>
        </w:rPr>
        <w:t>, а также с неисправными, неотремонтированными и загрязненными СИЗ.</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На основании результатов специальной оценки условий труда, а также с учетом условий и особенностей выполняемых работ для периодического выполнения отдельных видов </w:t>
      </w:r>
      <w:r w:rsidRPr="000E2260">
        <w:rPr>
          <w:rFonts w:ascii="Times New Roman" w:eastAsia="Times New Roman" w:hAnsi="Times New Roman" w:cs="Times New Roman"/>
          <w:color w:val="222222"/>
          <w:sz w:val="26"/>
          <w:szCs w:val="26"/>
          <w:lang w:eastAsia="ru-RU"/>
        </w:rPr>
        <w:lastRenderedPageBreak/>
        <w:t xml:space="preserve">работ, не указанных в типовых нормах </w:t>
      </w:r>
      <w:proofErr w:type="gramStart"/>
      <w:r w:rsidRPr="000E2260">
        <w:rPr>
          <w:rFonts w:ascii="Times New Roman" w:eastAsia="Times New Roman" w:hAnsi="Times New Roman" w:cs="Times New Roman"/>
          <w:color w:val="222222"/>
          <w:sz w:val="26"/>
          <w:szCs w:val="26"/>
          <w:lang w:eastAsia="ru-RU"/>
        </w:rPr>
        <w:t>СИЗ</w:t>
      </w:r>
      <w:proofErr w:type="gramEnd"/>
      <w:r w:rsidRPr="000E2260">
        <w:rPr>
          <w:rFonts w:ascii="Times New Roman" w:eastAsia="Times New Roman" w:hAnsi="Times New Roman" w:cs="Times New Roman"/>
          <w:color w:val="222222"/>
          <w:sz w:val="26"/>
          <w:szCs w:val="26"/>
          <w:lang w:eastAsia="ru-RU"/>
        </w:rPr>
        <w:t xml:space="preserve">, они выдаются как дежурные СИЗ или со сроком «до износа». Например, </w:t>
      </w:r>
      <w:proofErr w:type="gramStart"/>
      <w:r w:rsidRPr="000E2260">
        <w:rPr>
          <w:rFonts w:ascii="Times New Roman" w:eastAsia="Times New Roman" w:hAnsi="Times New Roman" w:cs="Times New Roman"/>
          <w:color w:val="222222"/>
          <w:sz w:val="26"/>
          <w:szCs w:val="26"/>
          <w:lang w:eastAsia="ru-RU"/>
        </w:rPr>
        <w:t>СИЗ</w:t>
      </w:r>
      <w:proofErr w:type="gramEnd"/>
      <w:r w:rsidRPr="000E2260">
        <w:rPr>
          <w:rFonts w:ascii="Times New Roman" w:eastAsia="Times New Roman" w:hAnsi="Times New Roman" w:cs="Times New Roman"/>
          <w:color w:val="222222"/>
          <w:sz w:val="26"/>
          <w:szCs w:val="26"/>
          <w:lang w:eastAsia="ru-RU"/>
        </w:rPr>
        <w:t xml:space="preserve"> органов дыхан</w:t>
      </w:r>
      <w:r w:rsidR="0057430E">
        <w:rPr>
          <w:rFonts w:ascii="Times New Roman" w:eastAsia="Times New Roman" w:hAnsi="Times New Roman" w:cs="Times New Roman"/>
          <w:color w:val="222222"/>
          <w:sz w:val="26"/>
          <w:szCs w:val="26"/>
          <w:lang w:eastAsia="ru-RU"/>
        </w:rPr>
        <w:t>ия,</w:t>
      </w:r>
      <w:r w:rsidRPr="000E2260">
        <w:rPr>
          <w:rFonts w:ascii="Times New Roman" w:eastAsia="Times New Roman" w:hAnsi="Times New Roman" w:cs="Times New Roman"/>
          <w:color w:val="222222"/>
          <w:sz w:val="26"/>
          <w:szCs w:val="26"/>
          <w:lang w:eastAsia="ru-RU"/>
        </w:rPr>
        <w:t xml:space="preserve"> диэлектрические перчатки и гал</w:t>
      </w:r>
      <w:r w:rsidR="0057430E">
        <w:rPr>
          <w:rFonts w:ascii="Times New Roman" w:eastAsia="Times New Roman" w:hAnsi="Times New Roman" w:cs="Times New Roman"/>
          <w:color w:val="222222"/>
          <w:sz w:val="26"/>
          <w:szCs w:val="26"/>
          <w:lang w:eastAsia="ru-RU"/>
        </w:rPr>
        <w:t>оши, защитные очки и щитки</w:t>
      </w:r>
      <w:r w:rsidRPr="000E2260">
        <w:rPr>
          <w:rFonts w:ascii="Times New Roman" w:eastAsia="Times New Roman" w:hAnsi="Times New Roman" w:cs="Times New Roman"/>
          <w:color w:val="222222"/>
          <w:sz w:val="26"/>
          <w:szCs w:val="26"/>
          <w:lang w:eastAsia="ru-RU"/>
        </w:rPr>
        <w:t xml:space="preserve"> и т. п. Дежурные СИЗ общего пользования выдаются работникам только на время выполнения тех работ, для которых они предназначены. Работники должны ставить в известность работодателя (или его представителя) о выходе из строя (неисправности) СИЗ.</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b/>
          <w:bCs/>
          <w:color w:val="222222"/>
          <w:sz w:val="26"/>
          <w:szCs w:val="26"/>
          <w:lang w:eastAsia="ru-RU"/>
        </w:rPr>
        <w:t>Тема 4. Требования, предъявляемые к использованию средств индивидуальной защиты работниками во время работы</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Работникам, занятым на работах с вредными или опасными условиями труда, а также на работах, выполняемых в особых температурных условиях, или на работах, связанных с загрязнением, выдаются бесплатно специальная одежда, специальная обувь и другие средства индивидуальной защиты по типовым нормам.</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Выдача работникам специальной одежды, специальной обуви и других средств индивидуальной защиты по установленным нормам производится за счет средств работодателя.</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Выбор средств индивидуальной защиты производится с учетом требований безопасности для каждого конкретного вида работ. Средства индивидуальной защиты должны отвечать требованиям стандартов, технической эстетики и эргономики, обеспечивать эффективную защиту и удобство при работе.</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Средства индивидуальной защиты приводятся в готовность до начала рабочего процесса.</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Средства индивидуальной защиты, на которые не имеется технической документации, к применению не допускаются.</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При выборе средств индивидуальной защиты учитываются конкретные условия, вид и длительность воздействия опасных и вредных производственных факторов.</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Выдаваемые работникам специальная одежда, специальная обувь и другие средства индивидуальной защиты должны соответствовать характеру и условиям работы и обеспечивать безопасность труда.</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Работники обязаны правильно использовать предоставленные в их распоряжение специальную одежду, специальную обувь и другие средства индивидуальной защиты.</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b/>
          <w:bCs/>
          <w:color w:val="222222"/>
          <w:sz w:val="26"/>
          <w:szCs w:val="26"/>
          <w:lang w:eastAsia="ru-RU"/>
        </w:rPr>
        <w:t>Защитные очки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Перед применением защитные очки должны осматриваться на отсутствие царапин, трещин и других дефектов, при обнаружении их очки следует заменить исправными.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Во избежание запотевания стекол при использовании очков для продолжительной работы внутреннюю поверхность стекол следует смазывать ПА смазкой.</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При загрязнении очки следует промывать теплым мыльным раствором, затем прополаскивать и вытирать мягкой тканью.</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b/>
          <w:bCs/>
          <w:color w:val="222222"/>
          <w:sz w:val="26"/>
          <w:szCs w:val="26"/>
          <w:lang w:eastAsia="ru-RU"/>
        </w:rPr>
        <w:t>Щитки защитные</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Щитки являются средством индивидуальной защиты глаз и лица сварщика от ультрафиолетовых и инфракрасных излучений, слепящей яркости дуги и искр и брызг расплавленного металла.</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Разрешается применять только щитки, изготовленные в соответствии с требованиями ГОСТ.</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Щитки изготавливаются 4 видов: щитки с регулируемым </w:t>
      </w:r>
      <w:proofErr w:type="spellStart"/>
      <w:r w:rsidRPr="000E2260">
        <w:rPr>
          <w:rFonts w:ascii="Times New Roman" w:eastAsia="Times New Roman" w:hAnsi="Times New Roman" w:cs="Times New Roman"/>
          <w:color w:val="222222"/>
          <w:sz w:val="26"/>
          <w:szCs w:val="26"/>
          <w:lang w:eastAsia="ru-RU"/>
        </w:rPr>
        <w:t>наголовным</w:t>
      </w:r>
      <w:proofErr w:type="spellEnd"/>
      <w:r w:rsidRPr="000E2260">
        <w:rPr>
          <w:rFonts w:ascii="Times New Roman" w:eastAsia="Times New Roman" w:hAnsi="Times New Roman" w:cs="Times New Roman"/>
          <w:color w:val="222222"/>
          <w:sz w:val="26"/>
          <w:szCs w:val="26"/>
          <w:lang w:eastAsia="ru-RU"/>
        </w:rPr>
        <w:t xml:space="preserve"> креплением, с ручкой и универсальные (с </w:t>
      </w:r>
      <w:proofErr w:type="spellStart"/>
      <w:r w:rsidRPr="000E2260">
        <w:rPr>
          <w:rFonts w:ascii="Times New Roman" w:eastAsia="Times New Roman" w:hAnsi="Times New Roman" w:cs="Times New Roman"/>
          <w:color w:val="222222"/>
          <w:sz w:val="26"/>
          <w:szCs w:val="26"/>
          <w:lang w:eastAsia="ru-RU"/>
        </w:rPr>
        <w:t>наголовным</w:t>
      </w:r>
      <w:proofErr w:type="spellEnd"/>
      <w:r w:rsidRPr="000E2260">
        <w:rPr>
          <w:rFonts w:ascii="Times New Roman" w:eastAsia="Times New Roman" w:hAnsi="Times New Roman" w:cs="Times New Roman"/>
          <w:color w:val="222222"/>
          <w:sz w:val="26"/>
          <w:szCs w:val="26"/>
          <w:lang w:eastAsia="ru-RU"/>
        </w:rPr>
        <w:t xml:space="preserve"> креплением и ручкой), для электросварщика с креплением на каске защитной.</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Корпус щитков непрозрачный, выполнен из </w:t>
      </w:r>
      <w:proofErr w:type="spellStart"/>
      <w:r w:rsidRPr="000E2260">
        <w:rPr>
          <w:rFonts w:ascii="Times New Roman" w:eastAsia="Times New Roman" w:hAnsi="Times New Roman" w:cs="Times New Roman"/>
          <w:color w:val="222222"/>
          <w:sz w:val="26"/>
          <w:szCs w:val="26"/>
          <w:lang w:eastAsia="ru-RU"/>
        </w:rPr>
        <w:t>нетокопроводящего</w:t>
      </w:r>
      <w:proofErr w:type="spellEnd"/>
      <w:r w:rsidRPr="000E2260">
        <w:rPr>
          <w:rFonts w:ascii="Times New Roman" w:eastAsia="Times New Roman" w:hAnsi="Times New Roman" w:cs="Times New Roman"/>
          <w:color w:val="222222"/>
          <w:sz w:val="26"/>
          <w:szCs w:val="26"/>
          <w:lang w:eastAsia="ru-RU"/>
        </w:rPr>
        <w:t xml:space="preserve"> материала, стойкого к искрам, брызгам расплавленного металла (фибра, поликарбонат).</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На корпусе крепится </w:t>
      </w:r>
      <w:proofErr w:type="spellStart"/>
      <w:r w:rsidRPr="000E2260">
        <w:rPr>
          <w:rFonts w:ascii="Times New Roman" w:eastAsia="Times New Roman" w:hAnsi="Times New Roman" w:cs="Times New Roman"/>
          <w:color w:val="222222"/>
          <w:sz w:val="26"/>
          <w:szCs w:val="26"/>
          <w:lang w:eastAsia="ru-RU"/>
        </w:rPr>
        <w:t>стеклодержатель</w:t>
      </w:r>
      <w:proofErr w:type="spellEnd"/>
      <w:r w:rsidRPr="000E2260">
        <w:rPr>
          <w:rFonts w:ascii="Times New Roman" w:eastAsia="Times New Roman" w:hAnsi="Times New Roman" w:cs="Times New Roman"/>
          <w:color w:val="222222"/>
          <w:sz w:val="26"/>
          <w:szCs w:val="26"/>
          <w:lang w:eastAsia="ru-RU"/>
        </w:rPr>
        <w:t xml:space="preserve"> со светофильтрами.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Конструкция щитков должна предусматривать устройство, предохраняющее стекла от выпадения из рамки или перемещения их при любом положении щитка, а также обеспечивать возможность смены стекол без применения инструмента.</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lastRenderedPageBreak/>
        <w:t>При загрязнении щитки следует промывать теплым мыльным раствором, затем прополаскивать и просушивать.</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b/>
          <w:bCs/>
          <w:color w:val="222222"/>
          <w:sz w:val="26"/>
          <w:szCs w:val="26"/>
          <w:lang w:eastAsia="ru-RU"/>
        </w:rPr>
        <w:t>Рукавицы</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Рукавицы являются средством индивидуальной защиты рук от механических повреждений, повышенных и пониженных температур, искр и брызг расплавленного металла и кабельной массы, масел и нефтепродуктов, воды, кислот, щелочей, электролита.</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Рукавицы изготавливают 6 типов и 4 размеров, с усилительными защитными накладками или без них, обычной длины или удлиненные с крагами. Длина рукавиц обычно не превышает 300 мм, а длина рукавиц с крагами должна быть не менее 420 мм. Во избежание затекания расплавленного металла рукавицы должны плотно облегать рукава одежды.</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Перед применением рукавицы необходимо осматривать на отсутствие сквозных отверстий, надрезов, надрывов и иных дефектов, нарушающих их целостность.</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Рукавицы следует очищать по мере загрязнения, просушить, при необходимости — ремонтировать.</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b/>
          <w:bCs/>
          <w:color w:val="222222"/>
          <w:sz w:val="26"/>
          <w:szCs w:val="26"/>
          <w:lang w:eastAsia="ru-RU"/>
        </w:rPr>
        <w:t xml:space="preserve">Тема 5. Требования к порядку проверки исправности средств индивидуальной защиты и к изъятию их из обращения при обнаружении неисправности или снижении </w:t>
      </w:r>
      <w:proofErr w:type="gramStart"/>
      <w:r w:rsidRPr="000E2260">
        <w:rPr>
          <w:rFonts w:ascii="Times New Roman" w:eastAsia="Times New Roman" w:hAnsi="Times New Roman" w:cs="Times New Roman"/>
          <w:b/>
          <w:bCs/>
          <w:color w:val="222222"/>
          <w:sz w:val="26"/>
          <w:szCs w:val="26"/>
          <w:lang w:eastAsia="ru-RU"/>
        </w:rPr>
        <w:t>эффективности средства индивидуальной защиты органов дыхания</w:t>
      </w:r>
      <w:proofErr w:type="gramEnd"/>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b/>
          <w:bCs/>
          <w:color w:val="222222"/>
          <w:sz w:val="26"/>
          <w:szCs w:val="26"/>
          <w:lang w:eastAsia="ru-RU"/>
        </w:rPr>
        <w:t>Респираторы</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По назначению фильтрующие респираторы делят на </w:t>
      </w:r>
      <w:proofErr w:type="spellStart"/>
      <w:r w:rsidRPr="000E2260">
        <w:rPr>
          <w:rFonts w:ascii="Times New Roman" w:eastAsia="Times New Roman" w:hAnsi="Times New Roman" w:cs="Times New Roman"/>
          <w:color w:val="222222"/>
          <w:sz w:val="26"/>
          <w:szCs w:val="26"/>
          <w:lang w:eastAsia="ru-RU"/>
        </w:rPr>
        <w:t>противопылевые</w:t>
      </w:r>
      <w:proofErr w:type="spellEnd"/>
      <w:r w:rsidRPr="000E2260">
        <w:rPr>
          <w:rFonts w:ascii="Times New Roman" w:eastAsia="Times New Roman" w:hAnsi="Times New Roman" w:cs="Times New Roman"/>
          <w:color w:val="222222"/>
          <w:sz w:val="26"/>
          <w:szCs w:val="26"/>
          <w:lang w:eastAsia="ru-RU"/>
        </w:rPr>
        <w:t xml:space="preserve">, противогазовые и </w:t>
      </w:r>
      <w:proofErr w:type="spellStart"/>
      <w:r w:rsidRPr="000E2260">
        <w:rPr>
          <w:rFonts w:ascii="Times New Roman" w:eastAsia="Times New Roman" w:hAnsi="Times New Roman" w:cs="Times New Roman"/>
          <w:color w:val="222222"/>
          <w:sz w:val="26"/>
          <w:szCs w:val="26"/>
          <w:lang w:eastAsia="ru-RU"/>
        </w:rPr>
        <w:t>газопылезащитные</w:t>
      </w:r>
      <w:proofErr w:type="spellEnd"/>
      <w:r w:rsidRPr="000E2260">
        <w:rPr>
          <w:rFonts w:ascii="Times New Roman" w:eastAsia="Times New Roman" w:hAnsi="Times New Roman" w:cs="Times New Roman"/>
          <w:color w:val="222222"/>
          <w:sz w:val="26"/>
          <w:szCs w:val="26"/>
          <w:lang w:eastAsia="ru-RU"/>
        </w:rPr>
        <w:t xml:space="preserve">. </w:t>
      </w:r>
      <w:proofErr w:type="spellStart"/>
      <w:r w:rsidRPr="000E2260">
        <w:rPr>
          <w:rFonts w:ascii="Times New Roman" w:eastAsia="Times New Roman" w:hAnsi="Times New Roman" w:cs="Times New Roman"/>
          <w:color w:val="222222"/>
          <w:sz w:val="26"/>
          <w:szCs w:val="26"/>
          <w:lang w:eastAsia="ru-RU"/>
        </w:rPr>
        <w:t>Противопылевые</w:t>
      </w:r>
      <w:proofErr w:type="spellEnd"/>
      <w:r w:rsidRPr="000E2260">
        <w:rPr>
          <w:rFonts w:ascii="Times New Roman" w:eastAsia="Times New Roman" w:hAnsi="Times New Roman" w:cs="Times New Roman"/>
          <w:color w:val="222222"/>
          <w:sz w:val="26"/>
          <w:szCs w:val="26"/>
          <w:lang w:eastAsia="ru-RU"/>
        </w:rPr>
        <w:t xml:space="preserve"> респираторы защищают органы дыхания от аэрозолей различных видов. Защита органов дыхания от вредных паров и газов осуществляется противогазовыми респираторами, а от газов, паров и аэрозолей при одновременном присутствии их в воздухе рабочих помещений – </w:t>
      </w:r>
      <w:proofErr w:type="spellStart"/>
      <w:r w:rsidRPr="000E2260">
        <w:rPr>
          <w:rFonts w:ascii="Times New Roman" w:eastAsia="Times New Roman" w:hAnsi="Times New Roman" w:cs="Times New Roman"/>
          <w:color w:val="222222"/>
          <w:sz w:val="26"/>
          <w:szCs w:val="26"/>
          <w:lang w:eastAsia="ru-RU"/>
        </w:rPr>
        <w:t>газопылезащитными</w:t>
      </w:r>
      <w:proofErr w:type="spellEnd"/>
      <w:r w:rsidRPr="000E2260">
        <w:rPr>
          <w:rFonts w:ascii="Times New Roman" w:eastAsia="Times New Roman" w:hAnsi="Times New Roman" w:cs="Times New Roman"/>
          <w:color w:val="222222"/>
          <w:sz w:val="26"/>
          <w:szCs w:val="26"/>
          <w:lang w:eastAsia="ru-RU"/>
        </w:rPr>
        <w:t>.</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В зависимости от срока службы различают респираторы одноразового применения, которые после отработки больше не пригодны для эксплуатации, и респираторы многоразового использования, в которых предусмотрена возможность замена фильтров.</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Признаком </w:t>
      </w:r>
      <w:proofErr w:type="spellStart"/>
      <w:r w:rsidRPr="000E2260">
        <w:rPr>
          <w:rFonts w:ascii="Times New Roman" w:eastAsia="Times New Roman" w:hAnsi="Times New Roman" w:cs="Times New Roman"/>
          <w:color w:val="222222"/>
          <w:sz w:val="26"/>
          <w:szCs w:val="26"/>
          <w:lang w:eastAsia="ru-RU"/>
        </w:rPr>
        <w:t>отработанности</w:t>
      </w:r>
      <w:proofErr w:type="spellEnd"/>
      <w:r w:rsidRPr="000E2260">
        <w:rPr>
          <w:rFonts w:ascii="Times New Roman" w:eastAsia="Times New Roman" w:hAnsi="Times New Roman" w:cs="Times New Roman"/>
          <w:color w:val="222222"/>
          <w:sz w:val="26"/>
          <w:szCs w:val="26"/>
          <w:lang w:eastAsia="ru-RU"/>
        </w:rPr>
        <w:t xml:space="preserve"> фильтров следует считать затруднение дыхания, которое наступает при сопротивлении вдоху 100 Па при работах легкой и средней тяжести и 70 Па – при тяжелых работах. В последнем случае необходимо проводить замену или регенерацию фильтров. Для этого осевшую на фильтр пыль необходимо стряхивать или удалять продувкой фильтра чистым воздухом в направлении, обратном </w:t>
      </w:r>
      <w:proofErr w:type="gramStart"/>
      <w:r w:rsidRPr="000E2260">
        <w:rPr>
          <w:rFonts w:ascii="Times New Roman" w:eastAsia="Times New Roman" w:hAnsi="Times New Roman" w:cs="Times New Roman"/>
          <w:color w:val="222222"/>
          <w:sz w:val="26"/>
          <w:szCs w:val="26"/>
          <w:lang w:eastAsia="ru-RU"/>
        </w:rPr>
        <w:t>вдыхаемому</w:t>
      </w:r>
      <w:proofErr w:type="gramEnd"/>
      <w:r w:rsidRPr="000E2260">
        <w:rPr>
          <w:rFonts w:ascii="Times New Roman" w:eastAsia="Times New Roman" w:hAnsi="Times New Roman" w:cs="Times New Roman"/>
          <w:color w:val="222222"/>
          <w:sz w:val="26"/>
          <w:szCs w:val="26"/>
          <w:lang w:eastAsia="ru-RU"/>
        </w:rPr>
        <w:t>. Если регенерация не привела к уменьшению сопротивления дыханию, респиратор или его фильтр следует заменить новым.</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Запрещается использовать </w:t>
      </w:r>
      <w:proofErr w:type="spellStart"/>
      <w:r w:rsidRPr="000E2260">
        <w:rPr>
          <w:rFonts w:ascii="Times New Roman" w:eastAsia="Times New Roman" w:hAnsi="Times New Roman" w:cs="Times New Roman"/>
          <w:color w:val="222222"/>
          <w:sz w:val="26"/>
          <w:szCs w:val="26"/>
          <w:lang w:eastAsia="ru-RU"/>
        </w:rPr>
        <w:t>противопылевые</w:t>
      </w:r>
      <w:proofErr w:type="spellEnd"/>
      <w:r w:rsidRPr="000E2260">
        <w:rPr>
          <w:rFonts w:ascii="Times New Roman" w:eastAsia="Times New Roman" w:hAnsi="Times New Roman" w:cs="Times New Roman"/>
          <w:color w:val="222222"/>
          <w:sz w:val="26"/>
          <w:szCs w:val="26"/>
          <w:lang w:eastAsia="ru-RU"/>
        </w:rPr>
        <w:t xml:space="preserve"> респираторы для защиты от вредных паров и газов, аэрозолей органических растворителей, а также от аэрозолей легковоспламеняющихся веществ.</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Респираторы и запасные фильтрующие патроны плотно укладывают в ящик рядами по всей высоте ящика. Свободное пространство между респираторами или запасными фильтрующими патронами заполняют отходами бумаги, используемой для упаковки. Упаковка должна исключать перемещение изделий внутри ящика.</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b/>
          <w:bCs/>
          <w:color w:val="222222"/>
          <w:sz w:val="26"/>
          <w:szCs w:val="26"/>
          <w:lang w:eastAsia="ru-RU"/>
        </w:rPr>
        <w:t>Средства защиты глаз и лица</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Защитные очки и щитки являются средствами индивидуальной защиты глаз от воздействия вредных и опасных производственных факторов – твердых частиц, пыли, брызг жидкостей и расплавленного металла, разъедающих газов, ради</w:t>
      </w:r>
      <w:proofErr w:type="gramStart"/>
      <w:r w:rsidRPr="000E2260">
        <w:rPr>
          <w:rFonts w:ascii="Times New Roman" w:eastAsia="Times New Roman" w:hAnsi="Times New Roman" w:cs="Times New Roman"/>
          <w:color w:val="222222"/>
          <w:sz w:val="26"/>
          <w:szCs w:val="26"/>
          <w:lang w:eastAsia="ru-RU"/>
        </w:rPr>
        <w:t>о-</w:t>
      </w:r>
      <w:proofErr w:type="gramEnd"/>
      <w:r w:rsidRPr="000E2260">
        <w:rPr>
          <w:rFonts w:ascii="Times New Roman" w:eastAsia="Times New Roman" w:hAnsi="Times New Roman" w:cs="Times New Roman"/>
          <w:color w:val="222222"/>
          <w:sz w:val="26"/>
          <w:szCs w:val="26"/>
          <w:lang w:eastAsia="ru-RU"/>
        </w:rPr>
        <w:t xml:space="preserve"> и лазерного излучения, слепящей яркости.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Защитные очки имеют гарантийный срок эксплуатации 6 месяцев, а хранения – 12 месяцев со дня их изготовления.</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Неправильное применение СИЗ или их отсутствие в опасных ситуациях приводит к травмам или заболеваниям глаз. Или, наоборот, защита глаз производственного персонала с помощью очков и щитков является эффективным средством повышения </w:t>
      </w:r>
      <w:r w:rsidRPr="000E2260">
        <w:rPr>
          <w:rFonts w:ascii="Times New Roman" w:eastAsia="Times New Roman" w:hAnsi="Times New Roman" w:cs="Times New Roman"/>
          <w:color w:val="222222"/>
          <w:sz w:val="26"/>
          <w:szCs w:val="26"/>
          <w:lang w:eastAsia="ru-RU"/>
        </w:rPr>
        <w:lastRenderedPageBreak/>
        <w:t>производительности труда, поскольку от остроты зрения и защищенности глаз персонала во многом зависит быстрота и качество выполняемых операций.</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В зависимости от выполняемых работ применяются очки для защиты глаз спереди и с боков от летящих твердых частиц, очки для защиты глаз при газосварке, газорезке и вспомогательных работах при электросварке. Для защиты лица и глаз при электросварке применяются щитки.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Закрытые защитные очки – прилегающие защитные очки, соприкасающиеся с лицом всем контуром корпуса.</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Откидные защитные очки – защитные очки, оправа которых может откидываться от лица при фиксированном креплении.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Двойные защитные очки – защитные очки с двумя видами очковых стекол.</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Неприлегающие защитные очки – защитные очки, не соприкасающиеся с лицом контуром корпуса или оправы.</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Защитные очки с прямой вентиляцией – вентилируемые защитные очки, в </w:t>
      </w:r>
      <w:proofErr w:type="spellStart"/>
      <w:r w:rsidRPr="000E2260">
        <w:rPr>
          <w:rFonts w:ascii="Times New Roman" w:eastAsia="Times New Roman" w:hAnsi="Times New Roman" w:cs="Times New Roman"/>
          <w:color w:val="222222"/>
          <w:sz w:val="26"/>
          <w:szCs w:val="26"/>
          <w:lang w:eastAsia="ru-RU"/>
        </w:rPr>
        <w:t>подочковое</w:t>
      </w:r>
      <w:proofErr w:type="spellEnd"/>
      <w:r w:rsidRPr="000E2260">
        <w:rPr>
          <w:rFonts w:ascii="Times New Roman" w:eastAsia="Times New Roman" w:hAnsi="Times New Roman" w:cs="Times New Roman"/>
          <w:color w:val="222222"/>
          <w:sz w:val="26"/>
          <w:szCs w:val="26"/>
          <w:lang w:eastAsia="ru-RU"/>
        </w:rPr>
        <w:t xml:space="preserve"> пространство которых воздух поступает, не меняя направления.</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Защитные очки с непрямой вентиляцией – вентилируемые защитные очки, в </w:t>
      </w:r>
      <w:proofErr w:type="spellStart"/>
      <w:r w:rsidRPr="000E2260">
        <w:rPr>
          <w:rFonts w:ascii="Times New Roman" w:eastAsia="Times New Roman" w:hAnsi="Times New Roman" w:cs="Times New Roman"/>
          <w:color w:val="222222"/>
          <w:sz w:val="26"/>
          <w:szCs w:val="26"/>
          <w:lang w:eastAsia="ru-RU"/>
        </w:rPr>
        <w:t>подочковое</w:t>
      </w:r>
      <w:proofErr w:type="spellEnd"/>
      <w:r w:rsidRPr="000E2260">
        <w:rPr>
          <w:rFonts w:ascii="Times New Roman" w:eastAsia="Times New Roman" w:hAnsi="Times New Roman" w:cs="Times New Roman"/>
          <w:color w:val="222222"/>
          <w:sz w:val="26"/>
          <w:szCs w:val="26"/>
          <w:lang w:eastAsia="ru-RU"/>
        </w:rPr>
        <w:t xml:space="preserve"> пространство которых воздух поступает, меняя направление.</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Открытые защитные очки – прилегающие защитные очки, соприкасающиеся с лицом частью контура оправы.</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Герметичные защитные очки – закрытые защитные очки, обеспечивающие изоляцию </w:t>
      </w:r>
      <w:proofErr w:type="spellStart"/>
      <w:r w:rsidRPr="000E2260">
        <w:rPr>
          <w:rFonts w:ascii="Times New Roman" w:eastAsia="Times New Roman" w:hAnsi="Times New Roman" w:cs="Times New Roman"/>
          <w:color w:val="222222"/>
          <w:sz w:val="26"/>
          <w:szCs w:val="26"/>
          <w:lang w:eastAsia="ru-RU"/>
        </w:rPr>
        <w:t>подочкового</w:t>
      </w:r>
      <w:proofErr w:type="spellEnd"/>
      <w:r w:rsidRPr="000E2260">
        <w:rPr>
          <w:rFonts w:ascii="Times New Roman" w:eastAsia="Times New Roman" w:hAnsi="Times New Roman" w:cs="Times New Roman"/>
          <w:color w:val="222222"/>
          <w:sz w:val="26"/>
          <w:szCs w:val="26"/>
          <w:lang w:eastAsia="ru-RU"/>
        </w:rPr>
        <w:t xml:space="preserve"> пространства от воздуха рабочей зоны.</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Светофильтр защитных очков – очковое стекло для снижения интенсивности вредного и опасного излучения.</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Не допускается хранение очков в одном помещении с веществами, вызывающими порчу металлических, резиновых или пластмассовых конструктивных элементов очков.</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При наличии царапин, трещин и других дефектов очки следует заменить исправными.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b/>
          <w:bCs/>
          <w:color w:val="222222"/>
          <w:sz w:val="26"/>
          <w:szCs w:val="26"/>
          <w:lang w:eastAsia="ru-RU"/>
        </w:rPr>
        <w:t>Рукавицы</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Рукавицы необходимо осматривать на отсутствие сквозных отверстий, надрезов, надрывов и иных дефектов, нарушающих их целостность.</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b/>
          <w:bCs/>
          <w:color w:val="222222"/>
          <w:sz w:val="26"/>
          <w:szCs w:val="26"/>
          <w:lang w:eastAsia="ru-RU"/>
        </w:rPr>
        <w:t xml:space="preserve">Приспособления, обеспечивающие безопасное производство работ </w:t>
      </w:r>
      <w:proofErr w:type="spellStart"/>
      <w:r w:rsidRPr="000E2260">
        <w:rPr>
          <w:rFonts w:ascii="Times New Roman" w:eastAsia="Times New Roman" w:hAnsi="Times New Roman" w:cs="Times New Roman"/>
          <w:b/>
          <w:bCs/>
          <w:color w:val="222222"/>
          <w:sz w:val="26"/>
          <w:szCs w:val="26"/>
          <w:lang w:eastAsia="ru-RU"/>
        </w:rPr>
        <w:t>навысоте</w:t>
      </w:r>
      <w:proofErr w:type="spellEnd"/>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До начала работы выполняется </w:t>
      </w:r>
      <w:proofErr w:type="spellStart"/>
      <w:r w:rsidRPr="000E2260">
        <w:rPr>
          <w:rFonts w:ascii="Times New Roman" w:eastAsia="Times New Roman" w:hAnsi="Times New Roman" w:cs="Times New Roman"/>
          <w:color w:val="222222"/>
          <w:sz w:val="26"/>
          <w:szCs w:val="26"/>
          <w:lang w:eastAsia="ru-RU"/>
        </w:rPr>
        <w:t>предэксплуатационная</w:t>
      </w:r>
      <w:proofErr w:type="spellEnd"/>
      <w:r w:rsidRPr="000E2260">
        <w:rPr>
          <w:rFonts w:ascii="Times New Roman" w:eastAsia="Times New Roman" w:hAnsi="Times New Roman" w:cs="Times New Roman"/>
          <w:color w:val="222222"/>
          <w:sz w:val="26"/>
          <w:szCs w:val="26"/>
          <w:lang w:eastAsia="ru-RU"/>
        </w:rPr>
        <w:t xml:space="preserve"> проверка оборудования:</w:t>
      </w:r>
    </w:p>
    <w:p w:rsidR="000E2260" w:rsidRPr="000E2260" w:rsidRDefault="000E2260" w:rsidP="000E2260">
      <w:pPr>
        <w:numPr>
          <w:ilvl w:val="0"/>
          <w:numId w:val="5"/>
        </w:numPr>
        <w:spacing w:after="0" w:line="240" w:lineRule="auto"/>
        <w:ind w:left="990"/>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наличие отметки о проведении эксплуатационных испытаний;</w:t>
      </w:r>
    </w:p>
    <w:p w:rsidR="000E2260" w:rsidRPr="000E2260" w:rsidRDefault="000E2260" w:rsidP="000E2260">
      <w:pPr>
        <w:numPr>
          <w:ilvl w:val="0"/>
          <w:numId w:val="5"/>
        </w:numPr>
        <w:spacing w:after="0" w:line="240" w:lineRule="auto"/>
        <w:ind w:left="990"/>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проверка металлических деталей на предмет коррозии, ржавчины, деформации, трещин;</w:t>
      </w:r>
    </w:p>
    <w:p w:rsidR="000E2260" w:rsidRPr="000E2260" w:rsidRDefault="000E2260" w:rsidP="000E2260">
      <w:pPr>
        <w:numPr>
          <w:ilvl w:val="0"/>
          <w:numId w:val="5"/>
        </w:numPr>
        <w:spacing w:after="0" w:line="240" w:lineRule="auto"/>
        <w:ind w:left="990"/>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лента проверяется на отсутствие надрывов, масляных пятен, прожогов и других дефектов, снижающих прочность;</w:t>
      </w:r>
    </w:p>
    <w:p w:rsidR="000E2260" w:rsidRPr="000E2260" w:rsidRDefault="000E2260" w:rsidP="000E2260">
      <w:pPr>
        <w:numPr>
          <w:ilvl w:val="0"/>
          <w:numId w:val="5"/>
        </w:numPr>
        <w:spacing w:after="0" w:line="240" w:lineRule="auto"/>
        <w:ind w:left="990"/>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проверка целостности шва страховочной привязи, наплечных и набедренных лямок;</w:t>
      </w:r>
    </w:p>
    <w:p w:rsidR="000E2260" w:rsidRPr="000E2260" w:rsidRDefault="000E2260" w:rsidP="000E2260">
      <w:pPr>
        <w:numPr>
          <w:ilvl w:val="0"/>
          <w:numId w:val="5"/>
        </w:numPr>
        <w:spacing w:after="0" w:line="240" w:lineRule="auto"/>
        <w:ind w:left="990"/>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проверка монтажных карабинов, которые должны открываться и закрываться без заеданий.</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Если выясняется, что некоторые элементы отсутствуют (например, скоба или ремень привязи), данное оборудование также изымается из эксплуатации.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proofErr w:type="spellStart"/>
      <w:r w:rsidRPr="000E2260">
        <w:rPr>
          <w:rFonts w:ascii="Times New Roman" w:eastAsia="Times New Roman" w:hAnsi="Times New Roman" w:cs="Times New Roman"/>
          <w:color w:val="222222"/>
          <w:sz w:val="26"/>
          <w:szCs w:val="26"/>
          <w:lang w:eastAsia="ru-RU"/>
        </w:rPr>
        <w:t>Предэксплуатационная</w:t>
      </w:r>
      <w:proofErr w:type="spellEnd"/>
      <w:r w:rsidRPr="000E2260">
        <w:rPr>
          <w:rFonts w:ascii="Times New Roman" w:eastAsia="Times New Roman" w:hAnsi="Times New Roman" w:cs="Times New Roman"/>
          <w:color w:val="222222"/>
          <w:sz w:val="26"/>
          <w:szCs w:val="26"/>
          <w:lang w:eastAsia="ru-RU"/>
        </w:rPr>
        <w:t xml:space="preserve"> проверка может не выполняться в том случае, когда требуется экстренное применение тех или иных компонентов, которые ранее были упакованы или запаяны в упаковку компетентным лицом.</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Для обеспечения безопасности оборудование должно быть немедленно выведено из эксплуатации, если:</w:t>
      </w:r>
    </w:p>
    <w:p w:rsidR="000E2260" w:rsidRPr="000E2260" w:rsidRDefault="000E2260" w:rsidP="000E2260">
      <w:pPr>
        <w:numPr>
          <w:ilvl w:val="0"/>
          <w:numId w:val="6"/>
        </w:numPr>
        <w:spacing w:after="0" w:line="240" w:lineRule="auto"/>
        <w:ind w:left="990"/>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возникает любое сомнение по поводу условий его безопасного применения;</w:t>
      </w:r>
    </w:p>
    <w:p w:rsidR="000E2260" w:rsidRPr="000E2260" w:rsidRDefault="000E2260" w:rsidP="000E2260">
      <w:pPr>
        <w:numPr>
          <w:ilvl w:val="0"/>
          <w:numId w:val="6"/>
        </w:numPr>
        <w:spacing w:after="0" w:line="240" w:lineRule="auto"/>
        <w:ind w:left="990"/>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оборудование было задействовано для останова падения, после чего оно не может применяться до тех пор, пока не будет письменного подтверждения от компетентного лица, что его можно использовать далее в работе.</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lastRenderedPageBreak/>
        <w:t xml:space="preserve">Ответственный за проведение обслуживания и периодический осмотр средств индивидуальной защиты не реже чем раз в 12 месяцев должен </w:t>
      </w:r>
      <w:proofErr w:type="gramStart"/>
      <w:r w:rsidRPr="000E2260">
        <w:rPr>
          <w:rFonts w:ascii="Times New Roman" w:eastAsia="Times New Roman" w:hAnsi="Times New Roman" w:cs="Times New Roman"/>
          <w:color w:val="222222"/>
          <w:sz w:val="26"/>
          <w:szCs w:val="26"/>
          <w:lang w:eastAsia="ru-RU"/>
        </w:rPr>
        <w:t>проводить периодические осмотры СИЗ</w:t>
      </w:r>
      <w:proofErr w:type="gramEnd"/>
      <w:r w:rsidRPr="000E2260">
        <w:rPr>
          <w:rFonts w:ascii="Times New Roman" w:eastAsia="Times New Roman" w:hAnsi="Times New Roman" w:cs="Times New Roman"/>
          <w:color w:val="222222"/>
          <w:sz w:val="26"/>
          <w:szCs w:val="26"/>
          <w:lang w:eastAsia="ru-RU"/>
        </w:rPr>
        <w:t>, ранее допущенных к эксплуатации.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b/>
          <w:bCs/>
          <w:color w:val="222222"/>
          <w:sz w:val="26"/>
          <w:szCs w:val="26"/>
          <w:lang w:eastAsia="ru-RU"/>
        </w:rPr>
        <w:t>Осмотр страховочных привязей</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Привязи, имеющие признаки ремонта или модификации пользователем, должны быть изъяты из эксплуатации.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Тщательным образом проверяется также состояние лямок привязи по всей их длине. Наличие даже малейших порезов, ожогов или иных повреждений неприемлемо. Проверяется гибкость лямок. Лямки должны обладать одинаковой гибкостью по всей длине. Если лямка в каком-либо месте обладает большей упругостью или гибкостью, это означает, что было нанесено химическое или тепловое повреждение структуры материала. Очаговая потеря цвета лямок также указывает на химическое повреждение.</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Лямки должны быть одинаковой ширины по всей длине.</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Не допускается наличие на одной лямке участков различной ширины. Привязи, имеющие подобные повреждения, должны быть немедленно изъяты из эксплуатации.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Страховочные привязи не должны быть покрашены или промаркированы краской, маркерами или иными химическими веществами.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При незначительных изменениях поверхности привязи могут быть использованы в дальнейшем. Такие волокна нельзя обрезать или прижигать. Все швы привязей также подлежат обязательной проверке.</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Нитки нельзя обрезать, прижигать, выдергивать или отрывать.</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Необходимо также проверить все скобы, петли и элементы на пересечении ремней. Важно, чтобы все крепежные элементы, на которые присоединяется оборудование, защищающее от падений, имели маркировку заглавной буквой «А».</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Скобы должны быть проверены на наличие трещин, деформации или ржавчины. Следует убедиться, что все скобы прочно закреплены и не снимаются с привязей.</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Повреждение или деформирование пластиковых элементов, как, например, шлевки или элементов на пересечении ремней, не допускается.</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Любое повреждение крепежных, соединительных или регулировочных скоб, как, впрочем, и других элементов страховочных привязей, оказывает прямое влияние на их прочность и безопасность использования.</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В случае выявления какого-либо повреждения привязей или возникновения сомнений в их техническом состоянии или правильной работе привязи незамедлительно изымаются из эксплуатации.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При невозможности определения состояния привязей их отправляют на заводскую проверку производителем или его уполномоченным представителем для оценки и принятия решения о возможности дальнейшего использования.</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Поврежденные страховочные привязи не подлежат дальнейшему использованию, они должны быть разобраны, то есть все ремни отрезаются от привязи, чтобы избежать ее случайного использования.</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Страховочные привязи, участвовавшие в процессе замедления падения с высоты, должны быть немедленно изъяты из эксплуатации и уничтожены во избежание повторного использования.</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b/>
          <w:bCs/>
          <w:color w:val="222222"/>
          <w:sz w:val="26"/>
          <w:szCs w:val="26"/>
          <w:lang w:eastAsia="ru-RU"/>
        </w:rPr>
        <w:t xml:space="preserve">Осмотр стропа </w:t>
      </w:r>
      <w:proofErr w:type="spellStart"/>
      <w:r w:rsidRPr="000E2260">
        <w:rPr>
          <w:rFonts w:ascii="Times New Roman" w:eastAsia="Times New Roman" w:hAnsi="Times New Roman" w:cs="Times New Roman"/>
          <w:b/>
          <w:bCs/>
          <w:color w:val="222222"/>
          <w:sz w:val="26"/>
          <w:szCs w:val="26"/>
          <w:lang w:eastAsia="ru-RU"/>
        </w:rPr>
        <w:t>самортизатором</w:t>
      </w:r>
      <w:proofErr w:type="spellEnd"/>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Страховочный строп с амортизатором используется для обеспечения безопасности при проведении работ на высоте на стационарной точке.</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Амортизаторы снабжены прозрачными пластиковыми чехлами, закрывающими корпус. Во время осмотра необходимо убедиться, что чехол не поврежден, сломан или порезан.</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Необходимо проверить отсутствие под чехлом признаков влаги, грязи или плесени.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Амортизатор с поврежденным чехлом должен быть немедленно изъят из эксплуатации. Проверяется целостность амортизатора, все его элементы должны быть скрыты чехлом.</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lastRenderedPageBreak/>
        <w:t>Материал, из которого изготовлен амортизатор, не должен быть поврежден, частично обожжен или порезан. Любая потеря цвета или проявление различий в текстуре материала (например, гибкость) предполагает химическое или тепловое повреждение.</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Проверяются анкерные петли амортизатора и видимые швы. Швы не должны быть растянуты, порезаны или частично выдернуты.</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При соединении амортизатора со стропом соединение между этими двумя элементами подлежит обязательной проверке.</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Стропы необходимо проверить по всей их длине. Наличие даже малейших порезов, ожогов или иных повреждений не допускает их к дальнейшей эксплуатации.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Проверяется гибкость стропа. Строп должен обладать одинаковой гибкостью по всей длине. Если строп имеет участки с большей упругостью или гибкостью, это означает, что было нанесено химическое или тепловое повреждение структуры материала.</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Очаговая потеря цвета стропа также указывает на химическое повреждение. Строп должен иметь одинаковый диаметр по всей длине. Не допускается наличие участков стропа различного диаметра.</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Если строп сделан из ленты, их ширина проверяется на однородность по всей длине. Не допускается наличие участков стропа, различающихся по ширине. Проверить гибкость ленты.</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Анкерные петли, швы, стыки и концевые петли стропа также должны пройти проверку:</w:t>
      </w:r>
    </w:p>
    <w:p w:rsidR="000E2260" w:rsidRPr="000E2260" w:rsidRDefault="000E2260" w:rsidP="000E2260">
      <w:pPr>
        <w:numPr>
          <w:ilvl w:val="0"/>
          <w:numId w:val="7"/>
        </w:numPr>
        <w:spacing w:after="0" w:line="240" w:lineRule="auto"/>
        <w:ind w:left="990"/>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швы не должны быть растянуты, порезаны или частично выдернуты;</w:t>
      </w:r>
    </w:p>
    <w:p w:rsidR="000E2260" w:rsidRPr="000E2260" w:rsidRDefault="000E2260" w:rsidP="000E2260">
      <w:pPr>
        <w:numPr>
          <w:ilvl w:val="0"/>
          <w:numId w:val="7"/>
        </w:numPr>
        <w:spacing w:after="0" w:line="240" w:lineRule="auto"/>
        <w:ind w:left="990"/>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защита швов и стыков проверяется на механические, тепловые или химические повреждения.</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Недопустимо отсутствие концевых петель, если конструкция стропа их предусматривает.</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Если строп имеет регулировочную скобу, необходимо проверить ее работу. Скобы также проверяются на наличие трещин, деформации или ржавчины. Необходимо удостовериться, что все скобы прочно закреплены и не снимаются со стропа.</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Строп с амортизатором немедленно выводится из эксплуатации при обнаружении каких-либо повреждений. Строп с амортизатором также выводится из эксплуатации, если его техническое состояние и работоспособность вызывают сомнения.</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Амортизатор с признаками ремонта или модификации пользователем должен быть изъят из эксплуатации.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Все операции, такие как периодические осмотры, инспекционные проверки производителя, изъятие из эксплуатации устройства, отметки о повреждениях или совершенном ремонте, должны быть занесены в документ по оборудованию (карточку учета эксплуатации устройства).</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b/>
          <w:bCs/>
          <w:color w:val="222222"/>
          <w:sz w:val="26"/>
          <w:szCs w:val="26"/>
          <w:lang w:eastAsia="ru-RU"/>
        </w:rPr>
        <w:t xml:space="preserve">Соединители (крюки </w:t>
      </w:r>
      <w:proofErr w:type="spellStart"/>
      <w:r w:rsidRPr="000E2260">
        <w:rPr>
          <w:rFonts w:ascii="Times New Roman" w:eastAsia="Times New Roman" w:hAnsi="Times New Roman" w:cs="Times New Roman"/>
          <w:b/>
          <w:bCs/>
          <w:color w:val="222222"/>
          <w:sz w:val="26"/>
          <w:szCs w:val="26"/>
          <w:lang w:eastAsia="ru-RU"/>
        </w:rPr>
        <w:t>сзажимом</w:t>
      </w:r>
      <w:proofErr w:type="spellEnd"/>
      <w:r w:rsidRPr="000E2260">
        <w:rPr>
          <w:rFonts w:ascii="Times New Roman" w:eastAsia="Times New Roman" w:hAnsi="Times New Roman" w:cs="Times New Roman"/>
          <w:b/>
          <w:bCs/>
          <w:color w:val="222222"/>
          <w:sz w:val="26"/>
          <w:szCs w:val="26"/>
          <w:lang w:eastAsia="ru-RU"/>
        </w:rPr>
        <w:t>, карабины, крюки)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Соединители могут быть неотъемлемой частью любого устройства, как, например, крюк с зажимом в стропе с амортизатором. Соединители могут обладать различной конструкцией в зависимости от формы нагружаемой конструкции, размера отверстия, материала, из которого они изготовлены, а также структуры затвора и типа запирающего механизма.</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Оборудование, имеющее признаки ремонта или модификации пользователем, должно быть изъято из эксплуатации.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Все процедуры осмотра соединителя должны проводиться как в случае, когда соединитель является отдельным, независимым устройством, так и в случае, когда он является частью готовой подсистемы, например, стропа с амортизатором.</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Соединитель проверяется на наличие механических повреждений, деформацию, ржавчину или износ отдельных его компонентов.</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Все заклепки, петли, пружины, запирающие и регулирующие механизмы необходимо проверить на правильность работы.</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lastRenderedPageBreak/>
        <w:t>Незначительные механические повреждения, деформация или сомнения по поводу состояния соединителя являются основанием для его немедленного изъятия из эксплуатации.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Работа затвора и запирающего механизма также проверяется. После спуска запирающего механизма затвор должен автоматически запирать соединитель. Если затвор не закрывается автоматически, соединитель необходимо изъять из эксплуатации.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В закрытом положении запирающий механизм должен предотвращать случайное открытие затвора. Иногда на поверхности соединителей появляются признаки легкой ржавчины. Если ржавчина только поверхностная, соединитель можно использовать в дальнейшем. Тем не менее, если ржавчина наносит ущерб прочности нагружаемой структуры или ее техническому состоянию, а также мешает правильной работе затвора и запирающего механизма, соединитель необходимо немедленно изъять из эксплуатации.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При повреждении или деформировании индикатора соединитель должен быть немедленно изъят из эксплуатации.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Все операции, такие как периодические осмотры, инспекционные проверки производителя, изъятие из эксплуатации устройства, отметки о повреждениях или совершенном ремонте, должны быть занесены в документ по оборудованию (карточку учета эксплуатации устройства).</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b/>
          <w:bCs/>
          <w:color w:val="222222"/>
          <w:sz w:val="26"/>
          <w:szCs w:val="26"/>
          <w:lang w:eastAsia="ru-RU"/>
        </w:rPr>
        <w:t xml:space="preserve">Система позиционирования </w:t>
      </w:r>
      <w:proofErr w:type="spellStart"/>
      <w:r w:rsidRPr="000E2260">
        <w:rPr>
          <w:rFonts w:ascii="Times New Roman" w:eastAsia="Times New Roman" w:hAnsi="Times New Roman" w:cs="Times New Roman"/>
          <w:b/>
          <w:bCs/>
          <w:color w:val="222222"/>
          <w:sz w:val="26"/>
          <w:szCs w:val="26"/>
          <w:lang w:eastAsia="ru-RU"/>
        </w:rPr>
        <w:t>врабочем</w:t>
      </w:r>
      <w:proofErr w:type="spellEnd"/>
      <w:r w:rsidRPr="000E2260">
        <w:rPr>
          <w:rFonts w:ascii="Times New Roman" w:eastAsia="Times New Roman" w:hAnsi="Times New Roman" w:cs="Times New Roman"/>
          <w:b/>
          <w:bCs/>
          <w:color w:val="222222"/>
          <w:sz w:val="26"/>
          <w:szCs w:val="26"/>
          <w:lang w:eastAsia="ru-RU"/>
        </w:rPr>
        <w:t xml:space="preserve"> </w:t>
      </w:r>
      <w:proofErr w:type="gramStart"/>
      <w:r w:rsidRPr="000E2260">
        <w:rPr>
          <w:rFonts w:ascii="Times New Roman" w:eastAsia="Times New Roman" w:hAnsi="Times New Roman" w:cs="Times New Roman"/>
          <w:b/>
          <w:bCs/>
          <w:color w:val="222222"/>
          <w:sz w:val="26"/>
          <w:szCs w:val="26"/>
          <w:lang w:eastAsia="ru-RU"/>
        </w:rPr>
        <w:t>положении</w:t>
      </w:r>
      <w:proofErr w:type="gramEnd"/>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Системы позиционирования в рабочем положении включают в себя элементы оборудования, предотвращающего падения с высоты. Их назначение – стабилизировать положение рабочего и сократить расстояние свободного падения до 0,6 м.</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Удерживающая страховочная привязь </w:t>
      </w:r>
      <w:proofErr w:type="gramStart"/>
      <w:r w:rsidRPr="000E2260">
        <w:rPr>
          <w:rFonts w:ascii="Times New Roman" w:eastAsia="Times New Roman" w:hAnsi="Times New Roman" w:cs="Times New Roman"/>
          <w:color w:val="222222"/>
          <w:sz w:val="26"/>
          <w:szCs w:val="26"/>
          <w:lang w:eastAsia="ru-RU"/>
        </w:rPr>
        <w:t>изготовлен</w:t>
      </w:r>
      <w:proofErr w:type="gramEnd"/>
      <w:r w:rsidRPr="000E2260">
        <w:rPr>
          <w:rFonts w:ascii="Times New Roman" w:eastAsia="Times New Roman" w:hAnsi="Times New Roman" w:cs="Times New Roman"/>
          <w:color w:val="222222"/>
          <w:sz w:val="26"/>
          <w:szCs w:val="26"/>
          <w:lang w:eastAsia="ru-RU"/>
        </w:rPr>
        <w:t xml:space="preserve"> из лямок, скрепленных вместе в передней части при помощи соединительной скобы.</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 xml:space="preserve">Страховочная привязь должен иметь более широкую заднюю часть для усиления безопасности пользователя. Обычно привязь имеет </w:t>
      </w:r>
      <w:proofErr w:type="gramStart"/>
      <w:r w:rsidRPr="000E2260">
        <w:rPr>
          <w:rFonts w:ascii="Times New Roman" w:eastAsia="Times New Roman" w:hAnsi="Times New Roman" w:cs="Times New Roman"/>
          <w:color w:val="222222"/>
          <w:sz w:val="26"/>
          <w:szCs w:val="26"/>
          <w:lang w:eastAsia="ru-RU"/>
        </w:rPr>
        <w:t>ширину</w:t>
      </w:r>
      <w:proofErr w:type="gramEnd"/>
      <w:r w:rsidRPr="000E2260">
        <w:rPr>
          <w:rFonts w:ascii="Times New Roman" w:eastAsia="Times New Roman" w:hAnsi="Times New Roman" w:cs="Times New Roman"/>
          <w:color w:val="222222"/>
          <w:sz w:val="26"/>
          <w:szCs w:val="26"/>
          <w:lang w:eastAsia="ru-RU"/>
        </w:rPr>
        <w:t xml:space="preserve"> по меньшей мере 8 см. Удерживающая привязь имеет также боковые крепежные кольца для соединения со стропом.</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Оборудование, защищающее от падений с высоты, не должно соединяться с кольцами удерживающей привязи. Удерживающая привязь не может являться частью оборудования, защищающего от падений с высоты, отвечающей за удержание тела пользователя.</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Во время каждого осмотра удерживающая привязь проверяется состояние всех элементов привязи. При отсутствии какого-либо элемента привязи устройство изымается из эксплуатации.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Привязь с признаками ремонта или модификации пользователем должен быть изъят из эксплуатации.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Состояние всех ремней привязи проходит тщательную проверку по всей длине. Наличие незначительных порезов, ожогов или иных повреждений неприемлемо.</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Необходимо также проверить гибкость ремней. Ремни должны обладать одинаковой гибкостью по всей длине. Если ремни имеют участки с большей упругостью или гибкостью, это может означать, что было нанесено химическое или тепловое повреждение структуры материала. Очаговая потеря цвета ремней также указывает на химическое повреждение. Ремни должны быть одинаковой ширины по всей длине.</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Не допускается наличие участков различной ширины. Привязь, имеющая подобные повреждения, должен быть немедленно изъят из эксплуатации. Ремни привязи не должны быть окрашены либо промаркированы краской, маркерами или иными химическими веществами.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Допустимое внешнее изменение ремней – легкое, поверхностное загрязнение пылью, не оказывающее влияние на прочность ремней.</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Проверяются все швы привязи. Нитки нельзя обрезать, прижигать, выдергивать или отрывать.</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lastRenderedPageBreak/>
        <w:t>Все скобы, петли и пластиковые элементы должны быть проверены. Скобы проверяются на наличие трещин, деформации или ржавчины. Необходимо удостовериться, что все скобы прочно закреплены и не отсоединяются от привязи.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Ни один пластиковый элемент, как, например, шлевки или элементы на пересечении ремней, не может быть сломан, частично поврежден или деформирован.</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В случае выявления какого-либо повреждения привязи или возникновения сомнений в его техническом состоянии или правильной работе привязь незамедлительно изымается из эксплуатации.</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Все операции, такие как периодические осмотры, инспекционные проверки производителя, изъятие из эксплуатации привязи, отметки о повреждениях или совершенном ремонте, должны быть занесены в документ по оборудованию (карточку учета эксплуатации устройства).</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b/>
          <w:bCs/>
          <w:color w:val="222222"/>
          <w:sz w:val="26"/>
          <w:szCs w:val="26"/>
          <w:lang w:eastAsia="ru-RU"/>
        </w:rPr>
        <w:t xml:space="preserve">Стропы для позиционирования </w:t>
      </w:r>
      <w:proofErr w:type="spellStart"/>
      <w:r w:rsidRPr="000E2260">
        <w:rPr>
          <w:rFonts w:ascii="Times New Roman" w:eastAsia="Times New Roman" w:hAnsi="Times New Roman" w:cs="Times New Roman"/>
          <w:b/>
          <w:bCs/>
          <w:color w:val="222222"/>
          <w:sz w:val="26"/>
          <w:szCs w:val="26"/>
          <w:lang w:eastAsia="ru-RU"/>
        </w:rPr>
        <w:t>врабочем</w:t>
      </w:r>
      <w:proofErr w:type="spellEnd"/>
      <w:r w:rsidRPr="000E2260">
        <w:rPr>
          <w:rFonts w:ascii="Times New Roman" w:eastAsia="Times New Roman" w:hAnsi="Times New Roman" w:cs="Times New Roman"/>
          <w:b/>
          <w:bCs/>
          <w:color w:val="222222"/>
          <w:sz w:val="26"/>
          <w:szCs w:val="26"/>
          <w:lang w:eastAsia="ru-RU"/>
        </w:rPr>
        <w:t xml:space="preserve"> </w:t>
      </w:r>
      <w:proofErr w:type="gramStart"/>
      <w:r w:rsidRPr="000E2260">
        <w:rPr>
          <w:rFonts w:ascii="Times New Roman" w:eastAsia="Times New Roman" w:hAnsi="Times New Roman" w:cs="Times New Roman"/>
          <w:b/>
          <w:bCs/>
          <w:color w:val="222222"/>
          <w:sz w:val="26"/>
          <w:szCs w:val="26"/>
          <w:lang w:eastAsia="ru-RU"/>
        </w:rPr>
        <w:t>положении</w:t>
      </w:r>
      <w:proofErr w:type="gramEnd"/>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Осмотру подлежит вся длина стропа, используемого для позиционирования. Наличие даже малейших порезов, ожогов или иных повреждений не допускается.</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Необходимо проверить гибкость стропа. Строп должен обладать одинаковой гибкостью по всей длине. Если строп обладает участками с большей упругостью или гибкостью, это может означать, что было нанесено химическое или тепловое повреждение структуры материала. Очаговая потеря цвета стропа также указывает на химическое повреждение. Строп должен иметь одинаковой диаметр по всей длине. Не допускается наличие участков стропа с различным диаметром.</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Если строп сделан из ремней, их ширина проверяется по всей длине.</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Не допускается присутствие участков ремней с различной шириной. Необходимо также проверить гибкость ремней аналогично ситуации со стропом, изготовленным из текстильных тросов.</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Анкерные петли, швы, стыки и концевые петли строп также должны пройти проверку.</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Швы не должны быть растянуты, порезаны или частично выдернуты. Защита швов и соединений должна быть проверена на механические, тепловые или химические повреждения.</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Недопустимо отсутствие концевых петель, если они предусмотрены конструкцией стропа.</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Если строп имеет регулировочную скобу, необходимо проверить ее работу. Скобы должны быть проверены на наличие трещин, деформации или ржавчины.</w:t>
      </w:r>
    </w:p>
    <w:p w:rsidR="000E2260" w:rsidRPr="000E2260" w:rsidRDefault="000E2260" w:rsidP="000E2260">
      <w:pPr>
        <w:spacing w:after="0" w:line="240" w:lineRule="auto"/>
        <w:rPr>
          <w:rFonts w:ascii="Times New Roman" w:eastAsia="Times New Roman" w:hAnsi="Times New Roman" w:cs="Times New Roman"/>
          <w:color w:val="222222"/>
          <w:sz w:val="26"/>
          <w:szCs w:val="26"/>
          <w:lang w:eastAsia="ru-RU"/>
        </w:rPr>
      </w:pPr>
      <w:r w:rsidRPr="000E2260">
        <w:rPr>
          <w:rFonts w:ascii="Times New Roman" w:eastAsia="Times New Roman" w:hAnsi="Times New Roman" w:cs="Times New Roman"/>
          <w:color w:val="222222"/>
          <w:sz w:val="26"/>
          <w:szCs w:val="26"/>
          <w:lang w:eastAsia="ru-RU"/>
        </w:rPr>
        <w:t>Следует убедиться, что все скобы прочно закреплены и не отцепляются от стропа. Если строп имеет передвижной регулировщик длины, необходимо проверить простоту регулировки длины стропа и правильное запирание механизма. Механизм должен обеспечивать бесперебойную регулировку длины стропа.</w:t>
      </w:r>
    </w:p>
    <w:p w:rsidR="00527DF2" w:rsidRPr="00527DF2" w:rsidRDefault="000E2260" w:rsidP="00527DF2">
      <w:pPr>
        <w:rPr>
          <w:rFonts w:ascii="Times New Roman" w:eastAsia="Times New Roman" w:hAnsi="Times New Roman" w:cs="Times New Roman"/>
          <w:color w:val="000000"/>
          <w:sz w:val="24"/>
          <w:szCs w:val="24"/>
        </w:rPr>
      </w:pPr>
      <w:r w:rsidRPr="000E2260">
        <w:rPr>
          <w:rFonts w:ascii="Times New Roman" w:eastAsia="Times New Roman" w:hAnsi="Times New Roman" w:cs="Times New Roman"/>
          <w:color w:val="222222"/>
          <w:sz w:val="26"/>
          <w:szCs w:val="26"/>
          <w:lang w:eastAsia="ru-RU"/>
        </w:rPr>
        <w:t>Если запирающий механизм стропа находится в закрытом положении, он не должен ослаблять</w:t>
      </w:r>
      <w:r w:rsidR="00527DF2" w:rsidRPr="00527DF2">
        <w:rPr>
          <w:rFonts w:ascii="Times New Roman" w:eastAsia="Times New Roman" w:hAnsi="Times New Roman" w:cs="Times New Roman"/>
          <w:color w:val="000000"/>
          <w:sz w:val="24"/>
          <w:szCs w:val="24"/>
        </w:rPr>
        <w:t xml:space="preserve"> </w:t>
      </w:r>
      <w:r w:rsidR="00527DF2" w:rsidRPr="00527DF2">
        <w:rPr>
          <w:rFonts w:ascii="Times New Roman" w:eastAsia="Times New Roman" w:hAnsi="Times New Roman" w:cs="Times New Roman"/>
          <w:color w:val="000000"/>
          <w:sz w:val="24"/>
          <w:szCs w:val="24"/>
        </w:rPr>
        <w:t>или освобождать строп, предотвращая тем самым неконтролируемую потерю стабильности положения пользователя в процессе работы.</w:t>
      </w:r>
    </w:p>
    <w:p w:rsidR="00527DF2" w:rsidRPr="00527DF2" w:rsidRDefault="00527DF2" w:rsidP="00527DF2">
      <w:pPr>
        <w:spacing w:before="100" w:beforeAutospacing="1" w:after="100" w:afterAutospacing="1" w:line="240" w:lineRule="auto"/>
        <w:rPr>
          <w:rFonts w:ascii="Times New Roman" w:eastAsia="Times New Roman" w:hAnsi="Times New Roman" w:cs="Times New Roman"/>
          <w:color w:val="000000"/>
          <w:sz w:val="24"/>
          <w:szCs w:val="24"/>
        </w:rPr>
      </w:pPr>
      <w:r w:rsidRPr="00527DF2">
        <w:rPr>
          <w:rFonts w:ascii="Times New Roman" w:eastAsia="Times New Roman" w:hAnsi="Times New Roman" w:cs="Times New Roman"/>
          <w:color w:val="000000"/>
          <w:sz w:val="24"/>
          <w:szCs w:val="24"/>
        </w:rPr>
        <w:t>Все операции, такие как периодические осмотры, инспекционные проверки производителя, изъятие из эксплуатации устройства, отметки о повреждениях или совершенном ремонте, должны быть занесены в документ по оборудованию (карточку учета эксплуатации устройства).</w:t>
      </w:r>
    </w:p>
    <w:p w:rsidR="00527DF2" w:rsidRPr="00527DF2" w:rsidRDefault="00527DF2" w:rsidP="00527DF2">
      <w:pPr>
        <w:spacing w:before="100" w:beforeAutospacing="1" w:after="100" w:afterAutospacing="1" w:line="240" w:lineRule="auto"/>
        <w:rPr>
          <w:rFonts w:ascii="Times New Roman" w:eastAsia="Times New Roman" w:hAnsi="Times New Roman" w:cs="Times New Roman"/>
          <w:color w:val="000000"/>
          <w:sz w:val="24"/>
          <w:szCs w:val="24"/>
        </w:rPr>
      </w:pPr>
      <w:r w:rsidRPr="00527DF2">
        <w:rPr>
          <w:rFonts w:ascii="Times New Roman" w:eastAsia="Times New Roman" w:hAnsi="Times New Roman" w:cs="Times New Roman"/>
          <w:b/>
          <w:bCs/>
          <w:color w:val="000000"/>
          <w:sz w:val="24"/>
          <w:szCs w:val="24"/>
        </w:rPr>
        <w:t xml:space="preserve">Критерии для немедленной выбраковки </w:t>
      </w:r>
      <w:proofErr w:type="gramStart"/>
      <w:r w:rsidRPr="00527DF2">
        <w:rPr>
          <w:rFonts w:ascii="Times New Roman" w:eastAsia="Times New Roman" w:hAnsi="Times New Roman" w:cs="Times New Roman"/>
          <w:b/>
          <w:bCs/>
          <w:color w:val="000000"/>
          <w:sz w:val="24"/>
          <w:szCs w:val="24"/>
        </w:rPr>
        <w:t>СИЗ</w:t>
      </w:r>
      <w:proofErr w:type="gramEnd"/>
      <w:r w:rsidRPr="00527DF2">
        <w:rPr>
          <w:rFonts w:ascii="Times New Roman" w:eastAsia="Times New Roman" w:hAnsi="Times New Roman" w:cs="Times New Roman"/>
          <w:b/>
          <w:bCs/>
          <w:color w:val="000000"/>
          <w:sz w:val="24"/>
          <w:szCs w:val="24"/>
        </w:rPr>
        <w:t xml:space="preserve"> отпадения с высоты компетентным лицом:</w:t>
      </w:r>
    </w:p>
    <w:p w:rsidR="00527DF2" w:rsidRPr="00527DF2" w:rsidRDefault="00527DF2" w:rsidP="00527DF2">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proofErr w:type="gramStart"/>
      <w:r w:rsidRPr="00527DF2">
        <w:rPr>
          <w:rFonts w:ascii="Times New Roman" w:eastAsia="Times New Roman" w:hAnsi="Times New Roman" w:cs="Times New Roman"/>
          <w:color w:val="000000"/>
          <w:sz w:val="24"/>
          <w:szCs w:val="24"/>
        </w:rPr>
        <w:t>СИЗ</w:t>
      </w:r>
      <w:proofErr w:type="gramEnd"/>
      <w:r w:rsidRPr="00527DF2">
        <w:rPr>
          <w:rFonts w:ascii="Times New Roman" w:eastAsia="Times New Roman" w:hAnsi="Times New Roman" w:cs="Times New Roman"/>
          <w:color w:val="000000"/>
          <w:sz w:val="24"/>
          <w:szCs w:val="24"/>
        </w:rPr>
        <w:t xml:space="preserve"> не удовлетворило требованиям предэксплуатационной, периодической, специальной проверки;</w:t>
      </w:r>
    </w:p>
    <w:p w:rsidR="00527DF2" w:rsidRPr="00527DF2" w:rsidRDefault="00527DF2" w:rsidP="00527DF2">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527DF2">
        <w:rPr>
          <w:rFonts w:ascii="Times New Roman" w:eastAsia="Times New Roman" w:hAnsi="Times New Roman" w:cs="Times New Roman"/>
          <w:color w:val="000000"/>
          <w:sz w:val="24"/>
          <w:szCs w:val="24"/>
        </w:rPr>
        <w:t>амортизатор был задействован для остановки падения;</w:t>
      </w:r>
    </w:p>
    <w:p w:rsidR="00527DF2" w:rsidRPr="00527DF2" w:rsidRDefault="00527DF2" w:rsidP="00527DF2">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proofErr w:type="gramStart"/>
      <w:r w:rsidRPr="00527DF2">
        <w:rPr>
          <w:rFonts w:ascii="Times New Roman" w:eastAsia="Times New Roman" w:hAnsi="Times New Roman" w:cs="Times New Roman"/>
          <w:color w:val="000000"/>
          <w:sz w:val="24"/>
          <w:szCs w:val="24"/>
        </w:rPr>
        <w:t>СИЗ</w:t>
      </w:r>
      <w:proofErr w:type="gramEnd"/>
      <w:r w:rsidRPr="00527DF2">
        <w:rPr>
          <w:rFonts w:ascii="Times New Roman" w:eastAsia="Times New Roman" w:hAnsi="Times New Roman" w:cs="Times New Roman"/>
          <w:color w:val="000000"/>
          <w:sz w:val="24"/>
          <w:szCs w:val="24"/>
        </w:rPr>
        <w:t xml:space="preserve"> применялось не по назначению;</w:t>
      </w:r>
    </w:p>
    <w:p w:rsidR="00527DF2" w:rsidRPr="00527DF2" w:rsidRDefault="00527DF2" w:rsidP="00527DF2">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roofErr w:type="spellStart"/>
      <w:r w:rsidRPr="00527DF2">
        <w:rPr>
          <w:rFonts w:ascii="Times New Roman" w:eastAsia="Times New Roman" w:hAnsi="Times New Roman" w:cs="Times New Roman"/>
          <w:color w:val="000000"/>
          <w:sz w:val="24"/>
          <w:szCs w:val="24"/>
          <w:lang w:val="en-US"/>
        </w:rPr>
        <w:t>имеется</w:t>
      </w:r>
      <w:proofErr w:type="spellEnd"/>
      <w:r w:rsidRPr="00527DF2">
        <w:rPr>
          <w:rFonts w:ascii="Times New Roman" w:eastAsia="Times New Roman" w:hAnsi="Times New Roman" w:cs="Times New Roman"/>
          <w:color w:val="000000"/>
          <w:sz w:val="24"/>
          <w:szCs w:val="24"/>
          <w:lang w:val="en-US"/>
        </w:rPr>
        <w:t xml:space="preserve"> </w:t>
      </w:r>
      <w:proofErr w:type="spellStart"/>
      <w:r w:rsidRPr="00527DF2">
        <w:rPr>
          <w:rFonts w:ascii="Times New Roman" w:eastAsia="Times New Roman" w:hAnsi="Times New Roman" w:cs="Times New Roman"/>
          <w:color w:val="000000"/>
          <w:sz w:val="24"/>
          <w:szCs w:val="24"/>
          <w:lang w:val="en-US"/>
        </w:rPr>
        <w:t>сработавший</w:t>
      </w:r>
      <w:proofErr w:type="spellEnd"/>
      <w:r w:rsidRPr="00527DF2">
        <w:rPr>
          <w:rFonts w:ascii="Times New Roman" w:eastAsia="Times New Roman" w:hAnsi="Times New Roman" w:cs="Times New Roman"/>
          <w:color w:val="000000"/>
          <w:sz w:val="24"/>
          <w:szCs w:val="24"/>
          <w:lang w:val="en-US"/>
        </w:rPr>
        <w:t xml:space="preserve"> </w:t>
      </w:r>
      <w:proofErr w:type="spellStart"/>
      <w:r w:rsidRPr="00527DF2">
        <w:rPr>
          <w:rFonts w:ascii="Times New Roman" w:eastAsia="Times New Roman" w:hAnsi="Times New Roman" w:cs="Times New Roman"/>
          <w:color w:val="000000"/>
          <w:sz w:val="24"/>
          <w:szCs w:val="24"/>
          <w:lang w:val="en-US"/>
        </w:rPr>
        <w:t>индикатор</w:t>
      </w:r>
      <w:proofErr w:type="spellEnd"/>
      <w:r w:rsidRPr="00527DF2">
        <w:rPr>
          <w:rFonts w:ascii="Times New Roman" w:eastAsia="Times New Roman" w:hAnsi="Times New Roman" w:cs="Times New Roman"/>
          <w:color w:val="000000"/>
          <w:sz w:val="24"/>
          <w:szCs w:val="24"/>
          <w:lang w:val="en-US"/>
        </w:rPr>
        <w:t xml:space="preserve"> </w:t>
      </w:r>
      <w:proofErr w:type="spellStart"/>
      <w:r w:rsidRPr="00527DF2">
        <w:rPr>
          <w:rFonts w:ascii="Times New Roman" w:eastAsia="Times New Roman" w:hAnsi="Times New Roman" w:cs="Times New Roman"/>
          <w:color w:val="000000"/>
          <w:sz w:val="24"/>
          <w:szCs w:val="24"/>
          <w:lang w:val="en-US"/>
        </w:rPr>
        <w:t>срыва</w:t>
      </w:r>
      <w:proofErr w:type="spellEnd"/>
      <w:r w:rsidRPr="00527DF2">
        <w:rPr>
          <w:rFonts w:ascii="Times New Roman" w:eastAsia="Times New Roman" w:hAnsi="Times New Roman" w:cs="Times New Roman"/>
          <w:color w:val="000000"/>
          <w:sz w:val="24"/>
          <w:szCs w:val="24"/>
          <w:lang w:val="en-US"/>
        </w:rPr>
        <w:t>;</w:t>
      </w:r>
    </w:p>
    <w:p w:rsidR="00527DF2" w:rsidRPr="00527DF2" w:rsidRDefault="00527DF2" w:rsidP="00527DF2">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527DF2">
        <w:rPr>
          <w:rFonts w:ascii="Times New Roman" w:eastAsia="Times New Roman" w:hAnsi="Times New Roman" w:cs="Times New Roman"/>
          <w:color w:val="000000"/>
          <w:sz w:val="24"/>
          <w:szCs w:val="24"/>
        </w:rPr>
        <w:lastRenderedPageBreak/>
        <w:t>отсутствует или не читается маркировка, нанесенная производителем;</w:t>
      </w:r>
    </w:p>
    <w:p w:rsidR="00527DF2" w:rsidRPr="00527DF2" w:rsidRDefault="00527DF2" w:rsidP="00527DF2">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527DF2">
        <w:rPr>
          <w:rFonts w:ascii="Times New Roman" w:eastAsia="Times New Roman" w:hAnsi="Times New Roman" w:cs="Times New Roman"/>
          <w:color w:val="000000"/>
          <w:sz w:val="24"/>
          <w:szCs w:val="24"/>
        </w:rPr>
        <w:t xml:space="preserve">неизвестна полная история использования </w:t>
      </w:r>
      <w:proofErr w:type="gramStart"/>
      <w:r w:rsidRPr="00527DF2">
        <w:rPr>
          <w:rFonts w:ascii="Times New Roman" w:eastAsia="Times New Roman" w:hAnsi="Times New Roman" w:cs="Times New Roman"/>
          <w:color w:val="000000"/>
          <w:sz w:val="24"/>
          <w:szCs w:val="24"/>
        </w:rPr>
        <w:t>СИЗ</w:t>
      </w:r>
      <w:proofErr w:type="gramEnd"/>
      <w:r w:rsidRPr="00527DF2">
        <w:rPr>
          <w:rFonts w:ascii="Times New Roman" w:eastAsia="Times New Roman" w:hAnsi="Times New Roman" w:cs="Times New Roman"/>
          <w:color w:val="000000"/>
          <w:sz w:val="24"/>
          <w:szCs w:val="24"/>
        </w:rPr>
        <w:t>;</w:t>
      </w:r>
    </w:p>
    <w:p w:rsidR="00527DF2" w:rsidRPr="00527DF2" w:rsidRDefault="00527DF2" w:rsidP="00527DF2">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roofErr w:type="spellStart"/>
      <w:r w:rsidRPr="00527DF2">
        <w:rPr>
          <w:rFonts w:ascii="Times New Roman" w:eastAsia="Times New Roman" w:hAnsi="Times New Roman" w:cs="Times New Roman"/>
          <w:color w:val="000000"/>
          <w:sz w:val="24"/>
          <w:szCs w:val="24"/>
          <w:lang w:val="en-US"/>
        </w:rPr>
        <w:t>истек</w:t>
      </w:r>
      <w:proofErr w:type="spellEnd"/>
      <w:r w:rsidRPr="00527DF2">
        <w:rPr>
          <w:rFonts w:ascii="Times New Roman" w:eastAsia="Times New Roman" w:hAnsi="Times New Roman" w:cs="Times New Roman"/>
          <w:color w:val="000000"/>
          <w:sz w:val="24"/>
          <w:szCs w:val="24"/>
          <w:lang w:val="en-US"/>
        </w:rPr>
        <w:t xml:space="preserve"> </w:t>
      </w:r>
      <w:proofErr w:type="spellStart"/>
      <w:r w:rsidRPr="00527DF2">
        <w:rPr>
          <w:rFonts w:ascii="Times New Roman" w:eastAsia="Times New Roman" w:hAnsi="Times New Roman" w:cs="Times New Roman"/>
          <w:color w:val="000000"/>
          <w:sz w:val="24"/>
          <w:szCs w:val="24"/>
          <w:lang w:val="en-US"/>
        </w:rPr>
        <w:t>срок</w:t>
      </w:r>
      <w:proofErr w:type="spellEnd"/>
      <w:r w:rsidRPr="00527DF2">
        <w:rPr>
          <w:rFonts w:ascii="Times New Roman" w:eastAsia="Times New Roman" w:hAnsi="Times New Roman" w:cs="Times New Roman"/>
          <w:color w:val="000000"/>
          <w:sz w:val="24"/>
          <w:szCs w:val="24"/>
          <w:lang w:val="en-US"/>
        </w:rPr>
        <w:t xml:space="preserve"> </w:t>
      </w:r>
      <w:proofErr w:type="spellStart"/>
      <w:r w:rsidRPr="00527DF2">
        <w:rPr>
          <w:rFonts w:ascii="Times New Roman" w:eastAsia="Times New Roman" w:hAnsi="Times New Roman" w:cs="Times New Roman"/>
          <w:color w:val="000000"/>
          <w:sz w:val="24"/>
          <w:szCs w:val="24"/>
          <w:lang w:val="en-US"/>
        </w:rPr>
        <w:t>службы</w:t>
      </w:r>
      <w:proofErr w:type="spellEnd"/>
      <w:r w:rsidRPr="00527DF2">
        <w:rPr>
          <w:rFonts w:ascii="Times New Roman" w:eastAsia="Times New Roman" w:hAnsi="Times New Roman" w:cs="Times New Roman"/>
          <w:color w:val="000000"/>
          <w:sz w:val="24"/>
          <w:szCs w:val="24"/>
          <w:lang w:val="en-US"/>
        </w:rPr>
        <w:t xml:space="preserve"> СИЗ;</w:t>
      </w:r>
    </w:p>
    <w:p w:rsidR="00527DF2" w:rsidRPr="00527DF2" w:rsidRDefault="00527DF2" w:rsidP="00527DF2">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527DF2">
        <w:rPr>
          <w:rFonts w:ascii="Times New Roman" w:eastAsia="Times New Roman" w:hAnsi="Times New Roman" w:cs="Times New Roman"/>
          <w:color w:val="000000"/>
          <w:sz w:val="24"/>
          <w:szCs w:val="24"/>
        </w:rPr>
        <w:t xml:space="preserve">были проведены действия по ремонту, изменению конструкции и (или) внесены дополнения в конструкцию </w:t>
      </w:r>
      <w:proofErr w:type="gramStart"/>
      <w:r w:rsidRPr="00527DF2">
        <w:rPr>
          <w:rFonts w:ascii="Times New Roman" w:eastAsia="Times New Roman" w:hAnsi="Times New Roman" w:cs="Times New Roman"/>
          <w:color w:val="000000"/>
          <w:sz w:val="24"/>
          <w:szCs w:val="24"/>
          <w:lang w:val="en-US"/>
        </w:rPr>
        <w:t>СИЗ</w:t>
      </w:r>
      <w:proofErr w:type="gramEnd"/>
      <w:r w:rsidRPr="00527DF2">
        <w:rPr>
          <w:rFonts w:ascii="Times New Roman" w:eastAsia="Times New Roman" w:hAnsi="Times New Roman" w:cs="Times New Roman"/>
          <w:color w:val="000000"/>
          <w:sz w:val="24"/>
          <w:szCs w:val="24"/>
          <w:lang w:val="en-US"/>
        </w:rPr>
        <w:t xml:space="preserve">, </w:t>
      </w:r>
      <w:proofErr w:type="spellStart"/>
      <w:r w:rsidRPr="00527DF2">
        <w:rPr>
          <w:rFonts w:ascii="Times New Roman" w:eastAsia="Times New Roman" w:hAnsi="Times New Roman" w:cs="Times New Roman"/>
          <w:color w:val="000000"/>
          <w:sz w:val="24"/>
          <w:szCs w:val="24"/>
          <w:lang w:val="en-US"/>
        </w:rPr>
        <w:t>не</w:t>
      </w:r>
      <w:proofErr w:type="spellEnd"/>
      <w:r w:rsidRPr="00527DF2">
        <w:rPr>
          <w:rFonts w:ascii="Times New Roman" w:eastAsia="Times New Roman" w:hAnsi="Times New Roman" w:cs="Times New Roman"/>
          <w:color w:val="000000"/>
          <w:sz w:val="24"/>
          <w:szCs w:val="24"/>
          <w:lang w:val="en-US"/>
        </w:rPr>
        <w:t xml:space="preserve"> </w:t>
      </w:r>
      <w:proofErr w:type="spellStart"/>
      <w:r w:rsidRPr="00527DF2">
        <w:rPr>
          <w:rFonts w:ascii="Times New Roman" w:eastAsia="Times New Roman" w:hAnsi="Times New Roman" w:cs="Times New Roman"/>
          <w:color w:val="000000"/>
          <w:sz w:val="24"/>
          <w:szCs w:val="24"/>
          <w:lang w:val="en-US"/>
        </w:rPr>
        <w:t>санкционированные</w:t>
      </w:r>
      <w:proofErr w:type="spellEnd"/>
      <w:r w:rsidRPr="00527DF2">
        <w:rPr>
          <w:rFonts w:ascii="Times New Roman" w:eastAsia="Times New Roman" w:hAnsi="Times New Roman" w:cs="Times New Roman"/>
          <w:color w:val="000000"/>
          <w:sz w:val="24"/>
          <w:szCs w:val="24"/>
          <w:lang w:val="en-US"/>
        </w:rPr>
        <w:t xml:space="preserve"> </w:t>
      </w:r>
      <w:proofErr w:type="spellStart"/>
      <w:r w:rsidRPr="00527DF2">
        <w:rPr>
          <w:rFonts w:ascii="Times New Roman" w:eastAsia="Times New Roman" w:hAnsi="Times New Roman" w:cs="Times New Roman"/>
          <w:color w:val="000000"/>
          <w:sz w:val="24"/>
          <w:szCs w:val="24"/>
          <w:lang w:val="en-US"/>
        </w:rPr>
        <w:t>производителем</w:t>
      </w:r>
      <w:proofErr w:type="spellEnd"/>
      <w:r w:rsidRPr="00527DF2">
        <w:rPr>
          <w:rFonts w:ascii="Times New Roman" w:eastAsia="Times New Roman" w:hAnsi="Times New Roman" w:cs="Times New Roman"/>
          <w:color w:val="000000"/>
          <w:sz w:val="24"/>
          <w:szCs w:val="24"/>
          <w:lang w:val="en-US"/>
        </w:rPr>
        <w:t>;</w:t>
      </w:r>
    </w:p>
    <w:p w:rsidR="00527DF2" w:rsidRPr="00527DF2" w:rsidRDefault="00527DF2" w:rsidP="00527DF2">
      <w:pPr>
        <w:numPr>
          <w:ilvl w:val="0"/>
          <w:numId w:val="8"/>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527DF2">
        <w:rPr>
          <w:rFonts w:ascii="Times New Roman" w:eastAsia="Times New Roman" w:hAnsi="Times New Roman" w:cs="Times New Roman"/>
          <w:color w:val="000000"/>
          <w:sz w:val="24"/>
          <w:szCs w:val="24"/>
        </w:rPr>
        <w:t xml:space="preserve">возникли сомнения в целостности </w:t>
      </w:r>
      <w:proofErr w:type="gramStart"/>
      <w:r w:rsidRPr="00527DF2">
        <w:rPr>
          <w:rFonts w:ascii="Times New Roman" w:eastAsia="Times New Roman" w:hAnsi="Times New Roman" w:cs="Times New Roman"/>
          <w:color w:val="000000"/>
          <w:sz w:val="24"/>
          <w:szCs w:val="24"/>
        </w:rPr>
        <w:t>СИЗ</w:t>
      </w:r>
      <w:proofErr w:type="gramEnd"/>
      <w:r w:rsidRPr="00527DF2">
        <w:rPr>
          <w:rFonts w:ascii="Times New Roman" w:eastAsia="Times New Roman" w:hAnsi="Times New Roman" w:cs="Times New Roman"/>
          <w:color w:val="000000"/>
          <w:sz w:val="24"/>
          <w:szCs w:val="24"/>
        </w:rPr>
        <w:t xml:space="preserve"> от падения с высоты.</w:t>
      </w:r>
    </w:p>
    <w:p w:rsidR="000E2260" w:rsidRPr="000E2260" w:rsidRDefault="000E2260" w:rsidP="000E2260">
      <w:pPr>
        <w:jc w:val="center"/>
        <w:rPr>
          <w:rFonts w:ascii="Times New Roman" w:hAnsi="Times New Roman" w:cs="Times New Roman"/>
          <w:sz w:val="26"/>
          <w:szCs w:val="26"/>
        </w:rPr>
      </w:pPr>
      <w:bookmarkStart w:id="0" w:name="_GoBack"/>
      <w:bookmarkEnd w:id="0"/>
    </w:p>
    <w:sectPr w:rsidR="000E2260" w:rsidRPr="000E2260" w:rsidSect="00632DCA">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4F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41C58"/>
    <w:multiLevelType w:val="multilevel"/>
    <w:tmpl w:val="4288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633EE"/>
    <w:multiLevelType w:val="multilevel"/>
    <w:tmpl w:val="F18A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A97181"/>
    <w:multiLevelType w:val="multilevel"/>
    <w:tmpl w:val="7C06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B53DB5"/>
    <w:multiLevelType w:val="multilevel"/>
    <w:tmpl w:val="F11AF5E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C808A7"/>
    <w:multiLevelType w:val="multilevel"/>
    <w:tmpl w:val="3004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B15E50"/>
    <w:multiLevelType w:val="multilevel"/>
    <w:tmpl w:val="E3CA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56796F"/>
    <w:multiLevelType w:val="multilevel"/>
    <w:tmpl w:val="F6E6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2"/>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B7"/>
    <w:rsid w:val="000E2260"/>
    <w:rsid w:val="001D5D72"/>
    <w:rsid w:val="001F7808"/>
    <w:rsid w:val="00527DF2"/>
    <w:rsid w:val="0057430E"/>
    <w:rsid w:val="00593F1B"/>
    <w:rsid w:val="005F70E7"/>
    <w:rsid w:val="00632DCA"/>
    <w:rsid w:val="00637E9E"/>
    <w:rsid w:val="006946B7"/>
    <w:rsid w:val="00780BAB"/>
    <w:rsid w:val="00D61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632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32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3F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3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632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32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3F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3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otruda.ru/" TargetMode="External"/><Relationship Id="rId3" Type="http://schemas.microsoft.com/office/2007/relationships/stylesWithEffects" Target="stylesWithEffects.xml"/><Relationship Id="rId7" Type="http://schemas.openxmlformats.org/officeDocument/2006/relationships/hyperlink" Target="https://1otrud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otrud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4711</Words>
  <Characters>26856</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vv4</dc:creator>
  <cp:keywords/>
  <dc:description/>
  <cp:lastModifiedBy>vv4</cp:lastModifiedBy>
  <cp:revision>4</cp:revision>
  <cp:lastPrinted>2002-01-26T17:04:00Z</cp:lastPrinted>
  <dcterms:created xsi:type="dcterms:W3CDTF">2002-01-12T14:02:00Z</dcterms:created>
  <dcterms:modified xsi:type="dcterms:W3CDTF">2002-01-26T17:05:00Z</dcterms:modified>
</cp:coreProperties>
</file>